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AD" w:rsidRDefault="006724AD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6440" w:rsidRDefault="006E6440" w:rsidP="006E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6440" w:rsidRPr="0090296E" w:rsidRDefault="006E6440" w:rsidP="006E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2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КРАЕВОМ ЧЕМПИОНАТЕ  ПО КОМПЬЮТЕРНОМУ МНОГОБОРЬЮ СРЕДИ ПЕНСИОНЕРОВ</w:t>
      </w:r>
    </w:p>
    <w:p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CAC" w:rsidRPr="0090296E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29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90296E">
        <w:rPr>
          <w:rFonts w:ascii="Times New Roman" w:hAnsi="Times New Roman" w:cs="Times New Roman"/>
          <w:sz w:val="28"/>
          <w:szCs w:val="28"/>
        </w:rPr>
        <w:t xml:space="preserve"> </w:t>
      </w:r>
      <w:r w:rsidR="009029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краево</w:t>
      </w:r>
      <w:r w:rsidR="009029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1CAC">
        <w:rPr>
          <w:rFonts w:ascii="Times New Roman" w:hAnsi="Times New Roman" w:cs="Times New Roman"/>
          <w:sz w:val="28"/>
          <w:szCs w:val="28"/>
        </w:rPr>
        <w:t xml:space="preserve"> чемпионата по компьютерному многоборью среди пенсионеров определяет цели, задачи и порядок проведения </w:t>
      </w:r>
      <w:r w:rsidR="009029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0296E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 xml:space="preserve"> краевого чемпионата по компьютерному многоборью среди пенсионеров (далее - Положение, Чемпионат).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1.2. Цели проведения Чемпионата: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популяризация среди пенсионеров, проживающих на территории Камчатского края, движения по овладению компьютерными технологиями для успешной социальной адаптации в информационной среде;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расширение участия в системе электронной демократии для обеспечения общественного обсуждения и контроля над деятельностью органов власти;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развитие системы обучения компьютерной грамотности.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1.3. Основные задачи Чемпионата: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формирование позитивного общественного мнения в отношении компьютерной грамотности населения старших возрастов;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выявление и распространение опыта муниципальных образований в организации работы со старшим поколением;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содействие развитию взаимоотношений между молодым поколением и старшим в сфере информационных технологий посредством совместной деятельности.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EF5" w:rsidRPr="00CC3EF5" w:rsidRDefault="00CC3EF5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E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EF5">
        <w:rPr>
          <w:rFonts w:ascii="Times New Roman" w:hAnsi="Times New Roman" w:cs="Times New Roman"/>
          <w:b/>
          <w:sz w:val="28"/>
          <w:szCs w:val="28"/>
        </w:rPr>
        <w:t>МЕСТО И СРОКИ ПРОВЕДЕНИЯ ЧЕМПИОНАТА</w:t>
      </w:r>
    </w:p>
    <w:p w:rsidR="00CC3EF5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3EF5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Чемпионат проводится в 2 этапа</w:t>
      </w:r>
      <w:r>
        <w:rPr>
          <w:rFonts w:ascii="Times New Roman" w:hAnsi="Times New Roman" w:cs="Times New Roman"/>
          <w:sz w:val="28"/>
          <w:szCs w:val="28"/>
        </w:rPr>
        <w:t>: муниципальный и краевой (финальный).</w:t>
      </w:r>
    </w:p>
    <w:p w:rsidR="00CC3EF5" w:rsidRPr="00961CAC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(отборочный)</w:t>
      </w:r>
      <w:r w:rsidRPr="00CC3EF5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 xml:space="preserve">проводится в муниципальных образованиях Камчатского края </w:t>
      </w:r>
      <w:r w:rsidR="00E7115D">
        <w:rPr>
          <w:rFonts w:ascii="Times New Roman" w:hAnsi="Times New Roman" w:cs="Times New Roman"/>
          <w:sz w:val="28"/>
          <w:szCs w:val="28"/>
        </w:rPr>
        <w:t>и «Университете третьего возраста»</w:t>
      </w:r>
      <w:r w:rsidR="00E7115D" w:rsidRPr="00E7115D">
        <w:rPr>
          <w:rFonts w:ascii="Times New Roman" w:hAnsi="Times New Roman" w:cs="Times New Roman"/>
          <w:sz w:val="24"/>
          <w:szCs w:val="24"/>
        </w:rPr>
        <w:t xml:space="preserve"> </w:t>
      </w:r>
      <w:r w:rsidR="00E711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115D" w:rsidRPr="00B35AE8">
        <w:rPr>
          <w:rFonts w:ascii="Times New Roman" w:hAnsi="Times New Roman" w:cs="Times New Roman"/>
          <w:sz w:val="24"/>
          <w:szCs w:val="24"/>
        </w:rPr>
        <w:t xml:space="preserve">КГБУ </w:t>
      </w:r>
      <w:r w:rsidR="00E7115D" w:rsidRPr="00E7115D">
        <w:rPr>
          <w:rFonts w:ascii="Times New Roman" w:hAnsi="Times New Roman" w:cs="Times New Roman"/>
          <w:sz w:val="28"/>
          <w:szCs w:val="28"/>
        </w:rPr>
        <w:t>«Камчатская краевая научная библиотека им. С.П. Крашенинникова»</w:t>
      </w:r>
      <w:r w:rsidR="00E7115D">
        <w:rPr>
          <w:rFonts w:ascii="Times New Roman" w:hAnsi="Times New Roman" w:cs="Times New Roman"/>
          <w:sz w:val="28"/>
          <w:szCs w:val="28"/>
        </w:rPr>
        <w:t xml:space="preserve"> </w:t>
      </w:r>
      <w:r w:rsidR="0009120A">
        <w:rPr>
          <w:rFonts w:ascii="Times New Roman" w:hAnsi="Times New Roman" w:cs="Times New Roman"/>
          <w:sz w:val="28"/>
          <w:szCs w:val="28"/>
        </w:rPr>
        <w:t xml:space="preserve">(далее – Университет третьего возраста) </w:t>
      </w:r>
      <w:r w:rsidRPr="00961CAC">
        <w:rPr>
          <w:rFonts w:ascii="Times New Roman" w:hAnsi="Times New Roman" w:cs="Times New Roman"/>
          <w:sz w:val="28"/>
          <w:szCs w:val="28"/>
        </w:rPr>
        <w:t xml:space="preserve">в течение года до </w:t>
      </w:r>
      <w:r w:rsidR="007B6B7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C3EF5" w:rsidRPr="00961CAC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Краевой этап проводится до </w:t>
      </w:r>
      <w:r>
        <w:rPr>
          <w:rFonts w:ascii="Times New Roman" w:hAnsi="Times New Roman" w:cs="Times New Roman"/>
          <w:sz w:val="28"/>
          <w:szCs w:val="28"/>
        </w:rPr>
        <w:t xml:space="preserve">30 марта 2020 года </w:t>
      </w:r>
      <w:r w:rsidRPr="00961CAC">
        <w:rPr>
          <w:rFonts w:ascii="Times New Roman" w:hAnsi="Times New Roman" w:cs="Times New Roman"/>
          <w:sz w:val="28"/>
          <w:szCs w:val="28"/>
        </w:rPr>
        <w:t>в г. Петропавловске-Камчатском.</w:t>
      </w:r>
    </w:p>
    <w:p w:rsidR="00CC3EF5" w:rsidRPr="00AB4074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4074">
        <w:rPr>
          <w:rFonts w:ascii="Times New Roman" w:hAnsi="Times New Roman" w:cs="Times New Roman"/>
          <w:sz w:val="28"/>
          <w:szCs w:val="28"/>
        </w:rPr>
        <w:t xml:space="preserve">Требования к знаниям, умениям и навыкам участников Чемпионата </w:t>
      </w:r>
      <w:r w:rsidRPr="00AB407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в соответствии с </w:t>
      </w:r>
      <w:hyperlink w:anchor="P199" w:history="1">
        <w:r w:rsidRPr="00AB407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B4074" w:rsidRPr="00AB4074">
          <w:rPr>
            <w:rFonts w:ascii="Times New Roman" w:hAnsi="Times New Roman" w:cs="Times New Roman"/>
            <w:sz w:val="28"/>
            <w:szCs w:val="28"/>
          </w:rPr>
          <w:t>ем</w:t>
        </w:r>
        <w:r w:rsidRPr="00AB4074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AB4074">
        <w:rPr>
          <w:rFonts w:ascii="Times New Roman" w:hAnsi="Times New Roman" w:cs="Times New Roman"/>
          <w:sz w:val="28"/>
          <w:szCs w:val="28"/>
        </w:rPr>
        <w:t>.</w:t>
      </w:r>
    </w:p>
    <w:p w:rsidR="00CC3EF5" w:rsidRDefault="00CC3EF5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CAC" w:rsidRPr="0033656C" w:rsidRDefault="0033656C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5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61CAC" w:rsidRPr="003365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61CAC" w:rsidRPr="0033656C">
        <w:rPr>
          <w:rFonts w:ascii="Times New Roman" w:hAnsi="Times New Roman" w:cs="Times New Roman"/>
          <w:b/>
          <w:sz w:val="28"/>
          <w:szCs w:val="28"/>
        </w:rPr>
        <w:t>О</w:t>
      </w:r>
      <w:r w:rsidRPr="0033656C">
        <w:rPr>
          <w:rFonts w:ascii="Times New Roman" w:hAnsi="Times New Roman" w:cs="Times New Roman"/>
          <w:b/>
          <w:sz w:val="28"/>
          <w:szCs w:val="28"/>
        </w:rPr>
        <w:t xml:space="preserve">РГАНИЗАТОРЫ </w:t>
      </w:r>
      <w:r w:rsidR="00961CAC" w:rsidRPr="0033656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3656C">
        <w:rPr>
          <w:rFonts w:ascii="Times New Roman" w:hAnsi="Times New Roman" w:cs="Times New Roman"/>
          <w:b/>
          <w:sz w:val="28"/>
          <w:szCs w:val="28"/>
        </w:rPr>
        <w:t>ЕМПИОНАТА</w:t>
      </w:r>
      <w:proofErr w:type="gramEnd"/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.1. Организаторами Чемпионата являются Камчатское Региональное отделение Общероссийской общественной организации </w:t>
      </w:r>
      <w:r w:rsidR="00961CAC">
        <w:rPr>
          <w:rFonts w:ascii="Times New Roman" w:hAnsi="Times New Roman" w:cs="Times New Roman"/>
          <w:sz w:val="28"/>
          <w:szCs w:val="28"/>
        </w:rPr>
        <w:t>«</w:t>
      </w:r>
      <w:r w:rsidR="00961CAC" w:rsidRPr="00961CAC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 w:rsidR="00961CAC">
        <w:rPr>
          <w:rFonts w:ascii="Times New Roman" w:hAnsi="Times New Roman" w:cs="Times New Roman"/>
          <w:sz w:val="28"/>
          <w:szCs w:val="28"/>
        </w:rPr>
        <w:t>»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и Министерство социального развития и труда Камчатского края, при поддержке Агентства информатизации и связи Камчатского края и Отделения Пенсионного фонда России по Камчатскому краю.</w:t>
      </w:r>
    </w:p>
    <w:p w:rsid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Организаторами муниципальных этапов являются администрации городских округов и муниципальных районов в Камчатском крае</w:t>
      </w:r>
      <w:r w:rsidR="0033656C">
        <w:rPr>
          <w:rFonts w:ascii="Times New Roman" w:hAnsi="Times New Roman" w:cs="Times New Roman"/>
          <w:sz w:val="28"/>
          <w:szCs w:val="28"/>
        </w:rPr>
        <w:t xml:space="preserve"> и муниципальные отделения </w:t>
      </w:r>
      <w:r w:rsidR="0033656C" w:rsidRPr="00961CAC">
        <w:rPr>
          <w:rFonts w:ascii="Times New Roman" w:hAnsi="Times New Roman" w:cs="Times New Roman"/>
          <w:sz w:val="28"/>
          <w:szCs w:val="28"/>
        </w:rPr>
        <w:t>Камчатско</w:t>
      </w:r>
      <w:r w:rsidR="0033656C">
        <w:rPr>
          <w:rFonts w:ascii="Times New Roman" w:hAnsi="Times New Roman" w:cs="Times New Roman"/>
          <w:sz w:val="28"/>
          <w:szCs w:val="28"/>
        </w:rPr>
        <w:t>го</w:t>
      </w:r>
      <w:r w:rsidR="0033656C" w:rsidRPr="00961CA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33656C">
        <w:rPr>
          <w:rFonts w:ascii="Times New Roman" w:hAnsi="Times New Roman" w:cs="Times New Roman"/>
          <w:sz w:val="28"/>
          <w:szCs w:val="28"/>
        </w:rPr>
        <w:t>го</w:t>
      </w:r>
      <w:r w:rsidR="0033656C" w:rsidRPr="00961CA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3656C">
        <w:rPr>
          <w:rFonts w:ascii="Times New Roman" w:hAnsi="Times New Roman" w:cs="Times New Roman"/>
          <w:sz w:val="28"/>
          <w:szCs w:val="28"/>
        </w:rPr>
        <w:t>я                         ООО «Союз пенсионеров России»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</w:p>
    <w:p w:rsidR="007B6B7F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B7F">
        <w:rPr>
          <w:rFonts w:ascii="Times New Roman" w:hAnsi="Times New Roman" w:cs="Times New Roman"/>
          <w:sz w:val="28"/>
          <w:szCs w:val="28"/>
        </w:rPr>
        <w:t>.3. Организация краевого этапа Чемпионата возлагается на Организационный комитет по проведению Чемпионата.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7B6B7F" w:rsidRDefault="007B6B7F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B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4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1CAC" w:rsidRPr="007B6B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61CAC" w:rsidRPr="007B6B7F">
        <w:rPr>
          <w:rFonts w:ascii="Times New Roman" w:hAnsi="Times New Roman" w:cs="Times New Roman"/>
          <w:b/>
          <w:sz w:val="28"/>
          <w:szCs w:val="28"/>
        </w:rPr>
        <w:t>У</w:t>
      </w:r>
      <w:r w:rsidRPr="007B6B7F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961CAC" w:rsidRPr="007B6B7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7B6B7F">
        <w:rPr>
          <w:rFonts w:ascii="Times New Roman" w:hAnsi="Times New Roman" w:cs="Times New Roman"/>
          <w:b/>
          <w:sz w:val="28"/>
          <w:szCs w:val="28"/>
        </w:rPr>
        <w:t>ЕМПИОНАТА</w:t>
      </w:r>
      <w:proofErr w:type="gramEnd"/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D311A4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.1 Чемпионат представляет собой лично-командные соревнования</w:t>
      </w:r>
      <w:r w:rsidR="007B6B7F">
        <w:rPr>
          <w:rFonts w:ascii="Times New Roman" w:hAnsi="Times New Roman" w:cs="Times New Roman"/>
          <w:sz w:val="28"/>
          <w:szCs w:val="28"/>
        </w:rPr>
        <w:t>, предусматривающие выполнение заданий Чемпионата на всех этапах его проведения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К участию в Чемпионате приглашаются</w:t>
      </w:r>
      <w:r w:rsidR="00D7448C">
        <w:rPr>
          <w:rFonts w:ascii="Times New Roman" w:hAnsi="Times New Roman" w:cs="Times New Roman"/>
          <w:sz w:val="28"/>
          <w:szCs w:val="28"/>
        </w:rPr>
        <w:t xml:space="preserve"> лица,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достигшие возраста: мужчины - 60 лет и старше, женщины - 55 лет и старше, проживающие по месту жительства в муниципальных образованиях Камчатского края</w:t>
      </w:r>
      <w:r w:rsidR="00AE2B3A">
        <w:rPr>
          <w:rFonts w:ascii="Times New Roman" w:hAnsi="Times New Roman" w:cs="Times New Roman"/>
          <w:sz w:val="28"/>
          <w:szCs w:val="28"/>
        </w:rPr>
        <w:t xml:space="preserve"> (возраст определяется на день проведения краевого этапа Чемпионата)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(далее - участники Чемпионата, представители муниципальных районов).</w:t>
      </w:r>
    </w:p>
    <w:p w:rsidR="00E7115D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.3. </w:t>
      </w:r>
      <w:r w:rsidR="00484E27">
        <w:rPr>
          <w:rFonts w:ascii="Times New Roman" w:hAnsi="Times New Roman" w:cs="Times New Roman"/>
          <w:sz w:val="28"/>
          <w:szCs w:val="28"/>
        </w:rPr>
        <w:t>В с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остав участников Чемпионата </w:t>
      </w:r>
      <w:r w:rsidR="00E711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E2B3A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484E2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E2B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4E27">
        <w:rPr>
          <w:rFonts w:ascii="Times New Roman" w:hAnsi="Times New Roman" w:cs="Times New Roman"/>
          <w:sz w:val="28"/>
          <w:szCs w:val="28"/>
        </w:rPr>
        <w:t>го</w:t>
      </w:r>
      <w:r w:rsidR="00AE2B3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711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7115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711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1F68">
        <w:rPr>
          <w:rFonts w:ascii="Times New Roman" w:hAnsi="Times New Roman" w:cs="Times New Roman"/>
          <w:sz w:val="28"/>
          <w:szCs w:val="28"/>
        </w:rPr>
        <w:t>, Университета третьего возраста</w:t>
      </w:r>
      <w:r w:rsidR="0009120A">
        <w:rPr>
          <w:rFonts w:ascii="Times New Roman" w:hAnsi="Times New Roman" w:cs="Times New Roman"/>
          <w:sz w:val="28"/>
          <w:szCs w:val="28"/>
        </w:rPr>
        <w:t xml:space="preserve"> </w:t>
      </w:r>
      <w:r w:rsidR="00C51F68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E7115D">
        <w:rPr>
          <w:rFonts w:ascii="Times New Roman" w:hAnsi="Times New Roman" w:cs="Times New Roman"/>
          <w:sz w:val="28"/>
          <w:szCs w:val="28"/>
        </w:rPr>
        <w:t>не более 3-х человек</w:t>
      </w:r>
      <w:r w:rsidR="00C51F68">
        <w:rPr>
          <w:rFonts w:ascii="Times New Roman" w:hAnsi="Times New Roman" w:cs="Times New Roman"/>
          <w:sz w:val="28"/>
          <w:szCs w:val="28"/>
        </w:rPr>
        <w:t xml:space="preserve">, от других </w:t>
      </w:r>
      <w:r w:rsidR="00C51F68" w:rsidRPr="00961C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1F68">
        <w:rPr>
          <w:rFonts w:ascii="Times New Roman" w:hAnsi="Times New Roman" w:cs="Times New Roman"/>
          <w:sz w:val="28"/>
          <w:szCs w:val="28"/>
        </w:rPr>
        <w:t>ых</w:t>
      </w:r>
      <w:r w:rsidR="00C51F68" w:rsidRPr="00961C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1F68">
        <w:rPr>
          <w:rFonts w:ascii="Times New Roman" w:hAnsi="Times New Roman" w:cs="Times New Roman"/>
          <w:sz w:val="28"/>
          <w:szCs w:val="28"/>
        </w:rPr>
        <w:t>й  - не более 2 человек</w:t>
      </w:r>
      <w:r w:rsidR="00E71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AC" w:rsidRPr="00961CAC" w:rsidRDefault="00C51F68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61CAC">
        <w:rPr>
          <w:rFonts w:ascii="Times New Roman" w:hAnsi="Times New Roman" w:cs="Times New Roman"/>
          <w:sz w:val="28"/>
          <w:szCs w:val="28"/>
        </w:rPr>
        <w:t>участников Чемпионата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быть включены как Уверенные пользователи, так и Начинающие пользователи (</w:t>
      </w:r>
      <w:r w:rsidR="002B65D8">
        <w:rPr>
          <w:rFonts w:ascii="Times New Roman" w:hAnsi="Times New Roman" w:cs="Times New Roman"/>
          <w:sz w:val="28"/>
          <w:szCs w:val="28"/>
        </w:rPr>
        <w:t>независимо от окончания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курсов компьютерной грамотности или Университета </w:t>
      </w:r>
      <w:r w:rsidR="002518C7">
        <w:rPr>
          <w:rFonts w:ascii="Times New Roman" w:hAnsi="Times New Roman" w:cs="Times New Roman"/>
          <w:sz w:val="28"/>
          <w:szCs w:val="28"/>
        </w:rPr>
        <w:t xml:space="preserve"> третьего возраста</w:t>
      </w:r>
      <w:r w:rsidR="00961CAC" w:rsidRPr="00961CAC">
        <w:rPr>
          <w:rFonts w:ascii="Times New Roman" w:hAnsi="Times New Roman" w:cs="Times New Roman"/>
          <w:sz w:val="28"/>
          <w:szCs w:val="28"/>
        </w:rPr>
        <w:t>).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.4. Отбор участников Чемпионата проводится Оргкомитетом по сводным заявкам, представленным муниципальными районами (городскими округами) Камчатского края</w:t>
      </w:r>
      <w:r w:rsidR="002518C7">
        <w:rPr>
          <w:rFonts w:ascii="Times New Roman" w:hAnsi="Times New Roman" w:cs="Times New Roman"/>
          <w:sz w:val="28"/>
          <w:szCs w:val="28"/>
        </w:rPr>
        <w:t xml:space="preserve"> и Университета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Заявка предоставляется в произвольной форме.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.5. Оргкомитет принимает решение о допуске представителей муниципальных образований к Чемпионату на основании заявки и следующих документов: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4" w:history="1">
        <w:r w:rsidRPr="00EA7987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961CAC">
        <w:rPr>
          <w:rFonts w:ascii="Times New Roman" w:hAnsi="Times New Roman" w:cs="Times New Roman"/>
          <w:sz w:val="28"/>
          <w:szCs w:val="28"/>
        </w:rPr>
        <w:t xml:space="preserve"> участников по форме, согласно приложению </w:t>
      </w:r>
      <w:r w:rsidR="00EA7987">
        <w:rPr>
          <w:rFonts w:ascii="Times New Roman" w:hAnsi="Times New Roman" w:cs="Times New Roman"/>
          <w:sz w:val="28"/>
          <w:szCs w:val="28"/>
        </w:rPr>
        <w:t xml:space="preserve">№ </w:t>
      </w:r>
      <w:r w:rsidRPr="00961CAC">
        <w:rPr>
          <w:rFonts w:ascii="Times New Roman" w:hAnsi="Times New Roman" w:cs="Times New Roman"/>
          <w:sz w:val="28"/>
          <w:szCs w:val="28"/>
        </w:rPr>
        <w:t>1;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копии 2,3,5 страниц паспорта гражданина Российской Федерации;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полис обязате</w:t>
      </w:r>
      <w:r w:rsidR="002B65D8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961CAC">
        <w:rPr>
          <w:rFonts w:ascii="Times New Roman" w:hAnsi="Times New Roman" w:cs="Times New Roman"/>
          <w:sz w:val="28"/>
          <w:szCs w:val="28"/>
        </w:rPr>
        <w:t>.</w:t>
      </w:r>
    </w:p>
    <w:p w:rsidR="002518C7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.6. </w:t>
      </w:r>
      <w:r w:rsidR="002518C7">
        <w:rPr>
          <w:rFonts w:ascii="Times New Roman" w:hAnsi="Times New Roman" w:cs="Times New Roman"/>
          <w:sz w:val="28"/>
          <w:szCs w:val="28"/>
        </w:rPr>
        <w:t>Не допускаются к участию в краевом этапе Чемпионата лица, участвовавшие ранее в краевых этапах Чемпионатов.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8C7">
        <w:rPr>
          <w:rFonts w:ascii="Times New Roman" w:hAnsi="Times New Roman" w:cs="Times New Roman"/>
          <w:sz w:val="28"/>
          <w:szCs w:val="28"/>
        </w:rPr>
        <w:t xml:space="preserve">.7. 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Срок приема заявок - </w:t>
      </w:r>
      <w:r w:rsidR="00961CAC" w:rsidRPr="0010371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518C7">
        <w:rPr>
          <w:rFonts w:ascii="Times New Roman" w:hAnsi="Times New Roman" w:cs="Times New Roman"/>
          <w:b/>
          <w:sz w:val="28"/>
          <w:szCs w:val="28"/>
        </w:rPr>
        <w:t>18</w:t>
      </w:r>
      <w:r w:rsidR="004D297D" w:rsidRPr="0010371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B65D8" w:rsidRPr="001037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518C7">
        <w:rPr>
          <w:rFonts w:ascii="Times New Roman" w:hAnsi="Times New Roman" w:cs="Times New Roman"/>
          <w:b/>
          <w:sz w:val="28"/>
          <w:szCs w:val="28"/>
        </w:rPr>
        <w:t>20</w:t>
      </w:r>
      <w:r w:rsidR="002B65D8" w:rsidRPr="001037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Заявки, поступившие позже установленного срока, к рассмотрению не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принимаются.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2518C7">
        <w:rPr>
          <w:rFonts w:ascii="Times New Roman" w:hAnsi="Times New Roman" w:cs="Times New Roman"/>
          <w:sz w:val="28"/>
          <w:szCs w:val="28"/>
        </w:rPr>
        <w:t>8</w:t>
      </w:r>
      <w:r w:rsidR="00961CAC" w:rsidRPr="00961CAC">
        <w:rPr>
          <w:rFonts w:ascii="Times New Roman" w:hAnsi="Times New Roman" w:cs="Times New Roman"/>
          <w:sz w:val="28"/>
          <w:szCs w:val="28"/>
        </w:rPr>
        <w:t>. Замена муниципальным образованием участника Чемпионата по неотложным обстоятельствам возможна по согласованию с Оргкомитетом.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8C7">
        <w:rPr>
          <w:rFonts w:ascii="Times New Roman" w:hAnsi="Times New Roman" w:cs="Times New Roman"/>
          <w:sz w:val="28"/>
          <w:szCs w:val="28"/>
        </w:rPr>
        <w:t>.9</w:t>
      </w:r>
      <w:r w:rsidR="00961CAC" w:rsidRPr="00961CAC">
        <w:rPr>
          <w:rFonts w:ascii="Times New Roman" w:hAnsi="Times New Roman" w:cs="Times New Roman"/>
          <w:sz w:val="28"/>
          <w:szCs w:val="28"/>
        </w:rPr>
        <w:t>. В случае нарушения условий отбора, допуска к Чемпионату и порядка подачи заявок представители муниципальных образований</w:t>
      </w:r>
      <w:r w:rsidR="002518C7">
        <w:rPr>
          <w:rFonts w:ascii="Times New Roman" w:hAnsi="Times New Roman" w:cs="Times New Roman"/>
          <w:sz w:val="28"/>
          <w:szCs w:val="28"/>
        </w:rPr>
        <w:t xml:space="preserve"> и Университета третьего возраста </w:t>
      </w:r>
      <w:r w:rsidR="00961CAC" w:rsidRPr="00961CAC">
        <w:rPr>
          <w:rFonts w:ascii="Times New Roman" w:hAnsi="Times New Roman" w:cs="Times New Roman"/>
          <w:sz w:val="28"/>
          <w:szCs w:val="28"/>
        </w:rPr>
        <w:t>допускаются к участию в Чемпионате только в неофициальном зачете.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357E6B">
        <w:rPr>
          <w:rFonts w:ascii="Times New Roman" w:hAnsi="Times New Roman" w:cs="Times New Roman"/>
          <w:sz w:val="28"/>
          <w:szCs w:val="28"/>
        </w:rPr>
        <w:t>10</w:t>
      </w:r>
      <w:r w:rsidR="00961CAC" w:rsidRPr="00961CAC">
        <w:rPr>
          <w:rFonts w:ascii="Times New Roman" w:hAnsi="Times New Roman" w:cs="Times New Roman"/>
          <w:sz w:val="28"/>
          <w:szCs w:val="28"/>
        </w:rPr>
        <w:t>. Организаторы вправе пригласить к участию в Чемпионате в неофициальном зачете других участников.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Default="00357E6B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E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E6B">
        <w:rPr>
          <w:rFonts w:ascii="Times New Roman" w:hAnsi="Times New Roman" w:cs="Times New Roman"/>
          <w:b/>
          <w:sz w:val="28"/>
          <w:szCs w:val="28"/>
        </w:rPr>
        <w:t>. НОМИНАЦИИ</w:t>
      </w:r>
      <w:r w:rsidR="00961CAC" w:rsidRPr="00357E6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57E6B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:rsidR="00847263" w:rsidRDefault="00847263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7263">
        <w:rPr>
          <w:rFonts w:ascii="Times New Roman" w:hAnsi="Times New Roman" w:cs="Times New Roman"/>
          <w:sz w:val="28"/>
          <w:szCs w:val="28"/>
        </w:rPr>
        <w:t xml:space="preserve">5.1. Чемпионат проводится в следующих номинациях независимо  от уровня владения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технологиями:</w:t>
      </w:r>
    </w:p>
    <w:p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 Домашнее задание. Презентация, посвященная 75-летитю Победы в Великой Отечественной войне.</w:t>
      </w:r>
    </w:p>
    <w:p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Работа на портале и в приложения Пенсионного фонда Российской Федерации;</w:t>
      </w:r>
    </w:p>
    <w:p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Работа в поисковой  системе Яндекс;</w:t>
      </w:r>
    </w:p>
    <w:p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Задание по безопасности в интернете.</w:t>
      </w:r>
    </w:p>
    <w:p w:rsidR="00847263" w:rsidRPr="00652357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886D99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первенстве выявляются в номинациях по 10 бальной системе по категориям «Начинающий пользователь» и «Уверенный пользователь» с определением первого, </w:t>
      </w:r>
      <w:r w:rsidR="001F1DF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86D99">
        <w:rPr>
          <w:rFonts w:ascii="Times New Roman" w:hAnsi="Times New Roman" w:cs="Times New Roman"/>
          <w:sz w:val="28"/>
          <w:szCs w:val="28"/>
        </w:rPr>
        <w:t xml:space="preserve"> и </w:t>
      </w:r>
      <w:r w:rsidR="001F1DFD">
        <w:rPr>
          <w:rFonts w:ascii="Times New Roman" w:hAnsi="Times New Roman" w:cs="Times New Roman"/>
          <w:sz w:val="28"/>
          <w:szCs w:val="28"/>
        </w:rPr>
        <w:t>третьего</w:t>
      </w:r>
      <w:r w:rsidR="00886D99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5900DA" w:rsidRPr="00044F93" w:rsidRDefault="00044F9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том случае, если два и более участника Чемпионата набрали одинаковое количество балов, приоритет отдается старшему по возрасту участнику.</w:t>
      </w:r>
    </w:p>
    <w:p w:rsidR="001F1DFD" w:rsidRDefault="001F1DFD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Победители и призеры награждаются </w:t>
      </w:r>
      <w:r w:rsidR="00AA50F7">
        <w:rPr>
          <w:rFonts w:ascii="Times New Roman" w:hAnsi="Times New Roman" w:cs="Times New Roman"/>
          <w:sz w:val="28"/>
          <w:szCs w:val="28"/>
        </w:rPr>
        <w:t>памятными</w:t>
      </w:r>
      <w:r>
        <w:rPr>
          <w:rFonts w:ascii="Times New Roman" w:hAnsi="Times New Roman" w:cs="Times New Roman"/>
          <w:sz w:val="28"/>
          <w:szCs w:val="28"/>
        </w:rPr>
        <w:t xml:space="preserve"> подарками с вручением </w:t>
      </w:r>
      <w:r w:rsidR="00376130">
        <w:rPr>
          <w:rFonts w:ascii="Times New Roman" w:hAnsi="Times New Roman" w:cs="Times New Roman"/>
          <w:sz w:val="28"/>
          <w:szCs w:val="28"/>
        </w:rPr>
        <w:t>дипломов.</w:t>
      </w:r>
    </w:p>
    <w:p w:rsidR="00886D99" w:rsidRDefault="00886D99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50F7">
        <w:rPr>
          <w:rFonts w:ascii="Times New Roman" w:hAnsi="Times New Roman" w:cs="Times New Roman"/>
          <w:sz w:val="28"/>
          <w:szCs w:val="28"/>
        </w:rPr>
        <w:t xml:space="preserve">5.4. Дополнительно к основным номинациям по решению </w:t>
      </w:r>
      <w:r w:rsidR="00A97ACD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5900DA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AA50F7">
        <w:rPr>
          <w:rFonts w:ascii="Times New Roman" w:hAnsi="Times New Roman" w:cs="Times New Roman"/>
          <w:sz w:val="28"/>
          <w:szCs w:val="28"/>
        </w:rPr>
        <w:t>могут</w:t>
      </w:r>
      <w:r w:rsidR="005900DA">
        <w:rPr>
          <w:rFonts w:ascii="Times New Roman" w:hAnsi="Times New Roman" w:cs="Times New Roman"/>
          <w:sz w:val="28"/>
          <w:szCs w:val="28"/>
        </w:rPr>
        <w:t xml:space="preserve"> учреждаться специальные номинации:</w:t>
      </w:r>
    </w:p>
    <w:p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старший участник (самая старшая участница);</w:t>
      </w:r>
    </w:p>
    <w:p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из самого малого поселения;</w:t>
      </w:r>
    </w:p>
    <w:p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терпеливый участник на долгом пути;</w:t>
      </w:r>
    </w:p>
    <w:p w:rsidR="005900DA" w:rsidRPr="00847263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лучший результат среди людей с безграничными способностями (инвалиды).</w:t>
      </w:r>
    </w:p>
    <w:p w:rsidR="00480F40" w:rsidRDefault="00480F40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CAC" w:rsidRPr="00044F93" w:rsidRDefault="005900DA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F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CAC" w:rsidRPr="00044F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0F40" w:rsidRPr="00480F40">
        <w:rPr>
          <w:rFonts w:ascii="Times New Roman" w:hAnsi="Times New Roman" w:cs="Times New Roman"/>
          <w:b/>
          <w:sz w:val="28"/>
          <w:szCs w:val="28"/>
        </w:rPr>
        <w:t>ОРГАНИЗАЦИЯ ПРОВЕДЕНИЯ ЧЕМПИОНАТА</w:t>
      </w:r>
    </w:p>
    <w:p w:rsidR="00961CAC" w:rsidRPr="00044F93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F40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CAC" w:rsidRPr="00961CAC">
        <w:rPr>
          <w:rFonts w:ascii="Times New Roman" w:hAnsi="Times New Roman" w:cs="Times New Roman"/>
          <w:sz w:val="28"/>
          <w:szCs w:val="28"/>
        </w:rPr>
        <w:t>.1.</w:t>
      </w:r>
      <w:r w:rsidR="00480F40">
        <w:rPr>
          <w:rFonts w:ascii="Times New Roman" w:hAnsi="Times New Roman" w:cs="Times New Roman"/>
          <w:sz w:val="28"/>
          <w:szCs w:val="28"/>
        </w:rPr>
        <w:t xml:space="preserve"> Оргкомитет Чемпионата осуществляет следующие функции:</w:t>
      </w:r>
    </w:p>
    <w:p w:rsidR="00480F40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r w:rsidR="00480F40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проведения Чемпионата;</w:t>
      </w:r>
    </w:p>
    <w:p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жюри Чемпионата;</w:t>
      </w:r>
    </w:p>
    <w:p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 подготовка волонтеров;</w:t>
      </w:r>
    </w:p>
    <w:p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9A7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места проведения Чемпионата</w:t>
      </w:r>
      <w:r w:rsidR="009A722B">
        <w:rPr>
          <w:rFonts w:ascii="Times New Roman" w:hAnsi="Times New Roman" w:cs="Times New Roman"/>
          <w:sz w:val="28"/>
          <w:szCs w:val="28"/>
        </w:rPr>
        <w:t>;</w:t>
      </w:r>
    </w:p>
    <w:p w:rsidR="009A722B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функций, связанных с проведением Чемпионата.</w:t>
      </w:r>
    </w:p>
    <w:p w:rsidR="00961CAC" w:rsidRPr="00961CAC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Оргкомитет определяет состав жюри в количестве не менее </w:t>
      </w:r>
      <w:r w:rsidR="00EA79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CAC" w:rsidRPr="00961CAC">
        <w:rPr>
          <w:rFonts w:ascii="Times New Roman" w:hAnsi="Times New Roman" w:cs="Times New Roman"/>
          <w:sz w:val="28"/>
          <w:szCs w:val="28"/>
        </w:rPr>
        <w:t>5 человек. Жюри состоит из председателя, секретаря и членов жюри.</w:t>
      </w:r>
    </w:p>
    <w:p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lastRenderedPageBreak/>
        <w:t>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961CAC" w:rsidRPr="00961CAC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9A722B"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>. Жюри осуществляет следующие функции:</w:t>
      </w:r>
    </w:p>
    <w:p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организует и контролирует ход Чемпионата, принимает оперативные решения по регламенту, устранению сбоев техники и программного обеспечения и др.;</w:t>
      </w:r>
    </w:p>
    <w:p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проводит обсуждение, оценивает и определяет результаты работ участников Чемпионата;</w:t>
      </w:r>
    </w:p>
    <w:p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вносит предложения в организационный комитет по победителям и призерам Чемпионата;</w:t>
      </w:r>
    </w:p>
    <w:p w:rsid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5) определяет порядок подачи и рассмотрения апелляций по итогам Чемпионата.</w:t>
      </w:r>
    </w:p>
    <w:p w:rsidR="00044F93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72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оказания помощи в организации проведения Чемпионата привлекаются волонтеры.</w:t>
      </w:r>
    </w:p>
    <w:p w:rsidR="009A722B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время проведения краевого этапа Чемпионата в зоне проведения соревнований не допускается присутствие посторонних лиц, кроме членов Оргкомитета, жюри, волонтеров, группы программно-технической поддержки.</w:t>
      </w:r>
    </w:p>
    <w:p w:rsidR="009A722B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Технические требования для организации сбора и проверки работ:</w:t>
      </w:r>
    </w:p>
    <w:p w:rsidR="006B269B" w:rsidRDefault="006B269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и администрирование локальной сети Чемпионата осуществляет служба технической поддержки Чемпионата;</w:t>
      </w:r>
    </w:p>
    <w:p w:rsidR="00455C8D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 выполненных заданий создаются сетевая папка Оргкомитета Чемпионата по конкурсным заданиям.</w:t>
      </w:r>
    </w:p>
    <w:p w:rsidR="00455C8D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требования к программного обеспечению, установленному на компьютерах участников Чемпионата:</w:t>
      </w:r>
      <w:proofErr w:type="gramEnd"/>
    </w:p>
    <w:p w:rsidR="00455C8D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55C8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C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или иная, позволяющая обеспечить выполнение заданий;</w:t>
      </w:r>
    </w:p>
    <w:p w:rsidR="00455C8D" w:rsidRPr="00652357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Браузеры</w:t>
      </w:r>
      <w:r w:rsidRPr="00455C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55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455C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455C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Carom</w:t>
      </w:r>
      <w:r w:rsidRPr="00455C8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55C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Каждому участнику предоставляется отдельное рабочее место.</w:t>
      </w:r>
    </w:p>
    <w:p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D311A4">
        <w:rPr>
          <w:rFonts w:ascii="Times New Roman" w:hAnsi="Times New Roman" w:cs="Times New Roman"/>
          <w:sz w:val="28"/>
          <w:szCs w:val="28"/>
        </w:rPr>
        <w:t>Перед началом соревнований</w:t>
      </w:r>
      <w:r w:rsidR="00D311A4" w:rsidRPr="00F26208">
        <w:rPr>
          <w:rFonts w:ascii="Times New Roman" w:hAnsi="Times New Roman" w:cs="Times New Roman"/>
          <w:sz w:val="28"/>
          <w:szCs w:val="28"/>
        </w:rPr>
        <w:t xml:space="preserve"> </w:t>
      </w:r>
      <w:r w:rsidR="00D311A4">
        <w:rPr>
          <w:rFonts w:ascii="Times New Roman" w:hAnsi="Times New Roman" w:cs="Times New Roman"/>
          <w:sz w:val="28"/>
          <w:szCs w:val="28"/>
        </w:rPr>
        <w:t>краевого Чемпионата до сведений участников</w:t>
      </w:r>
      <w:r w:rsidR="00D311A4" w:rsidRPr="00D311A4">
        <w:rPr>
          <w:rFonts w:ascii="Times New Roman" w:hAnsi="Times New Roman" w:cs="Times New Roman"/>
          <w:sz w:val="28"/>
          <w:szCs w:val="28"/>
        </w:rPr>
        <w:t xml:space="preserve"> </w:t>
      </w:r>
      <w:r w:rsidR="00D311A4">
        <w:rPr>
          <w:rFonts w:ascii="Times New Roman" w:hAnsi="Times New Roman" w:cs="Times New Roman"/>
          <w:sz w:val="28"/>
          <w:szCs w:val="28"/>
        </w:rPr>
        <w:t xml:space="preserve">доводится </w:t>
      </w:r>
      <w:r>
        <w:rPr>
          <w:rFonts w:ascii="Times New Roman" w:hAnsi="Times New Roman" w:cs="Times New Roman"/>
          <w:sz w:val="28"/>
          <w:szCs w:val="28"/>
        </w:rPr>
        <w:t>Программа проведения Чемпионата, в том числе время выполнения заданий и их последовательность.</w:t>
      </w:r>
      <w:r w:rsidR="00D311A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частникам предоставляется время для знакомства с «Рабочим столом», раздаточным материалом, проверки работы клавиатуры и мыши, а также для правильной организации рабочего места.</w:t>
      </w:r>
    </w:p>
    <w:p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Участники приступают к выполнению каждого задания краевого этапа  Чемпионата одновременно.</w:t>
      </w:r>
    </w:p>
    <w:p w:rsidR="00044F93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 Использование участниками портативных запоминающих устройств не допускается.</w:t>
      </w:r>
    </w:p>
    <w:p w:rsidR="00F26208" w:rsidRP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F26208" w:rsidRDefault="00F26208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20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61CAC" w:rsidRPr="00F26208">
        <w:rPr>
          <w:rFonts w:ascii="Times New Roman" w:hAnsi="Times New Roman" w:cs="Times New Roman"/>
          <w:b/>
          <w:sz w:val="28"/>
          <w:szCs w:val="28"/>
        </w:rPr>
        <w:t>. О</w:t>
      </w:r>
      <w:r w:rsidRPr="00F26208">
        <w:rPr>
          <w:rFonts w:ascii="Times New Roman" w:hAnsi="Times New Roman" w:cs="Times New Roman"/>
          <w:b/>
          <w:sz w:val="28"/>
          <w:szCs w:val="28"/>
        </w:rPr>
        <w:t>ПРЕДЕЛЕНИЕ РЕЗУЛЬТАТОВ</w:t>
      </w:r>
      <w:r w:rsidR="00961CAC" w:rsidRPr="00F2620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F26208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.1. Все задания, кроме домашнего задания, оцениваются по бальной системе, утвержденной Оргкомитетом отдельно для каждого задания.</w:t>
      </w:r>
    </w:p>
    <w:p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Жюри представляет листы оценки и итоговые протоколы на утверждение Оргкомитета.</w:t>
      </w:r>
    </w:p>
    <w:p w:rsidR="00961CAC" w:rsidRPr="00961CAC" w:rsidRDefault="00D311A4" w:rsidP="00D31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.3.  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p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 Подведение итогов Чемпионата осуществляется Оргкомитетом.</w:t>
      </w:r>
    </w:p>
    <w:p w:rsidR="00D311A4" w:rsidRPr="00961CAC" w:rsidRDefault="00D311A4" w:rsidP="00D31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CAC">
        <w:rPr>
          <w:rFonts w:ascii="Times New Roman" w:hAnsi="Times New Roman" w:cs="Times New Roman"/>
          <w:sz w:val="28"/>
          <w:szCs w:val="28"/>
        </w:rPr>
        <w:t>. Домашнее задание учитывается в общем зачете.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D311A4" w:rsidRDefault="00D311A4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61CAC" w:rsidRPr="00D311A4">
        <w:rPr>
          <w:rFonts w:ascii="Times New Roman" w:hAnsi="Times New Roman" w:cs="Times New Roman"/>
          <w:b/>
          <w:sz w:val="28"/>
          <w:szCs w:val="28"/>
        </w:rPr>
        <w:t>. У</w:t>
      </w:r>
      <w:r w:rsidRPr="00D311A4">
        <w:rPr>
          <w:rFonts w:ascii="Times New Roman" w:hAnsi="Times New Roman" w:cs="Times New Roman"/>
          <w:b/>
          <w:sz w:val="28"/>
          <w:szCs w:val="28"/>
        </w:rPr>
        <w:t>СЛОВИЯ ФИНАНСИРОВАНИЯ ЧЕМПИОНАТА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8.1. Финансовое обеспечение муниципального этапа соревнований осуществляется проводящими соревнования организациями.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8.2. Расходы на командирование участников команд на Чемпионат: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проезд в оба конца участников - за счет средств муниципальных районов;</w:t>
      </w:r>
    </w:p>
    <w:p w:rsid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питание и проживание - за счет сре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61CAC">
        <w:rPr>
          <w:rFonts w:ascii="Times New Roman" w:hAnsi="Times New Roman" w:cs="Times New Roman"/>
          <w:sz w:val="28"/>
          <w:szCs w:val="28"/>
        </w:rPr>
        <w:t>аевого бюджета, предусмотренных Министерству социального развития и труда Камчатского края на проведение тематических мероприятий.</w:t>
      </w:r>
    </w:p>
    <w:p w:rsidR="00D311A4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Необходимость предоставления гостиничных услуг,  а также раннего приезда или позднего отъезда (сутки и более) обязательно заблаговременно согласовывается с Оргкомитетом.</w:t>
      </w:r>
    </w:p>
    <w:p w:rsidR="00D311A4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11A4" w:rsidRDefault="00D311A4" w:rsidP="00D31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311A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ЧЕМПИОНАТЕ</w:t>
      </w:r>
    </w:p>
    <w:p w:rsidR="00D311A4" w:rsidRDefault="00094991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59D" w:rsidRDefault="00094991" w:rsidP="00ED159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D159D">
        <w:rPr>
          <w:b w:val="0"/>
          <w:sz w:val="28"/>
          <w:szCs w:val="28"/>
        </w:rPr>
        <w:t>9.1. Сбор информации о составе участников краевого этапа Чем</w:t>
      </w:r>
      <w:r w:rsidR="00ED159D" w:rsidRPr="00ED159D">
        <w:rPr>
          <w:b w:val="0"/>
          <w:sz w:val="28"/>
          <w:szCs w:val="28"/>
        </w:rPr>
        <w:t>пионата осуществляет Оргкомитет через</w:t>
      </w:r>
      <w:r w:rsidR="00ED159D">
        <w:rPr>
          <w:sz w:val="28"/>
          <w:szCs w:val="28"/>
        </w:rPr>
        <w:t xml:space="preserve"> </w:t>
      </w:r>
      <w:r w:rsidR="00ED159D" w:rsidRPr="00F6094F">
        <w:rPr>
          <w:b w:val="0"/>
          <w:sz w:val="28"/>
          <w:szCs w:val="28"/>
        </w:rPr>
        <w:t xml:space="preserve">Краевое государственное казенное учреждение </w:t>
      </w:r>
      <w:r w:rsidR="009D0092">
        <w:rPr>
          <w:b w:val="0"/>
          <w:sz w:val="28"/>
          <w:szCs w:val="28"/>
        </w:rPr>
        <w:t>«</w:t>
      </w:r>
      <w:r w:rsidR="00ED159D">
        <w:rPr>
          <w:b w:val="0"/>
          <w:sz w:val="28"/>
          <w:szCs w:val="28"/>
        </w:rPr>
        <w:t>К</w:t>
      </w:r>
      <w:r w:rsidR="00ED159D" w:rsidRPr="00F6094F">
        <w:rPr>
          <w:b w:val="0"/>
          <w:sz w:val="28"/>
          <w:szCs w:val="28"/>
        </w:rPr>
        <w:t>амчатский ресурсный центр системы социальной защиты населения</w:t>
      </w:r>
      <w:r w:rsidR="00ED159D">
        <w:rPr>
          <w:b w:val="0"/>
          <w:sz w:val="28"/>
          <w:szCs w:val="28"/>
        </w:rPr>
        <w:t>».</w:t>
      </w:r>
    </w:p>
    <w:p w:rsidR="00094991" w:rsidRPr="00ED159D" w:rsidRDefault="00ED159D" w:rsidP="009D0092">
      <w:pPr>
        <w:pStyle w:val="1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94991" w:rsidRPr="00ED159D">
        <w:rPr>
          <w:b w:val="0"/>
          <w:sz w:val="28"/>
          <w:szCs w:val="28"/>
        </w:rPr>
        <w:t xml:space="preserve">9.2. Организаторы муниципального этапа Чемпионата в срок до </w:t>
      </w:r>
      <w:r w:rsidR="009D0092">
        <w:rPr>
          <w:b w:val="0"/>
          <w:sz w:val="28"/>
          <w:szCs w:val="28"/>
        </w:rPr>
        <w:t xml:space="preserve">                                     </w:t>
      </w:r>
      <w:r w:rsidR="00094991" w:rsidRPr="00ED159D">
        <w:rPr>
          <w:b w:val="0"/>
          <w:sz w:val="28"/>
          <w:szCs w:val="28"/>
        </w:rPr>
        <w:t xml:space="preserve">18 марта 2020 года подают </w:t>
      </w:r>
      <w:proofErr w:type="gramStart"/>
      <w:r w:rsidR="00094991" w:rsidRPr="00ED159D">
        <w:rPr>
          <w:b w:val="0"/>
          <w:sz w:val="28"/>
          <w:szCs w:val="28"/>
        </w:rPr>
        <w:t>в Оргкомитет именную заявку на участие</w:t>
      </w:r>
      <w:r w:rsidR="00F6094F" w:rsidRPr="00ED159D">
        <w:rPr>
          <w:b w:val="0"/>
          <w:sz w:val="28"/>
          <w:szCs w:val="28"/>
        </w:rPr>
        <w:t xml:space="preserve"> в Чемпионате </w:t>
      </w:r>
      <w:r w:rsidRPr="00ED159D">
        <w:rPr>
          <w:b w:val="0"/>
          <w:sz w:val="28"/>
          <w:szCs w:val="28"/>
        </w:rPr>
        <w:t>в отсканированной форме в формате</w:t>
      </w:r>
      <w:proofErr w:type="gramEnd"/>
      <w:r w:rsidRPr="00ED159D">
        <w:rPr>
          <w:b w:val="0"/>
          <w:sz w:val="28"/>
          <w:szCs w:val="28"/>
        </w:rPr>
        <w:t xml:space="preserve"> </w:t>
      </w:r>
      <w:r w:rsidRPr="00ED159D">
        <w:rPr>
          <w:b w:val="0"/>
          <w:sz w:val="28"/>
          <w:szCs w:val="28"/>
          <w:lang w:val="en-US"/>
        </w:rPr>
        <w:t>PDF</w:t>
      </w:r>
      <w:r w:rsidRPr="00ED159D">
        <w:rPr>
          <w:b w:val="0"/>
          <w:sz w:val="28"/>
          <w:szCs w:val="28"/>
        </w:rPr>
        <w:t xml:space="preserve"> </w:t>
      </w:r>
      <w:r w:rsidR="00F6094F" w:rsidRPr="00ED159D">
        <w:rPr>
          <w:b w:val="0"/>
          <w:sz w:val="28"/>
          <w:szCs w:val="28"/>
        </w:rPr>
        <w:t>по электронной почте</w:t>
      </w:r>
      <w:r w:rsidRPr="00ED159D">
        <w:rPr>
          <w:b w:val="0"/>
          <w:sz w:val="28"/>
          <w:szCs w:val="28"/>
        </w:rPr>
        <w:t xml:space="preserve">: </w:t>
      </w:r>
      <w:hyperlink r:id="rId6" w:history="1">
        <w:r w:rsidRPr="00ED159D">
          <w:rPr>
            <w:rStyle w:val="a7"/>
            <w:b w:val="0"/>
            <w:sz w:val="28"/>
            <w:szCs w:val="28"/>
            <w:lang w:val="en-US"/>
          </w:rPr>
          <w:t>info</w:t>
        </w:r>
        <w:r w:rsidRPr="00ED159D">
          <w:rPr>
            <w:rStyle w:val="a7"/>
            <w:b w:val="0"/>
            <w:sz w:val="28"/>
            <w:szCs w:val="28"/>
          </w:rPr>
          <w:t>@</w:t>
        </w:r>
        <w:proofErr w:type="spellStart"/>
        <w:r w:rsidRPr="00ED159D">
          <w:rPr>
            <w:rStyle w:val="a7"/>
            <w:b w:val="0"/>
            <w:sz w:val="28"/>
            <w:szCs w:val="28"/>
            <w:lang w:val="en-US"/>
          </w:rPr>
          <w:t>kamresurs</w:t>
        </w:r>
        <w:proofErr w:type="spellEnd"/>
        <w:r w:rsidRPr="00ED159D">
          <w:rPr>
            <w:rStyle w:val="a7"/>
            <w:b w:val="0"/>
            <w:sz w:val="28"/>
            <w:szCs w:val="28"/>
          </w:rPr>
          <w:t>.</w:t>
        </w:r>
        <w:r w:rsidRPr="00ED159D">
          <w:rPr>
            <w:rStyle w:val="a7"/>
            <w:b w:val="0"/>
            <w:sz w:val="28"/>
            <w:szCs w:val="28"/>
            <w:lang w:val="en-US"/>
          </w:rPr>
          <w:t>ru</w:t>
        </w:r>
      </w:hyperlink>
      <w:r w:rsidRPr="00ED159D">
        <w:rPr>
          <w:b w:val="0"/>
          <w:sz w:val="28"/>
          <w:szCs w:val="28"/>
        </w:rPr>
        <w:t xml:space="preserve"> </w:t>
      </w:r>
      <w:r w:rsidR="00094991" w:rsidRPr="00295438">
        <w:rPr>
          <w:b w:val="0"/>
          <w:sz w:val="28"/>
          <w:szCs w:val="28"/>
        </w:rPr>
        <w:t xml:space="preserve">(приложение </w:t>
      </w:r>
      <w:r w:rsidR="00295438" w:rsidRPr="00295438">
        <w:rPr>
          <w:b w:val="0"/>
          <w:sz w:val="28"/>
          <w:szCs w:val="28"/>
        </w:rPr>
        <w:t>3</w:t>
      </w:r>
      <w:r w:rsidR="00094991" w:rsidRPr="00295438">
        <w:rPr>
          <w:b w:val="0"/>
          <w:sz w:val="28"/>
          <w:szCs w:val="28"/>
        </w:rPr>
        <w:t>).</w:t>
      </w:r>
    </w:p>
    <w:p w:rsidR="00094991" w:rsidRPr="009D0092" w:rsidRDefault="00094991" w:rsidP="00ED1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4991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 xml:space="preserve">После согласования заявки </w:t>
      </w:r>
      <w:r w:rsidR="00945FC2">
        <w:rPr>
          <w:rFonts w:ascii="Times New Roman" w:hAnsi="Times New Roman" w:cs="Times New Roman"/>
          <w:sz w:val="28"/>
          <w:szCs w:val="28"/>
        </w:rPr>
        <w:t>Оргком</w:t>
      </w:r>
      <w:r w:rsidR="00976A1A">
        <w:rPr>
          <w:rFonts w:ascii="Times New Roman" w:hAnsi="Times New Roman" w:cs="Times New Roman"/>
          <w:sz w:val="28"/>
          <w:szCs w:val="28"/>
        </w:rPr>
        <w:t>и</w:t>
      </w:r>
      <w:r w:rsidR="00945FC2">
        <w:rPr>
          <w:rFonts w:ascii="Times New Roman" w:hAnsi="Times New Roman" w:cs="Times New Roman"/>
          <w:sz w:val="28"/>
          <w:szCs w:val="28"/>
        </w:rPr>
        <w:t xml:space="preserve">тетом </w:t>
      </w:r>
      <w:r w:rsidR="00976A1A">
        <w:rPr>
          <w:rFonts w:ascii="Times New Roman" w:hAnsi="Times New Roman" w:cs="Times New Roman"/>
          <w:sz w:val="28"/>
          <w:szCs w:val="28"/>
        </w:rPr>
        <w:t>участники краевого этапа Чемпионата в срок до 20 марта 2020 года самостоятельно направляют на выполненное домашнее задание</w:t>
      </w:r>
      <w:r w:rsidR="009D0092" w:rsidRPr="009D0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092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7" w:history="1">
        <w:r w:rsidR="009D0092" w:rsidRPr="009D0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D0092" w:rsidRPr="009D009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D0092" w:rsidRPr="009D0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kamresurs</w:t>
        </w:r>
        <w:proofErr w:type="spellEnd"/>
        <w:r w:rsidR="009D0092" w:rsidRPr="009D00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D0092" w:rsidRPr="009D00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6A1A" w:rsidRPr="009D0092">
        <w:rPr>
          <w:rFonts w:ascii="Times New Roman" w:hAnsi="Times New Roman" w:cs="Times New Roman"/>
          <w:sz w:val="28"/>
          <w:szCs w:val="28"/>
        </w:rPr>
        <w:t>.</w:t>
      </w:r>
    </w:p>
    <w:p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9.4. В день  проведения Чемпионата участники краевого этапа Чемпионата представляют в Оргкомитет:</w:t>
      </w:r>
    </w:p>
    <w:p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паспорт;</w:t>
      </w:r>
    </w:p>
    <w:p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полис обязательного медицинского страхования;</w:t>
      </w:r>
    </w:p>
    <w:p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справку из лечебного учреждения  по месту жительства о разрешении участвовать в соревнованиях по компьютерному многоборью;</w:t>
      </w:r>
    </w:p>
    <w:p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76A1A">
        <w:rPr>
          <w:rFonts w:ascii="Times New Roman" w:hAnsi="Times New Roman" w:cs="Times New Roman"/>
          <w:sz w:val="28"/>
          <w:szCs w:val="28"/>
        </w:rPr>
        <w:t xml:space="preserve">свидетельство об окончании курсов компьютерной грамотности или Университета пожилого человека в 2019/2020 учебном году </w:t>
      </w:r>
      <w:r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976A1A" w:rsidRDefault="003E2A3E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9.5. Оргкомитет </w:t>
      </w:r>
      <w:r w:rsidR="00976A1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76A1A">
        <w:rPr>
          <w:rFonts w:ascii="Times New Roman" w:hAnsi="Times New Roman" w:cs="Times New Roman"/>
          <w:sz w:val="28"/>
          <w:szCs w:val="28"/>
        </w:rPr>
        <w:t>роверяет представлен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6A1A">
        <w:rPr>
          <w:rFonts w:ascii="Times New Roman" w:hAnsi="Times New Roman" w:cs="Times New Roman"/>
          <w:sz w:val="28"/>
          <w:szCs w:val="28"/>
        </w:rPr>
        <w:t xml:space="preserve">ые документы участников и </w:t>
      </w:r>
      <w:r w:rsidR="00976A1A">
        <w:rPr>
          <w:rFonts w:ascii="Times New Roman" w:hAnsi="Times New Roman" w:cs="Times New Roman"/>
          <w:sz w:val="28"/>
          <w:szCs w:val="28"/>
        </w:rPr>
        <w:lastRenderedPageBreak/>
        <w:t>принимает</w:t>
      </w:r>
      <w:proofErr w:type="gramEnd"/>
      <w:r w:rsidR="00976A1A">
        <w:rPr>
          <w:rFonts w:ascii="Times New Roman" w:hAnsi="Times New Roman" w:cs="Times New Roman"/>
          <w:sz w:val="28"/>
          <w:szCs w:val="28"/>
        </w:rPr>
        <w:t xml:space="preserve"> окончательное решен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6A1A">
        <w:rPr>
          <w:rFonts w:ascii="Times New Roman" w:hAnsi="Times New Roman" w:cs="Times New Roman"/>
          <w:sz w:val="28"/>
          <w:szCs w:val="28"/>
        </w:rPr>
        <w:t>е об их доп</w:t>
      </w:r>
      <w:r>
        <w:rPr>
          <w:rFonts w:ascii="Times New Roman" w:hAnsi="Times New Roman" w:cs="Times New Roman"/>
          <w:sz w:val="28"/>
          <w:szCs w:val="28"/>
        </w:rPr>
        <w:t>уске к краевому этапу Чемпионата.</w:t>
      </w:r>
    </w:p>
    <w:p w:rsidR="003E2A3E" w:rsidRDefault="003E2A3E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092" w:rsidRDefault="009D0092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092" w:rsidRDefault="009D0092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A3E" w:rsidRDefault="003E2A3E" w:rsidP="003E2A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23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2A3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3E2A3E" w:rsidRDefault="003E2A3E" w:rsidP="003E2A3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3E" w:rsidRPr="009D0092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92">
        <w:rPr>
          <w:rFonts w:ascii="Times New Roman" w:hAnsi="Times New Roman" w:cs="Times New Roman"/>
          <w:b/>
          <w:sz w:val="28"/>
          <w:szCs w:val="28"/>
        </w:rPr>
        <w:t xml:space="preserve">Камчатское Региональное отделение Общероссийской общественной организации «Союз пенсионеров России» </w:t>
      </w:r>
    </w:p>
    <w:p w:rsidR="00652357" w:rsidRDefault="003E2A3E" w:rsidP="00652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8"/>
          <w:szCs w:val="28"/>
        </w:rPr>
        <w:t>тел./факс</w:t>
      </w:r>
      <w:r w:rsidR="00652357">
        <w:rPr>
          <w:rFonts w:ascii="Times New Roman" w:hAnsi="Times New Roman" w:cs="Times New Roman"/>
          <w:sz w:val="24"/>
          <w:szCs w:val="24"/>
        </w:rPr>
        <w:t>; 8-4152-</w:t>
      </w:r>
      <w:r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652357">
        <w:rPr>
          <w:rFonts w:ascii="Times New Roman" w:hAnsi="Times New Roman" w:cs="Times New Roman"/>
          <w:sz w:val="24"/>
          <w:szCs w:val="24"/>
        </w:rPr>
        <w:t>23-25-04</w:t>
      </w:r>
    </w:p>
    <w:p w:rsidR="003E2A3E" w:rsidRPr="009D0092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92"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и труда Камчатского края</w:t>
      </w:r>
    </w:p>
    <w:p w:rsidR="003E2A3E" w:rsidRPr="00F6094F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8-4152-42-83-43    факс  8-4152-234-919</w:t>
      </w:r>
      <w:r w:rsidR="00F6094F">
        <w:rPr>
          <w:rFonts w:ascii="Times New Roman" w:hAnsi="Times New Roman" w:cs="Times New Roman"/>
          <w:sz w:val="28"/>
          <w:szCs w:val="28"/>
        </w:rPr>
        <w:t xml:space="preserve"> </w:t>
      </w:r>
      <w:r w:rsidR="00F6094F" w:rsidRPr="00F609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94F" w:rsidRPr="00F609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94F" w:rsidRPr="00F6094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6094F" w:rsidRPr="00F6094F">
          <w:rPr>
            <w:rStyle w:val="a7"/>
            <w:rFonts w:ascii="Times New Roman" w:hAnsi="Times New Roman" w:cs="Times New Roman"/>
            <w:sz w:val="28"/>
            <w:szCs w:val="28"/>
          </w:rPr>
          <w:t>minsrt@kamgov.ru</w:t>
        </w:r>
      </w:hyperlink>
    </w:p>
    <w:p w:rsidR="00F6094F" w:rsidRPr="009D0092" w:rsidRDefault="003E2A3E" w:rsidP="009D0092">
      <w:pPr>
        <w:pStyle w:val="1"/>
        <w:jc w:val="both"/>
        <w:rPr>
          <w:sz w:val="28"/>
          <w:szCs w:val="28"/>
        </w:rPr>
      </w:pPr>
      <w:r w:rsidRPr="003E2A3E">
        <w:rPr>
          <w:color w:val="FF0000"/>
          <w:sz w:val="28"/>
          <w:szCs w:val="28"/>
        </w:rPr>
        <w:t xml:space="preserve"> </w:t>
      </w:r>
      <w:r w:rsidR="00F6094F">
        <w:rPr>
          <w:color w:val="FF0000"/>
          <w:sz w:val="28"/>
          <w:szCs w:val="28"/>
        </w:rPr>
        <w:tab/>
      </w:r>
      <w:r w:rsidR="00F6094F" w:rsidRPr="009D0092">
        <w:rPr>
          <w:sz w:val="28"/>
          <w:szCs w:val="28"/>
        </w:rPr>
        <w:t xml:space="preserve">Краевое государственное казенное учреждение </w:t>
      </w:r>
      <w:r w:rsidR="009D0092" w:rsidRPr="009D0092">
        <w:rPr>
          <w:sz w:val="28"/>
          <w:szCs w:val="28"/>
        </w:rPr>
        <w:t>«</w:t>
      </w:r>
      <w:r w:rsidR="00F6094F" w:rsidRPr="009D0092">
        <w:rPr>
          <w:sz w:val="28"/>
          <w:szCs w:val="28"/>
        </w:rPr>
        <w:t>Камчатский ресурсный центр системы социальной защиты населения»</w:t>
      </w:r>
    </w:p>
    <w:p w:rsidR="00976A1A" w:rsidRPr="00F6094F" w:rsidRDefault="00F6094F" w:rsidP="00F6094F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ab/>
        <w:t>тел</w:t>
      </w:r>
      <w:r w:rsidRPr="00F6094F">
        <w:rPr>
          <w:b w:val="0"/>
          <w:sz w:val="28"/>
          <w:szCs w:val="28"/>
          <w:lang w:val="en-US"/>
        </w:rPr>
        <w:t>. 8</w:t>
      </w:r>
      <w:r w:rsidR="00652357" w:rsidRPr="00F6094F">
        <w:rPr>
          <w:b w:val="0"/>
          <w:sz w:val="28"/>
          <w:szCs w:val="28"/>
          <w:lang w:val="en-US"/>
        </w:rPr>
        <w:t>-4152</w:t>
      </w:r>
      <w:r w:rsidRPr="00F6094F">
        <w:rPr>
          <w:b w:val="0"/>
          <w:sz w:val="28"/>
          <w:szCs w:val="28"/>
          <w:lang w:val="en-US"/>
        </w:rPr>
        <w:t>-</w:t>
      </w:r>
      <w:r w:rsidR="00652357" w:rsidRPr="00F6094F">
        <w:rPr>
          <w:b w:val="0"/>
          <w:sz w:val="28"/>
          <w:szCs w:val="28"/>
          <w:lang w:val="en-US"/>
        </w:rPr>
        <w:t xml:space="preserve">23-20-11 </w:t>
      </w:r>
      <w:r w:rsidRPr="00F6094F">
        <w:rPr>
          <w:b w:val="0"/>
          <w:sz w:val="28"/>
          <w:szCs w:val="28"/>
          <w:lang w:val="en-US"/>
        </w:rPr>
        <w:t xml:space="preserve"> </w:t>
      </w:r>
      <w:r w:rsidR="00652357" w:rsidRPr="00F6094F">
        <w:rPr>
          <w:b w:val="0"/>
          <w:sz w:val="28"/>
          <w:szCs w:val="28"/>
          <w:lang w:val="en-US"/>
        </w:rPr>
        <w:t xml:space="preserve">E-mail: </w:t>
      </w:r>
      <w:hyperlink r:id="rId9" w:history="1">
        <w:r w:rsidR="00652357" w:rsidRPr="00F6094F">
          <w:rPr>
            <w:rStyle w:val="a7"/>
            <w:b w:val="0"/>
            <w:sz w:val="28"/>
            <w:szCs w:val="28"/>
            <w:lang w:val="en-US"/>
          </w:rPr>
          <w:t>info@kamresurs.ru</w:t>
        </w:r>
      </w:hyperlink>
    </w:p>
    <w:p w:rsidR="00D311A4" w:rsidRPr="00AB4074" w:rsidRDefault="009D0092" w:rsidP="009D0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440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D0092">
        <w:rPr>
          <w:rFonts w:ascii="Times New Roman" w:hAnsi="Times New Roman" w:cs="Times New Roman"/>
          <w:sz w:val="28"/>
          <w:szCs w:val="28"/>
        </w:rPr>
        <w:t>С информацией о проведении Чемпионата, программе, приеме домашнего задания, методических рекомендациях по подготовке к выполнению заданий Чемпио</w:t>
      </w:r>
      <w:r>
        <w:rPr>
          <w:rFonts w:ascii="Times New Roman" w:hAnsi="Times New Roman" w:cs="Times New Roman"/>
          <w:sz w:val="28"/>
          <w:szCs w:val="28"/>
        </w:rPr>
        <w:t>ната можно ознакомиться на сайтах</w:t>
      </w:r>
      <w:r w:rsidRPr="009D0092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</w:t>
      </w:r>
      <w:r w:rsidR="00AB4074" w:rsidRPr="00AB4074">
        <w:rPr>
          <w:rFonts w:ascii="Times New Roman" w:hAnsi="Times New Roman"/>
          <w:sz w:val="28"/>
          <w:szCs w:val="28"/>
        </w:rPr>
        <w:t xml:space="preserve"> </w:t>
      </w:r>
      <w:r w:rsidR="00AB4074" w:rsidRPr="009670A0">
        <w:rPr>
          <w:rFonts w:ascii="Times New Roman" w:hAnsi="Times New Roman"/>
          <w:sz w:val="28"/>
          <w:szCs w:val="28"/>
        </w:rPr>
        <w:t>http://www.kamgov.ru/mintrud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092">
        <w:rPr>
          <w:rFonts w:ascii="Times New Roman" w:hAnsi="Times New Roman" w:cs="Times New Roman"/>
          <w:sz w:val="28"/>
          <w:szCs w:val="28"/>
        </w:rPr>
        <w:t>и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009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 казенного</w:t>
      </w:r>
      <w:r w:rsidRPr="009D00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0092">
        <w:rPr>
          <w:rFonts w:ascii="Times New Roman" w:hAnsi="Times New Roman" w:cs="Times New Roman"/>
          <w:sz w:val="28"/>
          <w:szCs w:val="28"/>
        </w:rPr>
        <w:t xml:space="preserve"> «Камчатский ресурсный центр системы социальной защиты населения»</w:t>
      </w:r>
      <w:r w:rsidR="00AB407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AB4074" w:rsidRPr="00AB4074">
          <w:rPr>
            <w:rStyle w:val="a7"/>
            <w:rFonts w:ascii="Times New Roman" w:hAnsi="Times New Roman" w:cs="Times New Roman"/>
            <w:sz w:val="28"/>
            <w:szCs w:val="28"/>
          </w:rPr>
          <w:t>KgKu-rcsz.Kamch.socinfo.ru</w:t>
        </w:r>
      </w:hyperlink>
    </w:p>
    <w:p w:rsidR="00961CAC" w:rsidRPr="009D0092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Pr="00BB171F" w:rsidRDefault="00EA7987" w:rsidP="00EA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ПРИЛОЖЕНИЯ</w:t>
      </w:r>
    </w:p>
    <w:p w:rsidR="00EA7987" w:rsidRDefault="00EA7987" w:rsidP="009D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092">
        <w:rPr>
          <w:rFonts w:ascii="Times New Roman" w:hAnsi="Times New Roman" w:cs="Times New Roman"/>
          <w:sz w:val="28"/>
          <w:szCs w:val="28"/>
        </w:rPr>
        <w:t>:</w:t>
      </w:r>
      <w:r w:rsidRPr="00BB171F">
        <w:rPr>
          <w:rFonts w:ascii="Times New Roman" w:hAnsi="Times New Roman" w:cs="Times New Roman"/>
          <w:sz w:val="28"/>
          <w:szCs w:val="28"/>
        </w:rPr>
        <w:t xml:space="preserve"> Анкета участника Чемпионата</w:t>
      </w:r>
    </w:p>
    <w:p w:rsidR="009D0092" w:rsidRPr="00BB171F" w:rsidRDefault="009D0092" w:rsidP="00EA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D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0092">
        <w:rPr>
          <w:rFonts w:ascii="Times New Roman" w:hAnsi="Times New Roman" w:cs="Times New Roman"/>
          <w:sz w:val="28"/>
          <w:szCs w:val="28"/>
        </w:rPr>
        <w:t>: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  <w:r w:rsidR="009D0092">
        <w:rPr>
          <w:rFonts w:ascii="Times New Roman" w:hAnsi="Times New Roman" w:cs="Times New Roman"/>
          <w:sz w:val="28"/>
          <w:szCs w:val="28"/>
        </w:rPr>
        <w:t>Требования к знаниям, умениям и навыкам участников                          Чемпионата</w:t>
      </w:r>
    </w:p>
    <w:p w:rsidR="009D0092" w:rsidRDefault="009D0092" w:rsidP="009D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3: Образец заявки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371F" w:rsidRDefault="0010371F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C0047" w:rsidRDefault="004C0047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961CAC" w:rsidRPr="0010371F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Приложение  1</w:t>
      </w:r>
    </w:p>
    <w:p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к Положению об организации</w:t>
      </w:r>
    </w:p>
    <w:p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 xml:space="preserve">проведении </w:t>
      </w:r>
      <w:r w:rsidR="00295438">
        <w:rPr>
          <w:rFonts w:ascii="Times New Roman" w:hAnsi="Times New Roman" w:cs="Times New Roman"/>
          <w:szCs w:val="22"/>
        </w:rPr>
        <w:t xml:space="preserve"> 7</w:t>
      </w:r>
      <w:r w:rsidRPr="0010371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0371F">
        <w:rPr>
          <w:rFonts w:ascii="Times New Roman" w:hAnsi="Times New Roman" w:cs="Times New Roman"/>
          <w:szCs w:val="22"/>
        </w:rPr>
        <w:t>краевого</w:t>
      </w:r>
      <w:proofErr w:type="gramEnd"/>
    </w:p>
    <w:p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чемпионата по компьютерному</w:t>
      </w:r>
    </w:p>
    <w:p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71F">
        <w:rPr>
          <w:rFonts w:ascii="Times New Roman" w:hAnsi="Times New Roman" w:cs="Times New Roman"/>
          <w:szCs w:val="22"/>
        </w:rPr>
        <w:t>многоборью среди пенсионеров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961CAC">
        <w:rPr>
          <w:rFonts w:ascii="Times New Roman" w:hAnsi="Times New Roman" w:cs="Times New Roman"/>
          <w:sz w:val="28"/>
          <w:szCs w:val="28"/>
        </w:rPr>
        <w:t>АНКЕТА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участника Камчатского краевого чемпионата по компьютерному многоборью среди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                            пенсионеров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1. Ф.И.О._________________________________________________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2. Муниципальный район:___________________________________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3.      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Место       жительство       (село,       поселок,      район,</w:t>
      </w:r>
      <w:proofErr w:type="gramEnd"/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край)_________________________________________________________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4. Контактный телефон:_____________________________________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6. Пол (подчеркнуть): женский мужской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7. Полных лет Число, месяц, год рождения:________________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8. Являетесь ли членом Союза пенсионеров России?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9. Образование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10. Сведения о трудовой деятельности за последние 10 лет: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7375"/>
      </w:tblGrid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Должность н место работы</w:t>
            </w:r>
          </w:p>
        </w:tc>
      </w:tr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3043">
        <w:tc>
          <w:tcPr>
            <w:tcW w:w="1409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11. Был есть ли у вас персональный компьютер на работе?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12. Как Вы освоили владение компьютером? (подчеркнуть):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с помощью литературы: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по месту работы;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 помощь родственников;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на курсах (когда, где?)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13. Какой у Вас стаж владения компьютером (полных лет)?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14. Как Вы оцениваете свои навыки владения компьютером?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(подчеркнуть):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начинающий пользователь;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уверенный пользователь;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свободно владеющий.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15. Как Вы используете компьютер в повседневной жизни? (подчеркнуть):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использую в профессиональной деятельности;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формирую и использую базы данных для семьи: (телефоны, адреса родственников и организаций, счета, фотоархив);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веду переписку по электронной почте;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пользуюсь интернетом с развлекательной и познавательной целями;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- 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 w:rsidRPr="00961CA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1CAC">
        <w:rPr>
          <w:rFonts w:ascii="Times New Roman" w:hAnsi="Times New Roman" w:cs="Times New Roman"/>
          <w:sz w:val="28"/>
          <w:szCs w:val="28"/>
        </w:rPr>
        <w:t>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оплачиваю товары и услуги через Интернет;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общаюсь в социальных сетях;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иное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16. Есть ли у Вас компьютер дома? (подчеркнуть) да нет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17. Пользуетесь ли Вы (подчеркнуть):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ноутбуком планшетом смартфоном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18. Участвовали ли ранее в чемпионатах?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19. Хотите продолжить обучаться работать на компьютере?</w:t>
      </w:r>
    </w:p>
    <w:p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20. Пожелания организаторам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97D" w:rsidRDefault="004D297D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371F" w:rsidRDefault="0010371F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371F" w:rsidRDefault="0010371F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61CAC" w:rsidRPr="0010371F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Приложение  2</w:t>
      </w:r>
    </w:p>
    <w:p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к Положению об организации</w:t>
      </w:r>
    </w:p>
    <w:p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 xml:space="preserve">проведении </w:t>
      </w:r>
      <w:r w:rsidR="00295438">
        <w:rPr>
          <w:rFonts w:ascii="Times New Roman" w:hAnsi="Times New Roman" w:cs="Times New Roman"/>
          <w:sz w:val="20"/>
        </w:rPr>
        <w:t>7</w:t>
      </w:r>
      <w:r w:rsidR="00AB057A" w:rsidRPr="0010371F">
        <w:rPr>
          <w:rFonts w:ascii="Times New Roman" w:hAnsi="Times New Roman" w:cs="Times New Roman"/>
          <w:sz w:val="20"/>
        </w:rPr>
        <w:t xml:space="preserve"> </w:t>
      </w:r>
      <w:r w:rsidRPr="0010371F">
        <w:rPr>
          <w:rFonts w:ascii="Times New Roman" w:hAnsi="Times New Roman" w:cs="Times New Roman"/>
          <w:sz w:val="20"/>
        </w:rPr>
        <w:t xml:space="preserve">о </w:t>
      </w:r>
      <w:proofErr w:type="gramStart"/>
      <w:r w:rsidRPr="0010371F">
        <w:rPr>
          <w:rFonts w:ascii="Times New Roman" w:hAnsi="Times New Roman" w:cs="Times New Roman"/>
          <w:sz w:val="20"/>
        </w:rPr>
        <w:t>краевого</w:t>
      </w:r>
      <w:proofErr w:type="gramEnd"/>
    </w:p>
    <w:p w:rsidR="00961CAC" w:rsidRPr="0010371F" w:rsidRDefault="00961CAC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чемпионата по компьютерному</w:t>
      </w:r>
    </w:p>
    <w:p w:rsidR="00961CAC" w:rsidRPr="0010371F" w:rsidRDefault="00961CAC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многоборью среди пенсионеров</w:t>
      </w:r>
    </w:p>
    <w:p w:rsidR="00AB057A" w:rsidRDefault="00AB057A" w:rsidP="00AB05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AC" w:rsidRPr="00961CAC" w:rsidRDefault="00AB057A" w:rsidP="00AB05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D35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выполнения задания 1 тура  </w:t>
      </w:r>
      <w:r w:rsidRPr="00AB057A">
        <w:rPr>
          <w:rFonts w:ascii="Times New Roman" w:hAnsi="Times New Roman" w:cs="Times New Roman"/>
          <w:b/>
          <w:sz w:val="28"/>
          <w:szCs w:val="28"/>
        </w:rPr>
        <w:t>чемпионата по компьютерному многоборью среди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B057A" w:rsidRDefault="00AB057A" w:rsidP="00AB0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</w:p>
    <w:p w:rsidR="00AB057A" w:rsidRPr="00B03D35" w:rsidRDefault="00AB057A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25">
        <w:rPr>
          <w:rFonts w:ascii="Times New Roman" w:hAnsi="Times New Roman" w:cs="Times New Roman"/>
          <w:sz w:val="28"/>
          <w:szCs w:val="28"/>
        </w:rPr>
        <w:t xml:space="preserve">Для выполнения задания 1-го тура (домашнее задание, выполняется заочно) </w:t>
      </w:r>
      <w:r>
        <w:rPr>
          <w:rFonts w:ascii="Times New Roman" w:hAnsi="Times New Roman" w:cs="Times New Roman"/>
          <w:sz w:val="28"/>
          <w:szCs w:val="28"/>
        </w:rPr>
        <w:t xml:space="preserve">обязательны </w:t>
      </w:r>
      <w:r w:rsidRPr="007E632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 и навыков: </w:t>
      </w:r>
    </w:p>
    <w:p w:rsidR="00AB057A" w:rsidRDefault="00AB057A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7B">
        <w:rPr>
          <w:rFonts w:ascii="Times New Roman" w:hAnsi="Times New Roman" w:cs="Times New Roman"/>
          <w:sz w:val="28"/>
          <w:szCs w:val="28"/>
        </w:rPr>
        <w:t xml:space="preserve">навыки работы  с поисковой системой  </w:t>
      </w:r>
      <w:proofErr w:type="spellStart"/>
      <w:r w:rsidRPr="0089267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9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38" w:rsidRDefault="00295438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принципов хорошей презентации;</w:t>
      </w:r>
    </w:p>
    <w:p w:rsidR="00AB057A" w:rsidRDefault="00AB057A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7B">
        <w:rPr>
          <w:rFonts w:ascii="Times New Roman" w:hAnsi="Times New Roman" w:cs="Times New Roman"/>
          <w:sz w:val="28"/>
          <w:szCs w:val="28"/>
        </w:rPr>
        <w:t xml:space="preserve">навыки работы  </w:t>
      </w:r>
      <w:r w:rsidR="00295438">
        <w:rPr>
          <w:rFonts w:ascii="Times New Roman" w:hAnsi="Times New Roman" w:cs="Times New Roman"/>
          <w:sz w:val="28"/>
          <w:szCs w:val="28"/>
        </w:rPr>
        <w:t xml:space="preserve">интерфейсом и </w:t>
      </w:r>
      <w:r w:rsidRPr="0089267B">
        <w:rPr>
          <w:rFonts w:ascii="Times New Roman" w:hAnsi="Times New Roman" w:cs="Times New Roman"/>
          <w:sz w:val="28"/>
          <w:szCs w:val="28"/>
        </w:rPr>
        <w:t xml:space="preserve">в текстовом редакторе </w:t>
      </w:r>
      <w:r w:rsidRPr="00CB611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CB61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95438">
        <w:rPr>
          <w:rFonts w:ascii="Times New Roman" w:hAnsi="Times New Roman" w:cs="Times New Roman"/>
          <w:sz w:val="28"/>
          <w:szCs w:val="28"/>
        </w:rPr>
        <w:t xml:space="preserve"> 2007/2010/2013/2016;</w:t>
      </w:r>
    </w:p>
    <w:p w:rsidR="00295438" w:rsidRDefault="00295438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готовых мак</w:t>
      </w:r>
      <w:r w:rsidR="00A00B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тов, шаблонов и тем;</w:t>
      </w:r>
    </w:p>
    <w:p w:rsidR="00295438" w:rsidRDefault="00295438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добавление, редактирование и форматирование объектов (текст, рисунки, таблицы, диаграммы, объекты </w:t>
      </w:r>
      <w:r w:rsidR="00820565">
        <w:rPr>
          <w:rFonts w:ascii="Times New Roman" w:hAnsi="Times New Roman" w:cs="Times New Roman"/>
          <w:sz w:val="28"/>
          <w:szCs w:val="28"/>
          <w:lang w:val="en-US"/>
        </w:rPr>
        <w:t>SmartArt</w:t>
      </w:r>
      <w:r w:rsidR="00820565" w:rsidRPr="00820565">
        <w:rPr>
          <w:rFonts w:ascii="Times New Roman" w:hAnsi="Times New Roman" w:cs="Times New Roman"/>
          <w:sz w:val="28"/>
          <w:szCs w:val="28"/>
        </w:rPr>
        <w:t xml:space="preserve"> </w:t>
      </w:r>
      <w:r w:rsidR="00820565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20565" w:rsidRDefault="00820565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анимации;</w:t>
      </w:r>
    </w:p>
    <w:p w:rsidR="00820565" w:rsidRDefault="00820565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создания и использования гиперссылок;</w:t>
      </w:r>
    </w:p>
    <w:p w:rsidR="00820565" w:rsidRDefault="00820565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режимов показа презентации;</w:t>
      </w:r>
    </w:p>
    <w:p w:rsidR="00820565" w:rsidRPr="0089267B" w:rsidRDefault="00820565" w:rsidP="00AB057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скриншотами</w:t>
      </w:r>
      <w:r w:rsidR="00A00B4C">
        <w:rPr>
          <w:rFonts w:ascii="Times New Roman" w:hAnsi="Times New Roman" w:cs="Times New Roman"/>
          <w:sz w:val="28"/>
          <w:szCs w:val="28"/>
        </w:rPr>
        <w:t>.</w:t>
      </w:r>
    </w:p>
    <w:p w:rsidR="00AB057A" w:rsidRPr="007E6325" w:rsidRDefault="00AB057A" w:rsidP="00A00B4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3A1" w:rsidRDefault="00820565" w:rsidP="00A00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086D5D"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="003C23A1" w:rsidRPr="007E6325">
        <w:rPr>
          <w:rFonts w:ascii="Times New Roman" w:hAnsi="Times New Roman" w:cs="Times New Roman"/>
          <w:sz w:val="28"/>
          <w:szCs w:val="28"/>
        </w:rPr>
        <w:t xml:space="preserve"> </w:t>
      </w:r>
      <w:r w:rsidR="003C23A1">
        <w:rPr>
          <w:rFonts w:ascii="Times New Roman" w:hAnsi="Times New Roman" w:cs="Times New Roman"/>
          <w:sz w:val="28"/>
          <w:szCs w:val="28"/>
        </w:rPr>
        <w:t xml:space="preserve"> </w:t>
      </w:r>
      <w:r w:rsidR="003C23A1" w:rsidRPr="007E632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00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C23A1" w:rsidRPr="003C23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75 лет Победы в Великой Отечественной войне</w:t>
      </w:r>
      <w:r w:rsidR="003C23A1" w:rsidRPr="003C23A1">
        <w:rPr>
          <w:rFonts w:ascii="Times New Roman" w:hAnsi="Times New Roman" w:cs="Times New Roman"/>
          <w:b/>
          <w:sz w:val="28"/>
          <w:szCs w:val="28"/>
        </w:rPr>
        <w:t>»</w:t>
      </w:r>
    </w:p>
    <w:p w:rsidR="00A00B4C" w:rsidRDefault="00A00B4C" w:rsidP="0008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E8" w:rsidRDefault="004D297D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7D">
        <w:rPr>
          <w:rFonts w:ascii="Times New Roman" w:hAnsi="Times New Roman" w:cs="Times New Roman"/>
          <w:sz w:val="28"/>
          <w:szCs w:val="28"/>
        </w:rPr>
        <w:t>Презентация д</w:t>
      </w:r>
      <w:r w:rsidR="00715869" w:rsidRPr="004D297D">
        <w:rPr>
          <w:rFonts w:ascii="Times New Roman" w:hAnsi="Times New Roman" w:cs="Times New Roman"/>
          <w:sz w:val="28"/>
          <w:szCs w:val="28"/>
        </w:rPr>
        <w:t xml:space="preserve">олжна состоять  не более чем из </w:t>
      </w:r>
      <w:r w:rsidR="000402E8">
        <w:rPr>
          <w:rFonts w:ascii="Times New Roman" w:hAnsi="Times New Roman" w:cs="Times New Roman"/>
          <w:sz w:val="28"/>
          <w:szCs w:val="28"/>
        </w:rPr>
        <w:t>10</w:t>
      </w:r>
      <w:r w:rsidR="00715869" w:rsidRPr="004D297D">
        <w:rPr>
          <w:rFonts w:ascii="Times New Roman" w:hAnsi="Times New Roman" w:cs="Times New Roman"/>
          <w:sz w:val="28"/>
          <w:szCs w:val="28"/>
        </w:rPr>
        <w:t xml:space="preserve"> слайдов.</w:t>
      </w:r>
    </w:p>
    <w:p w:rsidR="00715869" w:rsidRPr="004D297D" w:rsidRDefault="0070498F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 для презентации безграничен, как и масштаб Великой Победы. </w:t>
      </w:r>
      <w:r w:rsidR="000402E8">
        <w:rPr>
          <w:rFonts w:ascii="Times New Roman" w:hAnsi="Times New Roman" w:cs="Times New Roman"/>
          <w:sz w:val="28"/>
          <w:szCs w:val="28"/>
        </w:rPr>
        <w:t xml:space="preserve">Это может  </w:t>
      </w:r>
      <w:r w:rsidR="00B627AC">
        <w:rPr>
          <w:rFonts w:ascii="Times New Roman" w:hAnsi="Times New Roman" w:cs="Times New Roman"/>
          <w:sz w:val="28"/>
          <w:szCs w:val="28"/>
        </w:rPr>
        <w:t xml:space="preserve">быть </w:t>
      </w:r>
      <w:r w:rsidR="000402E8">
        <w:rPr>
          <w:rFonts w:ascii="Times New Roman" w:hAnsi="Times New Roman" w:cs="Times New Roman"/>
          <w:sz w:val="28"/>
          <w:szCs w:val="28"/>
        </w:rPr>
        <w:t>историческая справка, эпизод</w:t>
      </w:r>
      <w:r w:rsidR="00B627AC">
        <w:rPr>
          <w:rFonts w:ascii="Times New Roman" w:hAnsi="Times New Roman" w:cs="Times New Roman"/>
          <w:sz w:val="28"/>
          <w:szCs w:val="28"/>
        </w:rPr>
        <w:t>ы сражений и трудовых</w:t>
      </w:r>
      <w:r>
        <w:rPr>
          <w:rFonts w:ascii="Times New Roman" w:hAnsi="Times New Roman" w:cs="Times New Roman"/>
          <w:sz w:val="28"/>
          <w:szCs w:val="28"/>
        </w:rPr>
        <w:t xml:space="preserve"> подвигов в тылу</w:t>
      </w:r>
      <w:r w:rsidR="000402E8">
        <w:rPr>
          <w:rFonts w:ascii="Times New Roman" w:hAnsi="Times New Roman" w:cs="Times New Roman"/>
          <w:sz w:val="28"/>
          <w:szCs w:val="28"/>
        </w:rPr>
        <w:t>,</w:t>
      </w:r>
      <w:r w:rsidR="00715869" w:rsidRPr="004D297D">
        <w:rPr>
          <w:rFonts w:ascii="Times New Roman" w:hAnsi="Times New Roman" w:cs="Times New Roman"/>
          <w:sz w:val="28"/>
          <w:szCs w:val="28"/>
        </w:rPr>
        <w:t xml:space="preserve"> </w:t>
      </w:r>
      <w:r w:rsidR="000402E8">
        <w:rPr>
          <w:rFonts w:ascii="Times New Roman" w:hAnsi="Times New Roman" w:cs="Times New Roman"/>
          <w:sz w:val="28"/>
          <w:szCs w:val="28"/>
        </w:rPr>
        <w:t xml:space="preserve">воспоминания ветеранов,  </w:t>
      </w:r>
      <w:r w:rsidR="00B627AC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0402E8">
        <w:rPr>
          <w:rFonts w:ascii="Times New Roman" w:hAnsi="Times New Roman" w:cs="Times New Roman"/>
          <w:sz w:val="28"/>
          <w:szCs w:val="28"/>
        </w:rPr>
        <w:t xml:space="preserve">места и вещи, связанные  с  </w:t>
      </w:r>
      <w:r w:rsidR="00B627AC">
        <w:rPr>
          <w:rFonts w:ascii="Times New Roman" w:hAnsi="Times New Roman" w:cs="Times New Roman"/>
          <w:sz w:val="28"/>
          <w:szCs w:val="28"/>
        </w:rPr>
        <w:t>войной</w:t>
      </w:r>
      <w:r>
        <w:rPr>
          <w:rFonts w:ascii="Times New Roman" w:hAnsi="Times New Roman" w:cs="Times New Roman"/>
          <w:sz w:val="28"/>
          <w:szCs w:val="28"/>
        </w:rPr>
        <w:t xml:space="preserve"> и победой</w:t>
      </w:r>
      <w:r w:rsidR="00B62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произведения литературы и искусства о войне и т.д.</w:t>
      </w:r>
    </w:p>
    <w:p w:rsidR="0070498F" w:rsidRDefault="0070498F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оригинальность подхода-идеи; наличие продуманного сценария материала; возможно интерактивное управление презентацией, т.е. порядок прохождения слайдов может быть изменен тем, кто просматривает презентацию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¸ есть «меню» и переходы по пунктам); соблюдение правил визуального дизайна, отсутствие любого вида ошибок в текстах, разумное и целесообразное использование разных инструментов в презентации (гиперссылки, анимации, кнопки и др.)</w:t>
      </w:r>
    </w:p>
    <w:p w:rsidR="0070498F" w:rsidRDefault="0070498F" w:rsidP="00F8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7D">
        <w:rPr>
          <w:rFonts w:ascii="Times New Roman" w:hAnsi="Times New Roman" w:cs="Times New Roman"/>
          <w:sz w:val="28"/>
          <w:szCs w:val="28"/>
        </w:rPr>
        <w:t>На 1 слайде –</w:t>
      </w:r>
      <w:r>
        <w:rPr>
          <w:rFonts w:ascii="Times New Roman" w:hAnsi="Times New Roman" w:cs="Times New Roman"/>
          <w:sz w:val="28"/>
          <w:szCs w:val="28"/>
        </w:rPr>
        <w:t xml:space="preserve"> краткая визитная карточка: </w:t>
      </w:r>
      <w:r w:rsidRPr="004D297D">
        <w:rPr>
          <w:rFonts w:ascii="Times New Roman" w:hAnsi="Times New Roman" w:cs="Times New Roman"/>
          <w:sz w:val="28"/>
          <w:szCs w:val="28"/>
        </w:rPr>
        <w:t>название през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97D">
        <w:rPr>
          <w:rFonts w:ascii="Times New Roman" w:hAnsi="Times New Roman" w:cs="Times New Roman"/>
          <w:sz w:val="28"/>
          <w:szCs w:val="28"/>
        </w:rPr>
        <w:t xml:space="preserve">нтации, информация </w:t>
      </w:r>
      <w:proofErr w:type="gramStart"/>
      <w:r w:rsidRPr="004D29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297D">
        <w:rPr>
          <w:rFonts w:ascii="Times New Roman" w:hAnsi="Times New Roman" w:cs="Times New Roman"/>
          <w:sz w:val="28"/>
          <w:szCs w:val="28"/>
        </w:rPr>
        <w:t xml:space="preserve"> авторе (фото, ФИО, дата рождения, дата рождения, место проживания, телефон).</w:t>
      </w:r>
    </w:p>
    <w:p w:rsidR="00F84AE2" w:rsidRDefault="00715869" w:rsidP="00F84AE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84AE2">
        <w:rPr>
          <w:b w:val="0"/>
          <w:sz w:val="28"/>
          <w:szCs w:val="28"/>
        </w:rPr>
        <w:lastRenderedPageBreak/>
        <w:t xml:space="preserve">В презентации не допускается применение видео и звуковых файлов. </w:t>
      </w:r>
      <w:r w:rsidR="003C23A1" w:rsidRPr="00F84AE2">
        <w:rPr>
          <w:b w:val="0"/>
          <w:sz w:val="28"/>
          <w:szCs w:val="28"/>
        </w:rPr>
        <w:t xml:space="preserve">Участники высылают домашнее задание в электронной форме до  </w:t>
      </w:r>
      <w:r w:rsidR="00F84AE2" w:rsidRPr="00F84AE2">
        <w:rPr>
          <w:b w:val="0"/>
          <w:sz w:val="28"/>
          <w:szCs w:val="28"/>
        </w:rPr>
        <w:t>18</w:t>
      </w:r>
      <w:r w:rsidR="003C23A1" w:rsidRPr="00F84AE2">
        <w:rPr>
          <w:b w:val="0"/>
          <w:sz w:val="28"/>
          <w:szCs w:val="28"/>
        </w:rPr>
        <w:t xml:space="preserve"> </w:t>
      </w:r>
      <w:r w:rsidR="00E608F8" w:rsidRPr="00F84AE2">
        <w:rPr>
          <w:b w:val="0"/>
          <w:sz w:val="28"/>
          <w:szCs w:val="28"/>
        </w:rPr>
        <w:t>марта</w:t>
      </w:r>
      <w:r w:rsidR="003C23A1" w:rsidRPr="00F84AE2">
        <w:rPr>
          <w:b w:val="0"/>
          <w:sz w:val="28"/>
          <w:szCs w:val="28"/>
        </w:rPr>
        <w:t xml:space="preserve"> 20</w:t>
      </w:r>
      <w:r w:rsidR="00F84AE2" w:rsidRPr="00F84AE2">
        <w:rPr>
          <w:b w:val="0"/>
          <w:sz w:val="28"/>
          <w:szCs w:val="28"/>
        </w:rPr>
        <w:t>20</w:t>
      </w:r>
      <w:r w:rsidR="003C23A1" w:rsidRPr="00F84AE2">
        <w:rPr>
          <w:b w:val="0"/>
          <w:sz w:val="28"/>
          <w:szCs w:val="28"/>
        </w:rPr>
        <w:t xml:space="preserve"> года включительно, на электронный адрес </w:t>
      </w:r>
      <w:r w:rsidR="00F84AE2">
        <w:rPr>
          <w:b w:val="0"/>
          <w:sz w:val="28"/>
          <w:szCs w:val="28"/>
        </w:rPr>
        <w:t>КГКУ</w:t>
      </w:r>
      <w:r w:rsidR="00F84AE2" w:rsidRPr="00F84AE2">
        <w:rPr>
          <w:b w:val="0"/>
          <w:sz w:val="28"/>
          <w:szCs w:val="28"/>
        </w:rPr>
        <w:t xml:space="preserve"> «Камчатский ресурсный центр системы социальной защиты населения»</w:t>
      </w:r>
      <w:r w:rsidR="00F84AE2" w:rsidRPr="00F84AE2">
        <w:rPr>
          <w:b w:val="0"/>
          <w:sz w:val="28"/>
          <w:szCs w:val="28"/>
        </w:rPr>
        <w:tab/>
        <w:t>:</w:t>
      </w:r>
      <w:hyperlink r:id="rId11" w:history="1">
        <w:r w:rsidR="00F84AE2" w:rsidRPr="004F4C1D">
          <w:rPr>
            <w:rStyle w:val="a7"/>
            <w:b w:val="0"/>
            <w:sz w:val="28"/>
            <w:szCs w:val="28"/>
            <w:lang w:val="en-US"/>
          </w:rPr>
          <w:t>info</w:t>
        </w:r>
        <w:r w:rsidR="00F84AE2" w:rsidRPr="004F4C1D">
          <w:rPr>
            <w:rStyle w:val="a7"/>
            <w:b w:val="0"/>
            <w:sz w:val="28"/>
            <w:szCs w:val="28"/>
          </w:rPr>
          <w:t>@</w:t>
        </w:r>
        <w:proofErr w:type="spellStart"/>
        <w:r w:rsidR="00F84AE2" w:rsidRPr="004F4C1D">
          <w:rPr>
            <w:rStyle w:val="a7"/>
            <w:b w:val="0"/>
            <w:sz w:val="28"/>
            <w:szCs w:val="28"/>
            <w:lang w:val="en-US"/>
          </w:rPr>
          <w:t>kamresurs</w:t>
        </w:r>
        <w:proofErr w:type="spellEnd"/>
        <w:r w:rsidR="00F84AE2" w:rsidRPr="004F4C1D">
          <w:rPr>
            <w:rStyle w:val="a7"/>
            <w:b w:val="0"/>
            <w:sz w:val="28"/>
            <w:szCs w:val="28"/>
          </w:rPr>
          <w:t>.</w:t>
        </w:r>
        <w:r w:rsidR="00F84AE2" w:rsidRPr="004F4C1D">
          <w:rPr>
            <w:rStyle w:val="a7"/>
            <w:b w:val="0"/>
            <w:sz w:val="28"/>
            <w:szCs w:val="28"/>
            <w:lang w:val="en-US"/>
          </w:rPr>
          <w:t>ru</w:t>
        </w:r>
      </w:hyperlink>
    </w:p>
    <w:p w:rsidR="00F84AE2" w:rsidRPr="00F84AE2" w:rsidRDefault="00F84AE2" w:rsidP="00F84AE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EA7987" w:rsidRPr="00F84AE2" w:rsidRDefault="003C23A1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2">
        <w:rPr>
          <w:rFonts w:ascii="Times New Roman" w:hAnsi="Times New Roman" w:cs="Times New Roman"/>
          <w:sz w:val="28"/>
          <w:szCs w:val="28"/>
        </w:rPr>
        <w:tab/>
      </w:r>
      <w:r w:rsidR="00EA7987" w:rsidRPr="00F84AE2">
        <w:rPr>
          <w:rFonts w:ascii="Times New Roman" w:hAnsi="Times New Roman" w:cs="Times New Roman"/>
          <w:sz w:val="28"/>
          <w:szCs w:val="28"/>
        </w:rPr>
        <w:tab/>
      </w:r>
    </w:p>
    <w:p w:rsidR="00AB057A" w:rsidRDefault="00AB057A" w:rsidP="00AB05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35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выполнения задания  2 тура  </w:t>
      </w:r>
      <w:r w:rsidRPr="00AB057A">
        <w:rPr>
          <w:rFonts w:ascii="Times New Roman" w:hAnsi="Times New Roman" w:cs="Times New Roman"/>
          <w:b/>
          <w:sz w:val="28"/>
          <w:szCs w:val="28"/>
        </w:rPr>
        <w:t>чемпионата по компьютерному многоборью среди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B057A" w:rsidRPr="00961CAC" w:rsidRDefault="00AB057A" w:rsidP="00AB05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25">
        <w:rPr>
          <w:rFonts w:ascii="Times New Roman" w:hAnsi="Times New Roman" w:cs="Times New Roman"/>
          <w:sz w:val="28"/>
          <w:szCs w:val="28"/>
        </w:rPr>
        <w:t>Для выполнения» задания 2-го тура необходимо наличие следующих компетенций и навыков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F2">
        <w:rPr>
          <w:rFonts w:ascii="Times New Roman" w:hAnsi="Times New Roman" w:cs="Times New Roman"/>
          <w:b/>
          <w:sz w:val="28"/>
          <w:szCs w:val="28"/>
        </w:rPr>
        <w:t>«Теоретические знания о компьютере, файловой системе и работе с офисными  программами»</w:t>
      </w:r>
      <w:r w:rsidR="00E608F8">
        <w:rPr>
          <w:rFonts w:ascii="Times New Roman" w:hAnsi="Times New Roman" w:cs="Times New Roman"/>
          <w:sz w:val="28"/>
          <w:szCs w:val="28"/>
        </w:rPr>
        <w:t>:</w:t>
      </w:r>
    </w:p>
    <w:p w:rsidR="00EA7987" w:rsidRPr="00CB6112" w:rsidRDefault="00EA7987" w:rsidP="00AB057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работа с файловой системой, настройке рабочего стола, о назначении и различии пиктограмм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Pr="00CB6112" w:rsidRDefault="00EA7987" w:rsidP="00AB057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 xml:space="preserve">работа с офисными программами (MS </w:t>
      </w:r>
      <w:proofErr w:type="spellStart"/>
      <w:r w:rsidRPr="00CB61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6112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CB61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B6112">
        <w:rPr>
          <w:rFonts w:ascii="Times New Roman" w:hAnsi="Times New Roman" w:cs="Times New Roman"/>
          <w:sz w:val="28"/>
          <w:szCs w:val="28"/>
        </w:rPr>
        <w:t>)</w:t>
      </w:r>
    </w:p>
    <w:p w:rsidR="00EA7987" w:rsidRPr="00CB6112" w:rsidRDefault="00EA7987" w:rsidP="00AB057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112">
        <w:rPr>
          <w:rFonts w:ascii="Times New Roman" w:hAnsi="Times New Roman" w:cs="Times New Roman"/>
          <w:sz w:val="28"/>
          <w:szCs w:val="28"/>
        </w:rPr>
        <w:t xml:space="preserve"> клавиш и команд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Pr="00CB6112" w:rsidRDefault="00EA7987" w:rsidP="00AB057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о </w:t>
      </w:r>
      <w:r w:rsidRPr="00CB6112">
        <w:rPr>
          <w:rFonts w:ascii="Times New Roman" w:hAnsi="Times New Roman" w:cs="Times New Roman"/>
          <w:sz w:val="28"/>
          <w:szCs w:val="28"/>
        </w:rPr>
        <w:t>безопасной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112">
        <w:rPr>
          <w:rFonts w:ascii="Times New Roman" w:hAnsi="Times New Roman" w:cs="Times New Roman"/>
          <w:sz w:val="28"/>
          <w:szCs w:val="28"/>
        </w:rPr>
        <w:t xml:space="preserve"> с компьютером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Default="00EA7987" w:rsidP="00AB057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работа с эле</w:t>
      </w:r>
      <w:r>
        <w:rPr>
          <w:rFonts w:ascii="Times New Roman" w:hAnsi="Times New Roman" w:cs="Times New Roman"/>
          <w:sz w:val="28"/>
          <w:szCs w:val="28"/>
        </w:rPr>
        <w:t>ктронной почтой, поисковыми сайтами</w:t>
      </w:r>
      <w:r w:rsidR="00D11FB3">
        <w:rPr>
          <w:rFonts w:ascii="Times New Roman" w:hAnsi="Times New Roman" w:cs="Times New Roman"/>
          <w:sz w:val="28"/>
          <w:szCs w:val="28"/>
        </w:rPr>
        <w:t>.</w:t>
      </w:r>
    </w:p>
    <w:p w:rsidR="00F84AE2" w:rsidRDefault="00F84AE2" w:rsidP="00F84AE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AE2" w:rsidRDefault="00F84AE2" w:rsidP="00F84AE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057A" w:rsidRDefault="00EA7987" w:rsidP="00AB0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F9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</w:t>
      </w:r>
      <w:r w:rsidR="004D297D">
        <w:rPr>
          <w:rFonts w:ascii="Times New Roman" w:hAnsi="Times New Roman" w:cs="Times New Roman"/>
          <w:b/>
          <w:sz w:val="28"/>
          <w:szCs w:val="28"/>
        </w:rPr>
        <w:t>й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7A">
        <w:rPr>
          <w:rFonts w:ascii="Times New Roman" w:hAnsi="Times New Roman" w:cs="Times New Roman"/>
          <w:b/>
          <w:sz w:val="28"/>
          <w:szCs w:val="28"/>
        </w:rPr>
        <w:t>т</w:t>
      </w:r>
      <w:r w:rsidRPr="00F528F9">
        <w:rPr>
          <w:rFonts w:ascii="Times New Roman" w:hAnsi="Times New Roman" w:cs="Times New Roman"/>
          <w:b/>
          <w:sz w:val="28"/>
          <w:szCs w:val="28"/>
        </w:rPr>
        <w:t>ур</w:t>
      </w:r>
      <w:r w:rsidR="002271E8">
        <w:rPr>
          <w:rFonts w:ascii="Times New Roman" w:hAnsi="Times New Roman" w:cs="Times New Roman"/>
          <w:b/>
          <w:sz w:val="28"/>
          <w:szCs w:val="28"/>
        </w:rPr>
        <w:t>а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7A" w:rsidRPr="00AB057A">
        <w:rPr>
          <w:rFonts w:ascii="Times New Roman" w:hAnsi="Times New Roman" w:cs="Times New Roman"/>
          <w:b/>
          <w:sz w:val="28"/>
          <w:szCs w:val="28"/>
        </w:rPr>
        <w:t>чемпионата по компьютерному многоборью среди пенсионер</w:t>
      </w:r>
      <w:r w:rsidR="00AB057A">
        <w:rPr>
          <w:rFonts w:ascii="Times New Roman" w:hAnsi="Times New Roman" w:cs="Times New Roman"/>
          <w:b/>
          <w:sz w:val="28"/>
          <w:szCs w:val="28"/>
        </w:rPr>
        <w:t>ов</w:t>
      </w:r>
    </w:p>
    <w:p w:rsidR="002271E8" w:rsidRDefault="002271E8" w:rsidP="002271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E8" w:rsidRPr="002271E8" w:rsidRDefault="002271E8" w:rsidP="00FA1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</w:t>
      </w:r>
      <w:r w:rsidR="00FA1BF2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2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оисков</w:t>
      </w:r>
      <w:r w:rsidRPr="00FA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22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 w:rsidRPr="00FA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Яндекс</w:t>
      </w:r>
      <w:r w:rsidRPr="00FA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A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навыков и компетенций:</w:t>
      </w:r>
    </w:p>
    <w:p w:rsid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веб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браузером,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поисковой системой Яндекс: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интерфейсом,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разного типа,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владение различными инструментами поисковой системы 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(карты, новости, погода, расписания, статистика, </w:t>
      </w:r>
      <w:proofErr w:type="spellStart"/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путешествия, переводчик, расширенный поиск и т.п.),</w:t>
      </w:r>
      <w:proofErr w:type="gramEnd"/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настройки интерфейса и сервисов поисковой системы Яндекс,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условий поиска,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статистикой запросов,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скриншотами,</w:t>
      </w:r>
    </w:p>
    <w:p w:rsidR="002271E8" w:rsidRPr="002271E8" w:rsidRDefault="002271E8" w:rsidP="00A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гиперссылками,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интерфейсом 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и форматирование текста, 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 форматирование графики,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 форматирование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изображениями и скриншотами (вставка,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обтекание текстом, выделение фрагментов и др.),</w:t>
      </w:r>
    </w:p>
    <w:p w:rsidR="002271E8" w:rsidRPr="002271E8" w:rsidRDefault="002271E8" w:rsidP="00A7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гиперссылками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7A" w:rsidRDefault="00AB057A" w:rsidP="00AB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1E8" w:rsidRDefault="002271E8" w:rsidP="00AB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F2" w:rsidRDefault="00FA1BF2" w:rsidP="00FA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F9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компетенции и навыки для выполнения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4-5 т</w:t>
      </w:r>
      <w:r w:rsidRPr="00F528F9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57A">
        <w:rPr>
          <w:rFonts w:ascii="Times New Roman" w:hAnsi="Times New Roman" w:cs="Times New Roman"/>
          <w:b/>
          <w:sz w:val="28"/>
          <w:szCs w:val="28"/>
        </w:rPr>
        <w:t>чемпионата по компьютерному многоборью среди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271E8" w:rsidRDefault="002271E8" w:rsidP="00AB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080" w:rsidRDefault="00EA7987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F9">
        <w:rPr>
          <w:rFonts w:ascii="Times New Roman" w:hAnsi="Times New Roman" w:cs="Times New Roman"/>
          <w:sz w:val="28"/>
          <w:szCs w:val="28"/>
        </w:rPr>
        <w:t>Для выполнения» задани</w:t>
      </w:r>
      <w:r w:rsidR="004D297D">
        <w:rPr>
          <w:rFonts w:ascii="Times New Roman" w:hAnsi="Times New Roman" w:cs="Times New Roman"/>
          <w:sz w:val="28"/>
          <w:szCs w:val="28"/>
        </w:rPr>
        <w:t>й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  <w:r w:rsidR="00FA1BF2">
        <w:rPr>
          <w:rFonts w:ascii="Times New Roman" w:hAnsi="Times New Roman" w:cs="Times New Roman"/>
          <w:sz w:val="28"/>
          <w:szCs w:val="28"/>
        </w:rPr>
        <w:t>4</w:t>
      </w:r>
      <w:r w:rsidRPr="00F528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28F9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28F9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компетенций и навыков в номинации </w:t>
      </w:r>
      <w:r w:rsidRPr="00FA1BF2">
        <w:rPr>
          <w:rFonts w:ascii="Times New Roman" w:hAnsi="Times New Roman" w:cs="Times New Roman"/>
          <w:b/>
          <w:sz w:val="28"/>
          <w:szCs w:val="28"/>
        </w:rPr>
        <w:t xml:space="preserve">«Работа в программе  </w:t>
      </w:r>
      <w:r w:rsidR="00E608F8" w:rsidRPr="00FA1BF2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E608F8" w:rsidRPr="00FA1BF2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E608F8" w:rsidRPr="00FA1B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1BF2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FA1B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08F8" w:rsidRPr="00FA1BF2">
        <w:rPr>
          <w:rFonts w:ascii="Times New Roman" w:hAnsi="Times New Roman" w:cs="Times New Roman"/>
          <w:b/>
          <w:sz w:val="28"/>
          <w:szCs w:val="28"/>
        </w:rPr>
        <w:t>р</w:t>
      </w:r>
      <w:r w:rsidRPr="00FA1BF2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proofErr w:type="gramStart"/>
      <w:r w:rsidRPr="00FA1B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A1BF2">
        <w:rPr>
          <w:rFonts w:ascii="Times New Roman" w:hAnsi="Times New Roman" w:cs="Times New Roman"/>
          <w:b/>
          <w:sz w:val="28"/>
          <w:szCs w:val="28"/>
        </w:rPr>
        <w:t xml:space="preserve"> Едином портале </w:t>
      </w:r>
      <w:proofErr w:type="spellStart"/>
      <w:r w:rsidRPr="00FA1BF2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A1BF2">
        <w:rPr>
          <w:rFonts w:ascii="Times New Roman" w:hAnsi="Times New Roman" w:cs="Times New Roman"/>
          <w:b/>
          <w:sz w:val="28"/>
          <w:szCs w:val="28"/>
        </w:rPr>
        <w:t>»</w:t>
      </w:r>
      <w:r w:rsidR="00A77080">
        <w:rPr>
          <w:rFonts w:ascii="Times New Roman" w:hAnsi="Times New Roman" w:cs="Times New Roman"/>
          <w:sz w:val="28"/>
          <w:szCs w:val="28"/>
        </w:rPr>
        <w:t>:</w:t>
      </w:r>
    </w:p>
    <w:p w:rsid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E608F8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608F8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608F8">
        <w:rPr>
          <w:rFonts w:ascii="Times New Roman" w:hAnsi="Times New Roman" w:cs="Times New Roman"/>
          <w:sz w:val="28"/>
          <w:szCs w:val="28"/>
        </w:rPr>
        <w:t>, он-</w:t>
      </w:r>
      <w:proofErr w:type="spellStart"/>
      <w:r w:rsidR="00E608F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608F8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608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E608F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608F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ой;</w:t>
      </w:r>
      <w:r w:rsidR="00E6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87" w:rsidRDefault="00A77080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9595D">
        <w:rPr>
          <w:rFonts w:ascii="Times New Roman" w:hAnsi="Times New Roman" w:cs="Times New Roman"/>
          <w:sz w:val="28"/>
          <w:szCs w:val="28"/>
        </w:rPr>
        <w:t>добавление, редактирование и форматирование объектов (текст, рисунки, объекты</w:t>
      </w:r>
      <w:r w:rsidR="00EA7987" w:rsidRPr="00A9595D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EA7987" w:rsidRPr="00A9595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A7987" w:rsidRP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77080">
        <w:rPr>
          <w:rFonts w:ascii="Times New Roman" w:hAnsi="Times New Roman" w:cs="Times New Roman"/>
          <w:sz w:val="28"/>
          <w:szCs w:val="28"/>
        </w:rPr>
        <w:t>настройка анимации</w:t>
      </w:r>
      <w:r w:rsidR="00D11FB3" w:rsidRPr="00A77080">
        <w:rPr>
          <w:rFonts w:ascii="Times New Roman" w:hAnsi="Times New Roman" w:cs="Times New Roman"/>
          <w:sz w:val="28"/>
          <w:szCs w:val="28"/>
        </w:rPr>
        <w:t>;</w:t>
      </w:r>
    </w:p>
    <w:p w:rsidR="00EA7987" w:rsidRP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77080">
        <w:rPr>
          <w:rFonts w:ascii="Times New Roman" w:hAnsi="Times New Roman" w:cs="Times New Roman"/>
          <w:sz w:val="28"/>
          <w:szCs w:val="28"/>
        </w:rPr>
        <w:t>настройка режимов показа презентации</w:t>
      </w:r>
      <w:r w:rsidR="00D11FB3" w:rsidRPr="00A77080">
        <w:rPr>
          <w:rFonts w:ascii="Times New Roman" w:hAnsi="Times New Roman" w:cs="Times New Roman"/>
          <w:sz w:val="28"/>
          <w:szCs w:val="28"/>
        </w:rPr>
        <w:t>;</w:t>
      </w:r>
    </w:p>
    <w:p w:rsidR="00EA7987" w:rsidRP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77080">
        <w:rPr>
          <w:rFonts w:ascii="Times New Roman" w:hAnsi="Times New Roman" w:cs="Times New Roman"/>
          <w:sz w:val="28"/>
          <w:szCs w:val="28"/>
        </w:rPr>
        <w:t>навыки работы с веб-браузером;</w:t>
      </w:r>
    </w:p>
    <w:p w:rsidR="00EA7987" w:rsidRP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77080">
        <w:rPr>
          <w:rFonts w:ascii="Times New Roman" w:hAnsi="Times New Roman" w:cs="Times New Roman"/>
          <w:sz w:val="28"/>
          <w:szCs w:val="28"/>
        </w:rPr>
        <w:t>навыки скачивания файлов различных расширений из Интернета</w:t>
      </w:r>
      <w:r w:rsidR="00D11FB3" w:rsidRPr="00A77080">
        <w:rPr>
          <w:rFonts w:ascii="Times New Roman" w:hAnsi="Times New Roman" w:cs="Times New Roman"/>
          <w:sz w:val="28"/>
          <w:szCs w:val="28"/>
        </w:rPr>
        <w:t>;</w:t>
      </w:r>
    </w:p>
    <w:p w:rsidR="00F84AE2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7E6325">
        <w:rPr>
          <w:rFonts w:ascii="Times New Roman" w:hAnsi="Times New Roman" w:cs="Times New Roman"/>
          <w:sz w:val="28"/>
          <w:szCs w:val="28"/>
        </w:rPr>
        <w:t>навыки работы с Единым порталом госуд</w:t>
      </w:r>
      <w:r w:rsidR="00D11FB3">
        <w:rPr>
          <w:rFonts w:ascii="Times New Roman" w:hAnsi="Times New Roman" w:cs="Times New Roman"/>
          <w:sz w:val="28"/>
          <w:szCs w:val="28"/>
        </w:rPr>
        <w:t>арственных услуг (gosuslugi.ru)</w:t>
      </w:r>
      <w:r w:rsidR="004D297D">
        <w:rPr>
          <w:rFonts w:ascii="Times New Roman" w:hAnsi="Times New Roman" w:cs="Times New Roman"/>
          <w:sz w:val="28"/>
          <w:szCs w:val="28"/>
        </w:rPr>
        <w:t>, с порталом ГИС «ЖКХ»</w:t>
      </w:r>
      <w:r w:rsidR="00F84A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987" w:rsidRPr="00A77080" w:rsidRDefault="00A77080" w:rsidP="00AB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87" w:rsidRPr="00A77080">
        <w:rPr>
          <w:rFonts w:ascii="Times New Roman" w:hAnsi="Times New Roman" w:cs="Times New Roman"/>
          <w:sz w:val="28"/>
          <w:szCs w:val="28"/>
        </w:rPr>
        <w:t xml:space="preserve">навыки работы с сайтом </w:t>
      </w:r>
      <w:r w:rsidR="00D433CF">
        <w:rPr>
          <w:rFonts w:ascii="Times New Roman" w:hAnsi="Times New Roman" w:cs="Times New Roman"/>
          <w:sz w:val="28"/>
          <w:szCs w:val="28"/>
        </w:rPr>
        <w:t>П</w:t>
      </w:r>
      <w:r w:rsidR="00EA7987" w:rsidRPr="00A77080">
        <w:rPr>
          <w:rFonts w:ascii="Times New Roman" w:hAnsi="Times New Roman" w:cs="Times New Roman"/>
          <w:sz w:val="28"/>
          <w:szCs w:val="28"/>
        </w:rPr>
        <w:t>енсионного фонда России (</w:t>
      </w:r>
      <w:proofErr w:type="spellStart"/>
      <w:r w:rsidR="00EA7987" w:rsidRPr="00A77080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="00EA7987" w:rsidRPr="00A77080">
        <w:rPr>
          <w:rFonts w:ascii="Times New Roman" w:hAnsi="Times New Roman" w:cs="Times New Roman"/>
          <w:sz w:val="28"/>
          <w:szCs w:val="28"/>
        </w:rPr>
        <w:t>.</w:t>
      </w:r>
      <w:r w:rsidR="00EA7987" w:rsidRPr="00A770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A7987" w:rsidRPr="00A77080">
        <w:rPr>
          <w:rFonts w:ascii="Times New Roman" w:hAnsi="Times New Roman" w:cs="Times New Roman"/>
          <w:sz w:val="28"/>
          <w:szCs w:val="28"/>
        </w:rPr>
        <w:t>)</w:t>
      </w:r>
      <w:r w:rsidR="004D297D">
        <w:rPr>
          <w:rFonts w:ascii="Times New Roman" w:hAnsi="Times New Roman" w:cs="Times New Roman"/>
          <w:sz w:val="28"/>
          <w:szCs w:val="28"/>
        </w:rPr>
        <w:t>.</w:t>
      </w:r>
    </w:p>
    <w:p w:rsidR="00E40405" w:rsidRDefault="00EA798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87">
        <w:rPr>
          <w:rFonts w:ascii="Times New Roman" w:hAnsi="Times New Roman" w:cs="Times New Roman"/>
          <w:sz w:val="28"/>
          <w:szCs w:val="28"/>
        </w:rPr>
        <w:t>Для выполнения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7787">
        <w:rPr>
          <w:rFonts w:ascii="Times New Roman" w:hAnsi="Times New Roman" w:cs="Times New Roman"/>
          <w:sz w:val="28"/>
          <w:szCs w:val="28"/>
        </w:rPr>
        <w:t xml:space="preserve"> участники должны иметь при себе свои паспортные данные, номера ИНН, СНИЛС, сотовый телефон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регистрировался участник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87787">
        <w:rPr>
          <w:rFonts w:ascii="Times New Roman" w:hAnsi="Times New Roman" w:cs="Times New Roman"/>
          <w:sz w:val="28"/>
          <w:szCs w:val="28"/>
        </w:rPr>
        <w:t>и адрес собственной электронной почты, логин и пароль</w:t>
      </w:r>
      <w:r w:rsidR="000D4DDA">
        <w:rPr>
          <w:rFonts w:ascii="Times New Roman" w:hAnsi="Times New Roman" w:cs="Times New Roman"/>
          <w:sz w:val="28"/>
          <w:szCs w:val="28"/>
        </w:rPr>
        <w:t>.</w:t>
      </w:r>
    </w:p>
    <w:p w:rsidR="00FA1BF2" w:rsidRDefault="00FA1BF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F2" w:rsidRDefault="00FA1BF2" w:rsidP="00FA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F9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т</w:t>
      </w:r>
      <w:r w:rsidRPr="00F528F9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57A">
        <w:rPr>
          <w:rFonts w:ascii="Times New Roman" w:hAnsi="Times New Roman" w:cs="Times New Roman"/>
          <w:b/>
          <w:sz w:val="28"/>
          <w:szCs w:val="28"/>
        </w:rPr>
        <w:t>чемпионата по компьютерному многоборью среди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A1BF2" w:rsidRDefault="00FA1BF2" w:rsidP="00FA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F2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F9">
        <w:rPr>
          <w:rFonts w:ascii="Times New Roman" w:hAnsi="Times New Roman" w:cs="Times New Roman"/>
          <w:sz w:val="28"/>
          <w:szCs w:val="28"/>
        </w:rPr>
        <w:t>Для выполнения»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28F9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528F9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компетенций и навыков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928">
        <w:rPr>
          <w:rFonts w:ascii="Times New Roman" w:hAnsi="Times New Roman" w:cs="Times New Roman"/>
          <w:b/>
          <w:sz w:val="28"/>
          <w:szCs w:val="28"/>
        </w:rPr>
        <w:t>«Защита и безопасность»:</w:t>
      </w:r>
    </w:p>
    <w:p w:rsidR="00FA1BF2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устанавливать на компьютер новые приложения;</w:t>
      </w:r>
    </w:p>
    <w:p w:rsidR="00583928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проверки носителей информации на вирусы;</w:t>
      </w:r>
    </w:p>
    <w:p w:rsidR="00583928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создания паролей;</w:t>
      </w:r>
    </w:p>
    <w:p w:rsidR="00583928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защиты от вредоносного программного обеспечения;</w:t>
      </w:r>
    </w:p>
    <w:p w:rsidR="00583928" w:rsidRPr="00583928" w:rsidRDefault="00583928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настройки приложения в соответствии с заданием.</w:t>
      </w:r>
    </w:p>
    <w:p w:rsidR="00FA1BF2" w:rsidRDefault="00FA1BF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4C004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C0047" w:rsidRPr="0010371F" w:rsidRDefault="004C0047" w:rsidP="004C004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 xml:space="preserve">Приложение  </w:t>
      </w:r>
      <w:r>
        <w:rPr>
          <w:rFonts w:ascii="Times New Roman" w:hAnsi="Times New Roman" w:cs="Times New Roman"/>
          <w:szCs w:val="22"/>
        </w:rPr>
        <w:t>3</w:t>
      </w:r>
    </w:p>
    <w:p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к Положению об организации</w:t>
      </w:r>
    </w:p>
    <w:p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 xml:space="preserve">проведении </w:t>
      </w:r>
      <w:r>
        <w:rPr>
          <w:rFonts w:ascii="Times New Roman" w:hAnsi="Times New Roman" w:cs="Times New Roman"/>
          <w:szCs w:val="22"/>
        </w:rPr>
        <w:t xml:space="preserve"> 7</w:t>
      </w:r>
      <w:r w:rsidRPr="0010371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0371F">
        <w:rPr>
          <w:rFonts w:ascii="Times New Roman" w:hAnsi="Times New Roman" w:cs="Times New Roman"/>
          <w:szCs w:val="22"/>
        </w:rPr>
        <w:t>краевого</w:t>
      </w:r>
      <w:proofErr w:type="gramEnd"/>
    </w:p>
    <w:p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 xml:space="preserve">чемпионата по </w:t>
      </w:r>
      <w:proofErr w:type="gramStart"/>
      <w:r w:rsidRPr="0010371F">
        <w:rPr>
          <w:rFonts w:ascii="Times New Roman" w:hAnsi="Times New Roman" w:cs="Times New Roman"/>
          <w:szCs w:val="22"/>
        </w:rPr>
        <w:t>компьютерному</w:t>
      </w:r>
      <w:proofErr w:type="gramEnd"/>
    </w:p>
    <w:p w:rsidR="004C0047" w:rsidRPr="00961CAC" w:rsidRDefault="004C0047" w:rsidP="004C0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71F">
        <w:rPr>
          <w:rFonts w:ascii="Times New Roman" w:hAnsi="Times New Roman" w:cs="Times New Roman"/>
          <w:szCs w:val="22"/>
        </w:rPr>
        <w:t>многоборью среди пенсионеров</w:t>
      </w:r>
    </w:p>
    <w:p w:rsidR="004C0047" w:rsidRDefault="004C0047" w:rsidP="004C0047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047" w:rsidRPr="004C0047" w:rsidRDefault="004C0047" w:rsidP="004C00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 в  7 краевом  чемпионате  </w:t>
      </w:r>
      <w:r w:rsidRPr="004C0047">
        <w:rPr>
          <w:rFonts w:ascii="Times New Roman" w:hAnsi="Times New Roman" w:cs="Times New Roman"/>
          <w:sz w:val="28"/>
          <w:szCs w:val="28"/>
        </w:rPr>
        <w:t>по компьютерному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47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C0047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C0047" w:rsidRDefault="004C0047" w:rsidP="0086304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47">
        <w:rPr>
          <w:rFonts w:ascii="Times New Roman" w:hAnsi="Times New Roman" w:cs="Times New Roman"/>
          <w:sz w:val="28"/>
          <w:szCs w:val="28"/>
        </w:rPr>
        <w:t>В муниципальном (отборочном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047"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____ чел.</w:t>
      </w: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047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7 краевом  чемпионате  </w:t>
      </w:r>
      <w:r w:rsidRPr="004C0047">
        <w:rPr>
          <w:rFonts w:ascii="Times New Roman" w:hAnsi="Times New Roman" w:cs="Times New Roman"/>
          <w:sz w:val="28"/>
          <w:szCs w:val="28"/>
        </w:rPr>
        <w:t>по компьютерному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47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98"/>
        <w:gridCol w:w="2204"/>
        <w:gridCol w:w="1275"/>
        <w:gridCol w:w="1418"/>
        <w:gridCol w:w="2126"/>
        <w:gridCol w:w="1985"/>
      </w:tblGrid>
      <w:tr w:rsidR="00863043" w:rsidRPr="00863043" w:rsidTr="00863043">
        <w:tc>
          <w:tcPr>
            <w:tcW w:w="59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27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Реквизиты паспорта</w:t>
            </w:r>
          </w:p>
        </w:tc>
        <w:tc>
          <w:tcPr>
            <w:tcW w:w="2126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(подпись)</w:t>
            </w:r>
          </w:p>
        </w:tc>
      </w:tr>
      <w:tr w:rsidR="00863043" w:rsidRPr="00863043" w:rsidTr="00863043">
        <w:tc>
          <w:tcPr>
            <w:tcW w:w="59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:rsidRPr="00863043" w:rsidTr="00863043">
        <w:tc>
          <w:tcPr>
            <w:tcW w:w="59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:rsidRPr="00863043" w:rsidTr="00863043">
        <w:tc>
          <w:tcPr>
            <w:tcW w:w="59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:rsidTr="00863043">
        <w:tc>
          <w:tcPr>
            <w:tcW w:w="598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047" w:rsidRDefault="004C0047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43" w:rsidRPr="004C0047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63043" w:rsidRPr="004C0047" w:rsidSect="004D29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67"/>
    <w:multiLevelType w:val="hybridMultilevel"/>
    <w:tmpl w:val="910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B2531"/>
    <w:multiLevelType w:val="hybridMultilevel"/>
    <w:tmpl w:val="3F4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78E"/>
    <w:multiLevelType w:val="hybridMultilevel"/>
    <w:tmpl w:val="4E0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FE8"/>
    <w:multiLevelType w:val="hybridMultilevel"/>
    <w:tmpl w:val="E36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B481D"/>
    <w:multiLevelType w:val="hybridMultilevel"/>
    <w:tmpl w:val="81A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05E82"/>
    <w:multiLevelType w:val="hybridMultilevel"/>
    <w:tmpl w:val="F6721352"/>
    <w:lvl w:ilvl="0" w:tplc="CFD22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6E68FF"/>
    <w:multiLevelType w:val="hybridMultilevel"/>
    <w:tmpl w:val="9A0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402E8"/>
    <w:rsid w:val="00044F93"/>
    <w:rsid w:val="0006284A"/>
    <w:rsid w:val="00086D5D"/>
    <w:rsid w:val="0009120A"/>
    <w:rsid w:val="00094991"/>
    <w:rsid w:val="000D4DDA"/>
    <w:rsid w:val="000E6CBA"/>
    <w:rsid w:val="0010371F"/>
    <w:rsid w:val="001844DF"/>
    <w:rsid w:val="001B238A"/>
    <w:rsid w:val="001F1DFD"/>
    <w:rsid w:val="002271E8"/>
    <w:rsid w:val="002518C7"/>
    <w:rsid w:val="00254546"/>
    <w:rsid w:val="0027181C"/>
    <w:rsid w:val="00295438"/>
    <w:rsid w:val="002B65D8"/>
    <w:rsid w:val="002E3F00"/>
    <w:rsid w:val="0033656C"/>
    <w:rsid w:val="00357E6B"/>
    <w:rsid w:val="00363645"/>
    <w:rsid w:val="00376130"/>
    <w:rsid w:val="003827A0"/>
    <w:rsid w:val="003C23A1"/>
    <w:rsid w:val="003E2A3E"/>
    <w:rsid w:val="00455C8D"/>
    <w:rsid w:val="00480F40"/>
    <w:rsid w:val="00484E27"/>
    <w:rsid w:val="004C0047"/>
    <w:rsid w:val="004D09D5"/>
    <w:rsid w:val="004D297D"/>
    <w:rsid w:val="005719B9"/>
    <w:rsid w:val="00583928"/>
    <w:rsid w:val="005900DA"/>
    <w:rsid w:val="0064476A"/>
    <w:rsid w:val="00652357"/>
    <w:rsid w:val="006617ED"/>
    <w:rsid w:val="006724AD"/>
    <w:rsid w:val="006B269B"/>
    <w:rsid w:val="006B5D5D"/>
    <w:rsid w:val="006E6440"/>
    <w:rsid w:val="006F23DB"/>
    <w:rsid w:val="0070498F"/>
    <w:rsid w:val="00715869"/>
    <w:rsid w:val="00771F80"/>
    <w:rsid w:val="007A3987"/>
    <w:rsid w:val="007B6B7F"/>
    <w:rsid w:val="007F47A1"/>
    <w:rsid w:val="007F60C0"/>
    <w:rsid w:val="00820565"/>
    <w:rsid w:val="00847263"/>
    <w:rsid w:val="00863043"/>
    <w:rsid w:val="00881B9A"/>
    <w:rsid w:val="00886D99"/>
    <w:rsid w:val="0089267B"/>
    <w:rsid w:val="0090296E"/>
    <w:rsid w:val="00941C58"/>
    <w:rsid w:val="00945FC2"/>
    <w:rsid w:val="00961CAC"/>
    <w:rsid w:val="00976A1A"/>
    <w:rsid w:val="009A722B"/>
    <w:rsid w:val="009D0092"/>
    <w:rsid w:val="00A00B4C"/>
    <w:rsid w:val="00A57CA4"/>
    <w:rsid w:val="00A74582"/>
    <w:rsid w:val="00A77080"/>
    <w:rsid w:val="00A97ACD"/>
    <w:rsid w:val="00AA50F7"/>
    <w:rsid w:val="00AB057A"/>
    <w:rsid w:val="00AB35DE"/>
    <w:rsid w:val="00AB4074"/>
    <w:rsid w:val="00AE2B3A"/>
    <w:rsid w:val="00B627AC"/>
    <w:rsid w:val="00BB171F"/>
    <w:rsid w:val="00C51F68"/>
    <w:rsid w:val="00C7649F"/>
    <w:rsid w:val="00CC3EF5"/>
    <w:rsid w:val="00CD1F6D"/>
    <w:rsid w:val="00CF2547"/>
    <w:rsid w:val="00D11FB3"/>
    <w:rsid w:val="00D311A4"/>
    <w:rsid w:val="00D433CF"/>
    <w:rsid w:val="00D56E2F"/>
    <w:rsid w:val="00D7448C"/>
    <w:rsid w:val="00DF553B"/>
    <w:rsid w:val="00E40405"/>
    <w:rsid w:val="00E608F8"/>
    <w:rsid w:val="00E7115D"/>
    <w:rsid w:val="00E84FC2"/>
    <w:rsid w:val="00EA7987"/>
    <w:rsid w:val="00EC0F04"/>
    <w:rsid w:val="00EC20A4"/>
    <w:rsid w:val="00ED159D"/>
    <w:rsid w:val="00EE2A31"/>
    <w:rsid w:val="00EE34C0"/>
    <w:rsid w:val="00F26208"/>
    <w:rsid w:val="00F6094F"/>
    <w:rsid w:val="00F654BB"/>
    <w:rsid w:val="00F84AE2"/>
    <w:rsid w:val="00FA1BF2"/>
    <w:rsid w:val="00FA55C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67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67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rt@kam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kam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mresurs.ru" TargetMode="External"/><Relationship Id="rId11" Type="http://schemas.openxmlformats.org/officeDocument/2006/relationships/hyperlink" Target="mailto:info@kamres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gKu-rcsz.Kamch.soc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m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12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Головина Елена Степановна</cp:lastModifiedBy>
  <cp:revision>25</cp:revision>
  <cp:lastPrinted>2017-04-05T00:18:00Z</cp:lastPrinted>
  <dcterms:created xsi:type="dcterms:W3CDTF">2015-06-23T05:08:00Z</dcterms:created>
  <dcterms:modified xsi:type="dcterms:W3CDTF">2019-12-27T05:11:00Z</dcterms:modified>
</cp:coreProperties>
</file>