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461"/>
      </w:tblGrid>
      <w:tr w:rsidR="00D6522F" w:rsidRPr="00D6522F" w:rsidTr="00D6522F">
        <w:trPr>
          <w:trHeight w:val="1449"/>
        </w:trPr>
        <w:tc>
          <w:tcPr>
            <w:tcW w:w="9639" w:type="dxa"/>
          </w:tcPr>
          <w:p w:rsidR="00D6522F" w:rsidRPr="00D6522F" w:rsidRDefault="00D6522F" w:rsidP="00D6522F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D6522F">
              <w:rPr>
                <w:noProof/>
                <w:sz w:val="16"/>
                <w:szCs w:val="16"/>
              </w:rPr>
              <w:drawing>
                <wp:inline distT="0" distB="0" distL="0" distR="0" wp14:anchorId="03A7A6F9" wp14:editId="51BD57A0">
                  <wp:extent cx="647700" cy="807720"/>
                  <wp:effectExtent l="0" t="0" r="0" b="0"/>
                  <wp:docPr id="1" name="Рисунок 1" descr="Описание: чбббб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чбббб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22F" w:rsidRPr="00D6522F" w:rsidTr="00D6522F">
        <w:trPr>
          <w:trHeight w:val="2518"/>
        </w:trPr>
        <w:tc>
          <w:tcPr>
            <w:tcW w:w="9639" w:type="dxa"/>
          </w:tcPr>
          <w:p w:rsidR="00D6522F" w:rsidRPr="00D6522F" w:rsidRDefault="00D6522F" w:rsidP="00D6522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  <w:p w:rsidR="00D6522F" w:rsidRPr="00D6522F" w:rsidRDefault="00D6522F" w:rsidP="00D6522F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D6522F">
              <w:rPr>
                <w:b/>
                <w:bCs/>
                <w:sz w:val="32"/>
                <w:szCs w:val="32"/>
                <w:lang w:eastAsia="en-US"/>
              </w:rPr>
              <w:t xml:space="preserve">МИНИСТЕРСТВО СОЦИАЛЬНОГО </w:t>
            </w:r>
            <w:r w:rsidR="00C46C3E" w:rsidRPr="00D6522F">
              <w:rPr>
                <w:b/>
                <w:bCs/>
                <w:sz w:val="32"/>
                <w:szCs w:val="32"/>
                <w:lang w:eastAsia="en-US"/>
              </w:rPr>
              <w:t>РАЗВИТИЯ И</w:t>
            </w:r>
            <w:r w:rsidRPr="00D6522F">
              <w:rPr>
                <w:b/>
                <w:bCs/>
                <w:sz w:val="32"/>
                <w:szCs w:val="32"/>
                <w:lang w:eastAsia="en-US"/>
              </w:rPr>
              <w:t xml:space="preserve"> ТРУДА</w:t>
            </w:r>
          </w:p>
          <w:p w:rsidR="00D6522F" w:rsidRPr="00D6522F" w:rsidRDefault="00D6522F" w:rsidP="00D6522F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  <w:r w:rsidRPr="00D6522F">
              <w:rPr>
                <w:b/>
                <w:bCs/>
                <w:sz w:val="32"/>
                <w:szCs w:val="32"/>
                <w:lang w:eastAsia="en-US"/>
              </w:rPr>
              <w:t>КАМЧАТСКОГО КРАЯ</w:t>
            </w:r>
          </w:p>
          <w:p w:rsidR="00D6522F" w:rsidRPr="00D6522F" w:rsidRDefault="00D6522F" w:rsidP="00D6522F">
            <w:pPr>
              <w:spacing w:line="276" w:lineRule="auto"/>
              <w:jc w:val="center"/>
              <w:rPr>
                <w:b/>
                <w:bCs/>
                <w:sz w:val="32"/>
                <w:szCs w:val="32"/>
                <w:lang w:eastAsia="en-US"/>
              </w:rPr>
            </w:pPr>
          </w:p>
          <w:p w:rsidR="00D6522F" w:rsidRPr="00D6522F" w:rsidRDefault="00D6522F" w:rsidP="00D6522F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D6522F">
              <w:rPr>
                <w:b/>
                <w:bCs/>
                <w:sz w:val="32"/>
                <w:szCs w:val="32"/>
                <w:lang w:eastAsia="en-US"/>
              </w:rPr>
              <w:t xml:space="preserve">ПРИКАЗ № </w:t>
            </w:r>
          </w:p>
          <w:p w:rsidR="00D6522F" w:rsidRPr="00D6522F" w:rsidRDefault="00D6522F" w:rsidP="00D6522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</w:tr>
    </w:tbl>
    <w:p w:rsidR="00D6522F" w:rsidRPr="00D6522F" w:rsidRDefault="00D6522F" w:rsidP="00D6522F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  <w:lang w:eastAsia="en-US"/>
        </w:rPr>
      </w:pPr>
      <w:r w:rsidRPr="00D6522F">
        <w:rPr>
          <w:sz w:val="28"/>
          <w:szCs w:val="28"/>
          <w:lang w:eastAsia="en-US"/>
        </w:rPr>
        <w:t>г.  Петропавловск-Камчатский</w:t>
      </w:r>
      <w:r w:rsidRPr="00D6522F">
        <w:rPr>
          <w:sz w:val="28"/>
          <w:szCs w:val="28"/>
          <w:lang w:eastAsia="en-US"/>
        </w:rPr>
        <w:tab/>
      </w:r>
      <w:r w:rsidRPr="00D6522F">
        <w:rPr>
          <w:sz w:val="28"/>
          <w:szCs w:val="28"/>
          <w:lang w:eastAsia="en-US"/>
        </w:rPr>
        <w:tab/>
        <w:t xml:space="preserve">               </w:t>
      </w:r>
      <w:r w:rsidR="00266369">
        <w:rPr>
          <w:sz w:val="28"/>
          <w:szCs w:val="28"/>
          <w:lang w:eastAsia="en-US"/>
        </w:rPr>
        <w:t xml:space="preserve">    </w:t>
      </w:r>
      <w:proofErr w:type="gramStart"/>
      <w:r w:rsidR="00266369">
        <w:rPr>
          <w:sz w:val="28"/>
          <w:szCs w:val="28"/>
          <w:lang w:eastAsia="en-US"/>
        </w:rPr>
        <w:t xml:space="preserve">  </w:t>
      </w:r>
      <w:r w:rsidRPr="00D6522F">
        <w:rPr>
          <w:sz w:val="28"/>
          <w:szCs w:val="28"/>
          <w:lang w:eastAsia="en-US"/>
        </w:rPr>
        <w:t xml:space="preserve"> «</w:t>
      </w:r>
      <w:proofErr w:type="gramEnd"/>
      <w:r w:rsidR="00373499">
        <w:rPr>
          <w:sz w:val="28"/>
          <w:szCs w:val="28"/>
          <w:lang w:eastAsia="en-US"/>
        </w:rPr>
        <w:t xml:space="preserve">    </w:t>
      </w:r>
      <w:r w:rsidRPr="00D6522F">
        <w:rPr>
          <w:sz w:val="28"/>
          <w:szCs w:val="28"/>
          <w:lang w:eastAsia="en-US"/>
        </w:rPr>
        <w:t xml:space="preserve">» </w:t>
      </w:r>
      <w:r w:rsidR="00266369">
        <w:rPr>
          <w:sz w:val="28"/>
          <w:szCs w:val="28"/>
          <w:lang w:eastAsia="en-US"/>
        </w:rPr>
        <w:t>января</w:t>
      </w:r>
      <w:r w:rsidRPr="00D6522F">
        <w:rPr>
          <w:sz w:val="28"/>
          <w:szCs w:val="28"/>
          <w:lang w:eastAsia="en-US"/>
        </w:rPr>
        <w:t xml:space="preserve"> </w:t>
      </w:r>
      <w:r w:rsidR="00A521C4">
        <w:rPr>
          <w:sz w:val="28"/>
          <w:szCs w:val="28"/>
          <w:lang w:eastAsia="en-US"/>
        </w:rPr>
        <w:t>2019</w:t>
      </w:r>
      <w:r w:rsidRPr="00D6522F">
        <w:rPr>
          <w:sz w:val="28"/>
          <w:szCs w:val="28"/>
          <w:lang w:eastAsia="en-US"/>
        </w:rPr>
        <w:t xml:space="preserve"> года </w:t>
      </w:r>
    </w:p>
    <w:tbl>
      <w:tblPr>
        <w:tblpPr w:leftFromText="180" w:rightFromText="180" w:bottomFromText="200" w:vertAnchor="text" w:tblpX="109" w:tblpY="196"/>
        <w:tblW w:w="0" w:type="auto"/>
        <w:tblLook w:val="00A0" w:firstRow="1" w:lastRow="0" w:firstColumn="1" w:lastColumn="0" w:noHBand="0" w:noVBand="0"/>
      </w:tblPr>
      <w:tblGrid>
        <w:gridCol w:w="4928"/>
      </w:tblGrid>
      <w:tr w:rsidR="00D6522F" w:rsidRPr="00D6522F" w:rsidTr="00D6522F">
        <w:trPr>
          <w:trHeight w:val="180"/>
        </w:trPr>
        <w:tc>
          <w:tcPr>
            <w:tcW w:w="4928" w:type="dxa"/>
          </w:tcPr>
          <w:p w:rsidR="00D6522F" w:rsidRPr="00D6522F" w:rsidRDefault="008C5953" w:rsidP="000D34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hyperlink r:id="rId6" w:tgtFrame="_blank" w:history="1">
              <w:r w:rsidR="00D6522F" w:rsidRPr="00D6522F">
                <w:rPr>
                  <w:sz w:val="28"/>
                  <w:szCs w:val="28"/>
                </w:rPr>
                <w:t>Об утверждении тарифов на</w:t>
              </w:r>
              <w:r w:rsidR="000D34E9">
                <w:rPr>
                  <w:sz w:val="28"/>
                  <w:szCs w:val="28"/>
                </w:rPr>
                <w:t xml:space="preserve"> срочные</w:t>
              </w:r>
              <w:r w:rsidR="00D6522F" w:rsidRPr="00D6522F">
                <w:rPr>
                  <w:sz w:val="28"/>
                  <w:szCs w:val="28"/>
                </w:rPr>
                <w:t xml:space="preserve"> социальные услуги, предоставляемые </w:t>
              </w:r>
              <w:r w:rsidR="006F4363">
                <w:rPr>
                  <w:sz w:val="28"/>
                  <w:szCs w:val="28"/>
                </w:rPr>
                <w:t xml:space="preserve">поставщиками социальных услуг </w:t>
              </w:r>
              <w:r w:rsidR="00D6522F" w:rsidRPr="00D6522F">
                <w:rPr>
                  <w:sz w:val="28"/>
                  <w:szCs w:val="28"/>
                </w:rPr>
                <w:t>в Камчатском крае</w:t>
              </w:r>
              <w:r w:rsidR="00BF14AC">
                <w:rPr>
                  <w:sz w:val="28"/>
                  <w:szCs w:val="28"/>
                </w:rPr>
                <w:t>,</w:t>
              </w:r>
              <w:r w:rsidR="00C46C3E" w:rsidRPr="00D6522F">
                <w:rPr>
                  <w:sz w:val="28"/>
                  <w:szCs w:val="28"/>
                </w:rPr>
                <w:t xml:space="preserve"> на</w:t>
              </w:r>
              <w:r w:rsidR="002414BB">
                <w:rPr>
                  <w:sz w:val="28"/>
                  <w:szCs w:val="28"/>
                </w:rPr>
                <w:t xml:space="preserve"> 2019</w:t>
              </w:r>
              <w:r w:rsidR="00D6522F" w:rsidRPr="00D6522F">
                <w:rPr>
                  <w:sz w:val="28"/>
                  <w:szCs w:val="28"/>
                </w:rPr>
                <w:t xml:space="preserve"> год</w:t>
              </w:r>
            </w:hyperlink>
          </w:p>
        </w:tc>
      </w:tr>
    </w:tbl>
    <w:p w:rsidR="00D6522F" w:rsidRPr="00D6522F" w:rsidRDefault="00D6522F" w:rsidP="00D6522F">
      <w:pPr>
        <w:autoSpaceDE w:val="0"/>
        <w:autoSpaceDN w:val="0"/>
        <w:adjustRightInd w:val="0"/>
        <w:spacing w:after="200" w:line="276" w:lineRule="auto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D6522F">
        <w:rPr>
          <w:sz w:val="28"/>
          <w:szCs w:val="28"/>
        </w:rPr>
        <w:t>В соответствии с Ф</w:t>
      </w:r>
      <w:r w:rsidR="00AF4A4A">
        <w:rPr>
          <w:sz w:val="28"/>
          <w:szCs w:val="28"/>
        </w:rPr>
        <w:t>едеральным законом от 28.12.2013</w:t>
      </w:r>
      <w:r w:rsidRPr="00D6522F">
        <w:rPr>
          <w:sz w:val="28"/>
          <w:szCs w:val="28"/>
        </w:rPr>
        <w:t xml:space="preserve"> № 442-ФЗ «Об основах социального обслуживания граждан в Российской Федерации» </w:t>
      </w:r>
      <w:r w:rsidRPr="00D6522F">
        <w:rPr>
          <w:sz w:val="28"/>
          <w:szCs w:val="28"/>
          <w:lang w:eastAsia="en-US"/>
        </w:rPr>
        <w:t xml:space="preserve">и в рамках полномочий, определенных </w:t>
      </w:r>
      <w:r w:rsidR="00AF4A4A">
        <w:rPr>
          <w:sz w:val="28"/>
          <w:szCs w:val="28"/>
          <w:lang w:eastAsia="en-US"/>
        </w:rPr>
        <w:t>Положением</w:t>
      </w:r>
      <w:r w:rsidR="00AF4A4A" w:rsidRPr="00D6522F">
        <w:rPr>
          <w:sz w:val="28"/>
          <w:szCs w:val="28"/>
          <w:lang w:eastAsia="en-US"/>
        </w:rPr>
        <w:t xml:space="preserve"> о Министерстве социального развития и труда Камчатского края</w:t>
      </w:r>
      <w:r w:rsidR="00AF4A4A">
        <w:rPr>
          <w:sz w:val="28"/>
          <w:szCs w:val="28"/>
          <w:lang w:eastAsia="en-US"/>
        </w:rPr>
        <w:t>, утвержденным</w:t>
      </w:r>
      <w:r w:rsidR="00AF4A4A" w:rsidRPr="00D6522F">
        <w:rPr>
          <w:sz w:val="28"/>
          <w:szCs w:val="28"/>
          <w:lang w:eastAsia="en-US"/>
        </w:rPr>
        <w:t xml:space="preserve"> </w:t>
      </w:r>
      <w:r w:rsidRPr="00D6522F">
        <w:rPr>
          <w:sz w:val="28"/>
          <w:szCs w:val="28"/>
          <w:lang w:eastAsia="en-US"/>
        </w:rPr>
        <w:t xml:space="preserve">постановлением Правительства Камчатского края от 19.12.2008 № 423-П </w:t>
      </w:r>
    </w:p>
    <w:p w:rsidR="00D6522F" w:rsidRPr="00D6522F" w:rsidRDefault="00D6522F" w:rsidP="00D6522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D6522F" w:rsidRPr="00D6522F" w:rsidRDefault="00D6522F" w:rsidP="00D6522F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6522F">
        <w:rPr>
          <w:sz w:val="28"/>
          <w:szCs w:val="28"/>
          <w:lang w:eastAsia="en-US"/>
        </w:rPr>
        <w:t>ПРИКАЗЫВАЮ:</w:t>
      </w:r>
    </w:p>
    <w:p w:rsidR="00D6522F" w:rsidRPr="00D6522F" w:rsidRDefault="00D6522F" w:rsidP="00D6522F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D6522F" w:rsidRPr="00D6522F" w:rsidRDefault="00D6522F" w:rsidP="00D6522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D6522F">
        <w:rPr>
          <w:rFonts w:eastAsia="Calibri"/>
          <w:sz w:val="28"/>
          <w:szCs w:val="28"/>
          <w:lang w:eastAsia="en-US"/>
        </w:rPr>
        <w:t xml:space="preserve">Утвердить тарифы на </w:t>
      </w:r>
      <w:r w:rsidR="00CA7F91">
        <w:rPr>
          <w:rFonts w:eastAsia="Calibri"/>
          <w:sz w:val="28"/>
          <w:szCs w:val="28"/>
          <w:lang w:eastAsia="en-US"/>
        </w:rPr>
        <w:t xml:space="preserve">срочные </w:t>
      </w:r>
      <w:r w:rsidRPr="00D6522F">
        <w:rPr>
          <w:rFonts w:eastAsia="Calibri"/>
          <w:sz w:val="28"/>
          <w:szCs w:val="28"/>
          <w:lang w:eastAsia="en-US"/>
        </w:rPr>
        <w:t xml:space="preserve">социальные услуги, предоставляемые </w:t>
      </w:r>
      <w:r w:rsidR="006F4363">
        <w:rPr>
          <w:rFonts w:eastAsia="Calibri"/>
          <w:sz w:val="28"/>
          <w:szCs w:val="28"/>
          <w:lang w:eastAsia="en-US"/>
        </w:rPr>
        <w:t xml:space="preserve">поставщиками социальных услуг </w:t>
      </w:r>
      <w:r w:rsidRPr="00D6522F">
        <w:rPr>
          <w:rFonts w:eastAsia="Calibri"/>
          <w:sz w:val="28"/>
          <w:szCs w:val="28"/>
          <w:lang w:eastAsia="en-US"/>
        </w:rPr>
        <w:t>в Камчатском крае</w:t>
      </w:r>
      <w:r w:rsidR="00BF14AC">
        <w:rPr>
          <w:rFonts w:eastAsia="Calibri"/>
          <w:sz w:val="28"/>
          <w:szCs w:val="28"/>
          <w:lang w:eastAsia="en-US"/>
        </w:rPr>
        <w:t>,</w:t>
      </w:r>
      <w:r w:rsidR="002414BB">
        <w:rPr>
          <w:rFonts w:eastAsia="Calibri"/>
          <w:sz w:val="28"/>
          <w:szCs w:val="28"/>
          <w:lang w:eastAsia="en-US"/>
        </w:rPr>
        <w:t xml:space="preserve"> на 2019</w:t>
      </w:r>
      <w:r w:rsidRPr="00D6522F">
        <w:rPr>
          <w:rFonts w:eastAsia="Calibri"/>
          <w:sz w:val="28"/>
          <w:szCs w:val="28"/>
          <w:lang w:eastAsia="en-US"/>
        </w:rPr>
        <w:t xml:space="preserve"> год согласно </w:t>
      </w:r>
      <w:proofErr w:type="gramStart"/>
      <w:r w:rsidRPr="00D6522F">
        <w:rPr>
          <w:rFonts w:eastAsia="Calibri"/>
          <w:sz w:val="28"/>
          <w:szCs w:val="28"/>
          <w:lang w:eastAsia="en-US"/>
        </w:rPr>
        <w:t>приложению</w:t>
      </w:r>
      <w:proofErr w:type="gramEnd"/>
      <w:r w:rsidRPr="00D6522F">
        <w:rPr>
          <w:rFonts w:eastAsia="Calibri"/>
          <w:sz w:val="28"/>
          <w:szCs w:val="28"/>
          <w:lang w:eastAsia="en-US"/>
        </w:rPr>
        <w:t xml:space="preserve"> к настоящему приказу.</w:t>
      </w:r>
    </w:p>
    <w:p w:rsidR="00D6522F" w:rsidRPr="00D6522F" w:rsidRDefault="00D6522F" w:rsidP="00D6522F">
      <w:pPr>
        <w:tabs>
          <w:tab w:val="left" w:pos="1276"/>
        </w:tabs>
        <w:ind w:firstLine="720"/>
        <w:jc w:val="both"/>
        <w:rPr>
          <w:sz w:val="28"/>
          <w:szCs w:val="28"/>
        </w:rPr>
      </w:pPr>
      <w:r w:rsidRPr="00D6522F">
        <w:rPr>
          <w:rFonts w:eastAsia="Calibri"/>
          <w:sz w:val="28"/>
          <w:szCs w:val="28"/>
          <w:lang w:eastAsia="en-US"/>
        </w:rPr>
        <w:t>2.</w:t>
      </w:r>
      <w:r w:rsidRPr="00D6522F">
        <w:rPr>
          <w:kern w:val="3"/>
          <w:sz w:val="28"/>
          <w:szCs w:val="28"/>
          <w:lang w:eastAsia="zh-CN"/>
        </w:rPr>
        <w:t xml:space="preserve"> Настоящий приказ вступает в силу</w:t>
      </w:r>
      <w:r w:rsidRPr="00D6522F">
        <w:rPr>
          <w:rFonts w:ascii="Arial" w:hAnsi="Arial" w:cs="Arial"/>
          <w:kern w:val="3"/>
          <w:sz w:val="20"/>
          <w:szCs w:val="20"/>
          <w:lang w:eastAsia="zh-CN"/>
        </w:rPr>
        <w:t xml:space="preserve"> </w:t>
      </w:r>
      <w:r w:rsidRPr="00D6522F">
        <w:rPr>
          <w:sz w:val="28"/>
          <w:szCs w:val="28"/>
        </w:rPr>
        <w:t>через 10 дней после дня</w:t>
      </w:r>
      <w:r w:rsidR="000A55BA">
        <w:rPr>
          <w:sz w:val="28"/>
          <w:szCs w:val="28"/>
        </w:rPr>
        <w:t xml:space="preserve"> его официального опубликования и распространяетс</w:t>
      </w:r>
      <w:r w:rsidR="00AB5FC7">
        <w:rPr>
          <w:sz w:val="28"/>
          <w:szCs w:val="28"/>
        </w:rPr>
        <w:t>я на правоотношения, возникшие</w:t>
      </w:r>
      <w:r w:rsidR="002414BB">
        <w:rPr>
          <w:sz w:val="28"/>
          <w:szCs w:val="28"/>
        </w:rPr>
        <w:t xml:space="preserve"> с 01.01.2019</w:t>
      </w:r>
      <w:r w:rsidR="000A55BA">
        <w:rPr>
          <w:sz w:val="28"/>
          <w:szCs w:val="28"/>
        </w:rPr>
        <w:t>.</w:t>
      </w: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C46C3E" w:rsidP="00D6522F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="00D6522F" w:rsidRPr="00D6522F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И.Э. Койрович</w:t>
      </w:r>
    </w:p>
    <w:p w:rsidR="00D6522F" w:rsidRPr="00D6522F" w:rsidRDefault="00D6522F" w:rsidP="00D6522F">
      <w:pPr>
        <w:ind w:firstLine="720"/>
        <w:jc w:val="both"/>
        <w:rPr>
          <w:sz w:val="28"/>
          <w:szCs w:val="28"/>
        </w:rPr>
      </w:pPr>
    </w:p>
    <w:p w:rsidR="00D6522F" w:rsidRPr="00D6522F" w:rsidRDefault="00D6522F" w:rsidP="00D6522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6522F" w:rsidRPr="00D6522F" w:rsidRDefault="00D6522F" w:rsidP="00D6522F">
      <w:pPr>
        <w:ind w:firstLine="709"/>
        <w:rPr>
          <w:sz w:val="28"/>
          <w:szCs w:val="28"/>
        </w:rPr>
        <w:sectPr w:rsidR="00D6522F" w:rsidRPr="00D652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3"/>
        <w:gridCol w:w="4707"/>
      </w:tblGrid>
      <w:tr w:rsidR="00D6522F" w:rsidRPr="00AB5FC7" w:rsidTr="00D6522F">
        <w:tc>
          <w:tcPr>
            <w:tcW w:w="10031" w:type="dxa"/>
          </w:tcPr>
          <w:p w:rsidR="00D6522F" w:rsidRPr="00AB5FC7" w:rsidRDefault="00D6522F" w:rsidP="00D6522F">
            <w:pPr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D6522F" w:rsidRPr="00AB5FC7" w:rsidRDefault="00D6522F" w:rsidP="00D6522F">
            <w:pPr>
              <w:rPr>
                <w:sz w:val="28"/>
                <w:szCs w:val="28"/>
              </w:rPr>
            </w:pPr>
            <w:r w:rsidRPr="00AB5FC7">
              <w:rPr>
                <w:sz w:val="28"/>
                <w:szCs w:val="28"/>
              </w:rPr>
              <w:t xml:space="preserve">Приложение </w:t>
            </w:r>
          </w:p>
          <w:p w:rsidR="00D6522F" w:rsidRPr="00AB5FC7" w:rsidRDefault="00D6522F" w:rsidP="00D6522F">
            <w:pPr>
              <w:rPr>
                <w:sz w:val="28"/>
                <w:szCs w:val="28"/>
              </w:rPr>
            </w:pPr>
            <w:r w:rsidRPr="00AB5FC7">
              <w:rPr>
                <w:sz w:val="28"/>
                <w:szCs w:val="28"/>
              </w:rPr>
              <w:t xml:space="preserve">к приказу Министерства социального развития и труда Камчатского края </w:t>
            </w:r>
          </w:p>
          <w:p w:rsidR="00D6522F" w:rsidRPr="00AB5FC7" w:rsidRDefault="00D6522F" w:rsidP="00D6522F">
            <w:pPr>
              <w:rPr>
                <w:sz w:val="28"/>
                <w:szCs w:val="28"/>
              </w:rPr>
            </w:pPr>
            <w:r w:rsidRPr="00AB5FC7">
              <w:rPr>
                <w:sz w:val="28"/>
                <w:szCs w:val="28"/>
              </w:rPr>
              <w:t xml:space="preserve">от                                   №  </w:t>
            </w:r>
          </w:p>
        </w:tc>
      </w:tr>
    </w:tbl>
    <w:p w:rsidR="00D6522F" w:rsidRPr="00AB5FC7" w:rsidRDefault="00D6522F" w:rsidP="00D6522F">
      <w:pPr>
        <w:rPr>
          <w:sz w:val="28"/>
          <w:szCs w:val="28"/>
        </w:rPr>
      </w:pPr>
    </w:p>
    <w:p w:rsidR="00D6522F" w:rsidRPr="00D6522F" w:rsidRDefault="00D6522F" w:rsidP="00CA7F91">
      <w:pPr>
        <w:jc w:val="center"/>
        <w:rPr>
          <w:sz w:val="28"/>
          <w:szCs w:val="28"/>
        </w:rPr>
      </w:pPr>
      <w:r w:rsidRPr="00D6522F">
        <w:rPr>
          <w:sz w:val="28"/>
          <w:szCs w:val="28"/>
        </w:rPr>
        <w:t xml:space="preserve">Тарифы на </w:t>
      </w:r>
      <w:r w:rsidR="00CA7F91">
        <w:rPr>
          <w:sz w:val="28"/>
          <w:szCs w:val="28"/>
        </w:rPr>
        <w:t xml:space="preserve">срочные </w:t>
      </w:r>
      <w:r w:rsidRPr="00D6522F">
        <w:rPr>
          <w:sz w:val="28"/>
          <w:szCs w:val="28"/>
        </w:rPr>
        <w:t xml:space="preserve">социальные услуги, предоставляемые </w:t>
      </w:r>
      <w:r w:rsidR="006F4363">
        <w:rPr>
          <w:sz w:val="28"/>
          <w:szCs w:val="28"/>
        </w:rPr>
        <w:t xml:space="preserve">поставщиками социальных услуг </w:t>
      </w:r>
      <w:r w:rsidRPr="00D6522F">
        <w:rPr>
          <w:sz w:val="28"/>
          <w:szCs w:val="28"/>
        </w:rPr>
        <w:t>в Камчатском крае</w:t>
      </w:r>
      <w:r w:rsidR="00BF14AC">
        <w:rPr>
          <w:sz w:val="28"/>
          <w:szCs w:val="28"/>
        </w:rPr>
        <w:t>,</w:t>
      </w:r>
      <w:r w:rsidR="002414BB">
        <w:rPr>
          <w:sz w:val="28"/>
          <w:szCs w:val="28"/>
        </w:rPr>
        <w:t xml:space="preserve"> на 2019</w:t>
      </w:r>
      <w:r w:rsidRPr="00D6522F">
        <w:rPr>
          <w:sz w:val="28"/>
          <w:szCs w:val="28"/>
        </w:rPr>
        <w:t xml:space="preserve"> год</w:t>
      </w:r>
    </w:p>
    <w:p w:rsidR="00D6522F" w:rsidRPr="00D6522F" w:rsidRDefault="00D6522F" w:rsidP="00D6522F">
      <w:pPr>
        <w:tabs>
          <w:tab w:val="left" w:pos="6495"/>
        </w:tabs>
        <w:rPr>
          <w:sz w:val="28"/>
          <w:szCs w:val="28"/>
        </w:rPr>
      </w:pPr>
      <w:r w:rsidRPr="00D6522F">
        <w:rPr>
          <w:sz w:val="28"/>
          <w:szCs w:val="28"/>
        </w:rPr>
        <w:tab/>
      </w:r>
    </w:p>
    <w:tbl>
      <w:tblPr>
        <w:tblW w:w="155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6518"/>
        <w:gridCol w:w="1984"/>
        <w:gridCol w:w="1984"/>
        <w:gridCol w:w="1984"/>
        <w:gridCol w:w="1989"/>
      </w:tblGrid>
      <w:tr w:rsidR="00D6522F" w:rsidRPr="00D6522F" w:rsidTr="00D6522F">
        <w:trPr>
          <w:trHeight w:val="525"/>
        </w:trPr>
        <w:tc>
          <w:tcPr>
            <w:tcW w:w="1066" w:type="dxa"/>
            <w:vMerge w:val="restart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  <w:r w:rsidRPr="00D6522F">
              <w:rPr>
                <w:sz w:val="22"/>
                <w:szCs w:val="22"/>
              </w:rPr>
              <w:t>№ п/п</w:t>
            </w:r>
          </w:p>
        </w:tc>
        <w:tc>
          <w:tcPr>
            <w:tcW w:w="6518" w:type="dxa"/>
            <w:vMerge w:val="restart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  <w:r w:rsidRPr="00D6522F">
              <w:rPr>
                <w:sz w:val="22"/>
                <w:szCs w:val="22"/>
              </w:rPr>
              <w:t>Наименование социальной услуги</w:t>
            </w:r>
          </w:p>
        </w:tc>
        <w:tc>
          <w:tcPr>
            <w:tcW w:w="1984" w:type="dxa"/>
            <w:vMerge w:val="restart"/>
          </w:tcPr>
          <w:p w:rsidR="00D6522F" w:rsidRPr="00D6522F" w:rsidRDefault="00D6522F" w:rsidP="002414BB">
            <w:pPr>
              <w:tabs>
                <w:tab w:val="left" w:pos="6495"/>
              </w:tabs>
              <w:jc w:val="center"/>
            </w:pPr>
            <w:r w:rsidRPr="00D6522F">
              <w:t>Среднее время оказания социальной услуги</w:t>
            </w:r>
            <w:r w:rsidR="00195EB9">
              <w:t xml:space="preserve">, </w:t>
            </w:r>
            <w:r w:rsidR="002414BB">
              <w:t>час/мин</w:t>
            </w:r>
          </w:p>
        </w:tc>
        <w:tc>
          <w:tcPr>
            <w:tcW w:w="1984" w:type="dxa"/>
            <w:vMerge w:val="restart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  <w:r w:rsidRPr="00D6522F">
              <w:t>Максимальное количество услуг в месяц</w:t>
            </w:r>
          </w:p>
        </w:tc>
        <w:tc>
          <w:tcPr>
            <w:tcW w:w="3973" w:type="dxa"/>
            <w:gridSpan w:val="2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 w:rsidRPr="00D6522F">
              <w:rPr>
                <w:sz w:val="22"/>
                <w:szCs w:val="22"/>
              </w:rPr>
              <w:t>Тариф на социальную услугу, руб.</w:t>
            </w:r>
          </w:p>
        </w:tc>
      </w:tr>
      <w:tr w:rsidR="00D6522F" w:rsidRPr="00D6522F" w:rsidTr="00D6522F">
        <w:trPr>
          <w:trHeight w:val="570"/>
        </w:trPr>
        <w:tc>
          <w:tcPr>
            <w:tcW w:w="1066" w:type="dxa"/>
            <w:vMerge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518" w:type="dxa"/>
            <w:vMerge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</w:p>
        </w:tc>
        <w:tc>
          <w:tcPr>
            <w:tcW w:w="1984" w:type="dxa"/>
            <w:vMerge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</w:p>
        </w:tc>
        <w:tc>
          <w:tcPr>
            <w:tcW w:w="1984" w:type="dxa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 w:rsidRPr="00D6522F">
              <w:rPr>
                <w:sz w:val="22"/>
                <w:szCs w:val="22"/>
              </w:rPr>
              <w:t>В городской местности</w:t>
            </w:r>
          </w:p>
        </w:tc>
        <w:tc>
          <w:tcPr>
            <w:tcW w:w="1989" w:type="dxa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 w:rsidRPr="00D6522F">
              <w:rPr>
                <w:sz w:val="22"/>
                <w:szCs w:val="22"/>
              </w:rPr>
              <w:t>В сельской местности</w:t>
            </w:r>
          </w:p>
        </w:tc>
      </w:tr>
      <w:tr w:rsidR="00D6522F" w:rsidRPr="00D6522F" w:rsidTr="00D6522F">
        <w:tc>
          <w:tcPr>
            <w:tcW w:w="1066" w:type="dxa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  <w:r w:rsidRPr="00D6522F">
              <w:rPr>
                <w:sz w:val="22"/>
                <w:szCs w:val="22"/>
              </w:rPr>
              <w:t>1</w:t>
            </w:r>
          </w:p>
        </w:tc>
        <w:tc>
          <w:tcPr>
            <w:tcW w:w="6518" w:type="dxa"/>
          </w:tcPr>
          <w:p w:rsidR="00D6522F" w:rsidRPr="00D6522F" w:rsidRDefault="00D6522F" w:rsidP="00D6522F">
            <w:pPr>
              <w:tabs>
                <w:tab w:val="left" w:pos="6495"/>
              </w:tabs>
              <w:jc w:val="center"/>
            </w:pPr>
            <w:r w:rsidRPr="00D6522F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D6522F" w:rsidRPr="00D6522F" w:rsidRDefault="00AF4A4A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984" w:type="dxa"/>
          </w:tcPr>
          <w:p w:rsidR="00D6522F" w:rsidRPr="00D6522F" w:rsidRDefault="00AF4A4A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984" w:type="dxa"/>
          </w:tcPr>
          <w:p w:rsidR="00D6522F" w:rsidRPr="00D6522F" w:rsidRDefault="00AF4A4A" w:rsidP="00D6522F">
            <w:pPr>
              <w:tabs>
                <w:tab w:val="left" w:pos="6495"/>
              </w:tabs>
              <w:jc w:val="center"/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989" w:type="dxa"/>
          </w:tcPr>
          <w:p w:rsidR="00D6522F" w:rsidRPr="00D6522F" w:rsidRDefault="00AF4A4A" w:rsidP="00D6522F">
            <w:pPr>
              <w:tabs>
                <w:tab w:val="left" w:pos="649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</w:tr>
      <w:tr w:rsidR="00D6522F" w:rsidRPr="00D6522F" w:rsidTr="00D6522F">
        <w:tc>
          <w:tcPr>
            <w:tcW w:w="1066" w:type="dxa"/>
          </w:tcPr>
          <w:p w:rsidR="00D6522F" w:rsidRPr="00D6522F" w:rsidRDefault="00BF14AC" w:rsidP="002414BB">
            <w:pPr>
              <w:tabs>
                <w:tab w:val="left" w:pos="6495"/>
              </w:tabs>
              <w:jc w:val="center"/>
            </w:pPr>
            <w:r>
              <w:t>1.</w:t>
            </w:r>
          </w:p>
        </w:tc>
        <w:tc>
          <w:tcPr>
            <w:tcW w:w="6518" w:type="dxa"/>
          </w:tcPr>
          <w:p w:rsidR="00D6522F" w:rsidRPr="00D6522F" w:rsidRDefault="00373499" w:rsidP="006F4363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C753B8">
              <w:t>беспечение бесплатным горячим питанием или наборами продуктов</w:t>
            </w:r>
          </w:p>
        </w:tc>
        <w:tc>
          <w:tcPr>
            <w:tcW w:w="1984" w:type="dxa"/>
          </w:tcPr>
          <w:p w:rsidR="00D6522F" w:rsidRPr="00D6522F" w:rsidRDefault="00373499" w:rsidP="002414BB">
            <w:pPr>
              <w:jc w:val="center"/>
              <w:rPr>
                <w:bCs/>
                <w:color w:val="000000"/>
              </w:rPr>
            </w:pPr>
            <w:r w:rsidRPr="004E7008">
              <w:t>0,</w:t>
            </w:r>
            <w:r>
              <w:t>33/20</w:t>
            </w:r>
          </w:p>
        </w:tc>
        <w:tc>
          <w:tcPr>
            <w:tcW w:w="1984" w:type="dxa"/>
          </w:tcPr>
          <w:p w:rsidR="00D6522F" w:rsidRPr="00D6522F" w:rsidRDefault="00373499" w:rsidP="002414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D6522F" w:rsidRPr="00D6522F" w:rsidRDefault="00373499" w:rsidP="00D6522F">
            <w:pPr>
              <w:tabs>
                <w:tab w:val="left" w:pos="6495"/>
              </w:tabs>
              <w:jc w:val="center"/>
            </w:pPr>
            <w:r>
              <w:t>566,51</w:t>
            </w:r>
          </w:p>
        </w:tc>
        <w:tc>
          <w:tcPr>
            <w:tcW w:w="1989" w:type="dxa"/>
          </w:tcPr>
          <w:p w:rsidR="00D6522F" w:rsidRPr="00D6522F" w:rsidRDefault="00373499" w:rsidP="00D6522F">
            <w:pPr>
              <w:tabs>
                <w:tab w:val="left" w:pos="6495"/>
              </w:tabs>
              <w:jc w:val="center"/>
            </w:pPr>
            <w:r>
              <w:t>568,21</w:t>
            </w:r>
          </w:p>
        </w:tc>
      </w:tr>
      <w:tr w:rsidR="002414BB" w:rsidRPr="00D6522F" w:rsidTr="00DB5B5B">
        <w:tc>
          <w:tcPr>
            <w:tcW w:w="1066" w:type="dxa"/>
          </w:tcPr>
          <w:p w:rsidR="002414BB" w:rsidRDefault="002414BB" w:rsidP="002414BB">
            <w:pPr>
              <w:tabs>
                <w:tab w:val="left" w:pos="6495"/>
              </w:tabs>
              <w:jc w:val="center"/>
            </w:pPr>
            <w:r>
              <w:t>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BB" w:rsidRPr="004B1E15" w:rsidRDefault="00373499" w:rsidP="002414BB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0E101D">
              <w:t>беспечение одеждой, обувью и другими предметами первой необходимости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4BB" w:rsidRDefault="00373499" w:rsidP="002414BB">
            <w:pPr>
              <w:autoSpaceDE w:val="0"/>
              <w:autoSpaceDN w:val="0"/>
              <w:adjustRightInd w:val="0"/>
              <w:jc w:val="center"/>
            </w:pPr>
            <w:r>
              <w:t>0,33/20</w:t>
            </w:r>
          </w:p>
        </w:tc>
        <w:tc>
          <w:tcPr>
            <w:tcW w:w="1984" w:type="dxa"/>
          </w:tcPr>
          <w:p w:rsidR="002414BB" w:rsidRDefault="002414BB" w:rsidP="002414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2414BB" w:rsidRDefault="00373499" w:rsidP="002414BB">
            <w:pPr>
              <w:tabs>
                <w:tab w:val="left" w:pos="6495"/>
              </w:tabs>
              <w:jc w:val="center"/>
            </w:pPr>
            <w:r>
              <w:t>300,15</w:t>
            </w:r>
          </w:p>
        </w:tc>
        <w:tc>
          <w:tcPr>
            <w:tcW w:w="1989" w:type="dxa"/>
          </w:tcPr>
          <w:p w:rsidR="002414BB" w:rsidRDefault="00373499" w:rsidP="002414BB">
            <w:pPr>
              <w:tabs>
                <w:tab w:val="left" w:pos="6495"/>
              </w:tabs>
              <w:jc w:val="center"/>
            </w:pPr>
            <w:r>
              <w:t>301,05</w:t>
            </w:r>
          </w:p>
        </w:tc>
      </w:tr>
      <w:tr w:rsidR="00373499" w:rsidRPr="00D6522F" w:rsidTr="00DB5B5B">
        <w:tc>
          <w:tcPr>
            <w:tcW w:w="1066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Pr="004B1E15" w:rsidRDefault="00373499" w:rsidP="00373499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F5734">
              <w:t>одействие в получении временного жилого помещения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Default="00373499" w:rsidP="00373499">
            <w:pPr>
              <w:autoSpaceDE w:val="0"/>
              <w:autoSpaceDN w:val="0"/>
              <w:adjustRightInd w:val="0"/>
              <w:jc w:val="center"/>
            </w:pPr>
            <w:r>
              <w:t>0,33/20</w:t>
            </w:r>
          </w:p>
        </w:tc>
        <w:tc>
          <w:tcPr>
            <w:tcW w:w="1984" w:type="dxa"/>
          </w:tcPr>
          <w:p w:rsidR="00373499" w:rsidRDefault="00373499" w:rsidP="003734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300,15</w:t>
            </w:r>
          </w:p>
        </w:tc>
        <w:tc>
          <w:tcPr>
            <w:tcW w:w="1989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301,05</w:t>
            </w:r>
          </w:p>
        </w:tc>
      </w:tr>
      <w:tr w:rsidR="00373499" w:rsidRPr="00D6522F" w:rsidTr="00DB5B5B">
        <w:tc>
          <w:tcPr>
            <w:tcW w:w="1066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4.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Pr="004B1E15" w:rsidRDefault="00373499" w:rsidP="00373499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F5734">
              <w:t>одействие в получении юридической помощи в целях защиты прав и законных интересов получателей социальных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Default="00373499" w:rsidP="00373499">
            <w:pPr>
              <w:autoSpaceDE w:val="0"/>
              <w:autoSpaceDN w:val="0"/>
              <w:adjustRightInd w:val="0"/>
              <w:jc w:val="center"/>
            </w:pPr>
            <w:r>
              <w:t>0,5/30</w:t>
            </w:r>
          </w:p>
        </w:tc>
        <w:tc>
          <w:tcPr>
            <w:tcW w:w="1984" w:type="dxa"/>
          </w:tcPr>
          <w:p w:rsidR="00373499" w:rsidRDefault="00373499" w:rsidP="003734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403,65</w:t>
            </w:r>
          </w:p>
        </w:tc>
        <w:tc>
          <w:tcPr>
            <w:tcW w:w="1989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404,86</w:t>
            </w:r>
          </w:p>
        </w:tc>
      </w:tr>
      <w:tr w:rsidR="00373499" w:rsidRPr="00D6522F" w:rsidTr="00DB5B5B">
        <w:tc>
          <w:tcPr>
            <w:tcW w:w="1066" w:type="dxa"/>
          </w:tcPr>
          <w:p w:rsidR="00373499" w:rsidRDefault="00373499" w:rsidP="00373499">
            <w:pPr>
              <w:tabs>
                <w:tab w:val="left" w:pos="6495"/>
              </w:tabs>
              <w:jc w:val="center"/>
            </w:pPr>
            <w:r>
              <w:t>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Pr="001F2FF5" w:rsidRDefault="00373499" w:rsidP="00373499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F5734">
              <w:t>одействие в получении экстренной психологической помощи с привлечением к этой работе психологов и священнослужителей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499" w:rsidRPr="001F2FF5" w:rsidRDefault="004F2025" w:rsidP="00373499">
            <w:pPr>
              <w:autoSpaceDE w:val="0"/>
              <w:autoSpaceDN w:val="0"/>
              <w:adjustRightInd w:val="0"/>
              <w:jc w:val="center"/>
            </w:pPr>
            <w:r>
              <w:t>0,75/45</w:t>
            </w:r>
          </w:p>
        </w:tc>
        <w:tc>
          <w:tcPr>
            <w:tcW w:w="1984" w:type="dxa"/>
          </w:tcPr>
          <w:p w:rsidR="00373499" w:rsidRDefault="004F2025" w:rsidP="003734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373499" w:rsidRDefault="004F2025" w:rsidP="00373499">
            <w:pPr>
              <w:tabs>
                <w:tab w:val="left" w:pos="6495"/>
              </w:tabs>
              <w:jc w:val="center"/>
            </w:pPr>
            <w:r>
              <w:t>597,71</w:t>
            </w:r>
          </w:p>
        </w:tc>
        <w:tc>
          <w:tcPr>
            <w:tcW w:w="1989" w:type="dxa"/>
          </w:tcPr>
          <w:p w:rsidR="00373499" w:rsidRDefault="004F2025" w:rsidP="00373499">
            <w:pPr>
              <w:tabs>
                <w:tab w:val="left" w:pos="6495"/>
              </w:tabs>
              <w:jc w:val="center"/>
            </w:pPr>
            <w:r>
              <w:t>599,50</w:t>
            </w:r>
          </w:p>
        </w:tc>
      </w:tr>
      <w:tr w:rsidR="004F2025" w:rsidRPr="00D6522F" w:rsidTr="00DB5B5B">
        <w:tc>
          <w:tcPr>
            <w:tcW w:w="1066" w:type="dxa"/>
          </w:tcPr>
          <w:p w:rsidR="004F2025" w:rsidRDefault="004F2025" w:rsidP="004F2025">
            <w:pPr>
              <w:tabs>
                <w:tab w:val="left" w:pos="6495"/>
              </w:tabs>
              <w:jc w:val="center"/>
            </w:pPr>
            <w:r>
              <w:t>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510B6A" w:rsidRDefault="004F2025" w:rsidP="004F2025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7D5835">
              <w:t>казание психолого-педагогической помощи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Default="004F2025" w:rsidP="004F2025">
            <w:pPr>
              <w:autoSpaceDE w:val="0"/>
              <w:autoSpaceDN w:val="0"/>
              <w:adjustRightInd w:val="0"/>
              <w:jc w:val="center"/>
            </w:pPr>
            <w:r>
              <w:t>0,75/45</w:t>
            </w:r>
          </w:p>
        </w:tc>
        <w:tc>
          <w:tcPr>
            <w:tcW w:w="1984" w:type="dxa"/>
          </w:tcPr>
          <w:p w:rsidR="004F2025" w:rsidRDefault="004F2025" w:rsidP="004F202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Default="004F2025" w:rsidP="004F2025">
            <w:pPr>
              <w:tabs>
                <w:tab w:val="left" w:pos="6495"/>
              </w:tabs>
              <w:jc w:val="center"/>
            </w:pPr>
            <w:r>
              <w:t>597,71</w:t>
            </w:r>
          </w:p>
        </w:tc>
        <w:tc>
          <w:tcPr>
            <w:tcW w:w="1989" w:type="dxa"/>
          </w:tcPr>
          <w:p w:rsidR="004F2025" w:rsidRDefault="004F2025" w:rsidP="004F2025">
            <w:pPr>
              <w:tabs>
                <w:tab w:val="left" w:pos="6495"/>
              </w:tabs>
              <w:jc w:val="center"/>
            </w:pPr>
            <w:r>
              <w:t>599,50</w:t>
            </w:r>
          </w:p>
        </w:tc>
      </w:tr>
      <w:tr w:rsidR="004F2025" w:rsidRPr="00D6522F" w:rsidTr="00E66401">
        <w:tc>
          <w:tcPr>
            <w:tcW w:w="1066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lastRenderedPageBreak/>
              <w:t>7.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853FF3" w:rsidRDefault="004F2025" w:rsidP="004F2025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7D5835">
              <w:t>роведение первичного медицинского осмотра и первичной санитарной обработки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853FF3" w:rsidRDefault="004F2025" w:rsidP="004F2025">
            <w:pPr>
              <w:autoSpaceDE w:val="0"/>
              <w:autoSpaceDN w:val="0"/>
              <w:adjustRightInd w:val="0"/>
              <w:jc w:val="center"/>
            </w:pPr>
            <w:r>
              <w:t>1/60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817,65</w:t>
            </w:r>
          </w:p>
        </w:tc>
        <w:tc>
          <w:tcPr>
            <w:tcW w:w="1989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820,10</w:t>
            </w:r>
          </w:p>
        </w:tc>
      </w:tr>
      <w:tr w:rsidR="004F2025" w:rsidRPr="00D6522F" w:rsidTr="00D6522F">
        <w:tc>
          <w:tcPr>
            <w:tcW w:w="1066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 w:rsidRPr="00853FF3">
              <w:t>8.</w:t>
            </w:r>
          </w:p>
        </w:tc>
        <w:tc>
          <w:tcPr>
            <w:tcW w:w="6518" w:type="dxa"/>
          </w:tcPr>
          <w:p w:rsidR="004F2025" w:rsidRPr="00853FF3" w:rsidRDefault="004F2025" w:rsidP="004F2025">
            <w:pPr>
              <w:autoSpaceDE w:val="0"/>
              <w:autoSpaceDN w:val="0"/>
              <w:adjustRightInd w:val="0"/>
              <w:ind w:left="-74"/>
              <w:jc w:val="both"/>
            </w:pPr>
            <w:r>
              <w:t>С</w:t>
            </w:r>
            <w:r w:rsidRPr="00285BE6">
              <w:t>одействие в сборе и оформлении документов на получение социального обслуживания на дому, в полустационарной форме или в стационарной форме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ind w:firstLine="708"/>
            </w:pPr>
            <w:r>
              <w:t>2/120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1065,02</w:t>
            </w:r>
          </w:p>
        </w:tc>
        <w:tc>
          <w:tcPr>
            <w:tcW w:w="1989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1068,21</w:t>
            </w:r>
          </w:p>
        </w:tc>
      </w:tr>
      <w:tr w:rsidR="004F2025" w:rsidRPr="00D6522F" w:rsidTr="00E00E64">
        <w:tc>
          <w:tcPr>
            <w:tcW w:w="1066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 w:rsidRPr="00853FF3">
              <w:t>9.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342197" w:rsidRDefault="004F2025" w:rsidP="004F2025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Pr="00285BE6">
              <w:t>казание помощи в оформлении и восстановлении утраченных документов получателей социальных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C678BB" w:rsidRDefault="004F2025" w:rsidP="004F2025">
            <w:pPr>
              <w:autoSpaceDE w:val="0"/>
              <w:autoSpaceDN w:val="0"/>
              <w:adjustRightInd w:val="0"/>
              <w:jc w:val="center"/>
            </w:pPr>
            <w:r>
              <w:t>1/60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jc w:val="center"/>
              <w:rPr>
                <w:bCs/>
                <w:color w:val="000000"/>
              </w:rPr>
            </w:pPr>
            <w:r w:rsidRPr="00853FF3"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729,68</w:t>
            </w:r>
          </w:p>
        </w:tc>
        <w:tc>
          <w:tcPr>
            <w:tcW w:w="1989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731,86</w:t>
            </w:r>
          </w:p>
        </w:tc>
      </w:tr>
      <w:tr w:rsidR="004F2025" w:rsidRPr="00D6522F" w:rsidTr="00D77B44">
        <w:tc>
          <w:tcPr>
            <w:tcW w:w="1066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 w:rsidRPr="00853FF3">
              <w:t>10.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1C0E9B" w:rsidRDefault="004F2025" w:rsidP="004F20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t>О</w:t>
            </w:r>
            <w:r w:rsidRPr="00B36525">
              <w:t>беспеч</w:t>
            </w:r>
            <w:r>
              <w:t>ение услугами службы «</w:t>
            </w:r>
            <w:r w:rsidRPr="00B36525">
              <w:t>Социальное такси</w:t>
            </w:r>
            <w: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Default="004F2025" w:rsidP="004F2025">
            <w:pPr>
              <w:autoSpaceDE w:val="0"/>
              <w:autoSpaceDN w:val="0"/>
              <w:adjustRightInd w:val="0"/>
              <w:jc w:val="center"/>
            </w:pPr>
            <w:r>
              <w:t>1/60</w:t>
            </w:r>
          </w:p>
        </w:tc>
        <w:tc>
          <w:tcPr>
            <w:tcW w:w="1984" w:type="dxa"/>
          </w:tcPr>
          <w:p w:rsidR="004F2025" w:rsidRPr="00853FF3" w:rsidRDefault="004F2025" w:rsidP="004F2025">
            <w:r w:rsidRPr="00853FF3"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869,40</w:t>
            </w:r>
          </w:p>
        </w:tc>
        <w:tc>
          <w:tcPr>
            <w:tcW w:w="1989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872,00</w:t>
            </w:r>
          </w:p>
        </w:tc>
      </w:tr>
      <w:tr w:rsidR="004F2025" w:rsidRPr="00D6522F" w:rsidTr="00E14CD3">
        <w:tc>
          <w:tcPr>
            <w:tcW w:w="1066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 w:rsidRPr="00853FF3">
              <w:t>11.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Pr="00C678BB" w:rsidRDefault="004F2025" w:rsidP="004F20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t>П</w:t>
            </w:r>
            <w:r w:rsidRPr="00B36525">
              <w:t>редоставление во временное пользование технических средств реабилитации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25" w:rsidRDefault="004F2025" w:rsidP="004F2025">
            <w:pPr>
              <w:autoSpaceDE w:val="0"/>
              <w:autoSpaceDN w:val="0"/>
              <w:adjustRightInd w:val="0"/>
              <w:jc w:val="center"/>
            </w:pPr>
            <w:r>
              <w:t>0,25/15</w:t>
            </w:r>
          </w:p>
        </w:tc>
        <w:tc>
          <w:tcPr>
            <w:tcW w:w="1984" w:type="dxa"/>
          </w:tcPr>
          <w:p w:rsidR="004F2025" w:rsidRPr="00853FF3" w:rsidRDefault="004F2025" w:rsidP="004F2025">
            <w:r w:rsidRPr="00853FF3">
              <w:t>По мере возникновения потребности</w:t>
            </w:r>
          </w:p>
        </w:tc>
        <w:tc>
          <w:tcPr>
            <w:tcW w:w="1984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248,40</w:t>
            </w:r>
          </w:p>
        </w:tc>
        <w:tc>
          <w:tcPr>
            <w:tcW w:w="1989" w:type="dxa"/>
          </w:tcPr>
          <w:p w:rsidR="004F2025" w:rsidRPr="00853FF3" w:rsidRDefault="004F2025" w:rsidP="004F2025">
            <w:pPr>
              <w:tabs>
                <w:tab w:val="left" w:pos="6495"/>
              </w:tabs>
              <w:jc w:val="center"/>
            </w:pPr>
            <w:r>
              <w:t>249,15</w:t>
            </w:r>
          </w:p>
        </w:tc>
      </w:tr>
      <w:tr w:rsidR="00CA7F91" w:rsidRPr="00D6522F" w:rsidTr="00A74FCB">
        <w:tc>
          <w:tcPr>
            <w:tcW w:w="1066" w:type="dxa"/>
          </w:tcPr>
          <w:p w:rsidR="00CA7F91" w:rsidRPr="00853FF3" w:rsidRDefault="00CA7F91" w:rsidP="00CA7F91">
            <w:pPr>
              <w:tabs>
                <w:tab w:val="left" w:pos="6495"/>
              </w:tabs>
              <w:jc w:val="center"/>
            </w:pPr>
            <w:r w:rsidRPr="00853FF3">
              <w:t>12.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Default="00CA7F91" w:rsidP="00CA7F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t>О</w:t>
            </w:r>
            <w:r w:rsidRPr="007D5835">
              <w:t>беспечение канцелярскими товарами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Default="00CA7F91" w:rsidP="00CA7F91">
            <w:pPr>
              <w:autoSpaceDE w:val="0"/>
              <w:autoSpaceDN w:val="0"/>
              <w:adjustRightInd w:val="0"/>
              <w:jc w:val="center"/>
            </w:pPr>
            <w:r>
              <w:t>0,25/15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853FF3" w:rsidRDefault="00CA7F91" w:rsidP="00CA7F91">
            <w:pPr>
              <w:autoSpaceDE w:val="0"/>
              <w:autoSpaceDN w:val="0"/>
              <w:adjustRightInd w:val="0"/>
              <w:jc w:val="center"/>
            </w:pPr>
            <w:r w:rsidRPr="00853FF3">
              <w:t>По мере возникновения потребности</w:t>
            </w:r>
          </w:p>
        </w:tc>
        <w:tc>
          <w:tcPr>
            <w:tcW w:w="1984" w:type="dxa"/>
          </w:tcPr>
          <w:p w:rsidR="00CA7F91" w:rsidRPr="00853FF3" w:rsidRDefault="00CA7F91" w:rsidP="00CA7F91">
            <w:pPr>
              <w:tabs>
                <w:tab w:val="left" w:pos="6495"/>
              </w:tabs>
              <w:jc w:val="center"/>
            </w:pPr>
            <w:r>
              <w:t>248,40</w:t>
            </w:r>
          </w:p>
        </w:tc>
        <w:tc>
          <w:tcPr>
            <w:tcW w:w="1989" w:type="dxa"/>
          </w:tcPr>
          <w:p w:rsidR="00CA7F91" w:rsidRPr="00853FF3" w:rsidRDefault="00CA7F91" w:rsidP="00CA7F91">
            <w:pPr>
              <w:tabs>
                <w:tab w:val="left" w:pos="6495"/>
              </w:tabs>
              <w:jc w:val="center"/>
            </w:pPr>
            <w:r>
              <w:t>249,15</w:t>
            </w:r>
          </w:p>
        </w:tc>
      </w:tr>
      <w:tr w:rsidR="00CA7F91" w:rsidRPr="00D6522F" w:rsidTr="0045387D">
        <w:tc>
          <w:tcPr>
            <w:tcW w:w="1066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13.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A973A5" w:rsidRDefault="00CA7F91" w:rsidP="00CA7F91">
            <w:pPr>
              <w:autoSpaceDE w:val="0"/>
              <w:autoSpaceDN w:val="0"/>
              <w:adjustRightInd w:val="0"/>
              <w:jc w:val="both"/>
            </w:pPr>
            <w:r w:rsidRPr="00A973A5">
              <w:t>Перевозка и (или) сопровождение к месту лечения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C678BB" w:rsidRDefault="00CA7F91" w:rsidP="00CA7F91">
            <w:pPr>
              <w:autoSpaceDE w:val="0"/>
              <w:autoSpaceDN w:val="0"/>
              <w:adjustRightInd w:val="0"/>
              <w:jc w:val="center"/>
            </w:pPr>
            <w:r>
              <w:t>0,75/45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jc w:val="center"/>
              <w:rPr>
                <w:bCs/>
                <w:color w:val="000000"/>
              </w:rPr>
            </w:pPr>
            <w:r w:rsidRPr="00853FF3">
              <w:t>По мере возникновения потребности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652,05</w:t>
            </w:r>
          </w:p>
        </w:tc>
        <w:tc>
          <w:tcPr>
            <w:tcW w:w="1989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654,00</w:t>
            </w:r>
          </w:p>
        </w:tc>
      </w:tr>
      <w:tr w:rsidR="00CA7F91" w:rsidRPr="00D6522F" w:rsidTr="00D6522F">
        <w:tc>
          <w:tcPr>
            <w:tcW w:w="1066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14.</w:t>
            </w:r>
          </w:p>
        </w:tc>
        <w:tc>
          <w:tcPr>
            <w:tcW w:w="6518" w:type="dxa"/>
          </w:tcPr>
          <w:p w:rsidR="00CA7F91" w:rsidRPr="00BF14AC" w:rsidRDefault="00CA7F91" w:rsidP="00CA7F91">
            <w:pPr>
              <w:autoSpaceDE w:val="0"/>
              <w:autoSpaceDN w:val="0"/>
              <w:adjustRightInd w:val="0"/>
              <w:jc w:val="both"/>
            </w:pPr>
            <w:r>
              <w:t>П</w:t>
            </w:r>
            <w:r w:rsidRPr="00B36525">
              <w:t>редоставление во временное пользование предметов первой необходимости для детей</w:t>
            </w:r>
            <w:r>
              <w:t xml:space="preserve"> в возрасте до трех лет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jc w:val="center"/>
              <w:rPr>
                <w:bCs/>
                <w:color w:val="000000"/>
              </w:rPr>
            </w:pPr>
            <w:r>
              <w:t>0,25/15</w:t>
            </w:r>
          </w:p>
        </w:tc>
        <w:tc>
          <w:tcPr>
            <w:tcW w:w="1984" w:type="dxa"/>
          </w:tcPr>
          <w:p w:rsidR="00CA7F91" w:rsidRPr="00CA7F91" w:rsidRDefault="00CA7F91" w:rsidP="00CA7F91">
            <w:pPr>
              <w:jc w:val="center"/>
              <w:rPr>
                <w:bCs/>
                <w:color w:val="000000"/>
              </w:rPr>
            </w:pPr>
            <w:r w:rsidRPr="00CA7F91">
              <w:t>По мере возникновения потребности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248,40</w:t>
            </w:r>
          </w:p>
        </w:tc>
        <w:tc>
          <w:tcPr>
            <w:tcW w:w="1989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249,15</w:t>
            </w:r>
          </w:p>
        </w:tc>
      </w:tr>
      <w:tr w:rsidR="00CA7F91" w:rsidRPr="00D6522F" w:rsidTr="00B433AC">
        <w:tc>
          <w:tcPr>
            <w:tcW w:w="1066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15.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C678BB" w:rsidRDefault="00CA7F91" w:rsidP="00CA7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cs="Times New Roman CYR"/>
              </w:rPr>
              <w:t>О</w:t>
            </w:r>
            <w:r w:rsidRPr="00B36525">
              <w:rPr>
                <w:rFonts w:cs="Times New Roman CYR"/>
              </w:rPr>
              <w:t>беспечение кратковременного присмотра за детьми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Default="00CA7F91" w:rsidP="00CA7F91">
            <w:pPr>
              <w:autoSpaceDE w:val="0"/>
              <w:autoSpaceDN w:val="0"/>
              <w:adjustRightInd w:val="0"/>
              <w:jc w:val="center"/>
            </w:pPr>
            <w:r>
              <w:t>2/120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jc w:val="center"/>
              <w:rPr>
                <w:bCs/>
                <w:color w:val="000000"/>
              </w:rPr>
            </w:pPr>
            <w:r w:rsidRPr="00CA7F91">
              <w:t>По мере возникновения потребности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1420,23</w:t>
            </w:r>
          </w:p>
        </w:tc>
        <w:tc>
          <w:tcPr>
            <w:tcW w:w="1989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1424,49</w:t>
            </w:r>
          </w:p>
        </w:tc>
      </w:tr>
      <w:tr w:rsidR="00CA7F91" w:rsidRPr="00D6522F" w:rsidTr="00B433AC">
        <w:tc>
          <w:tcPr>
            <w:tcW w:w="1066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16.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5D0BD8" w:rsidRDefault="00CA7F91" w:rsidP="00CA7F91">
            <w:pPr>
              <w:autoSpaceDE w:val="0"/>
              <w:autoSpaceDN w:val="0"/>
              <w:adjustRightInd w:val="0"/>
              <w:jc w:val="both"/>
            </w:pPr>
            <w:r w:rsidRPr="005D0BD8">
              <w:rPr>
                <w:color w:val="000000"/>
              </w:rPr>
              <w:t>Консультирование по вопросам, решение которых носит неотложный (срочный) характер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F91" w:rsidRPr="005D0BD8" w:rsidRDefault="00CA7F91" w:rsidP="00CA7F91">
            <w:pPr>
              <w:autoSpaceDE w:val="0"/>
              <w:autoSpaceDN w:val="0"/>
              <w:adjustRightInd w:val="0"/>
              <w:jc w:val="center"/>
            </w:pPr>
            <w:r w:rsidRPr="005D0BD8">
              <w:t>0,33/20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jc w:val="center"/>
              <w:rPr>
                <w:bCs/>
                <w:color w:val="000000"/>
              </w:rPr>
            </w:pPr>
            <w:r w:rsidRPr="00CA7F91">
              <w:t>По мере возникновения потребности</w:t>
            </w:r>
          </w:p>
        </w:tc>
        <w:tc>
          <w:tcPr>
            <w:tcW w:w="1984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243,23</w:t>
            </w:r>
          </w:p>
        </w:tc>
        <w:tc>
          <w:tcPr>
            <w:tcW w:w="1989" w:type="dxa"/>
          </w:tcPr>
          <w:p w:rsidR="00CA7F91" w:rsidRPr="00D6522F" w:rsidRDefault="00CA7F91" w:rsidP="00CA7F91">
            <w:pPr>
              <w:tabs>
                <w:tab w:val="left" w:pos="6495"/>
              </w:tabs>
              <w:jc w:val="center"/>
            </w:pPr>
            <w:r>
              <w:t>243,95</w:t>
            </w:r>
          </w:p>
        </w:tc>
      </w:tr>
    </w:tbl>
    <w:p w:rsidR="00D62129" w:rsidRDefault="00D62129" w:rsidP="00CA7F91"/>
    <w:sectPr w:rsidR="00D62129" w:rsidSect="00D652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65058"/>
    <w:multiLevelType w:val="hybridMultilevel"/>
    <w:tmpl w:val="DE66A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50550"/>
    <w:multiLevelType w:val="multilevel"/>
    <w:tmpl w:val="E5269A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2F075B28"/>
    <w:multiLevelType w:val="hybridMultilevel"/>
    <w:tmpl w:val="E7A675D4"/>
    <w:lvl w:ilvl="0" w:tplc="4B4C2F1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46B83C2A"/>
    <w:multiLevelType w:val="hybridMultilevel"/>
    <w:tmpl w:val="E3D291CE"/>
    <w:lvl w:ilvl="0" w:tplc="6268A1BA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97A1B61"/>
    <w:multiLevelType w:val="multilevel"/>
    <w:tmpl w:val="338E3F32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65023BA6"/>
    <w:multiLevelType w:val="hybridMultilevel"/>
    <w:tmpl w:val="AA027B36"/>
    <w:lvl w:ilvl="0" w:tplc="8B1E6CA0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B4043BD"/>
    <w:multiLevelType w:val="hybridMultilevel"/>
    <w:tmpl w:val="9BEC3A8E"/>
    <w:lvl w:ilvl="0" w:tplc="6BECB412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E20704A"/>
    <w:multiLevelType w:val="hybridMultilevel"/>
    <w:tmpl w:val="B66A7606"/>
    <w:lvl w:ilvl="0" w:tplc="D62E5852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22F"/>
    <w:rsid w:val="00005A3B"/>
    <w:rsid w:val="0001617A"/>
    <w:rsid w:val="0001664F"/>
    <w:rsid w:val="00024714"/>
    <w:rsid w:val="00033016"/>
    <w:rsid w:val="0004449E"/>
    <w:rsid w:val="0004698E"/>
    <w:rsid w:val="00064D2D"/>
    <w:rsid w:val="00071E1D"/>
    <w:rsid w:val="000778DA"/>
    <w:rsid w:val="00087DF3"/>
    <w:rsid w:val="000912D1"/>
    <w:rsid w:val="00091A4A"/>
    <w:rsid w:val="000A0D89"/>
    <w:rsid w:val="000A55BA"/>
    <w:rsid w:val="000D34E9"/>
    <w:rsid w:val="000D3836"/>
    <w:rsid w:val="000D391E"/>
    <w:rsid w:val="000D7F26"/>
    <w:rsid w:val="000F07B6"/>
    <w:rsid w:val="000F1651"/>
    <w:rsid w:val="000F1CD9"/>
    <w:rsid w:val="000F214D"/>
    <w:rsid w:val="000F51B2"/>
    <w:rsid w:val="001226DC"/>
    <w:rsid w:val="00124E77"/>
    <w:rsid w:val="00131779"/>
    <w:rsid w:val="0013763C"/>
    <w:rsid w:val="00145FB2"/>
    <w:rsid w:val="00146492"/>
    <w:rsid w:val="00180A64"/>
    <w:rsid w:val="00193970"/>
    <w:rsid w:val="00195EB9"/>
    <w:rsid w:val="001A06B7"/>
    <w:rsid w:val="001A7FB2"/>
    <w:rsid w:val="001B047D"/>
    <w:rsid w:val="001C0739"/>
    <w:rsid w:val="001D36EB"/>
    <w:rsid w:val="001D60BE"/>
    <w:rsid w:val="001D7FD3"/>
    <w:rsid w:val="001E28C6"/>
    <w:rsid w:val="001E519D"/>
    <w:rsid w:val="001F0C03"/>
    <w:rsid w:val="001F31C8"/>
    <w:rsid w:val="001F75C7"/>
    <w:rsid w:val="00203F83"/>
    <w:rsid w:val="0022061B"/>
    <w:rsid w:val="00226FDC"/>
    <w:rsid w:val="0022727D"/>
    <w:rsid w:val="00231F4A"/>
    <w:rsid w:val="00232FD6"/>
    <w:rsid w:val="0023426D"/>
    <w:rsid w:val="00236D2D"/>
    <w:rsid w:val="002414BB"/>
    <w:rsid w:val="00250939"/>
    <w:rsid w:val="0025615C"/>
    <w:rsid w:val="00261BED"/>
    <w:rsid w:val="00266369"/>
    <w:rsid w:val="00276CA6"/>
    <w:rsid w:val="0028266E"/>
    <w:rsid w:val="002843B7"/>
    <w:rsid w:val="0029023E"/>
    <w:rsid w:val="00291AC5"/>
    <w:rsid w:val="00293198"/>
    <w:rsid w:val="002A291B"/>
    <w:rsid w:val="002A3714"/>
    <w:rsid w:val="002A5D0A"/>
    <w:rsid w:val="002A5FCE"/>
    <w:rsid w:val="002B4742"/>
    <w:rsid w:val="002C257A"/>
    <w:rsid w:val="002D2BCD"/>
    <w:rsid w:val="002D4649"/>
    <w:rsid w:val="002D4C99"/>
    <w:rsid w:val="002E598C"/>
    <w:rsid w:val="00307D73"/>
    <w:rsid w:val="003270D9"/>
    <w:rsid w:val="00332DFC"/>
    <w:rsid w:val="003357F2"/>
    <w:rsid w:val="00341E6E"/>
    <w:rsid w:val="003543B7"/>
    <w:rsid w:val="00367725"/>
    <w:rsid w:val="00367A1E"/>
    <w:rsid w:val="00372BF5"/>
    <w:rsid w:val="00373499"/>
    <w:rsid w:val="00390277"/>
    <w:rsid w:val="003928D2"/>
    <w:rsid w:val="003B4663"/>
    <w:rsid w:val="003C41C8"/>
    <w:rsid w:val="003D340E"/>
    <w:rsid w:val="00402987"/>
    <w:rsid w:val="00417902"/>
    <w:rsid w:val="00421A20"/>
    <w:rsid w:val="004528F1"/>
    <w:rsid w:val="00456CCC"/>
    <w:rsid w:val="00494D9B"/>
    <w:rsid w:val="004A4D47"/>
    <w:rsid w:val="004A6851"/>
    <w:rsid w:val="004B0C3D"/>
    <w:rsid w:val="004B3159"/>
    <w:rsid w:val="004B3C14"/>
    <w:rsid w:val="004B40B4"/>
    <w:rsid w:val="004D759F"/>
    <w:rsid w:val="004E2472"/>
    <w:rsid w:val="004F1D0F"/>
    <w:rsid w:val="004F2025"/>
    <w:rsid w:val="00501D0D"/>
    <w:rsid w:val="00506107"/>
    <w:rsid w:val="00533D5E"/>
    <w:rsid w:val="005342DE"/>
    <w:rsid w:val="0053674C"/>
    <w:rsid w:val="005369F5"/>
    <w:rsid w:val="00544BAD"/>
    <w:rsid w:val="00545BD0"/>
    <w:rsid w:val="005648DD"/>
    <w:rsid w:val="005935EA"/>
    <w:rsid w:val="00593E4E"/>
    <w:rsid w:val="005A4E2D"/>
    <w:rsid w:val="005B4157"/>
    <w:rsid w:val="005B6BCB"/>
    <w:rsid w:val="005C0534"/>
    <w:rsid w:val="005C6EE9"/>
    <w:rsid w:val="005D241B"/>
    <w:rsid w:val="005E12AD"/>
    <w:rsid w:val="005E3C19"/>
    <w:rsid w:val="00602668"/>
    <w:rsid w:val="00605054"/>
    <w:rsid w:val="00605072"/>
    <w:rsid w:val="00613249"/>
    <w:rsid w:val="00623F25"/>
    <w:rsid w:val="006369DB"/>
    <w:rsid w:val="0064268C"/>
    <w:rsid w:val="00650A47"/>
    <w:rsid w:val="00652510"/>
    <w:rsid w:val="00662E3B"/>
    <w:rsid w:val="00670957"/>
    <w:rsid w:val="006A2077"/>
    <w:rsid w:val="006A4F1E"/>
    <w:rsid w:val="006B5E56"/>
    <w:rsid w:val="006C6DB1"/>
    <w:rsid w:val="006D4956"/>
    <w:rsid w:val="006D69AE"/>
    <w:rsid w:val="006E4C06"/>
    <w:rsid w:val="006F4363"/>
    <w:rsid w:val="00700426"/>
    <w:rsid w:val="0070372F"/>
    <w:rsid w:val="00715496"/>
    <w:rsid w:val="00721D22"/>
    <w:rsid w:val="007358AC"/>
    <w:rsid w:val="00737BFB"/>
    <w:rsid w:val="00742E48"/>
    <w:rsid w:val="00744923"/>
    <w:rsid w:val="00766CC8"/>
    <w:rsid w:val="00773969"/>
    <w:rsid w:val="0078045F"/>
    <w:rsid w:val="00780CC3"/>
    <w:rsid w:val="00783ABF"/>
    <w:rsid w:val="0078738B"/>
    <w:rsid w:val="007A2931"/>
    <w:rsid w:val="007A3824"/>
    <w:rsid w:val="007A41B3"/>
    <w:rsid w:val="007A74D8"/>
    <w:rsid w:val="007B5169"/>
    <w:rsid w:val="007D104F"/>
    <w:rsid w:val="007D57E4"/>
    <w:rsid w:val="007E31FF"/>
    <w:rsid w:val="007E5323"/>
    <w:rsid w:val="007E779B"/>
    <w:rsid w:val="007F743F"/>
    <w:rsid w:val="0081046F"/>
    <w:rsid w:val="0082172C"/>
    <w:rsid w:val="00825E93"/>
    <w:rsid w:val="00832DB6"/>
    <w:rsid w:val="00842B6E"/>
    <w:rsid w:val="00842F1C"/>
    <w:rsid w:val="00853FF3"/>
    <w:rsid w:val="008775F7"/>
    <w:rsid w:val="008903EB"/>
    <w:rsid w:val="008A0580"/>
    <w:rsid w:val="008A4EA3"/>
    <w:rsid w:val="008C5953"/>
    <w:rsid w:val="008C7006"/>
    <w:rsid w:val="008E5CAF"/>
    <w:rsid w:val="008F1191"/>
    <w:rsid w:val="009040A1"/>
    <w:rsid w:val="009064A7"/>
    <w:rsid w:val="00913863"/>
    <w:rsid w:val="009208AD"/>
    <w:rsid w:val="009270F4"/>
    <w:rsid w:val="0093176C"/>
    <w:rsid w:val="00944D2D"/>
    <w:rsid w:val="00944EA5"/>
    <w:rsid w:val="00954DC7"/>
    <w:rsid w:val="00956F48"/>
    <w:rsid w:val="00961AAB"/>
    <w:rsid w:val="009647E3"/>
    <w:rsid w:val="00974CEB"/>
    <w:rsid w:val="00976F6A"/>
    <w:rsid w:val="00980499"/>
    <w:rsid w:val="00982445"/>
    <w:rsid w:val="009916B5"/>
    <w:rsid w:val="00993BB2"/>
    <w:rsid w:val="0099439D"/>
    <w:rsid w:val="009A3119"/>
    <w:rsid w:val="009A4BC2"/>
    <w:rsid w:val="009A782A"/>
    <w:rsid w:val="009C7DB6"/>
    <w:rsid w:val="009D7F41"/>
    <w:rsid w:val="009E10FD"/>
    <w:rsid w:val="00A04BB0"/>
    <w:rsid w:val="00A27A35"/>
    <w:rsid w:val="00A33520"/>
    <w:rsid w:val="00A3655C"/>
    <w:rsid w:val="00A367C3"/>
    <w:rsid w:val="00A50746"/>
    <w:rsid w:val="00A521C4"/>
    <w:rsid w:val="00A72DEB"/>
    <w:rsid w:val="00A73F1D"/>
    <w:rsid w:val="00A82D02"/>
    <w:rsid w:val="00AA3D15"/>
    <w:rsid w:val="00AA5B10"/>
    <w:rsid w:val="00AB19AD"/>
    <w:rsid w:val="00AB412B"/>
    <w:rsid w:val="00AB5FC7"/>
    <w:rsid w:val="00AD21DD"/>
    <w:rsid w:val="00AD7474"/>
    <w:rsid w:val="00AE3D04"/>
    <w:rsid w:val="00AE3E15"/>
    <w:rsid w:val="00AF4A4A"/>
    <w:rsid w:val="00AF5C00"/>
    <w:rsid w:val="00B00460"/>
    <w:rsid w:val="00B206CD"/>
    <w:rsid w:val="00B221A8"/>
    <w:rsid w:val="00B23013"/>
    <w:rsid w:val="00B23166"/>
    <w:rsid w:val="00B2658A"/>
    <w:rsid w:val="00B43012"/>
    <w:rsid w:val="00B51970"/>
    <w:rsid w:val="00B65BD7"/>
    <w:rsid w:val="00B70EE7"/>
    <w:rsid w:val="00B83DC5"/>
    <w:rsid w:val="00B84C5C"/>
    <w:rsid w:val="00BA7A89"/>
    <w:rsid w:val="00BB647A"/>
    <w:rsid w:val="00BB6CBD"/>
    <w:rsid w:val="00BB7BB8"/>
    <w:rsid w:val="00BC1F4C"/>
    <w:rsid w:val="00BC3B96"/>
    <w:rsid w:val="00BD5234"/>
    <w:rsid w:val="00BE1CC0"/>
    <w:rsid w:val="00BF14AC"/>
    <w:rsid w:val="00BF78A0"/>
    <w:rsid w:val="00BF7C87"/>
    <w:rsid w:val="00C00DDF"/>
    <w:rsid w:val="00C01A97"/>
    <w:rsid w:val="00C066A7"/>
    <w:rsid w:val="00C15BCB"/>
    <w:rsid w:val="00C1658E"/>
    <w:rsid w:val="00C17C15"/>
    <w:rsid w:val="00C32993"/>
    <w:rsid w:val="00C46BB5"/>
    <w:rsid w:val="00C46C3E"/>
    <w:rsid w:val="00C504A3"/>
    <w:rsid w:val="00C54A7B"/>
    <w:rsid w:val="00C61849"/>
    <w:rsid w:val="00C618C5"/>
    <w:rsid w:val="00C74C41"/>
    <w:rsid w:val="00CA535C"/>
    <w:rsid w:val="00CA7F91"/>
    <w:rsid w:val="00CB4B81"/>
    <w:rsid w:val="00CC45ED"/>
    <w:rsid w:val="00CC547C"/>
    <w:rsid w:val="00CC73DB"/>
    <w:rsid w:val="00CE778D"/>
    <w:rsid w:val="00D059C7"/>
    <w:rsid w:val="00D261D1"/>
    <w:rsid w:val="00D279AF"/>
    <w:rsid w:val="00D30322"/>
    <w:rsid w:val="00D35D59"/>
    <w:rsid w:val="00D35F99"/>
    <w:rsid w:val="00D57C36"/>
    <w:rsid w:val="00D62129"/>
    <w:rsid w:val="00D6522F"/>
    <w:rsid w:val="00D6685A"/>
    <w:rsid w:val="00D67091"/>
    <w:rsid w:val="00D71465"/>
    <w:rsid w:val="00D72799"/>
    <w:rsid w:val="00D86486"/>
    <w:rsid w:val="00D92BFD"/>
    <w:rsid w:val="00D94873"/>
    <w:rsid w:val="00DA14A0"/>
    <w:rsid w:val="00DA3DAE"/>
    <w:rsid w:val="00DB5B5B"/>
    <w:rsid w:val="00DC2905"/>
    <w:rsid w:val="00DD0CBC"/>
    <w:rsid w:val="00DD0EE3"/>
    <w:rsid w:val="00DD2862"/>
    <w:rsid w:val="00E01AB5"/>
    <w:rsid w:val="00E03429"/>
    <w:rsid w:val="00E13F6D"/>
    <w:rsid w:val="00E30436"/>
    <w:rsid w:val="00E33D62"/>
    <w:rsid w:val="00E33EF6"/>
    <w:rsid w:val="00E36E3F"/>
    <w:rsid w:val="00E47FDC"/>
    <w:rsid w:val="00E54CAC"/>
    <w:rsid w:val="00E82D03"/>
    <w:rsid w:val="00E84315"/>
    <w:rsid w:val="00E90BD2"/>
    <w:rsid w:val="00E926FC"/>
    <w:rsid w:val="00E94E7E"/>
    <w:rsid w:val="00EA0EB0"/>
    <w:rsid w:val="00EB2B97"/>
    <w:rsid w:val="00EB4D3A"/>
    <w:rsid w:val="00ED6EA4"/>
    <w:rsid w:val="00F00FCA"/>
    <w:rsid w:val="00F114AA"/>
    <w:rsid w:val="00F24025"/>
    <w:rsid w:val="00F311EA"/>
    <w:rsid w:val="00F34017"/>
    <w:rsid w:val="00F34AFA"/>
    <w:rsid w:val="00F46620"/>
    <w:rsid w:val="00F56692"/>
    <w:rsid w:val="00F622B0"/>
    <w:rsid w:val="00F70CA7"/>
    <w:rsid w:val="00F75EEA"/>
    <w:rsid w:val="00F80FD9"/>
    <w:rsid w:val="00F84B0E"/>
    <w:rsid w:val="00F84F90"/>
    <w:rsid w:val="00F90AAD"/>
    <w:rsid w:val="00F958A6"/>
    <w:rsid w:val="00FA2CDA"/>
    <w:rsid w:val="00FA7777"/>
    <w:rsid w:val="00FB1BBD"/>
    <w:rsid w:val="00FD793B"/>
    <w:rsid w:val="00FE6C52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0539D-40E5-4684-9C90-30C1AE520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D6522F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6522F"/>
    <w:rPr>
      <w:b/>
      <w:sz w:val="36"/>
    </w:rPr>
  </w:style>
  <w:style w:type="paragraph" w:styleId="a3">
    <w:name w:val="List Paragraph"/>
    <w:basedOn w:val="a"/>
    <w:uiPriority w:val="99"/>
    <w:qFormat/>
    <w:rsid w:val="00D6522F"/>
    <w:pPr>
      <w:ind w:left="720"/>
    </w:pPr>
  </w:style>
  <w:style w:type="paragraph" w:styleId="a4">
    <w:name w:val="Balloon Text"/>
    <w:basedOn w:val="a"/>
    <w:link w:val="a5"/>
    <w:rsid w:val="00D652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6522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6522F"/>
    <w:rPr>
      <w:strike w:val="0"/>
      <w:dstrike w:val="0"/>
      <w:color w:val="0083C9"/>
      <w:u w:val="none"/>
      <w:effect w:val="none"/>
    </w:rPr>
  </w:style>
  <w:style w:type="table" w:styleId="a7">
    <w:name w:val="Table Grid"/>
    <w:basedOn w:val="a1"/>
    <w:uiPriority w:val="99"/>
    <w:rsid w:val="00D652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6522F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hAnsi="Arial" w:cs="Arial"/>
      <w:kern w:val="3"/>
      <w:lang w:eastAsia="zh-CN"/>
    </w:rPr>
  </w:style>
  <w:style w:type="paragraph" w:customStyle="1" w:styleId="Default">
    <w:name w:val="Default"/>
    <w:rsid w:val="00D652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mchatka.gov.ru/npa/174/21349.docx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Наталия Владимировна</dc:creator>
  <cp:keywords/>
  <dc:description/>
  <cp:lastModifiedBy>Бурмистрова Наталия Владимировна</cp:lastModifiedBy>
  <cp:revision>19</cp:revision>
  <cp:lastPrinted>2019-01-15T04:10:00Z</cp:lastPrinted>
  <dcterms:created xsi:type="dcterms:W3CDTF">2017-06-22T02:10:00Z</dcterms:created>
  <dcterms:modified xsi:type="dcterms:W3CDTF">2019-01-15T04:27:00Z</dcterms:modified>
</cp:coreProperties>
</file>