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147"/>
        <w:gridCol w:w="100"/>
      </w:tblGrid>
      <w:tr w:rsidR="005F5E1D" w:rsidRPr="002843D6" w:rsidTr="005F5E1D">
        <w:trPr>
          <w:trHeight w:val="1449"/>
        </w:trPr>
        <w:tc>
          <w:tcPr>
            <w:tcW w:w="9463" w:type="dxa"/>
            <w:gridSpan w:val="2"/>
            <w:shd w:val="clear" w:color="auto" w:fill="auto"/>
          </w:tcPr>
          <w:p w:rsidR="005F5E1D" w:rsidRPr="002843D6" w:rsidRDefault="005F5E1D" w:rsidP="005F5E1D">
            <w:pPr>
              <w:pStyle w:val="ConsPlusTitle"/>
              <w:widowControl/>
              <w:suppressAutoHyphens/>
              <w:jc w:val="center"/>
              <w:rPr>
                <w:rFonts w:ascii="Times New Roman" w:hAnsi="Times New Roman" w:cs="Times New Roman"/>
                <w:color w:val="000000" w:themeColor="text1"/>
                <w:sz w:val="32"/>
                <w:szCs w:val="32"/>
              </w:rPr>
            </w:pPr>
            <w:r w:rsidRPr="002843D6">
              <w:rPr>
                <w:noProof/>
                <w:color w:val="000000" w:themeColor="text1"/>
              </w:rPr>
              <w:drawing>
                <wp:inline distT="0" distB="0" distL="0" distR="0" wp14:anchorId="74D35608" wp14:editId="6A98553C">
                  <wp:extent cx="647700" cy="809625"/>
                  <wp:effectExtent l="0" t="0" r="0" b="9525"/>
                  <wp:docPr id="2" name="Рисунок 2" descr="Описание: 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ббб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5F5E1D" w:rsidRPr="002843D6" w:rsidTr="005F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trPr>
        <w:tc>
          <w:tcPr>
            <w:tcW w:w="9360" w:type="dxa"/>
            <w:tcBorders>
              <w:top w:val="nil"/>
              <w:left w:val="nil"/>
              <w:bottom w:val="nil"/>
              <w:right w:val="nil"/>
            </w:tcBorders>
            <w:shd w:val="clear" w:color="auto" w:fill="auto"/>
          </w:tcPr>
          <w:p w:rsidR="005F5E1D" w:rsidRPr="002843D6" w:rsidRDefault="005F5E1D" w:rsidP="005F5E1D">
            <w:pPr>
              <w:pStyle w:val="ConsPlusTitle"/>
              <w:widowControl/>
              <w:suppressAutoHyphens/>
              <w:jc w:val="center"/>
              <w:rPr>
                <w:rFonts w:ascii="Times New Roman" w:hAnsi="Times New Roman" w:cs="Times New Roman"/>
                <w:b w:val="0"/>
                <w:color w:val="000000" w:themeColor="text1"/>
                <w:sz w:val="28"/>
                <w:szCs w:val="28"/>
              </w:rPr>
            </w:pPr>
          </w:p>
          <w:p w:rsidR="005F5E1D" w:rsidRPr="002843D6" w:rsidRDefault="005F5E1D" w:rsidP="005F5E1D">
            <w:pPr>
              <w:pStyle w:val="ConsPlusTitle"/>
              <w:widowControl/>
              <w:suppressAutoHyphens/>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МИНИСТЕРСТВО СОЦИАЛЬНОГО РАЗВИТИЯ  И ТРУДА</w:t>
            </w:r>
          </w:p>
          <w:p w:rsidR="005F5E1D" w:rsidRPr="002843D6" w:rsidRDefault="005F5E1D" w:rsidP="005F5E1D">
            <w:pPr>
              <w:pStyle w:val="ConsPlusTitle"/>
              <w:widowControl/>
              <w:suppressAutoHyphens/>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КАМЧАТСКОГО КРАЯ</w:t>
            </w:r>
          </w:p>
          <w:p w:rsidR="005F5E1D" w:rsidRPr="002843D6" w:rsidRDefault="005F5E1D" w:rsidP="005F5E1D">
            <w:pPr>
              <w:pStyle w:val="ConsPlusTitle"/>
              <w:widowControl/>
              <w:suppressAutoHyphens/>
              <w:jc w:val="center"/>
              <w:rPr>
                <w:rFonts w:ascii="Times New Roman" w:hAnsi="Times New Roman" w:cs="Times New Roman"/>
                <w:color w:val="000000" w:themeColor="text1"/>
                <w:sz w:val="32"/>
                <w:szCs w:val="32"/>
              </w:rPr>
            </w:pPr>
          </w:p>
          <w:p w:rsidR="005F5E1D" w:rsidRPr="002843D6" w:rsidRDefault="005F5E1D" w:rsidP="005F5E1D">
            <w:pPr>
              <w:pStyle w:val="ConsPlusTitle"/>
              <w:widowControl/>
              <w:suppressAutoHyphens/>
              <w:jc w:val="center"/>
              <w:rPr>
                <w:rFonts w:ascii="Times New Roman" w:hAnsi="Times New Roman" w:cs="Times New Roman"/>
                <w:color w:val="000000" w:themeColor="text1"/>
                <w:sz w:val="32"/>
                <w:szCs w:val="32"/>
                <w:u w:val="single"/>
              </w:rPr>
            </w:pPr>
            <w:r w:rsidRPr="002843D6">
              <w:rPr>
                <w:rFonts w:ascii="Times New Roman" w:hAnsi="Times New Roman" w:cs="Times New Roman"/>
                <w:color w:val="000000" w:themeColor="text1"/>
                <w:sz w:val="32"/>
                <w:szCs w:val="32"/>
              </w:rPr>
              <w:t xml:space="preserve">ПРИКАЗ № </w:t>
            </w:r>
            <w:r w:rsidR="004D6A72" w:rsidRPr="002843D6">
              <w:rPr>
                <w:rFonts w:ascii="Times New Roman" w:hAnsi="Times New Roman" w:cs="Times New Roman"/>
                <w:color w:val="000000" w:themeColor="text1"/>
                <w:sz w:val="32"/>
                <w:szCs w:val="32"/>
              </w:rPr>
              <w:t xml:space="preserve"> 724-п</w:t>
            </w:r>
            <w:r w:rsidRPr="002843D6">
              <w:rPr>
                <w:rFonts w:ascii="Times New Roman" w:hAnsi="Times New Roman" w:cs="Times New Roman"/>
                <w:color w:val="000000" w:themeColor="text1"/>
                <w:sz w:val="32"/>
                <w:szCs w:val="32"/>
                <w:lang w:val="en-US"/>
              </w:rPr>
              <w:t>_</w:t>
            </w:r>
            <w:r w:rsidRPr="002843D6">
              <w:rPr>
                <w:rFonts w:ascii="Times New Roman" w:hAnsi="Times New Roman" w:cs="Times New Roman"/>
                <w:color w:val="000000" w:themeColor="text1"/>
                <w:sz w:val="32"/>
                <w:szCs w:val="32"/>
              </w:rPr>
              <w:t xml:space="preserve"> </w:t>
            </w:r>
          </w:p>
          <w:p w:rsidR="005F5E1D" w:rsidRPr="002843D6" w:rsidRDefault="005F5E1D" w:rsidP="005F5E1D">
            <w:pPr>
              <w:pStyle w:val="ConsPlusTitle"/>
              <w:widowControl/>
              <w:suppressAutoHyphens/>
              <w:jc w:val="center"/>
              <w:rPr>
                <w:rFonts w:ascii="Times New Roman" w:hAnsi="Times New Roman" w:cs="Times New Roman"/>
                <w:color w:val="000000" w:themeColor="text1"/>
                <w:sz w:val="24"/>
                <w:szCs w:val="24"/>
              </w:rPr>
            </w:pPr>
          </w:p>
          <w:p w:rsidR="005F5E1D" w:rsidRPr="002843D6" w:rsidRDefault="005F5E1D" w:rsidP="005F5E1D">
            <w:pPr>
              <w:pStyle w:val="ConsPlusNormal"/>
              <w:widowControl/>
              <w:suppressAutoHyphens/>
              <w:jc w:val="center"/>
              <w:rPr>
                <w:color w:val="000000" w:themeColor="text1"/>
              </w:rPr>
            </w:pPr>
          </w:p>
        </w:tc>
      </w:tr>
    </w:tbl>
    <w:p w:rsidR="005F5E1D" w:rsidRPr="002843D6" w:rsidRDefault="005F5E1D" w:rsidP="005F5E1D">
      <w:pPr>
        <w:autoSpaceDE w:val="0"/>
        <w:autoSpaceDN w:val="0"/>
        <w:adjustRightInd w:val="0"/>
        <w:spacing w:after="0" w:line="240" w:lineRule="auto"/>
        <w:jc w:val="both"/>
        <w:rPr>
          <w:rFonts w:ascii="Times New Roman" w:hAnsi="Times New Roman" w:cs="Times New Roman"/>
          <w:color w:val="000000" w:themeColor="text1"/>
          <w:sz w:val="28"/>
          <w:szCs w:val="28"/>
        </w:rPr>
      </w:pPr>
    </w:p>
    <w:p w:rsidR="005F5E1D" w:rsidRPr="002843D6" w:rsidRDefault="005F5E1D" w:rsidP="005F5E1D">
      <w:pPr>
        <w:autoSpaceDE w:val="0"/>
        <w:autoSpaceDN w:val="0"/>
        <w:adjustRightInd w:val="0"/>
        <w:spacing w:after="0" w:line="240" w:lineRule="auto"/>
        <w:jc w:val="both"/>
        <w:rPr>
          <w:rFonts w:ascii="Times New Roman" w:hAnsi="Times New Roman" w:cs="Times New Roman"/>
          <w:color w:val="000000" w:themeColor="text1"/>
          <w:sz w:val="28"/>
          <w:szCs w:val="28"/>
        </w:rPr>
      </w:pPr>
    </w:p>
    <w:p w:rsidR="005F5E1D" w:rsidRPr="002843D6" w:rsidRDefault="005F5E1D" w:rsidP="005F5E1D">
      <w:pPr>
        <w:autoSpaceDE w:val="0"/>
        <w:autoSpaceDN w:val="0"/>
        <w:adjustRightInd w:val="0"/>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г. Петропавловск-Камчатский</w:t>
      </w:r>
      <w:r w:rsidRPr="002843D6">
        <w:rPr>
          <w:rFonts w:ascii="Times New Roman" w:hAnsi="Times New Roman" w:cs="Times New Roman"/>
          <w:color w:val="000000" w:themeColor="text1"/>
          <w:sz w:val="28"/>
          <w:szCs w:val="28"/>
        </w:rPr>
        <w:tab/>
        <w:t xml:space="preserve">                   </w:t>
      </w:r>
      <w:r w:rsidR="004D6A72" w:rsidRPr="002843D6">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 xml:space="preserve">     « </w:t>
      </w:r>
      <w:r w:rsidR="004D6A72"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  </w:t>
      </w:r>
      <w:r w:rsidR="004D6A72" w:rsidRPr="002843D6">
        <w:rPr>
          <w:rFonts w:ascii="Times New Roman" w:hAnsi="Times New Roman" w:cs="Times New Roman"/>
          <w:color w:val="000000" w:themeColor="text1"/>
          <w:sz w:val="28"/>
          <w:szCs w:val="28"/>
        </w:rPr>
        <w:t xml:space="preserve"> июня </w:t>
      </w:r>
      <w:r w:rsidRPr="002843D6">
        <w:rPr>
          <w:rFonts w:ascii="Times New Roman" w:hAnsi="Times New Roman" w:cs="Times New Roman"/>
          <w:color w:val="000000" w:themeColor="text1"/>
          <w:sz w:val="28"/>
          <w:szCs w:val="28"/>
        </w:rPr>
        <w:t xml:space="preserve">  2016 года </w:t>
      </w:r>
    </w:p>
    <w:p w:rsidR="005F5E1D" w:rsidRPr="002843D6" w:rsidRDefault="005F5E1D" w:rsidP="00B13E99">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108" w:type="dxa"/>
        <w:tblLook w:val="0000" w:firstRow="0" w:lastRow="0" w:firstColumn="0" w:lastColumn="0" w:noHBand="0" w:noVBand="0"/>
      </w:tblPr>
      <w:tblGrid>
        <w:gridCol w:w="4995"/>
      </w:tblGrid>
      <w:tr w:rsidR="005F5E1D" w:rsidRPr="002843D6" w:rsidTr="00B13E99">
        <w:trPr>
          <w:trHeight w:val="180"/>
        </w:trPr>
        <w:tc>
          <w:tcPr>
            <w:tcW w:w="4995" w:type="dxa"/>
          </w:tcPr>
          <w:p w:rsidR="005F5E1D" w:rsidRPr="002843D6" w:rsidRDefault="005F5E1D" w:rsidP="00B13E99">
            <w:pPr>
              <w:shd w:val="clear" w:color="auto" w:fill="FFFFFF"/>
              <w:spacing w:after="0" w:line="240" w:lineRule="auto"/>
              <w:jc w:val="both"/>
              <w:rPr>
                <w:rFonts w:ascii="Times New Roman" w:hAnsi="Times New Roman" w:cs="Times New Roman"/>
                <w:color w:val="000000" w:themeColor="text1"/>
                <w:sz w:val="32"/>
                <w:szCs w:val="32"/>
              </w:rPr>
            </w:pPr>
            <w:r w:rsidRPr="002843D6">
              <w:rPr>
                <w:rFonts w:ascii="Times New Roman" w:hAnsi="Times New Roman" w:cs="Times New Roman"/>
                <w:color w:val="000000" w:themeColor="text1"/>
                <w:sz w:val="28"/>
                <w:szCs w:val="28"/>
              </w:rPr>
              <w:t>Об утверждении административного регламента предоставления</w:t>
            </w:r>
            <w:r w:rsidR="00B13E99" w:rsidRPr="002843D6">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 xml:space="preserve">Министерством социального развития и труда Камчатского края </w:t>
            </w:r>
            <w:r w:rsidRPr="002843D6">
              <w:rPr>
                <w:rStyle w:val="a7"/>
                <w:rFonts w:ascii="Times New Roman" w:hAnsi="Times New Roman" w:cs="Times New Roman"/>
                <w:b w:val="0"/>
                <w:bCs w:val="0"/>
                <w:color w:val="000000" w:themeColor="text1"/>
                <w:sz w:val="28"/>
                <w:szCs w:val="28"/>
              </w:rPr>
              <w:t xml:space="preserve">государственной услуги по </w:t>
            </w:r>
            <w:r w:rsidR="00B13E99" w:rsidRPr="002843D6">
              <w:rPr>
                <w:rStyle w:val="a7"/>
                <w:rFonts w:ascii="Times New Roman" w:hAnsi="Times New Roman" w:cs="Times New Roman"/>
                <w:b w:val="0"/>
                <w:bCs w:val="0"/>
                <w:color w:val="000000" w:themeColor="text1"/>
                <w:sz w:val="28"/>
                <w:szCs w:val="28"/>
              </w:rPr>
              <w:t>назначению ежемесячной денежной компенсации</w:t>
            </w:r>
            <w:r w:rsidR="00B13E99" w:rsidRPr="002843D6">
              <w:rPr>
                <w:rStyle w:val="a7"/>
                <w:rFonts w:ascii="Times New Roman" w:hAnsi="Times New Roman" w:cs="Times New Roman"/>
                <w:bCs w:val="0"/>
                <w:color w:val="000000" w:themeColor="text1"/>
                <w:sz w:val="28"/>
                <w:szCs w:val="28"/>
              </w:rPr>
              <w:t xml:space="preserve"> </w:t>
            </w:r>
            <w:r w:rsidR="00B13E99" w:rsidRPr="002843D6">
              <w:rPr>
                <w:rFonts w:ascii="Times New Roman" w:hAnsi="Times New Roman" w:cs="Times New Roman"/>
                <w:bCs/>
                <w:color w:val="000000" w:themeColor="text1"/>
                <w:sz w:val="28"/>
                <w:szCs w:val="28"/>
              </w:rPr>
              <w:t xml:space="preserve">расходов на уплату взноса на капитальный ремонт общего имущества в многоквартирном доме отдельным категориям граждан, проживающим в Камчатском крае  </w:t>
            </w:r>
          </w:p>
        </w:tc>
      </w:tr>
    </w:tbl>
    <w:p w:rsidR="005F5E1D" w:rsidRPr="002843D6" w:rsidRDefault="005F5E1D" w:rsidP="00B13E99">
      <w:pPr>
        <w:autoSpaceDE w:val="0"/>
        <w:autoSpaceDN w:val="0"/>
        <w:adjustRightInd w:val="0"/>
        <w:spacing w:after="0" w:line="240" w:lineRule="auto"/>
        <w:jc w:val="both"/>
        <w:rPr>
          <w:rFonts w:ascii="Times New Roman" w:hAnsi="Times New Roman" w:cs="Times New Roman"/>
          <w:color w:val="000000" w:themeColor="text1"/>
          <w:sz w:val="28"/>
          <w:szCs w:val="28"/>
        </w:rPr>
      </w:pPr>
    </w:p>
    <w:p w:rsidR="00B13E99" w:rsidRPr="002843D6" w:rsidRDefault="00B13E99" w:rsidP="00752320">
      <w:pPr>
        <w:shd w:val="clear" w:color="auto" w:fill="FFFFFF"/>
        <w:spacing w:after="0" w:line="240" w:lineRule="auto"/>
        <w:ind w:firstLine="709"/>
        <w:jc w:val="both"/>
        <w:rPr>
          <w:rFonts w:ascii="Times New Roman" w:hAnsi="Times New Roman" w:cs="Times New Roman"/>
          <w:bCs/>
          <w:color w:val="000000" w:themeColor="text1"/>
          <w:sz w:val="28"/>
          <w:szCs w:val="28"/>
        </w:rPr>
      </w:pPr>
      <w:r w:rsidRPr="002843D6">
        <w:rPr>
          <w:rFonts w:ascii="Times New Roman" w:hAnsi="Times New Roman" w:cs="Times New Roman"/>
          <w:color w:val="000000" w:themeColor="text1"/>
          <w:sz w:val="28"/>
          <w:szCs w:val="28"/>
        </w:rPr>
        <w:t xml:space="preserve">В соответствии с Федеральным законом от </w:t>
      </w:r>
      <w:hyperlink r:id="rId7" w:history="1">
        <w:r w:rsidRPr="002843D6">
          <w:rPr>
            <w:rStyle w:val="af4"/>
            <w:rFonts w:ascii="Times New Roman" w:hAnsi="Times New Roman" w:cs="Times New Roman"/>
            <w:bCs/>
            <w:color w:val="000000" w:themeColor="text1"/>
            <w:sz w:val="28"/>
            <w:szCs w:val="28"/>
          </w:rPr>
          <w:t xml:space="preserve">29.12.2015 № 399-ФЗ "О внесении изменений в статью 169 Жилищного кодекса Российской Федерации и статью 17 Федерального закона </w:t>
        </w:r>
        <w:r w:rsidR="002229C5" w:rsidRPr="002843D6">
          <w:rPr>
            <w:rStyle w:val="af4"/>
            <w:rFonts w:ascii="Times New Roman" w:hAnsi="Times New Roman" w:cs="Times New Roman"/>
            <w:bCs/>
            <w:color w:val="000000" w:themeColor="text1"/>
            <w:sz w:val="28"/>
            <w:szCs w:val="28"/>
          </w:rPr>
          <w:t>«</w:t>
        </w:r>
        <w:r w:rsidRPr="002843D6">
          <w:rPr>
            <w:rStyle w:val="af4"/>
            <w:rFonts w:ascii="Times New Roman" w:hAnsi="Times New Roman" w:cs="Times New Roman"/>
            <w:bCs/>
            <w:color w:val="000000" w:themeColor="text1"/>
            <w:sz w:val="28"/>
            <w:szCs w:val="28"/>
          </w:rPr>
          <w:t>О социальной защите инвалидов в Российской Федерации</w:t>
        </w:r>
        <w:r w:rsidR="002229C5" w:rsidRPr="002843D6">
          <w:rPr>
            <w:rStyle w:val="af4"/>
            <w:rFonts w:ascii="Times New Roman" w:hAnsi="Times New Roman" w:cs="Times New Roman"/>
            <w:bCs/>
            <w:color w:val="000000" w:themeColor="text1"/>
            <w:sz w:val="28"/>
            <w:szCs w:val="28"/>
          </w:rPr>
          <w:t>»</w:t>
        </w:r>
      </w:hyperlink>
      <w:r w:rsidRPr="002843D6">
        <w:rPr>
          <w:rStyle w:val="af4"/>
          <w:rFonts w:ascii="Times New Roman" w:hAnsi="Times New Roman" w:cs="Times New Roman"/>
          <w:bCs/>
          <w:color w:val="000000" w:themeColor="text1"/>
          <w:sz w:val="28"/>
          <w:szCs w:val="28"/>
        </w:rPr>
        <w:t xml:space="preserve"> и Законом Камчатского края от </w:t>
      </w:r>
      <w:r w:rsidR="00BF0D8D" w:rsidRPr="002843D6">
        <w:rPr>
          <w:rStyle w:val="af4"/>
          <w:rFonts w:ascii="Times New Roman" w:hAnsi="Times New Roman" w:cs="Times New Roman"/>
          <w:bCs/>
          <w:color w:val="000000" w:themeColor="text1"/>
          <w:sz w:val="28"/>
          <w:szCs w:val="28"/>
        </w:rPr>
        <w:t>28.04.2016 № 791</w:t>
      </w:r>
      <w:r w:rsidRPr="002843D6">
        <w:rPr>
          <w:rStyle w:val="af4"/>
          <w:rFonts w:ascii="Times New Roman" w:hAnsi="Times New Roman" w:cs="Times New Roman"/>
          <w:bCs/>
          <w:color w:val="000000" w:themeColor="text1"/>
          <w:sz w:val="28"/>
          <w:szCs w:val="28"/>
        </w:rPr>
        <w:t xml:space="preserve">  «</w:t>
      </w:r>
      <w:r w:rsidRPr="002843D6">
        <w:rPr>
          <w:rFonts w:ascii="Times New Roman" w:hAnsi="Times New Roman" w:cs="Times New Roman"/>
          <w:bCs/>
          <w:color w:val="000000" w:themeColor="text1"/>
          <w:sz w:val="28"/>
          <w:szCs w:val="28"/>
        </w:rPr>
        <w:t xml:space="preserve">О предоставлении компенсации расходов на уплату взноса на капитальный ремонт общего имущества в многоквартирном доме отдельным категориям граждан, проживающих в Камчатском крае»  </w:t>
      </w:r>
    </w:p>
    <w:p w:rsidR="005F5E1D" w:rsidRPr="002843D6" w:rsidRDefault="005F5E1D" w:rsidP="00752320">
      <w:pPr>
        <w:spacing w:after="0" w:line="240" w:lineRule="auto"/>
        <w:ind w:firstLine="709"/>
        <w:jc w:val="both"/>
        <w:rPr>
          <w:rFonts w:ascii="Times New Roman" w:hAnsi="Times New Roman" w:cs="Times New Roman"/>
          <w:color w:val="000000" w:themeColor="text1"/>
          <w:sz w:val="28"/>
          <w:szCs w:val="28"/>
        </w:rPr>
      </w:pPr>
    </w:p>
    <w:p w:rsidR="005F5E1D" w:rsidRPr="002843D6" w:rsidRDefault="005F5E1D" w:rsidP="009101C2">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ПРИКАЗЫВАЮ:</w:t>
      </w:r>
    </w:p>
    <w:p w:rsidR="009101C2" w:rsidRPr="002843D6" w:rsidRDefault="009101C2" w:rsidP="009101C2">
      <w:pPr>
        <w:spacing w:after="0" w:line="240" w:lineRule="auto"/>
        <w:ind w:firstLine="709"/>
        <w:jc w:val="both"/>
        <w:rPr>
          <w:rFonts w:ascii="Times New Roman" w:hAnsi="Times New Roman" w:cs="Times New Roman"/>
          <w:color w:val="000000" w:themeColor="text1"/>
          <w:sz w:val="28"/>
          <w:szCs w:val="28"/>
        </w:rPr>
      </w:pPr>
    </w:p>
    <w:p w:rsidR="005F5E1D" w:rsidRPr="002843D6" w:rsidRDefault="005F5E1D" w:rsidP="009101C2">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1. </w:t>
      </w:r>
      <w:r w:rsidR="009101C2" w:rsidRPr="002843D6">
        <w:rPr>
          <w:rFonts w:ascii="Times New Roman" w:hAnsi="Times New Roman" w:cs="Times New Roman"/>
          <w:color w:val="000000" w:themeColor="text1"/>
          <w:sz w:val="28"/>
          <w:szCs w:val="28"/>
        </w:rPr>
        <w:t xml:space="preserve">Утвердить Административный регламент предоставления Министерством социального развития и труда Камчатского края </w:t>
      </w:r>
      <w:r w:rsidR="009101C2" w:rsidRPr="002843D6">
        <w:rPr>
          <w:rStyle w:val="a7"/>
          <w:rFonts w:ascii="Times New Roman" w:hAnsi="Times New Roman" w:cs="Times New Roman"/>
          <w:b w:val="0"/>
          <w:bCs w:val="0"/>
          <w:color w:val="000000" w:themeColor="text1"/>
          <w:sz w:val="28"/>
          <w:szCs w:val="28"/>
        </w:rPr>
        <w:t>государственной услуги по назначению ежемесячной денежной компенсации</w:t>
      </w:r>
      <w:r w:rsidR="009101C2" w:rsidRPr="002843D6">
        <w:rPr>
          <w:rStyle w:val="a7"/>
          <w:rFonts w:ascii="Times New Roman" w:hAnsi="Times New Roman" w:cs="Times New Roman"/>
          <w:bCs w:val="0"/>
          <w:color w:val="000000" w:themeColor="text1"/>
          <w:sz w:val="28"/>
          <w:szCs w:val="28"/>
        </w:rPr>
        <w:t xml:space="preserve"> </w:t>
      </w:r>
      <w:r w:rsidR="009101C2" w:rsidRPr="002843D6">
        <w:rPr>
          <w:rFonts w:ascii="Times New Roman" w:hAnsi="Times New Roman" w:cs="Times New Roman"/>
          <w:bCs/>
          <w:color w:val="000000" w:themeColor="text1"/>
          <w:sz w:val="28"/>
          <w:szCs w:val="28"/>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 согласно приложению</w:t>
      </w:r>
      <w:r w:rsidRPr="002843D6">
        <w:rPr>
          <w:rFonts w:ascii="Times New Roman" w:hAnsi="Times New Roman" w:cs="Times New Roman"/>
          <w:color w:val="000000" w:themeColor="text1"/>
          <w:sz w:val="28"/>
          <w:szCs w:val="28"/>
        </w:rPr>
        <w:t>.</w:t>
      </w:r>
    </w:p>
    <w:p w:rsidR="005F5E1D" w:rsidRPr="002843D6" w:rsidRDefault="005F5E1D" w:rsidP="009101C2">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2. Настоящий приказ вступает в силу через 10 дней после дня его официального опубликования</w:t>
      </w:r>
      <w:r w:rsidR="001D31CE" w:rsidRPr="002843D6">
        <w:rPr>
          <w:rFonts w:ascii="Times New Roman" w:hAnsi="Times New Roman" w:cs="Times New Roman"/>
          <w:color w:val="000000" w:themeColor="text1"/>
          <w:sz w:val="28"/>
          <w:szCs w:val="28"/>
        </w:rPr>
        <w:t xml:space="preserve"> и распространяется на правоотношения, возникающие с 1 августа 2016 года</w:t>
      </w:r>
      <w:r w:rsidR="009101C2"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 xml:space="preserve"> </w:t>
      </w:r>
    </w:p>
    <w:p w:rsidR="005F5E1D" w:rsidRPr="002843D6" w:rsidRDefault="005F5E1D" w:rsidP="009101C2">
      <w:pPr>
        <w:spacing w:after="0" w:line="240" w:lineRule="auto"/>
        <w:jc w:val="both"/>
        <w:rPr>
          <w:rFonts w:ascii="Times New Roman" w:hAnsi="Times New Roman" w:cs="Times New Roman"/>
          <w:b/>
          <w:color w:val="000000" w:themeColor="text1"/>
          <w:sz w:val="28"/>
          <w:szCs w:val="28"/>
        </w:rPr>
      </w:pPr>
    </w:p>
    <w:p w:rsidR="005F5E1D" w:rsidRPr="002843D6" w:rsidRDefault="005F5E1D" w:rsidP="009101C2">
      <w:pPr>
        <w:spacing w:after="0" w:line="240" w:lineRule="auto"/>
        <w:jc w:val="both"/>
        <w:rPr>
          <w:rFonts w:ascii="Times New Roman" w:hAnsi="Times New Roman" w:cs="Times New Roman"/>
          <w:color w:val="000000" w:themeColor="text1"/>
          <w:sz w:val="28"/>
          <w:szCs w:val="28"/>
        </w:rPr>
      </w:pPr>
    </w:p>
    <w:p w:rsidR="005F5E1D" w:rsidRPr="002843D6" w:rsidRDefault="005F5E1D" w:rsidP="009101C2">
      <w:pPr>
        <w:spacing w:after="0" w:line="240" w:lineRule="auto"/>
        <w:jc w:val="both"/>
        <w:rPr>
          <w:rFonts w:ascii="Times New Roman" w:hAnsi="Times New Roman" w:cs="Times New Roman"/>
          <w:color w:val="000000" w:themeColor="text1"/>
          <w:sz w:val="28"/>
          <w:szCs w:val="28"/>
        </w:rPr>
      </w:pPr>
    </w:p>
    <w:p w:rsidR="005F5E1D" w:rsidRPr="002843D6" w:rsidRDefault="001D31CE" w:rsidP="009101C2">
      <w:pPr>
        <w:spacing w:after="0" w:line="240" w:lineRule="auto"/>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И.о. </w:t>
      </w:r>
      <w:r w:rsidR="005F5E1D" w:rsidRPr="002843D6">
        <w:rPr>
          <w:rFonts w:ascii="Times New Roman" w:hAnsi="Times New Roman" w:cs="Times New Roman"/>
          <w:color w:val="000000" w:themeColor="text1"/>
          <w:sz w:val="28"/>
          <w:szCs w:val="28"/>
        </w:rPr>
        <w:t>Министр</w:t>
      </w:r>
      <w:r w:rsidRPr="002843D6">
        <w:rPr>
          <w:rFonts w:ascii="Times New Roman" w:hAnsi="Times New Roman" w:cs="Times New Roman"/>
          <w:color w:val="000000" w:themeColor="text1"/>
          <w:sz w:val="28"/>
          <w:szCs w:val="28"/>
        </w:rPr>
        <w:t xml:space="preserve">а   </w:t>
      </w:r>
      <w:r w:rsidR="009101C2" w:rsidRPr="002843D6">
        <w:rPr>
          <w:rFonts w:ascii="Times New Roman" w:hAnsi="Times New Roman" w:cs="Times New Roman"/>
          <w:color w:val="000000" w:themeColor="text1"/>
          <w:sz w:val="28"/>
          <w:szCs w:val="28"/>
        </w:rPr>
        <w:t xml:space="preserve">         </w:t>
      </w:r>
      <w:r w:rsidR="005F5E1D" w:rsidRPr="002843D6">
        <w:rPr>
          <w:rFonts w:ascii="Times New Roman" w:hAnsi="Times New Roman" w:cs="Times New Roman"/>
          <w:color w:val="000000" w:themeColor="text1"/>
          <w:sz w:val="28"/>
          <w:szCs w:val="28"/>
        </w:rPr>
        <w:t xml:space="preserve">                                                            </w:t>
      </w:r>
      <w:r w:rsidR="009101C2" w:rsidRPr="002843D6">
        <w:rPr>
          <w:rFonts w:ascii="Times New Roman" w:hAnsi="Times New Roman" w:cs="Times New Roman"/>
          <w:color w:val="000000" w:themeColor="text1"/>
          <w:sz w:val="28"/>
          <w:szCs w:val="28"/>
        </w:rPr>
        <w:t xml:space="preserve">   </w:t>
      </w:r>
      <w:r w:rsidR="005F5E1D" w:rsidRPr="002843D6">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 xml:space="preserve">       Е С. Меркулов</w:t>
      </w:r>
    </w:p>
    <w:p w:rsidR="004D6A72" w:rsidRPr="002843D6" w:rsidRDefault="004D6A72" w:rsidP="005F5E1D">
      <w:pPr>
        <w:jc w:val="both"/>
        <w:rPr>
          <w:rFonts w:ascii="Times New Roman" w:hAnsi="Times New Roman" w:cs="Times New Roman"/>
          <w:color w:val="000000" w:themeColor="text1"/>
          <w:sz w:val="28"/>
          <w:szCs w:val="28"/>
        </w:rPr>
        <w:sectPr w:rsidR="004D6A72" w:rsidRPr="002843D6" w:rsidSect="0022329D">
          <w:pgSz w:w="11906" w:h="16838"/>
          <w:pgMar w:top="1134" w:right="850" w:bottom="1134" w:left="1701" w:header="708" w:footer="708" w:gutter="0"/>
          <w:cols w:space="708"/>
          <w:docGrid w:linePitch="360"/>
        </w:sectPr>
      </w:pPr>
    </w:p>
    <w:tbl>
      <w:tblPr>
        <w:tblStyle w:val="af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tblGrid>
      <w:tr w:rsidR="009101C2" w:rsidRPr="002843D6" w:rsidTr="009101C2">
        <w:tc>
          <w:tcPr>
            <w:tcW w:w="4667" w:type="dxa"/>
          </w:tcPr>
          <w:p w:rsidR="009101C2" w:rsidRPr="002843D6" w:rsidRDefault="009101C2" w:rsidP="009101C2">
            <w:pPr>
              <w:suppressAutoHyphens/>
              <w:rPr>
                <w:rStyle w:val="a7"/>
                <w:rFonts w:ascii="Times New Roman" w:hAnsi="Times New Roman" w:cs="Times New Roman"/>
                <w:b w:val="0"/>
                <w:bCs w:val="0"/>
                <w:color w:val="000000" w:themeColor="text1"/>
                <w:sz w:val="28"/>
                <w:szCs w:val="28"/>
              </w:rPr>
            </w:pPr>
            <w:r w:rsidRPr="002843D6">
              <w:rPr>
                <w:rStyle w:val="a7"/>
                <w:rFonts w:ascii="Times New Roman" w:hAnsi="Times New Roman" w:cs="Times New Roman"/>
                <w:b w:val="0"/>
                <w:bCs w:val="0"/>
                <w:color w:val="000000" w:themeColor="text1"/>
                <w:sz w:val="28"/>
                <w:szCs w:val="28"/>
              </w:rPr>
              <w:lastRenderedPageBreak/>
              <w:t>Приложение к приказу</w:t>
            </w:r>
          </w:p>
          <w:p w:rsidR="009101C2" w:rsidRPr="002843D6" w:rsidRDefault="009101C2" w:rsidP="009101C2">
            <w:pPr>
              <w:suppressAutoHyphens/>
              <w:rPr>
                <w:rStyle w:val="a7"/>
                <w:rFonts w:ascii="Times New Roman" w:hAnsi="Times New Roman" w:cs="Times New Roman"/>
                <w:b w:val="0"/>
                <w:bCs w:val="0"/>
                <w:color w:val="000000" w:themeColor="text1"/>
                <w:sz w:val="28"/>
                <w:szCs w:val="28"/>
              </w:rPr>
            </w:pPr>
            <w:r w:rsidRPr="002843D6">
              <w:rPr>
                <w:rStyle w:val="a7"/>
                <w:rFonts w:ascii="Times New Roman" w:hAnsi="Times New Roman" w:cs="Times New Roman"/>
                <w:b w:val="0"/>
                <w:bCs w:val="0"/>
                <w:color w:val="000000" w:themeColor="text1"/>
                <w:sz w:val="28"/>
                <w:szCs w:val="28"/>
              </w:rPr>
              <w:t xml:space="preserve">Министерства социального развития </w:t>
            </w:r>
          </w:p>
          <w:p w:rsidR="009101C2" w:rsidRPr="002843D6" w:rsidRDefault="009101C2" w:rsidP="009101C2">
            <w:pPr>
              <w:suppressAutoHyphens/>
              <w:rPr>
                <w:rFonts w:ascii="Times New Roman" w:hAnsi="Times New Roman" w:cs="Times New Roman"/>
                <w:color w:val="000000" w:themeColor="text1"/>
                <w:sz w:val="28"/>
                <w:szCs w:val="28"/>
              </w:rPr>
            </w:pPr>
            <w:r w:rsidRPr="002843D6">
              <w:rPr>
                <w:rStyle w:val="a7"/>
                <w:rFonts w:ascii="Times New Roman" w:hAnsi="Times New Roman" w:cs="Times New Roman"/>
                <w:b w:val="0"/>
                <w:bCs w:val="0"/>
                <w:color w:val="000000" w:themeColor="text1"/>
                <w:sz w:val="28"/>
                <w:szCs w:val="28"/>
              </w:rPr>
              <w:t xml:space="preserve">и труда Камчатского края                                                                                    от  </w:t>
            </w:r>
            <w:r w:rsidR="004D6A72" w:rsidRPr="002843D6">
              <w:rPr>
                <w:rStyle w:val="a7"/>
                <w:rFonts w:ascii="Times New Roman" w:hAnsi="Times New Roman" w:cs="Times New Roman"/>
                <w:b w:val="0"/>
                <w:bCs w:val="0"/>
                <w:color w:val="000000" w:themeColor="text1"/>
                <w:sz w:val="28"/>
                <w:szCs w:val="28"/>
              </w:rPr>
              <w:t xml:space="preserve"> 30.06.2016  </w:t>
            </w:r>
            <w:r w:rsidRPr="002843D6">
              <w:rPr>
                <w:rStyle w:val="a7"/>
                <w:rFonts w:ascii="Times New Roman" w:hAnsi="Times New Roman" w:cs="Times New Roman"/>
                <w:b w:val="0"/>
                <w:bCs w:val="0"/>
                <w:color w:val="000000" w:themeColor="text1"/>
                <w:sz w:val="28"/>
                <w:szCs w:val="28"/>
              </w:rPr>
              <w:t xml:space="preserve"> №  </w:t>
            </w:r>
            <w:r w:rsidR="004D6A72" w:rsidRPr="002843D6">
              <w:rPr>
                <w:rStyle w:val="a7"/>
                <w:rFonts w:ascii="Times New Roman" w:hAnsi="Times New Roman" w:cs="Times New Roman"/>
                <w:b w:val="0"/>
                <w:bCs w:val="0"/>
                <w:color w:val="000000" w:themeColor="text1"/>
                <w:sz w:val="28"/>
                <w:szCs w:val="28"/>
              </w:rPr>
              <w:t xml:space="preserve"> 724-п</w:t>
            </w:r>
            <w:r w:rsidRPr="002843D6">
              <w:rPr>
                <w:rStyle w:val="a7"/>
                <w:rFonts w:ascii="Times New Roman" w:hAnsi="Times New Roman" w:cs="Times New Roman"/>
                <w:b w:val="0"/>
                <w:bCs w:val="0"/>
                <w:color w:val="000000" w:themeColor="text1"/>
                <w:sz w:val="28"/>
                <w:szCs w:val="28"/>
              </w:rPr>
              <w:t xml:space="preserve">  </w:t>
            </w:r>
          </w:p>
          <w:p w:rsidR="009101C2" w:rsidRPr="002843D6" w:rsidRDefault="009101C2" w:rsidP="005F5E1D">
            <w:pPr>
              <w:jc w:val="both"/>
              <w:rPr>
                <w:rFonts w:ascii="Times New Roman" w:hAnsi="Times New Roman" w:cs="Times New Roman"/>
                <w:color w:val="000000" w:themeColor="text1"/>
                <w:sz w:val="28"/>
                <w:szCs w:val="28"/>
              </w:rPr>
            </w:pPr>
          </w:p>
        </w:tc>
      </w:tr>
    </w:tbl>
    <w:p w:rsidR="005F5E1D" w:rsidRPr="002843D6" w:rsidRDefault="005F5E1D" w:rsidP="005F5E1D">
      <w:pPr>
        <w:jc w:val="both"/>
        <w:rPr>
          <w:rFonts w:ascii="Times New Roman" w:hAnsi="Times New Roman" w:cs="Times New Roman"/>
          <w:color w:val="000000" w:themeColor="text1"/>
          <w:sz w:val="28"/>
          <w:szCs w:val="28"/>
        </w:rPr>
      </w:pPr>
    </w:p>
    <w:p w:rsidR="005F5E1D" w:rsidRPr="002843D6" w:rsidRDefault="009101C2" w:rsidP="009101C2">
      <w:pPr>
        <w:pStyle w:val="ConsPlusNormal"/>
        <w:jc w:val="center"/>
        <w:rPr>
          <w:rFonts w:ascii="Times New Roman" w:hAnsi="Times New Roman" w:cs="Times New Roman"/>
          <w:bCs/>
          <w:color w:val="000000" w:themeColor="text1"/>
          <w:sz w:val="28"/>
          <w:szCs w:val="28"/>
        </w:rPr>
      </w:pPr>
      <w:r w:rsidRPr="002843D6">
        <w:rPr>
          <w:rFonts w:ascii="Times New Roman" w:hAnsi="Times New Roman" w:cs="Times New Roman"/>
          <w:color w:val="000000" w:themeColor="text1"/>
          <w:sz w:val="28"/>
          <w:szCs w:val="28"/>
        </w:rPr>
        <w:t xml:space="preserve">Административный регламент предоставления Министерством социального развития и труда Камчатского края </w:t>
      </w:r>
      <w:r w:rsidRPr="002843D6">
        <w:rPr>
          <w:rStyle w:val="a7"/>
          <w:rFonts w:ascii="Times New Roman" w:hAnsi="Times New Roman" w:cs="Times New Roman"/>
          <w:b w:val="0"/>
          <w:bCs w:val="0"/>
          <w:color w:val="000000" w:themeColor="text1"/>
          <w:sz w:val="28"/>
          <w:szCs w:val="28"/>
        </w:rPr>
        <w:t>государственной услуги по назначению ежемесячной денежной компенсации</w:t>
      </w:r>
      <w:r w:rsidRPr="002843D6">
        <w:rPr>
          <w:rStyle w:val="a7"/>
          <w:rFonts w:ascii="Times New Roman" w:hAnsi="Times New Roman" w:cs="Times New Roman"/>
          <w:bCs w:val="0"/>
          <w:color w:val="000000" w:themeColor="text1"/>
          <w:sz w:val="28"/>
          <w:szCs w:val="28"/>
        </w:rPr>
        <w:t xml:space="preserve"> </w:t>
      </w:r>
      <w:r w:rsidRPr="002843D6">
        <w:rPr>
          <w:rFonts w:ascii="Times New Roman" w:hAnsi="Times New Roman" w:cs="Times New Roman"/>
          <w:bCs/>
          <w:color w:val="000000" w:themeColor="text1"/>
          <w:sz w:val="28"/>
          <w:szCs w:val="28"/>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752320" w:rsidRPr="002843D6" w:rsidRDefault="00752320" w:rsidP="009101C2">
      <w:pPr>
        <w:pStyle w:val="ConsPlusNormal"/>
        <w:jc w:val="center"/>
        <w:rPr>
          <w:rFonts w:ascii="Times New Roman" w:hAnsi="Times New Roman" w:cs="Times New Roman"/>
          <w:bCs/>
          <w:color w:val="000000" w:themeColor="text1"/>
          <w:sz w:val="28"/>
          <w:szCs w:val="28"/>
        </w:rPr>
      </w:pPr>
    </w:p>
    <w:p w:rsidR="00752320" w:rsidRPr="002843D6" w:rsidRDefault="00752320" w:rsidP="00752320">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lang w:eastAsia="ru-RU"/>
        </w:rPr>
      </w:pPr>
      <w:r w:rsidRPr="002843D6">
        <w:rPr>
          <w:rFonts w:ascii="Times New Roman" w:eastAsia="Times New Roman" w:hAnsi="Times New Roman" w:cs="Times New Roman"/>
          <w:i/>
          <w:color w:val="000000" w:themeColor="text1"/>
          <w:sz w:val="28"/>
          <w:szCs w:val="28"/>
          <w:lang w:eastAsia="ru-RU"/>
        </w:rPr>
        <w:t xml:space="preserve">(в ред. приказа Министерства социального развития </w:t>
      </w:r>
    </w:p>
    <w:p w:rsidR="00752320" w:rsidRPr="002843D6" w:rsidRDefault="00752320" w:rsidP="00752320">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lang w:eastAsia="ru-RU"/>
        </w:rPr>
      </w:pPr>
      <w:r w:rsidRPr="002843D6">
        <w:rPr>
          <w:rFonts w:ascii="Times New Roman" w:eastAsia="Times New Roman" w:hAnsi="Times New Roman" w:cs="Times New Roman"/>
          <w:i/>
          <w:color w:val="000000" w:themeColor="text1"/>
          <w:sz w:val="28"/>
          <w:szCs w:val="28"/>
          <w:lang w:eastAsia="ru-RU"/>
        </w:rPr>
        <w:t>и труда Камчатского края:</w:t>
      </w:r>
    </w:p>
    <w:p w:rsidR="00752320" w:rsidRPr="002843D6" w:rsidRDefault="00752320" w:rsidP="0075232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2843D6">
        <w:rPr>
          <w:rFonts w:ascii="Times New Roman" w:eastAsia="Times New Roman" w:hAnsi="Times New Roman" w:cs="Times New Roman"/>
          <w:i/>
          <w:color w:val="000000" w:themeColor="text1"/>
          <w:sz w:val="28"/>
          <w:szCs w:val="28"/>
          <w:lang w:eastAsia="ru-RU"/>
        </w:rPr>
        <w:t>от 29.06.2017 № 6</w:t>
      </w:r>
      <w:r w:rsidRPr="002843D6">
        <w:rPr>
          <w:rFonts w:ascii="Times New Roman" w:eastAsia="Calibri" w:hAnsi="Times New Roman" w:cs="Times New Roman"/>
          <w:color w:val="000000" w:themeColor="text1"/>
          <w:sz w:val="28"/>
          <w:szCs w:val="28"/>
        </w:rPr>
        <w:t>70-п)</w:t>
      </w:r>
    </w:p>
    <w:p w:rsidR="00752320" w:rsidRPr="002843D6" w:rsidRDefault="00752320" w:rsidP="009101C2">
      <w:pPr>
        <w:pStyle w:val="ConsPlusNormal"/>
        <w:jc w:val="center"/>
        <w:rPr>
          <w:rFonts w:ascii="Times New Roman" w:hAnsi="Times New Roman" w:cs="Times New Roman"/>
          <w:color w:val="000000" w:themeColor="text1"/>
        </w:rPr>
      </w:pPr>
    </w:p>
    <w:p w:rsidR="005F5E1D" w:rsidRPr="002843D6" w:rsidRDefault="005F5E1D">
      <w:pPr>
        <w:pStyle w:val="ConsPlusNormal"/>
        <w:jc w:val="both"/>
        <w:rPr>
          <w:rFonts w:ascii="Times New Roman" w:hAnsi="Times New Roman" w:cs="Times New Roman"/>
          <w:color w:val="000000" w:themeColor="text1"/>
          <w:sz w:val="28"/>
          <w:szCs w:val="28"/>
        </w:rPr>
      </w:pP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I. Общие положения</w:t>
      </w:r>
    </w:p>
    <w:p w:rsidR="005F5E1D" w:rsidRPr="002843D6" w:rsidRDefault="005F5E1D">
      <w:pPr>
        <w:pStyle w:val="ConsPlusNormal"/>
        <w:jc w:val="both"/>
        <w:rPr>
          <w:rFonts w:ascii="Times New Roman" w:hAnsi="Times New Roman" w:cs="Times New Roman"/>
          <w:color w:val="000000" w:themeColor="text1"/>
          <w:sz w:val="28"/>
          <w:szCs w:val="28"/>
        </w:rPr>
      </w:pP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Предмет регулирования Административного регламента</w:t>
      </w:r>
    </w:p>
    <w:p w:rsidR="005F5E1D" w:rsidRPr="002843D6" w:rsidRDefault="005F5E1D">
      <w:pPr>
        <w:pStyle w:val="ConsPlusNormal"/>
        <w:jc w:val="both"/>
        <w:rPr>
          <w:rFonts w:ascii="Times New Roman" w:hAnsi="Times New Roman" w:cs="Times New Roman"/>
          <w:color w:val="000000" w:themeColor="text1"/>
          <w:sz w:val="28"/>
          <w:szCs w:val="28"/>
        </w:rPr>
      </w:pPr>
    </w:p>
    <w:p w:rsidR="005F5E1D" w:rsidRPr="002843D6" w:rsidRDefault="005F5E1D" w:rsidP="009B4319">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1. Административный регламент предоставления Министерством социального развития и труда Камчатского края (далее - Министерство) государственной услуги по назначению </w:t>
      </w:r>
      <w:r w:rsidR="009B4319" w:rsidRPr="002843D6">
        <w:rPr>
          <w:rStyle w:val="a7"/>
          <w:rFonts w:ascii="Times New Roman" w:hAnsi="Times New Roman" w:cs="Times New Roman"/>
          <w:b w:val="0"/>
          <w:bCs w:val="0"/>
          <w:color w:val="000000" w:themeColor="text1"/>
          <w:sz w:val="28"/>
          <w:szCs w:val="28"/>
        </w:rPr>
        <w:t>ежемесячной денежной компенсации</w:t>
      </w:r>
      <w:r w:rsidR="009B4319" w:rsidRPr="002843D6">
        <w:rPr>
          <w:rStyle w:val="a7"/>
          <w:rFonts w:ascii="Times New Roman" w:hAnsi="Times New Roman" w:cs="Times New Roman"/>
          <w:bCs w:val="0"/>
          <w:color w:val="000000" w:themeColor="text1"/>
          <w:sz w:val="28"/>
          <w:szCs w:val="28"/>
        </w:rPr>
        <w:t xml:space="preserve"> </w:t>
      </w:r>
      <w:r w:rsidR="009B4319" w:rsidRPr="002843D6">
        <w:rPr>
          <w:rFonts w:ascii="Times New Roman" w:hAnsi="Times New Roman" w:cs="Times New Roman"/>
          <w:bCs/>
          <w:color w:val="000000" w:themeColor="text1"/>
          <w:sz w:val="28"/>
          <w:szCs w:val="28"/>
        </w:rPr>
        <w:t xml:space="preserve">расходов на уплату взноса на капитальный ремонт общего имущества в многоквартирном доме отдельным категориям граждан, проживающим в Камчатском крае </w:t>
      </w:r>
      <w:r w:rsidRPr="002843D6">
        <w:rPr>
          <w:rFonts w:ascii="Times New Roman" w:hAnsi="Times New Roman" w:cs="Times New Roman"/>
          <w:color w:val="000000" w:themeColor="text1"/>
          <w:sz w:val="28"/>
          <w:szCs w:val="28"/>
        </w:rPr>
        <w:t>(далее - Административный регламент</w:t>
      </w:r>
      <w:r w:rsidR="001D31CE" w:rsidRPr="002843D6">
        <w:rPr>
          <w:rFonts w:ascii="Times New Roman" w:hAnsi="Times New Roman" w:cs="Times New Roman"/>
          <w:color w:val="000000" w:themeColor="text1"/>
          <w:sz w:val="28"/>
          <w:szCs w:val="28"/>
        </w:rPr>
        <w:t>, государственная услуга</w:t>
      </w:r>
      <w:r w:rsidRPr="002843D6">
        <w:rPr>
          <w:rFonts w:ascii="Times New Roman" w:hAnsi="Times New Roman" w:cs="Times New Roman"/>
          <w:color w:val="000000" w:themeColor="text1"/>
          <w:sz w:val="28"/>
          <w:szCs w:val="28"/>
        </w:rPr>
        <w:t>) регулирует отношения, возникающие в связи с предоставлением Министерством государственной услуги.</w:t>
      </w:r>
    </w:p>
    <w:p w:rsidR="005F5E1D" w:rsidRPr="002843D6" w:rsidRDefault="005F5E1D" w:rsidP="009101C2">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2. Государственная услуга предоставляется Министерством через </w:t>
      </w:r>
      <w:r w:rsidR="009B4319" w:rsidRPr="002843D6">
        <w:rPr>
          <w:rFonts w:ascii="Times New Roman" w:hAnsi="Times New Roman" w:cs="Times New Roman"/>
          <w:color w:val="000000" w:themeColor="text1"/>
          <w:sz w:val="28"/>
          <w:szCs w:val="28"/>
        </w:rPr>
        <w:t>к</w:t>
      </w:r>
      <w:r w:rsidRPr="002843D6">
        <w:rPr>
          <w:rFonts w:ascii="Times New Roman" w:hAnsi="Times New Roman" w:cs="Times New Roman"/>
          <w:color w:val="000000" w:themeColor="text1"/>
          <w:sz w:val="28"/>
          <w:szCs w:val="28"/>
        </w:rPr>
        <w:t xml:space="preserve">раевое государственное казенное учреждение </w:t>
      </w:r>
      <w:r w:rsidR="00792439"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Камчатский центр по выплате государственных и социальных пособий</w:t>
      </w:r>
      <w:r w:rsidR="00792439"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 xml:space="preserve"> и его филиалы (далее - КГКУ </w:t>
      </w:r>
      <w:r w:rsidR="00792439"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Центр выплат</w:t>
      </w:r>
      <w:r w:rsidR="00792439"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(абзац второй части 2 утратил силу приказом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5F5E1D" w:rsidRPr="002843D6" w:rsidRDefault="005F5E1D">
      <w:pPr>
        <w:pStyle w:val="ConsPlusNormal"/>
        <w:jc w:val="both"/>
        <w:rPr>
          <w:rFonts w:ascii="Times New Roman" w:hAnsi="Times New Roman" w:cs="Times New Roman"/>
          <w:color w:val="000000" w:themeColor="text1"/>
          <w:sz w:val="28"/>
          <w:szCs w:val="28"/>
        </w:rPr>
      </w:pP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Круг заявителей</w:t>
      </w:r>
    </w:p>
    <w:p w:rsidR="005F5E1D" w:rsidRPr="002843D6" w:rsidRDefault="005F5E1D">
      <w:pPr>
        <w:pStyle w:val="ConsPlusNormal"/>
        <w:jc w:val="both"/>
        <w:rPr>
          <w:rFonts w:ascii="Times New Roman" w:hAnsi="Times New Roman" w:cs="Times New Roman"/>
          <w:color w:val="000000" w:themeColor="text1"/>
          <w:sz w:val="28"/>
          <w:szCs w:val="28"/>
        </w:rPr>
      </w:pPr>
    </w:p>
    <w:p w:rsidR="005F5E1D" w:rsidRPr="002843D6" w:rsidRDefault="00752320" w:rsidP="00744EDD">
      <w:pPr>
        <w:pStyle w:val="ConsPlusNormal"/>
        <w:ind w:firstLine="709"/>
        <w:jc w:val="both"/>
        <w:rPr>
          <w:rFonts w:ascii="Times New Roman" w:hAnsi="Times New Roman" w:cs="Times New Roman"/>
          <w:color w:val="000000" w:themeColor="text1"/>
          <w:sz w:val="28"/>
          <w:szCs w:val="28"/>
        </w:rPr>
      </w:pPr>
      <w:bookmarkStart w:id="0" w:name="P62"/>
      <w:bookmarkEnd w:id="0"/>
      <w:r w:rsidRPr="002843D6">
        <w:rPr>
          <w:rFonts w:ascii="Times New Roman" w:hAnsi="Times New Roman" w:cs="Times New Roman"/>
          <w:color w:val="000000" w:themeColor="text1"/>
          <w:sz w:val="28"/>
          <w:szCs w:val="28"/>
        </w:rPr>
        <w:t>3. Право на получение государственной услуги имеют следующие категории граждан, являющиеся собственниками жилых помещений, проживающие на территории Камчатского края (далее – граждане):</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 xml:space="preserve">(абзац первый части 3 в ред. приказа Министерства социального развития и </w:t>
      </w:r>
      <w:r w:rsidRPr="002843D6">
        <w:rPr>
          <w:rFonts w:ascii="Times New Roman" w:eastAsia="Calibri" w:hAnsi="Times New Roman" w:cs="Times New Roman"/>
          <w:i/>
          <w:color w:val="000000" w:themeColor="text1"/>
          <w:sz w:val="28"/>
          <w:szCs w:val="28"/>
        </w:rPr>
        <w:lastRenderedPageBreak/>
        <w:t>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инвалиды Великой Отечественной войны, инвалиды боевых действий;</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участники Великой Отечественной войны;</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ветераны боевых действий;</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бывшие несовершеннолетним узники концлагерей, гетто и других мест принудительного содержания, созданные фашистами и их союзниками в период Второй мировой войны;</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5) лица, награжденные знаком </w:t>
      </w:r>
      <w:r w:rsidR="00792439"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 члены семей погибших (умерших) инвалидов Великой Отечественной войны, участники Великой Отечественной войны, ветераны боевых действий и приравненных к ним лиц;</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полученных при исполнении обязанностей военной службы (служебных обязанностей);</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8) инвалиды </w:t>
      </w:r>
      <w:r w:rsidRPr="002843D6">
        <w:rPr>
          <w:rFonts w:ascii="Times New Roman" w:hAnsi="Times New Roman" w:cs="Times New Roman"/>
          <w:color w:val="000000" w:themeColor="text1"/>
          <w:sz w:val="28"/>
          <w:szCs w:val="28"/>
          <w:lang w:val="en-US"/>
        </w:rPr>
        <w:t>I</w:t>
      </w:r>
      <w:r w:rsidRPr="002843D6">
        <w:rPr>
          <w:rFonts w:ascii="Times New Roman" w:hAnsi="Times New Roman" w:cs="Times New Roman"/>
          <w:color w:val="000000" w:themeColor="text1"/>
          <w:sz w:val="28"/>
          <w:szCs w:val="28"/>
        </w:rPr>
        <w:t xml:space="preserve"> и </w:t>
      </w:r>
      <w:r w:rsidRPr="002843D6">
        <w:rPr>
          <w:rFonts w:ascii="Times New Roman" w:hAnsi="Times New Roman" w:cs="Times New Roman"/>
          <w:color w:val="000000" w:themeColor="text1"/>
          <w:sz w:val="28"/>
          <w:szCs w:val="28"/>
          <w:lang w:val="en-US"/>
        </w:rPr>
        <w:t>II</w:t>
      </w:r>
      <w:r w:rsidRPr="002843D6">
        <w:rPr>
          <w:rFonts w:ascii="Times New Roman" w:hAnsi="Times New Roman" w:cs="Times New Roman"/>
          <w:color w:val="000000" w:themeColor="text1"/>
          <w:sz w:val="28"/>
          <w:szCs w:val="28"/>
        </w:rPr>
        <w:t xml:space="preserve"> групп, дети-инвалид</w:t>
      </w:r>
      <w:r w:rsidR="001D31CE" w:rsidRPr="002843D6">
        <w:rPr>
          <w:rFonts w:ascii="Times New Roman" w:hAnsi="Times New Roman" w:cs="Times New Roman"/>
          <w:color w:val="000000" w:themeColor="text1"/>
          <w:sz w:val="28"/>
          <w:szCs w:val="28"/>
        </w:rPr>
        <w:t>ы</w:t>
      </w:r>
      <w:r w:rsidRPr="002843D6">
        <w:rPr>
          <w:rFonts w:ascii="Times New Roman" w:hAnsi="Times New Roman" w:cs="Times New Roman"/>
          <w:color w:val="000000" w:themeColor="text1"/>
          <w:sz w:val="28"/>
          <w:szCs w:val="28"/>
        </w:rPr>
        <w:t xml:space="preserve"> и граждане, имеющие детей-инвалидов;</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9) граждане, указанные в </w:t>
      </w:r>
      <w:hyperlink r:id="rId8" w:history="1">
        <w:r w:rsidRPr="002843D6">
          <w:rPr>
            <w:rFonts w:ascii="Times New Roman" w:hAnsi="Times New Roman" w:cs="Times New Roman"/>
            <w:color w:val="000000" w:themeColor="text1"/>
            <w:sz w:val="28"/>
            <w:szCs w:val="28"/>
          </w:rPr>
          <w:t>пунктах 1</w:t>
        </w:r>
      </w:hyperlink>
      <w:r w:rsidRPr="002843D6">
        <w:rPr>
          <w:rFonts w:ascii="Times New Roman" w:hAnsi="Times New Roman" w:cs="Times New Roman"/>
          <w:color w:val="000000" w:themeColor="text1"/>
          <w:sz w:val="28"/>
          <w:szCs w:val="28"/>
        </w:rPr>
        <w:t xml:space="preserve"> - </w:t>
      </w:r>
      <w:hyperlink r:id="rId9" w:history="1">
        <w:r w:rsidRPr="002843D6">
          <w:rPr>
            <w:rFonts w:ascii="Times New Roman" w:hAnsi="Times New Roman" w:cs="Times New Roman"/>
            <w:color w:val="000000" w:themeColor="text1"/>
            <w:sz w:val="28"/>
            <w:szCs w:val="28"/>
          </w:rPr>
          <w:t>3</w:t>
        </w:r>
      </w:hyperlink>
      <w:r w:rsidRPr="002843D6">
        <w:rPr>
          <w:rFonts w:ascii="Times New Roman" w:hAnsi="Times New Roman" w:cs="Times New Roman"/>
          <w:color w:val="000000" w:themeColor="text1"/>
          <w:sz w:val="28"/>
          <w:szCs w:val="28"/>
        </w:rPr>
        <w:t xml:space="preserve">, </w:t>
      </w:r>
      <w:hyperlink r:id="rId10" w:history="1">
        <w:r w:rsidRPr="002843D6">
          <w:rPr>
            <w:rFonts w:ascii="Times New Roman" w:hAnsi="Times New Roman" w:cs="Times New Roman"/>
            <w:color w:val="000000" w:themeColor="text1"/>
            <w:sz w:val="28"/>
            <w:szCs w:val="28"/>
          </w:rPr>
          <w:t>пункте 6</w:t>
        </w:r>
      </w:hyperlink>
      <w:r w:rsidRPr="002843D6">
        <w:rPr>
          <w:rFonts w:ascii="Times New Roman" w:hAnsi="Times New Roman" w:cs="Times New Roman"/>
          <w:color w:val="000000" w:themeColor="text1"/>
          <w:sz w:val="28"/>
          <w:szCs w:val="28"/>
        </w:rPr>
        <w:t xml:space="preserve"> (эвакуированные из зоны отчуждения) </w:t>
      </w:r>
      <w:hyperlink r:id="rId11" w:history="1">
        <w:r w:rsidRPr="002843D6">
          <w:rPr>
            <w:rFonts w:ascii="Times New Roman" w:hAnsi="Times New Roman" w:cs="Times New Roman"/>
            <w:color w:val="000000" w:themeColor="text1"/>
            <w:sz w:val="28"/>
            <w:szCs w:val="28"/>
          </w:rPr>
          <w:t>части первой статьи 13</w:t>
        </w:r>
      </w:hyperlink>
      <w:r w:rsidRPr="002843D6">
        <w:rPr>
          <w:rFonts w:ascii="Times New Roman" w:hAnsi="Times New Roman" w:cs="Times New Roman"/>
          <w:color w:val="000000" w:themeColor="text1"/>
          <w:sz w:val="28"/>
          <w:szCs w:val="28"/>
        </w:rPr>
        <w:t xml:space="preserve"> Закона Российской Федерации от 15.05.1991 № 1244-1 «О социальной защите граждан, подвергшихся воздействию радиации вследствие катастрофы на Чернобыльской АЭС», и члены их семей, совместно с ними проживающие;</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10) граждане из подразделений особого риска, указанные в </w:t>
      </w:r>
      <w:hyperlink r:id="rId12" w:history="1">
        <w:r w:rsidRPr="002843D6">
          <w:rPr>
            <w:rFonts w:ascii="Times New Roman" w:hAnsi="Times New Roman" w:cs="Times New Roman"/>
            <w:color w:val="000000" w:themeColor="text1"/>
            <w:sz w:val="28"/>
            <w:szCs w:val="28"/>
          </w:rPr>
          <w:t>пункте 1</w:t>
        </w:r>
      </w:hyperlink>
      <w:r w:rsidRPr="002843D6">
        <w:rPr>
          <w:rFonts w:ascii="Times New Roman" w:hAnsi="Times New Roman" w:cs="Times New Roman"/>
          <w:color w:val="000000" w:themeColor="text1"/>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 и члены их семей, совместно с ними проживающие;</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11) граждане, указанные в </w:t>
      </w:r>
      <w:hyperlink r:id="rId13" w:history="1">
        <w:r w:rsidRPr="002843D6">
          <w:rPr>
            <w:rFonts w:ascii="Times New Roman" w:hAnsi="Times New Roman" w:cs="Times New Roman"/>
            <w:color w:val="000000" w:themeColor="text1"/>
            <w:sz w:val="28"/>
            <w:szCs w:val="28"/>
          </w:rPr>
          <w:t>статьях 2</w:t>
        </w:r>
      </w:hyperlink>
      <w:r w:rsidRPr="002843D6">
        <w:rPr>
          <w:rFonts w:ascii="Times New Roman" w:hAnsi="Times New Roman" w:cs="Times New Roman"/>
          <w:color w:val="000000" w:themeColor="text1"/>
          <w:sz w:val="28"/>
          <w:szCs w:val="28"/>
        </w:rPr>
        <w:t xml:space="preserve"> - </w:t>
      </w:r>
      <w:hyperlink r:id="rId14" w:history="1">
        <w:r w:rsidRPr="002843D6">
          <w:rPr>
            <w:rFonts w:ascii="Times New Roman" w:hAnsi="Times New Roman" w:cs="Times New Roman"/>
            <w:color w:val="000000" w:themeColor="text1"/>
            <w:sz w:val="28"/>
            <w:szCs w:val="28"/>
          </w:rPr>
          <w:t>4</w:t>
        </w:r>
      </w:hyperlink>
      <w:r w:rsidRPr="002843D6">
        <w:rPr>
          <w:rFonts w:ascii="Times New Roman" w:hAnsi="Times New Roman" w:cs="Times New Roman"/>
          <w:color w:val="000000" w:themeColor="text1"/>
          <w:sz w:val="28"/>
          <w:szCs w:val="28"/>
        </w:rPr>
        <w:t xml:space="preserve">, </w:t>
      </w:r>
      <w:hyperlink r:id="rId15" w:history="1">
        <w:r w:rsidRPr="002843D6">
          <w:rPr>
            <w:rFonts w:ascii="Times New Roman" w:hAnsi="Times New Roman" w:cs="Times New Roman"/>
            <w:color w:val="000000" w:themeColor="text1"/>
            <w:sz w:val="28"/>
            <w:szCs w:val="28"/>
          </w:rPr>
          <w:t>6</w:t>
        </w:r>
      </w:hyperlink>
      <w:r w:rsidRPr="002843D6">
        <w:rPr>
          <w:rFonts w:ascii="Times New Roman" w:hAnsi="Times New Roman" w:cs="Times New Roman"/>
          <w:color w:val="000000" w:themeColor="text1"/>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члены их семей, совместно с ними проживающие;</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12) семьи, потерявшие кормильца из числа граждан, указанных в </w:t>
      </w:r>
      <w:hyperlink r:id="rId16" w:history="1">
        <w:r w:rsidRPr="002843D6">
          <w:rPr>
            <w:rFonts w:ascii="Times New Roman" w:hAnsi="Times New Roman" w:cs="Times New Roman"/>
            <w:color w:val="000000" w:themeColor="text1"/>
            <w:sz w:val="28"/>
            <w:szCs w:val="28"/>
          </w:rPr>
          <w:t>статьях 2</w:t>
        </w:r>
      </w:hyperlink>
      <w:r w:rsidRPr="002843D6">
        <w:rPr>
          <w:rFonts w:ascii="Times New Roman" w:hAnsi="Times New Roman" w:cs="Times New Roman"/>
          <w:color w:val="000000" w:themeColor="text1"/>
          <w:sz w:val="28"/>
          <w:szCs w:val="28"/>
        </w:rPr>
        <w:t xml:space="preserve">, </w:t>
      </w:r>
      <w:hyperlink r:id="rId17" w:history="1">
        <w:r w:rsidRPr="002843D6">
          <w:rPr>
            <w:rFonts w:ascii="Times New Roman" w:hAnsi="Times New Roman" w:cs="Times New Roman"/>
            <w:color w:val="000000" w:themeColor="text1"/>
            <w:sz w:val="28"/>
            <w:szCs w:val="28"/>
          </w:rPr>
          <w:t>3</w:t>
        </w:r>
      </w:hyperlink>
      <w:r w:rsidRPr="002843D6">
        <w:rPr>
          <w:rFonts w:ascii="Times New Roman" w:hAnsi="Times New Roman" w:cs="Times New Roman"/>
          <w:color w:val="000000" w:themeColor="text1"/>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 xml:space="preserve">13) граждане, указанные в </w:t>
      </w:r>
      <w:hyperlink r:id="rId18" w:history="1">
        <w:r w:rsidRPr="002843D6">
          <w:rPr>
            <w:rFonts w:ascii="Times New Roman" w:hAnsi="Times New Roman" w:cs="Times New Roman"/>
            <w:color w:val="000000" w:themeColor="text1"/>
            <w:sz w:val="28"/>
            <w:szCs w:val="28"/>
          </w:rPr>
          <w:t>статье 2</w:t>
        </w:r>
      </w:hyperlink>
      <w:r w:rsidRPr="002843D6">
        <w:rPr>
          <w:rFonts w:ascii="Times New Roman" w:hAnsi="Times New Roman" w:cs="Times New Roman"/>
          <w:color w:val="000000" w:themeColor="text1"/>
          <w:sz w:val="28"/>
          <w:szCs w:val="28"/>
        </w:rPr>
        <w:t xml:space="preserve">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и члены их семей, совместно с ними проживающие;</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14)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семьям умерших инвалидов, на которых распространялись меры социальной поддержки по плате за жилое помещение и коммунальные услуги;</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15) семьи, в том числе вдовы (вдовцы) умерших участников ликвидации последствий катастрофы на Чернобыльской АЭС;</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16) семьи, потерявшие кормильца из числа граждан, указанных в </w:t>
      </w:r>
      <w:hyperlink r:id="rId19" w:history="1">
        <w:r w:rsidRPr="002843D6">
          <w:rPr>
            <w:rFonts w:ascii="Times New Roman" w:hAnsi="Times New Roman" w:cs="Times New Roman"/>
            <w:color w:val="000000" w:themeColor="text1"/>
            <w:sz w:val="28"/>
            <w:szCs w:val="28"/>
          </w:rPr>
          <w:t>пункте 1</w:t>
        </w:r>
      </w:hyperlink>
      <w:r w:rsidRPr="002843D6">
        <w:rPr>
          <w:rFonts w:ascii="Times New Roman" w:hAnsi="Times New Roman" w:cs="Times New Roman"/>
          <w:color w:val="000000" w:themeColor="text1"/>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17) одиноко проживающие неработающие собственники жилых помещений, достигшие возраста семидесяти лет;</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18) одиноко проживающие неработающие собственники жилых помещений, достигшие возраста восьмидесяти лет;</w:t>
      </w:r>
    </w:p>
    <w:p w:rsidR="00744EDD"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19)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семидесяти лет;</w:t>
      </w:r>
    </w:p>
    <w:p w:rsidR="00752320" w:rsidRPr="002843D6" w:rsidRDefault="00744EDD" w:rsidP="00744E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20)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восьмидесяти лет</w:t>
      </w:r>
      <w:r w:rsidR="00752320" w:rsidRPr="002843D6">
        <w:rPr>
          <w:rFonts w:ascii="Times New Roman" w:hAnsi="Times New Roman" w:cs="Times New Roman"/>
          <w:color w:val="000000" w:themeColor="text1"/>
          <w:sz w:val="28"/>
          <w:szCs w:val="28"/>
        </w:rPr>
        <w:t>;</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20 части 3 в ред. приказа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21) ветераны труда; лица, приравненные к ветеранам труда по состоянию на 31.12.2004 в соответствии с федеральным законодательством; лица, имеющие звание «Ветеран труда Корякского автономного округа», после назначения им пенсии в соответствии с Федеральным законом от 28.12.2013 № 400-ФЗ «О страховых пенсиях в Российской Федерации», или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 xml:space="preserve">(пункт 21 части 3 введен приказом Министерства социального развития и </w:t>
      </w:r>
      <w:r w:rsidRPr="002843D6">
        <w:rPr>
          <w:rFonts w:ascii="Times New Roman" w:eastAsia="Calibri" w:hAnsi="Times New Roman" w:cs="Times New Roman"/>
          <w:i/>
          <w:color w:val="000000" w:themeColor="text1"/>
          <w:sz w:val="28"/>
          <w:szCs w:val="28"/>
        </w:rPr>
        <w:lastRenderedPageBreak/>
        <w:t>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22) 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(далее – участники трудового фронта);</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22 части 3 введен приказом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23) лица, подвергшиеся политическим репрессиям и впоследствии реабилитированные;</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23 части 3 введен приказом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24) лица, признанные пострадавшими от политических репрессий;</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24 части 3 введен приказом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25) лица, награжденные знаком «Жителю блокадного Ленинграда», не признанные инвалидами вследствие общего заболевания, трудового увечья и других причин;</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25 части 3 введен приказом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26) лица, награжденные нагрудным знаком «Почетный донор России» или «Почетный донор СССР»;</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26 части 3 введен приказом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27) специалисты, работающие и проживающие в сельской местности, рабочих поселках и поселках городского типа в Камчатском крае, указанные в статье 2 Закона Камчатского края от 04.12.2008 № 173 «О мерах социальной поддержки специалистов, работающих и проживающих в отдельных населенных пунктах Камчатского края, по оплате жилых помещений и коммунальных услуг» (далее – Закон Камчатского края от 04.12.2008 № 173);</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27 части 3 введен приказом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44EDD" w:rsidRPr="002843D6" w:rsidRDefault="00752320" w:rsidP="0075232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28) неработающие пенсионеры, проживающие в сельской местности, рабочих поселках и поселках городского типа в Камчатском крае, из числа специалистов, указанных в статье 2 Закона Камчатского края от 04.12.2008 № 173, проработавшие в исполнительном органе государственной власти Камчатского края, осуществляющем функции по реализации региональной </w:t>
      </w:r>
      <w:r w:rsidRPr="002843D6">
        <w:rPr>
          <w:rFonts w:ascii="Times New Roman" w:hAnsi="Times New Roman" w:cs="Times New Roman"/>
          <w:color w:val="000000" w:themeColor="text1"/>
          <w:sz w:val="28"/>
          <w:szCs w:val="28"/>
        </w:rPr>
        <w:lastRenderedPageBreak/>
        <w:t>политики в сфере ветеринарии, краевых государственных организациях и (или) муниципальных организациях не менее 10 календарных лет</w:t>
      </w:r>
      <w:r w:rsidR="00744EDD" w:rsidRPr="002843D6">
        <w:rPr>
          <w:rFonts w:ascii="Times New Roman" w:hAnsi="Times New Roman" w:cs="Times New Roman"/>
          <w:color w:val="000000" w:themeColor="text1"/>
          <w:sz w:val="28"/>
          <w:szCs w:val="28"/>
        </w:rPr>
        <w:t>.</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28 части 3 введен приказом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5F5E1D" w:rsidRPr="002843D6" w:rsidRDefault="005F5E1D" w:rsidP="00744EDD">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5F5E1D" w:rsidRPr="002843D6" w:rsidRDefault="00C14C19" w:rsidP="00744EDD">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5. Государственная услуга предоставляется гражданам, указанным в части 3 настоящего </w:t>
      </w:r>
      <w:r w:rsidR="001D31CE" w:rsidRPr="002843D6">
        <w:rPr>
          <w:rFonts w:ascii="Times New Roman" w:hAnsi="Times New Roman" w:cs="Times New Roman"/>
          <w:color w:val="000000" w:themeColor="text1"/>
          <w:sz w:val="28"/>
          <w:szCs w:val="28"/>
        </w:rPr>
        <w:t>Административного р</w:t>
      </w:r>
      <w:r w:rsidRPr="002843D6">
        <w:rPr>
          <w:rFonts w:ascii="Times New Roman" w:hAnsi="Times New Roman" w:cs="Times New Roman"/>
          <w:color w:val="000000" w:themeColor="text1"/>
          <w:sz w:val="28"/>
          <w:szCs w:val="28"/>
        </w:rPr>
        <w:t>егламента, на одно жилое помещение</w:t>
      </w:r>
      <w:r w:rsidR="00752320" w:rsidRPr="002843D6">
        <w:rPr>
          <w:rFonts w:ascii="Times New Roman" w:hAnsi="Times New Roman" w:cs="Times New Roman"/>
          <w:color w:val="000000" w:themeColor="text1"/>
          <w:sz w:val="28"/>
          <w:szCs w:val="28"/>
        </w:rPr>
        <w:t>,</w:t>
      </w:r>
      <w:r w:rsidR="00752320" w:rsidRPr="002843D6">
        <w:rPr>
          <w:color w:val="000000" w:themeColor="text1"/>
        </w:rPr>
        <w:t xml:space="preserve"> </w:t>
      </w:r>
      <w:r w:rsidR="00752320" w:rsidRPr="002843D6">
        <w:rPr>
          <w:rFonts w:ascii="Times New Roman" w:hAnsi="Times New Roman" w:cs="Times New Roman"/>
          <w:color w:val="000000" w:themeColor="text1"/>
          <w:sz w:val="28"/>
          <w:szCs w:val="28"/>
        </w:rPr>
        <w:t>расположенное на территории Камчатского края,</w:t>
      </w:r>
      <w:r w:rsidRPr="002843D6">
        <w:rPr>
          <w:rFonts w:ascii="Times New Roman" w:hAnsi="Times New Roman" w:cs="Times New Roman"/>
          <w:color w:val="000000" w:themeColor="text1"/>
          <w:sz w:val="28"/>
          <w:szCs w:val="28"/>
        </w:rPr>
        <w:t xml:space="preserve"> находящееся в собственности у указанных граждан.</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(часть 5 в ред. приказа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C14C19" w:rsidRPr="002843D6" w:rsidRDefault="00C14C19" w:rsidP="00744EDD">
      <w:pPr>
        <w:pStyle w:val="ConsPlusNormal"/>
        <w:ind w:firstLine="709"/>
        <w:jc w:val="both"/>
        <w:rPr>
          <w:rFonts w:ascii="Times New Roman" w:hAnsi="Times New Roman" w:cs="Times New Roman"/>
          <w:color w:val="000000" w:themeColor="text1"/>
          <w:sz w:val="28"/>
          <w:szCs w:val="28"/>
        </w:rPr>
      </w:pPr>
    </w:p>
    <w:p w:rsidR="001B1B6F" w:rsidRPr="002843D6" w:rsidRDefault="001B1B6F" w:rsidP="001B1B6F">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Требования к порядку информирования о  предоставлении                               государственной услуги</w:t>
      </w:r>
    </w:p>
    <w:p w:rsidR="001B1B6F" w:rsidRPr="002843D6" w:rsidRDefault="001B1B6F" w:rsidP="001B1B6F">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1B1B6F" w:rsidRPr="002843D6" w:rsidRDefault="001D31CE"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w:t>
      </w:r>
      <w:r w:rsidR="001B1B6F" w:rsidRPr="002843D6">
        <w:rPr>
          <w:rFonts w:ascii="Times New Roman" w:hAnsi="Times New Roman" w:cs="Times New Roman"/>
          <w:color w:val="000000" w:themeColor="text1"/>
          <w:sz w:val="28"/>
          <w:szCs w:val="28"/>
        </w:rPr>
        <w:t>. Основными требованиями к информированию граждан являются:</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достоверность предоставляемой информации;</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четкость и полнота в изложении информации.</w:t>
      </w:r>
    </w:p>
    <w:p w:rsidR="001D31CE" w:rsidRPr="002843D6" w:rsidRDefault="001D31CE"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w:t>
      </w:r>
      <w:r w:rsidR="001B1B6F" w:rsidRPr="002843D6">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 xml:space="preserve">При информировании о порядке предоставления государственной услуги по телефону должностные  лица </w:t>
      </w:r>
      <w:r w:rsidRPr="002843D6">
        <w:rPr>
          <w:rFonts w:ascii="Times New Roman" w:hAnsi="Times New Roman" w:cs="Times New Roman"/>
          <w:bCs/>
          <w:color w:val="000000" w:themeColor="text1"/>
          <w:sz w:val="28"/>
          <w:szCs w:val="28"/>
        </w:rPr>
        <w:t xml:space="preserve">организаций, указанных в приложении № 1 к настоящему  Административному регламенту (далее-должностное лицо), </w:t>
      </w:r>
      <w:r w:rsidRPr="002843D6">
        <w:rPr>
          <w:rFonts w:ascii="Times New Roman" w:hAnsi="Times New Roman" w:cs="Times New Roman"/>
          <w:color w:val="000000" w:themeColor="text1"/>
          <w:sz w:val="28"/>
          <w:szCs w:val="28"/>
        </w:rPr>
        <w:t>приняв вызов по телефону, должно представиться: назвать фамилию, имя, отчество (при наличии), должность.</w:t>
      </w:r>
    </w:p>
    <w:p w:rsidR="001B1B6F" w:rsidRPr="002843D6" w:rsidRDefault="001B1B6F"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Должностное лицо обязано сообщить график приема граждан, точный почтовый адрес КГКУ «Центр выплат», способ проезда к нему, а при необходимости - требования к письменному обращению.</w:t>
      </w:r>
    </w:p>
    <w:p w:rsidR="001B1B6F" w:rsidRPr="002843D6" w:rsidRDefault="001B1B6F"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Информирование по телефону о порядке предоставления государственной услуги осуществляется в соответствии с графиком работы КГКУ «Центр выплат».</w:t>
      </w:r>
    </w:p>
    <w:p w:rsidR="001B1B6F" w:rsidRPr="002843D6" w:rsidRDefault="001B1B6F"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1B1B6F" w:rsidRPr="002843D6" w:rsidRDefault="001D31CE"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8</w:t>
      </w:r>
      <w:r w:rsidR="001B1B6F" w:rsidRPr="002843D6">
        <w:rPr>
          <w:rFonts w:ascii="Times New Roman" w:hAnsi="Times New Roman" w:cs="Times New Roman"/>
          <w:color w:val="000000" w:themeColor="text1"/>
          <w:sz w:val="28"/>
          <w:szCs w:val="28"/>
        </w:rPr>
        <w:t>.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1B1B6F" w:rsidRPr="002843D6" w:rsidRDefault="001B1B6F"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1B1B6F" w:rsidRPr="002843D6" w:rsidRDefault="001B1B6F"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о перечне категорий граждан, имеющих право на получение государственной услуги;</w:t>
      </w:r>
    </w:p>
    <w:p w:rsidR="001B1B6F" w:rsidRPr="002843D6" w:rsidRDefault="001B1B6F"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о перечне документов, необходимых для получения государственной услуги;</w:t>
      </w:r>
    </w:p>
    <w:p w:rsidR="001B1B6F" w:rsidRPr="002843D6" w:rsidRDefault="001B1B6F"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о сроках предоставления государственной услуги;</w:t>
      </w:r>
    </w:p>
    <w:p w:rsidR="001B1B6F" w:rsidRPr="002843D6" w:rsidRDefault="001B1B6F"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5) об основаниях отказа в предоставлении государственной услуги;</w:t>
      </w:r>
    </w:p>
    <w:p w:rsidR="001B1B6F" w:rsidRPr="002843D6" w:rsidRDefault="001B1B6F" w:rsidP="001B1B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1B1B6F" w:rsidRPr="002843D6" w:rsidRDefault="001D31CE" w:rsidP="001B1B6F">
      <w:pPr>
        <w:pStyle w:val="aa"/>
        <w:spacing w:after="0" w:line="240" w:lineRule="auto"/>
        <w:ind w:left="0" w:firstLine="709"/>
        <w:contextualSpacing w:val="0"/>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9</w:t>
      </w:r>
      <w:r w:rsidR="001B1B6F" w:rsidRPr="002843D6">
        <w:rPr>
          <w:rFonts w:ascii="Times New Roman" w:hAnsi="Times New Roman"/>
          <w:color w:val="000000" w:themeColor="text1"/>
          <w:sz w:val="28"/>
          <w:szCs w:val="28"/>
        </w:rPr>
        <w:t xml:space="preserve">. Адрес Министерства социального развития и труда Камчатского   </w:t>
      </w:r>
      <w:r w:rsidR="001B1B6F" w:rsidRPr="002843D6">
        <w:rPr>
          <w:rFonts w:ascii="Times New Roman" w:hAnsi="Times New Roman"/>
          <w:color w:val="000000" w:themeColor="text1"/>
          <w:sz w:val="28"/>
          <w:szCs w:val="28"/>
        </w:rPr>
        <w:br/>
        <w:t xml:space="preserve">края: 683040, г. Петропавловск-Камчатский, ул. Ленинградская, д. 118. </w:t>
      </w:r>
      <w:r w:rsidR="001B1B6F" w:rsidRPr="002843D6">
        <w:rPr>
          <w:rFonts w:ascii="Times New Roman" w:hAnsi="Times New Roman"/>
          <w:color w:val="000000" w:themeColor="text1"/>
          <w:sz w:val="28"/>
          <w:szCs w:val="28"/>
        </w:rPr>
        <w:br/>
        <w:t xml:space="preserve">Юридический адрес: 683040, г. Петропавловск-Камчатский, пл. Ленина, 1,                     </w:t>
      </w:r>
      <w:r w:rsidR="001B1B6F" w:rsidRPr="002843D6">
        <w:rPr>
          <w:rFonts w:ascii="Times New Roman" w:hAnsi="Times New Roman"/>
          <w:color w:val="000000" w:themeColor="text1"/>
          <w:sz w:val="28"/>
          <w:szCs w:val="28"/>
        </w:rPr>
        <w:br/>
        <w:t xml:space="preserve">телефон (8-415-2) 42-83-55; факс: </w:t>
      </w:r>
      <w:r w:rsidRPr="002843D6">
        <w:rPr>
          <w:rFonts w:ascii="Times New Roman" w:hAnsi="Times New Roman"/>
          <w:color w:val="000000" w:themeColor="text1"/>
          <w:sz w:val="28"/>
          <w:szCs w:val="28"/>
        </w:rPr>
        <w:t>23-49-19</w:t>
      </w:r>
      <w:r w:rsidR="001B1B6F" w:rsidRPr="002843D6">
        <w:rPr>
          <w:rFonts w:ascii="Times New Roman" w:hAnsi="Times New Roman"/>
          <w:color w:val="000000" w:themeColor="text1"/>
          <w:sz w:val="28"/>
          <w:szCs w:val="28"/>
        </w:rPr>
        <w:t xml:space="preserve">. </w:t>
      </w:r>
    </w:p>
    <w:p w:rsidR="001B1B6F" w:rsidRPr="002843D6" w:rsidRDefault="001B1B6F" w:rsidP="001B1B6F">
      <w:pPr>
        <w:pStyle w:val="aa"/>
        <w:spacing w:after="0" w:line="240" w:lineRule="auto"/>
        <w:ind w:left="0" w:firstLine="709"/>
        <w:contextualSpacing w:val="0"/>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 xml:space="preserve">Адрес электронной почты: minsrt@kamgov.ru;        </w:t>
      </w:r>
      <w:r w:rsidRPr="002843D6">
        <w:rPr>
          <w:rFonts w:ascii="Times New Roman" w:hAnsi="Times New Roman"/>
          <w:color w:val="000000" w:themeColor="text1"/>
          <w:sz w:val="28"/>
          <w:szCs w:val="28"/>
        </w:rPr>
        <w:br/>
      </w:r>
      <w:r w:rsidR="00752320" w:rsidRPr="002843D6">
        <w:rPr>
          <w:rFonts w:ascii="Times New Roman" w:hAnsi="Times New Roman"/>
          <w:color w:val="000000" w:themeColor="text1"/>
          <w:sz w:val="28"/>
          <w:szCs w:val="28"/>
        </w:rPr>
        <w:t>сайт: http://www.kamgov.ru/mintrud.</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752320" w:rsidRPr="002843D6" w:rsidRDefault="00752320" w:rsidP="00752320">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(абзац второй части 9 в ред. приказа Министерства социального развития и труда Камчатского края от 29.06.2017 № 670-п)</w:t>
      </w:r>
    </w:p>
    <w:p w:rsidR="00752320" w:rsidRPr="002843D6" w:rsidRDefault="00752320" w:rsidP="0075232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1B1B6F" w:rsidRPr="002843D6" w:rsidRDefault="001D31CE" w:rsidP="001B1B6F">
      <w:pPr>
        <w:pStyle w:val="aa"/>
        <w:spacing w:after="0" w:line="240" w:lineRule="auto"/>
        <w:ind w:left="0" w:firstLine="709"/>
        <w:contextualSpacing w:val="0"/>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10</w:t>
      </w:r>
      <w:r w:rsidR="001B1B6F" w:rsidRPr="002843D6">
        <w:rPr>
          <w:rFonts w:ascii="Times New Roman" w:hAnsi="Times New Roman"/>
          <w:color w:val="000000" w:themeColor="text1"/>
          <w:sz w:val="28"/>
          <w:szCs w:val="28"/>
        </w:rPr>
        <w:t xml:space="preserve">. Информация о месте нахождения КГКУ «Центр выплат», почтовых адресах, адресах официальных сайтов в информационно-телекоммуникационной сети «Интернет», электронной почты, номерах телефонов для справок содержатся в </w:t>
      </w:r>
      <w:hyperlink w:anchor="Par491" w:history="1">
        <w:r w:rsidR="001B1B6F" w:rsidRPr="002843D6">
          <w:rPr>
            <w:rFonts w:ascii="Times New Roman" w:hAnsi="Times New Roman"/>
            <w:color w:val="000000" w:themeColor="text1"/>
            <w:sz w:val="28"/>
            <w:szCs w:val="28"/>
          </w:rPr>
          <w:t>приложении № 1</w:t>
        </w:r>
      </w:hyperlink>
      <w:r w:rsidR="001B1B6F" w:rsidRPr="002843D6">
        <w:rPr>
          <w:rFonts w:ascii="Times New Roman" w:hAnsi="Times New Roman"/>
          <w:color w:val="000000" w:themeColor="text1"/>
          <w:sz w:val="28"/>
          <w:szCs w:val="28"/>
        </w:rPr>
        <w:t xml:space="preserve"> к настоящему Административному регламенту. </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w:t>
      </w:r>
      <w:r w:rsidR="001D31CE" w:rsidRPr="002843D6">
        <w:rPr>
          <w:rFonts w:ascii="Times New Roman" w:hAnsi="Times New Roman" w:cs="Times New Roman"/>
          <w:color w:val="000000" w:themeColor="text1"/>
          <w:sz w:val="28"/>
          <w:szCs w:val="28"/>
        </w:rPr>
        <w:t>1</w:t>
      </w:r>
      <w:r w:rsidRPr="002843D6">
        <w:rPr>
          <w:rFonts w:ascii="Times New Roman" w:hAnsi="Times New Roman" w:cs="Times New Roman"/>
          <w:color w:val="000000" w:themeColor="text1"/>
          <w:sz w:val="28"/>
          <w:szCs w:val="28"/>
        </w:rPr>
        <w:t>. Информация для граждан по предоставлению государственной услуги размещена:</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1) на сайте Министерства в информационно-телекоммуникационной сети «Интернет»: </w:t>
      </w:r>
      <w:r w:rsidR="00DC16DB" w:rsidRPr="002843D6">
        <w:rPr>
          <w:rFonts w:ascii="Times New Roman" w:hAnsi="Times New Roman" w:cs="Times New Roman"/>
          <w:color w:val="000000" w:themeColor="text1"/>
          <w:sz w:val="28"/>
          <w:szCs w:val="28"/>
        </w:rPr>
        <w:t>http://www.kamgov.ru/mintrud</w:t>
      </w:r>
      <w:r w:rsidRPr="002843D6">
        <w:rPr>
          <w:rFonts w:ascii="Times New Roman" w:hAnsi="Times New Roman" w:cs="Times New Roman"/>
          <w:color w:val="000000" w:themeColor="text1"/>
          <w:sz w:val="28"/>
          <w:szCs w:val="28"/>
        </w:rPr>
        <w:t>;</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DC16DB" w:rsidRPr="002843D6" w:rsidRDefault="00DC16DB" w:rsidP="00DC16DB">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1 части 11 в ред. приказа Министерства социального развития и труда Камчатского края от 29.06.2017 № 670-п)</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на сайте КГКУ «Центр выплат» в информационно-телекоммуникационной сети «Интернет»: http://</w:t>
      </w:r>
      <w:r w:rsidR="00DC16DB" w:rsidRPr="002843D6">
        <w:rPr>
          <w:rFonts w:ascii="Times New Roman" w:hAnsi="Times New Roman" w:cs="Times New Roman"/>
          <w:color w:val="000000" w:themeColor="text1"/>
          <w:sz w:val="28"/>
          <w:szCs w:val="28"/>
        </w:rPr>
        <w:t>www.socuslugi.kamchatka.ru;</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DC16DB" w:rsidRPr="002843D6" w:rsidRDefault="00DC16DB" w:rsidP="00DC16DB">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 части 11 в ред. приказа Министерства социального развития и труда Камчатского края от 29.06.2017 № 670-п)</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DC16DB" w:rsidRPr="002843D6" w:rsidRDefault="00DC16DB"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gosuslugi41.ru (далее – РПГУ).</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DC16DB" w:rsidRPr="002843D6" w:rsidRDefault="00DC16DB" w:rsidP="00DC16DB">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3 части 11 введен приказом Министерства социального развития и труда Камчатского края от 29.06.2017 № 670-п)</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1</w:t>
      </w:r>
      <w:r w:rsidR="001D31CE" w:rsidRPr="002843D6">
        <w:rPr>
          <w:rFonts w:ascii="Times New Roman" w:hAnsi="Times New Roman" w:cs="Times New Roman"/>
          <w:color w:val="000000" w:themeColor="text1"/>
          <w:sz w:val="28"/>
          <w:szCs w:val="28"/>
        </w:rPr>
        <w:t>2</w:t>
      </w:r>
      <w:r w:rsidRPr="002843D6">
        <w:rPr>
          <w:rFonts w:ascii="Times New Roman" w:hAnsi="Times New Roman" w:cs="Times New Roman"/>
          <w:color w:val="000000" w:themeColor="text1"/>
          <w:sz w:val="28"/>
          <w:szCs w:val="28"/>
        </w:rPr>
        <w:t>. Информирование граждан о предоставляемой государственной услуге осуществляется:</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при личном обращении в КГКУ «Центр выплат»;</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посредством размещения информации на информационных стендах в помещениях Министерства, КГКУ «Центр выплат»;</w:t>
      </w:r>
    </w:p>
    <w:p w:rsidR="00DC16DB" w:rsidRPr="002843D6" w:rsidRDefault="00DC16DB" w:rsidP="00DC16D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ЕПГУ и РПГУ;</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DC16DB" w:rsidRPr="002843D6" w:rsidRDefault="00DC16DB" w:rsidP="00DC16DB">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3 части 12 в ред. приказа Министерства социального развития и труда Камчатского края от 29.06.2017 № 670-п)</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1B1B6F" w:rsidRPr="002843D6" w:rsidRDefault="00DC16DB" w:rsidP="00DC16D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olor w:val="000000" w:themeColor="text1"/>
          <w:sz w:val="28"/>
          <w:szCs w:val="28"/>
        </w:rPr>
        <w:t>4) посредством размещения информации в КГКУ «Многофункциональный центр предоставления государственных и муниципальных услуг в Камчатском крае» (далее - МФЦ);</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DC16DB" w:rsidRPr="002843D6" w:rsidRDefault="00DC16DB" w:rsidP="00DC16DB">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4 части 12 в ред. приказа Министерства социального развития и труда Камчатского края от 29.06.2017 № 670-п)</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 посредством направления ответов на письменные обращения граждан.</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w:t>
      </w:r>
      <w:r w:rsidR="001D31CE"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по телефону в КГКУ «Центр выплат» либо в электронном виде </w:t>
      </w:r>
      <w:r w:rsidR="00DC16DB" w:rsidRPr="002843D6">
        <w:rPr>
          <w:rFonts w:ascii="Times New Roman" w:hAnsi="Times New Roman" w:cs="Times New Roman"/>
          <w:color w:val="000000" w:themeColor="text1"/>
          <w:sz w:val="28"/>
          <w:szCs w:val="28"/>
        </w:rPr>
        <w:t>с использованием средств ЕПГУ/РПГУ</w:t>
      </w:r>
      <w:r w:rsidRPr="002843D6">
        <w:rPr>
          <w:rFonts w:ascii="Times New Roman" w:hAnsi="Times New Roman" w:cs="Times New Roman"/>
          <w:color w:val="000000" w:themeColor="text1"/>
          <w:sz w:val="28"/>
          <w:szCs w:val="28"/>
        </w:rPr>
        <w:t>:</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DC16DB" w:rsidRPr="002843D6" w:rsidRDefault="00DC16DB" w:rsidP="00DC16DB">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(абзац первый части 13 в ред. приказа Министерства социального развития и труда Камчатского края от 29.06.2017 № 670-п)</w:t>
      </w:r>
    </w:p>
    <w:p w:rsidR="00DC16DB" w:rsidRPr="002843D6" w:rsidRDefault="00DC16DB" w:rsidP="00DC16D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о поступлении его заявления и документов;</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о ходе рассмотрения заявления и документов, о завершении рассмотрения заявления и документов.</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843D6" w:rsidRPr="002843D6" w:rsidRDefault="002843D6" w:rsidP="002843D6">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 части 13 в ред. приказа Министерства социального развития и труда Камчатского края от 29.06.2017 № 670-п)</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w:t>
      </w:r>
      <w:r w:rsidR="001D31CE" w:rsidRPr="002843D6">
        <w:rPr>
          <w:rFonts w:ascii="Times New Roman" w:hAnsi="Times New Roman" w:cs="Times New Roman"/>
          <w:color w:val="000000" w:themeColor="text1"/>
          <w:sz w:val="28"/>
          <w:szCs w:val="28"/>
        </w:rPr>
        <w:t>4</w:t>
      </w:r>
      <w:r w:rsidRPr="002843D6">
        <w:rPr>
          <w:rFonts w:ascii="Times New Roman" w:hAnsi="Times New Roman" w:cs="Times New Roman"/>
          <w:color w:val="000000" w:themeColor="text1"/>
          <w:sz w:val="28"/>
          <w:szCs w:val="28"/>
        </w:rPr>
        <w:t>. На информационных стендах Министерства, КГКУ «Центр выплат» размещается следующая информация:</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текст настоящего Административного регламента с приложениями;</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образцы заполнения заявлений о предоставлении государственной услуги.</w:t>
      </w:r>
    </w:p>
    <w:p w:rsidR="001B1B6F" w:rsidRPr="002843D6" w:rsidRDefault="001B1B6F" w:rsidP="001B1B6F">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1</w:t>
      </w:r>
      <w:r w:rsidR="001D31CE" w:rsidRPr="002843D6">
        <w:rPr>
          <w:rFonts w:ascii="Times New Roman" w:hAnsi="Times New Roman" w:cs="Times New Roman"/>
          <w:color w:val="000000" w:themeColor="text1"/>
          <w:sz w:val="28"/>
          <w:szCs w:val="28"/>
        </w:rPr>
        <w:t>5</w:t>
      </w:r>
      <w:r w:rsidRPr="002843D6">
        <w:rPr>
          <w:rFonts w:ascii="Times New Roman" w:hAnsi="Times New Roman" w:cs="Times New Roman"/>
          <w:color w:val="000000" w:themeColor="text1"/>
          <w:sz w:val="28"/>
          <w:szCs w:val="28"/>
        </w:rPr>
        <w:t xml:space="preserve">. </w:t>
      </w:r>
      <w:r w:rsidR="002843D6" w:rsidRPr="002843D6">
        <w:rPr>
          <w:rFonts w:ascii="Times New Roman" w:hAnsi="Times New Roman" w:cs="Times New Roman"/>
          <w:color w:val="000000" w:themeColor="text1"/>
          <w:sz w:val="28"/>
          <w:szCs w:val="28"/>
        </w:rPr>
        <w:t xml:space="preserve">На ЕПГУ/РПГУ </w:t>
      </w:r>
      <w:r w:rsidRPr="002843D6">
        <w:rPr>
          <w:rFonts w:ascii="Times New Roman" w:hAnsi="Times New Roman" w:cs="Times New Roman"/>
          <w:color w:val="000000" w:themeColor="text1"/>
          <w:sz w:val="28"/>
          <w:szCs w:val="28"/>
        </w:rPr>
        <w:t>размещены и доступны без регистрации и авторизации следующие информационные материалы:</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843D6" w:rsidRPr="002843D6" w:rsidRDefault="002843D6" w:rsidP="002843D6">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(абзац первый части 15 в ред. приказа Министерства социального развития и труда Камчатского края от 29.06.2017 № 670-п)</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w:t>
      </w:r>
      <w:r w:rsidR="002843D6" w:rsidRPr="002843D6">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информация о порядке и способах предоставления государственной услуги;</w:t>
      </w:r>
    </w:p>
    <w:p w:rsidR="001B1B6F" w:rsidRPr="002843D6" w:rsidRDefault="002843D6"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2) </w:t>
      </w:r>
      <w:r w:rsidR="001B1B6F" w:rsidRPr="002843D6">
        <w:rPr>
          <w:rFonts w:ascii="Times New Roman" w:hAnsi="Times New Roman" w:cs="Times New Roman"/>
          <w:color w:val="000000" w:themeColor="text1"/>
          <w:sz w:val="28"/>
          <w:szCs w:val="28"/>
        </w:rPr>
        <w:t>сведения о почтовом адресе, телефонах, адресе официального сайта, адресе электронной почты;</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w:t>
      </w:r>
      <w:r w:rsidR="002843D6" w:rsidRPr="002843D6">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перечень нормативных правовых актов, регламентирующих предоставление государственной услуги;</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w:t>
      </w:r>
      <w:r w:rsidR="002843D6" w:rsidRPr="002843D6">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перечень представляемых документов и перечень сведений, которые должны содержаться в заявлении (обращении);</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5)</w:t>
      </w:r>
      <w:r w:rsidR="002843D6" w:rsidRPr="002843D6">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доступные для копирования формы заявлений и иных документов, необходимых для получения государственной услуги.</w:t>
      </w: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15.1. В целях получения государственной услуги в электронной форме с использованием ЕПГУ/РПГУ гражданину (его представителю)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После регистрации в ЕСИА и последующей авторизации на ЕПГУ и/или РПГУ, гражданин получает доступ к «Личному кабинету» пользователя на ЕПГУ и/или РПГУ.</w:t>
      </w: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 помощью «Личного кабинета» у гражданина (его представителя) появляется возможность:</w:t>
      </w: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подать заявление в электронном виде путем заполнения шаблона заявления;</w:t>
      </w: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подать жалобу на решение и действия (бездействия) органа, должностного лица органа либо государственного служащего.</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843D6" w:rsidRPr="002843D6" w:rsidRDefault="002843D6" w:rsidP="002843D6">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(часть 15.1 введена приказом Министерства социального развития и труда Камчатского края от 29.06.2017 № 670-п)</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16.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Запись на прием проводится при личном обращении гражданина (его представителя), посредством телефонной связи, посредством ЕПГУ и/или РПГУ.</w:t>
      </w: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Гражданину (его представителю) предоставляется возможность записи в любые свободные для приема дату и время в пределах установленного графика приема граждан в КГКУ «Центр выплат».</w:t>
      </w: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КГКУ «Центр выплат» не вправе требовать от гражданина (его </w:t>
      </w:r>
      <w:r w:rsidRPr="002843D6">
        <w:rPr>
          <w:rFonts w:ascii="Times New Roman" w:hAnsi="Times New Roman" w:cs="Times New Roman"/>
          <w:color w:val="000000" w:themeColor="text1"/>
          <w:sz w:val="28"/>
          <w:szCs w:val="28"/>
        </w:rPr>
        <w:lastRenderedPageBreak/>
        <w:t>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843D6" w:rsidRPr="002843D6" w:rsidRDefault="002843D6" w:rsidP="002843D6">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(часть 16 в ред. приказа Министерства социального развития и труда Камчатского края от 29.06.2017 № 670-п)</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1B1B6F" w:rsidRPr="002843D6" w:rsidRDefault="001B1B6F"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w:t>
      </w:r>
      <w:r w:rsidR="00F770FD"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График работы:</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Министерства:</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понедельник - четверг - с 9.00 до 17.00;</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пятница - с 9.00 до 16.00;</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обеденный перерыв - с 12.10 до 13.00</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КГКУ «Центр выплат»:</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понедельник - четверг - с 9.00 до 18.00;</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пятница - с 9.00 до 13.00;</w:t>
      </w:r>
    </w:p>
    <w:p w:rsidR="001B1B6F" w:rsidRPr="002843D6" w:rsidRDefault="001B1B6F" w:rsidP="001B1B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обеденный перерыв - с 13.00 до 14.00</w:t>
      </w:r>
    </w:p>
    <w:p w:rsidR="001B1B6F" w:rsidRPr="002843D6" w:rsidRDefault="001B1B6F" w:rsidP="001B1B6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CA07E9" w:rsidRPr="002843D6" w:rsidRDefault="00CA07E9" w:rsidP="00CA07E9">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lang w:val="en-US"/>
        </w:rPr>
        <w:t>II</w:t>
      </w:r>
      <w:r w:rsidRPr="002843D6">
        <w:rPr>
          <w:rFonts w:ascii="Times New Roman" w:hAnsi="Times New Roman" w:cs="Times New Roman"/>
          <w:color w:val="000000" w:themeColor="text1"/>
          <w:sz w:val="28"/>
          <w:szCs w:val="28"/>
        </w:rPr>
        <w:t>. Стандарт предоставления государственной услуги</w:t>
      </w:r>
    </w:p>
    <w:p w:rsidR="00CA07E9" w:rsidRPr="002843D6" w:rsidRDefault="00CA07E9" w:rsidP="00CA07E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CA07E9" w:rsidRPr="002843D6" w:rsidRDefault="00CA07E9" w:rsidP="00CA07E9">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Наименование государственной услуги</w:t>
      </w:r>
    </w:p>
    <w:p w:rsidR="00CA07E9" w:rsidRPr="002843D6" w:rsidRDefault="00CA07E9" w:rsidP="00CA07E9">
      <w:pPr>
        <w:widowControl w:val="0"/>
        <w:autoSpaceDE w:val="0"/>
        <w:autoSpaceDN w:val="0"/>
        <w:adjustRightInd w:val="0"/>
        <w:spacing w:after="0" w:line="240" w:lineRule="auto"/>
        <w:ind w:firstLine="709"/>
        <w:jc w:val="both"/>
        <w:rPr>
          <w:rStyle w:val="a7"/>
          <w:rFonts w:ascii="Times New Roman" w:hAnsi="Times New Roman" w:cs="Times New Roman"/>
          <w:b w:val="0"/>
          <w:bCs w:val="0"/>
          <w:color w:val="000000" w:themeColor="text1"/>
          <w:sz w:val="28"/>
          <w:szCs w:val="28"/>
        </w:rPr>
      </w:pPr>
    </w:p>
    <w:p w:rsidR="00CA07E9" w:rsidRPr="002843D6" w:rsidRDefault="00CA07E9" w:rsidP="00CA07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Style w:val="a7"/>
          <w:rFonts w:ascii="Times New Roman" w:hAnsi="Times New Roman" w:cs="Times New Roman"/>
          <w:b w:val="0"/>
          <w:bCs w:val="0"/>
          <w:color w:val="000000" w:themeColor="text1"/>
          <w:sz w:val="28"/>
          <w:szCs w:val="28"/>
        </w:rPr>
        <w:t>1</w:t>
      </w:r>
      <w:r w:rsidR="00F770FD" w:rsidRPr="002843D6">
        <w:rPr>
          <w:rStyle w:val="a7"/>
          <w:rFonts w:ascii="Times New Roman" w:hAnsi="Times New Roman" w:cs="Times New Roman"/>
          <w:b w:val="0"/>
          <w:bCs w:val="0"/>
          <w:color w:val="000000" w:themeColor="text1"/>
          <w:sz w:val="28"/>
          <w:szCs w:val="28"/>
        </w:rPr>
        <w:t>8</w:t>
      </w:r>
      <w:r w:rsidRPr="002843D6">
        <w:rPr>
          <w:rStyle w:val="a7"/>
          <w:rFonts w:ascii="Times New Roman" w:hAnsi="Times New Roman" w:cs="Times New Roman"/>
          <w:b w:val="0"/>
          <w:bCs w:val="0"/>
          <w:color w:val="000000" w:themeColor="text1"/>
          <w:sz w:val="28"/>
          <w:szCs w:val="28"/>
        </w:rPr>
        <w:t xml:space="preserve">. </w:t>
      </w:r>
      <w:r w:rsidR="00F770FD" w:rsidRPr="002843D6">
        <w:rPr>
          <w:rStyle w:val="a7"/>
          <w:rFonts w:ascii="Times New Roman" w:hAnsi="Times New Roman" w:cs="Times New Roman"/>
          <w:b w:val="0"/>
          <w:bCs w:val="0"/>
          <w:color w:val="000000" w:themeColor="text1"/>
          <w:sz w:val="28"/>
          <w:szCs w:val="28"/>
        </w:rPr>
        <w:t>Наименование государственной услуги -</w:t>
      </w:r>
      <w:r w:rsidR="009D3882" w:rsidRPr="002843D6">
        <w:rPr>
          <w:rStyle w:val="a7"/>
          <w:rFonts w:ascii="Times New Roman" w:hAnsi="Times New Roman" w:cs="Times New Roman"/>
          <w:b w:val="0"/>
          <w:bCs w:val="0"/>
          <w:color w:val="000000" w:themeColor="text1"/>
          <w:sz w:val="28"/>
          <w:szCs w:val="28"/>
        </w:rPr>
        <w:t xml:space="preserve"> </w:t>
      </w:r>
      <w:r w:rsidR="00F770FD" w:rsidRPr="002843D6">
        <w:rPr>
          <w:rStyle w:val="a7"/>
          <w:rFonts w:ascii="Times New Roman" w:hAnsi="Times New Roman" w:cs="Times New Roman"/>
          <w:b w:val="0"/>
          <w:bCs w:val="0"/>
          <w:color w:val="000000" w:themeColor="text1"/>
          <w:sz w:val="28"/>
          <w:szCs w:val="28"/>
        </w:rPr>
        <w:t>н</w:t>
      </w:r>
      <w:r w:rsidRPr="002843D6">
        <w:rPr>
          <w:rStyle w:val="a7"/>
          <w:rFonts w:ascii="Times New Roman" w:hAnsi="Times New Roman" w:cs="Times New Roman"/>
          <w:b w:val="0"/>
          <w:bCs w:val="0"/>
          <w:color w:val="000000" w:themeColor="text1"/>
          <w:sz w:val="28"/>
          <w:szCs w:val="28"/>
        </w:rPr>
        <w:t xml:space="preserve">азначение </w:t>
      </w:r>
      <w:r w:rsidRPr="002843D6">
        <w:rPr>
          <w:rFonts w:ascii="Times New Roman" w:hAnsi="Times New Roman" w:cs="Times New Roman"/>
          <w:color w:val="000000" w:themeColor="text1"/>
          <w:sz w:val="28"/>
          <w:szCs w:val="28"/>
        </w:rPr>
        <w:t>ежемесячной денежной компенсации расходов на уплату взноса на капитальный ремонт общего имущества в многоквартирном доме (далее – ежемесячная денежная компенсация).</w:t>
      </w:r>
    </w:p>
    <w:p w:rsidR="00CA07E9" w:rsidRPr="002843D6" w:rsidRDefault="00CA07E9" w:rsidP="00CA07E9">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p>
    <w:p w:rsidR="00CA07E9" w:rsidRPr="002843D6" w:rsidRDefault="00CA07E9" w:rsidP="00CA07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A07E9" w:rsidRPr="002843D6" w:rsidRDefault="00CA07E9" w:rsidP="00CA07E9">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CA07E9" w:rsidRPr="002843D6" w:rsidRDefault="00CA07E9" w:rsidP="00CA07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A07E9" w:rsidRPr="002843D6" w:rsidRDefault="00CA07E9" w:rsidP="00CA07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w:t>
      </w:r>
      <w:r w:rsidR="00F770FD" w:rsidRPr="002843D6">
        <w:rPr>
          <w:rFonts w:ascii="Times New Roman" w:hAnsi="Times New Roman" w:cs="Times New Roman"/>
          <w:color w:val="000000" w:themeColor="text1"/>
          <w:sz w:val="28"/>
          <w:szCs w:val="28"/>
        </w:rPr>
        <w:t>9</w:t>
      </w:r>
      <w:r w:rsidRPr="002843D6">
        <w:rPr>
          <w:rFonts w:ascii="Times New Roman" w:hAnsi="Times New Roman" w:cs="Times New Roman"/>
          <w:color w:val="000000" w:themeColor="text1"/>
          <w:sz w:val="28"/>
          <w:szCs w:val="28"/>
        </w:rPr>
        <w:t>. Государственная услуга предоставляется Министерством через КГКУ «Центр выплат».</w:t>
      </w:r>
    </w:p>
    <w:p w:rsidR="007D3932" w:rsidRPr="002843D6" w:rsidRDefault="00F770FD" w:rsidP="007D393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20</w:t>
      </w:r>
      <w:r w:rsidR="007D3932" w:rsidRPr="002843D6">
        <w:rPr>
          <w:rFonts w:ascii="Times New Roman" w:hAnsi="Times New Roman" w:cs="Times New Roman"/>
          <w:color w:val="000000" w:themeColor="text1"/>
          <w:sz w:val="28"/>
          <w:szCs w:val="28"/>
        </w:rPr>
        <w:t>. При предоставлении государственной услуги в целях получения сведений, необходимых для предоставления государственной услуги, осуществляется взаимодействие КГКУ «Центр выплат»  в соответствии с заключенными Соглашениями о межведомственном информационном взаимодействии со следующими государственными органами, а также организациями (далее - органы, участвующие в предоставлении государственной услуги):</w:t>
      </w:r>
    </w:p>
    <w:p w:rsidR="007D3932" w:rsidRPr="002843D6" w:rsidRDefault="007D3932" w:rsidP="007D393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органами регистрационного учета граждан (в части предоставления сведений о месте жительства</w:t>
      </w:r>
      <w:r w:rsidR="00D72712" w:rsidRPr="002843D6">
        <w:rPr>
          <w:rFonts w:ascii="Times New Roman" w:hAnsi="Times New Roman" w:cs="Times New Roman"/>
          <w:color w:val="000000" w:themeColor="text1"/>
          <w:sz w:val="28"/>
          <w:szCs w:val="28"/>
        </w:rPr>
        <w:t xml:space="preserve"> (месте пребывания)</w:t>
      </w:r>
      <w:r w:rsidRPr="002843D6">
        <w:rPr>
          <w:rFonts w:ascii="Times New Roman" w:hAnsi="Times New Roman" w:cs="Times New Roman"/>
          <w:color w:val="000000" w:themeColor="text1"/>
          <w:sz w:val="28"/>
          <w:szCs w:val="28"/>
        </w:rPr>
        <w:t xml:space="preserve">, об убытии гражданина с места жительства </w:t>
      </w:r>
      <w:r w:rsidR="00D72712" w:rsidRPr="002843D6">
        <w:rPr>
          <w:rFonts w:ascii="Times New Roman" w:hAnsi="Times New Roman" w:cs="Times New Roman"/>
          <w:color w:val="000000" w:themeColor="text1"/>
          <w:sz w:val="28"/>
          <w:szCs w:val="28"/>
        </w:rPr>
        <w:t xml:space="preserve">(места пребывания) </w:t>
      </w:r>
      <w:r w:rsidRPr="002843D6">
        <w:rPr>
          <w:rFonts w:ascii="Times New Roman" w:hAnsi="Times New Roman" w:cs="Times New Roman"/>
          <w:color w:val="000000" w:themeColor="text1"/>
          <w:sz w:val="28"/>
          <w:szCs w:val="28"/>
        </w:rPr>
        <w:t>в Камчатском крае);</w:t>
      </w:r>
    </w:p>
    <w:p w:rsidR="00CA07E9" w:rsidRPr="002843D6" w:rsidRDefault="00D72712" w:rsidP="00CA07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2</w:t>
      </w:r>
      <w:r w:rsidR="00CA07E9" w:rsidRPr="002843D6">
        <w:rPr>
          <w:rFonts w:ascii="Times New Roman" w:hAnsi="Times New Roman" w:cs="Times New Roman"/>
          <w:color w:val="000000" w:themeColor="text1"/>
          <w:sz w:val="28"/>
          <w:szCs w:val="28"/>
        </w:rPr>
        <w:t xml:space="preserve">) </w:t>
      </w:r>
      <w:r w:rsidR="00CA07E9" w:rsidRPr="002843D6">
        <w:rPr>
          <w:rFonts w:ascii="Times New Roman" w:eastAsiaTheme="minorHAnsi" w:hAnsi="Times New Roman" w:cs="Times New Roman"/>
          <w:iCs/>
          <w:color w:val="000000" w:themeColor="text1"/>
          <w:sz w:val="28"/>
          <w:szCs w:val="28"/>
        </w:rPr>
        <w:t>Управлением Федеральной службы государственной регистрации, кадастра и картографии по Камчатскому краю</w:t>
      </w:r>
      <w:r w:rsidR="00CA07E9" w:rsidRPr="002843D6">
        <w:rPr>
          <w:rFonts w:ascii="Times New Roman" w:hAnsi="Times New Roman" w:cs="Times New Roman"/>
          <w:color w:val="000000" w:themeColor="text1"/>
          <w:sz w:val="28"/>
          <w:szCs w:val="28"/>
        </w:rPr>
        <w:t xml:space="preserve"> </w:t>
      </w:r>
      <w:r w:rsidR="002843D6" w:rsidRPr="002843D6">
        <w:rPr>
          <w:rFonts w:ascii="Times New Roman" w:hAnsi="Times New Roman" w:cs="Times New Roman"/>
          <w:color w:val="000000" w:themeColor="text1"/>
          <w:sz w:val="28"/>
          <w:szCs w:val="28"/>
        </w:rPr>
        <w:t xml:space="preserve">и государственным унитарным предприятием «Камчатское краевое бюро технической инвентаризации» </w:t>
      </w:r>
      <w:r w:rsidR="00CA07E9" w:rsidRPr="002843D6">
        <w:rPr>
          <w:rFonts w:ascii="Times New Roman" w:hAnsi="Times New Roman" w:cs="Times New Roman"/>
          <w:color w:val="000000" w:themeColor="text1"/>
          <w:sz w:val="28"/>
          <w:szCs w:val="28"/>
        </w:rPr>
        <w:t xml:space="preserve">(в части предоставления сведений о </w:t>
      </w:r>
      <w:r w:rsidR="00CB0665" w:rsidRPr="002843D6">
        <w:rPr>
          <w:rFonts w:ascii="Times New Roman" w:hAnsi="Times New Roman" w:cs="Times New Roman"/>
          <w:color w:val="000000" w:themeColor="text1"/>
          <w:sz w:val="28"/>
          <w:szCs w:val="28"/>
        </w:rPr>
        <w:t>собственнике жилого помещения)</w:t>
      </w:r>
      <w:r w:rsidRPr="002843D6">
        <w:rPr>
          <w:rFonts w:ascii="Times New Roman" w:hAnsi="Times New Roman" w:cs="Times New Roman"/>
          <w:color w:val="000000" w:themeColor="text1"/>
          <w:sz w:val="28"/>
          <w:szCs w:val="28"/>
        </w:rPr>
        <w:t>;</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843D6" w:rsidRPr="002843D6" w:rsidRDefault="002843D6" w:rsidP="002843D6">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(пункт 2 части 20 в ред. приказа Министерства социального развития и труда Камчатского края от 29.06.2017 № 670-п)</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D72712" w:rsidRPr="002843D6" w:rsidRDefault="00D72712" w:rsidP="00CA07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Пенсионным фондом Российской Федерации (в части предоставления сведений о зарегистрированном в системе обязательного пенсионного страхования (СНИЛС);</w:t>
      </w:r>
    </w:p>
    <w:p w:rsidR="00D72712" w:rsidRPr="002843D6" w:rsidRDefault="00D72712" w:rsidP="00D7271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органами записи актов гражданского состояния (в части предоставления сведений об умерших гражданах).</w:t>
      </w: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21. Прием заявлений и документов у граждан на предоставление государственной услуги осуществляется в КГКУ «Центр выплат» - при личном обращении, по почте и в электронном виде через ЕПГУ и/или РПГУ.</w:t>
      </w:r>
    </w:p>
    <w:p w:rsidR="002843D6"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Прием заявлений и документов у граждан (их представителей) на предоставление государственной услуги осуществляется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A07E9" w:rsidRPr="002843D6" w:rsidRDefault="002843D6" w:rsidP="002843D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Перечень учреждений, осуществляющих прием заявлений и документов на предоставление государственной услуги, содержится в приложении № 2 к настоящему Административному регламенту.</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843D6" w:rsidRPr="002843D6" w:rsidRDefault="002843D6" w:rsidP="002843D6">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(часть 21 в ред. приказа Министерства социального развития и труда Камчатского края от 29.06.2017 № 670-п)</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843D6" w:rsidRPr="002843D6" w:rsidRDefault="002843D6" w:rsidP="002843D6">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p>
    <w:p w:rsidR="00CA07E9" w:rsidRPr="002843D6" w:rsidRDefault="00CA07E9" w:rsidP="00CA07E9">
      <w:pPr>
        <w:widowControl w:val="0"/>
        <w:autoSpaceDE w:val="0"/>
        <w:autoSpaceDN w:val="0"/>
        <w:adjustRightInd w:val="0"/>
        <w:spacing w:after="0" w:line="240" w:lineRule="auto"/>
        <w:ind w:firstLine="709"/>
        <w:jc w:val="center"/>
        <w:rPr>
          <w:rFonts w:ascii="Times New Roman" w:eastAsia="Batang" w:hAnsi="Times New Roman" w:cs="Times New Roman"/>
          <w:color w:val="000000" w:themeColor="text1"/>
          <w:sz w:val="28"/>
          <w:szCs w:val="28"/>
        </w:rPr>
      </w:pPr>
      <w:r w:rsidRPr="002843D6">
        <w:rPr>
          <w:rFonts w:ascii="Times New Roman" w:eastAsia="Batang" w:hAnsi="Times New Roman" w:cs="Times New Roman"/>
          <w:color w:val="000000" w:themeColor="text1"/>
          <w:sz w:val="28"/>
          <w:szCs w:val="28"/>
        </w:rPr>
        <w:t>Результат  предоставления государственной услуги</w:t>
      </w:r>
    </w:p>
    <w:p w:rsidR="00CA07E9" w:rsidRPr="002843D6" w:rsidRDefault="00CA07E9" w:rsidP="00CA07E9">
      <w:pPr>
        <w:widowControl w:val="0"/>
        <w:autoSpaceDE w:val="0"/>
        <w:autoSpaceDN w:val="0"/>
        <w:adjustRightInd w:val="0"/>
        <w:spacing w:after="0" w:line="240" w:lineRule="auto"/>
        <w:ind w:firstLine="709"/>
        <w:jc w:val="center"/>
        <w:rPr>
          <w:rFonts w:ascii="Times New Roman" w:eastAsia="Batang" w:hAnsi="Times New Roman" w:cs="Times New Roman"/>
          <w:color w:val="000000" w:themeColor="text1"/>
          <w:sz w:val="28"/>
          <w:szCs w:val="28"/>
        </w:rPr>
      </w:pPr>
    </w:p>
    <w:p w:rsidR="00CA07E9" w:rsidRPr="002843D6" w:rsidRDefault="00CA07E9" w:rsidP="00CA07E9">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r w:rsidRPr="002843D6">
        <w:rPr>
          <w:rFonts w:ascii="Times New Roman" w:eastAsia="Batang" w:hAnsi="Times New Roman" w:cs="Times New Roman"/>
          <w:color w:val="000000" w:themeColor="text1"/>
          <w:sz w:val="28"/>
          <w:szCs w:val="28"/>
        </w:rPr>
        <w:t>2</w:t>
      </w:r>
      <w:r w:rsidR="00F770FD" w:rsidRPr="002843D6">
        <w:rPr>
          <w:rFonts w:ascii="Times New Roman" w:eastAsia="Batang" w:hAnsi="Times New Roman" w:cs="Times New Roman"/>
          <w:color w:val="000000" w:themeColor="text1"/>
          <w:sz w:val="28"/>
          <w:szCs w:val="28"/>
        </w:rPr>
        <w:t>2</w:t>
      </w:r>
      <w:r w:rsidRPr="002843D6">
        <w:rPr>
          <w:rFonts w:ascii="Times New Roman" w:eastAsia="Batang" w:hAnsi="Times New Roman" w:cs="Times New Roman"/>
          <w:color w:val="000000" w:themeColor="text1"/>
          <w:sz w:val="28"/>
          <w:szCs w:val="28"/>
        </w:rPr>
        <w:t xml:space="preserve">. Результатом предоставления государственной услуги является  назначение либо отказ в назначении гражданину ежемесячной денежной </w:t>
      </w:r>
      <w:r w:rsidR="006B1A68" w:rsidRPr="002843D6">
        <w:rPr>
          <w:rFonts w:ascii="Times New Roman" w:eastAsia="Batang" w:hAnsi="Times New Roman" w:cs="Times New Roman"/>
          <w:color w:val="000000" w:themeColor="text1"/>
          <w:sz w:val="28"/>
          <w:szCs w:val="28"/>
        </w:rPr>
        <w:t>компенсации</w:t>
      </w:r>
      <w:r w:rsidRPr="002843D6">
        <w:rPr>
          <w:rFonts w:ascii="Times New Roman" w:eastAsia="Batang" w:hAnsi="Times New Roman" w:cs="Times New Roman"/>
          <w:color w:val="000000" w:themeColor="text1"/>
          <w:sz w:val="28"/>
          <w:szCs w:val="28"/>
        </w:rPr>
        <w:t>.</w:t>
      </w:r>
    </w:p>
    <w:p w:rsidR="00CA07E9" w:rsidRPr="002843D6" w:rsidRDefault="00CA07E9" w:rsidP="00CA07E9">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p>
    <w:p w:rsidR="00CA07E9" w:rsidRPr="002843D6" w:rsidRDefault="00CA07E9" w:rsidP="00CA07E9">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Срок и период предоставления государственной услуги</w:t>
      </w:r>
    </w:p>
    <w:p w:rsidR="00CA07E9" w:rsidRPr="002843D6" w:rsidRDefault="00CA07E9" w:rsidP="00CA07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72712" w:rsidRPr="002843D6" w:rsidRDefault="00CA07E9" w:rsidP="00CA07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w:t>
      </w:r>
      <w:r w:rsidR="00F770FD"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Назначение ежемесячной денежной </w:t>
      </w:r>
      <w:r w:rsidR="006B1A68" w:rsidRPr="002843D6">
        <w:rPr>
          <w:rFonts w:ascii="Times New Roman" w:hAnsi="Times New Roman" w:cs="Times New Roman"/>
          <w:color w:val="000000" w:themeColor="text1"/>
          <w:sz w:val="28"/>
          <w:szCs w:val="28"/>
        </w:rPr>
        <w:t>компенсации</w:t>
      </w:r>
      <w:r w:rsidRPr="002843D6">
        <w:rPr>
          <w:rFonts w:ascii="Times New Roman" w:hAnsi="Times New Roman" w:cs="Times New Roman"/>
          <w:color w:val="000000" w:themeColor="text1"/>
          <w:sz w:val="28"/>
          <w:szCs w:val="28"/>
        </w:rPr>
        <w:t xml:space="preserve"> осуществляется с месяца, следующего за месяцем обращения граждан за назначением ежемесячной денежной </w:t>
      </w:r>
      <w:r w:rsidR="006B1A68" w:rsidRPr="002843D6">
        <w:rPr>
          <w:rFonts w:ascii="Times New Roman" w:hAnsi="Times New Roman" w:cs="Times New Roman"/>
          <w:color w:val="000000" w:themeColor="text1"/>
          <w:sz w:val="28"/>
          <w:szCs w:val="28"/>
        </w:rPr>
        <w:t>компенсации</w:t>
      </w:r>
      <w:r w:rsidRPr="002843D6">
        <w:rPr>
          <w:rFonts w:ascii="Times New Roman" w:hAnsi="Times New Roman" w:cs="Times New Roman"/>
          <w:color w:val="000000" w:themeColor="text1"/>
          <w:sz w:val="28"/>
          <w:szCs w:val="28"/>
        </w:rPr>
        <w:t xml:space="preserve">, по месяц утраты ими права на получение ежемесячной денежной </w:t>
      </w:r>
      <w:r w:rsidR="006B1A68" w:rsidRPr="002843D6">
        <w:rPr>
          <w:rFonts w:ascii="Times New Roman" w:hAnsi="Times New Roman" w:cs="Times New Roman"/>
          <w:color w:val="000000" w:themeColor="text1"/>
          <w:sz w:val="28"/>
          <w:szCs w:val="28"/>
        </w:rPr>
        <w:t>компенсации</w:t>
      </w:r>
      <w:r w:rsidRPr="002843D6">
        <w:rPr>
          <w:rFonts w:ascii="Times New Roman" w:hAnsi="Times New Roman" w:cs="Times New Roman"/>
          <w:color w:val="000000" w:themeColor="text1"/>
          <w:sz w:val="28"/>
          <w:szCs w:val="28"/>
        </w:rPr>
        <w:t xml:space="preserve"> включительно.   </w:t>
      </w:r>
    </w:p>
    <w:p w:rsidR="00CA07E9" w:rsidRPr="002843D6" w:rsidRDefault="00CA07E9" w:rsidP="00CA07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w:t>
      </w:r>
      <w:r w:rsidR="00F770FD" w:rsidRPr="002843D6">
        <w:rPr>
          <w:rFonts w:ascii="Times New Roman" w:hAnsi="Times New Roman" w:cs="Times New Roman"/>
          <w:color w:val="000000" w:themeColor="text1"/>
          <w:sz w:val="28"/>
          <w:szCs w:val="28"/>
        </w:rPr>
        <w:t>4</w:t>
      </w:r>
      <w:r w:rsidRPr="002843D6">
        <w:rPr>
          <w:rFonts w:ascii="Times New Roman" w:hAnsi="Times New Roman" w:cs="Times New Roman"/>
          <w:color w:val="000000" w:themeColor="text1"/>
          <w:sz w:val="28"/>
          <w:szCs w:val="28"/>
        </w:rPr>
        <w:t xml:space="preserve">. Принятие решения о предоставлении  (об отказе в предоставлении) государственной услуги осуществляется КГКУ «Центр выплат» не позднее </w:t>
      </w:r>
      <w:r w:rsidR="00D72712" w:rsidRPr="002843D6">
        <w:rPr>
          <w:rFonts w:ascii="Times New Roman" w:hAnsi="Times New Roman" w:cs="Times New Roman"/>
          <w:color w:val="000000" w:themeColor="text1"/>
          <w:sz w:val="28"/>
          <w:szCs w:val="28"/>
        </w:rPr>
        <w:t>60</w:t>
      </w:r>
      <w:r w:rsidR="00592A78" w:rsidRPr="002843D6">
        <w:rPr>
          <w:rFonts w:ascii="Times New Roman" w:hAnsi="Times New Roman" w:cs="Times New Roman"/>
          <w:color w:val="000000" w:themeColor="text1"/>
          <w:sz w:val="28"/>
          <w:szCs w:val="28"/>
        </w:rPr>
        <w:t xml:space="preserve"> </w:t>
      </w:r>
      <w:r w:rsidR="00592A78" w:rsidRPr="002843D6">
        <w:rPr>
          <w:rFonts w:ascii="Times New Roman" w:hAnsi="Times New Roman" w:cs="Times New Roman"/>
          <w:color w:val="000000" w:themeColor="text1"/>
          <w:sz w:val="28"/>
          <w:szCs w:val="28"/>
        </w:rPr>
        <w:lastRenderedPageBreak/>
        <w:t xml:space="preserve">календарных </w:t>
      </w:r>
      <w:r w:rsidRPr="002843D6">
        <w:rPr>
          <w:rFonts w:ascii="Times New Roman" w:hAnsi="Times New Roman" w:cs="Times New Roman"/>
          <w:color w:val="000000" w:themeColor="text1"/>
          <w:sz w:val="28"/>
          <w:szCs w:val="28"/>
        </w:rPr>
        <w:t>дней со дня регистрации заявления и документов, перечисленных в соответственно частях 2</w:t>
      </w:r>
      <w:r w:rsidR="00F770FD"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w:t>
      </w:r>
      <w:r w:rsidR="00F770FD"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F770FD"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настоящего Административного регламента, обязанность по предоставлению которых возложена на гражданина</w:t>
      </w:r>
      <w:r w:rsidR="00F770FD"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 xml:space="preserve"> </w:t>
      </w:r>
    </w:p>
    <w:p w:rsidR="00F770FD" w:rsidRPr="002843D6" w:rsidRDefault="00F770FD" w:rsidP="00F770F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Если последний день указанного срока приходится на нерабочий  или праздничный день, днем принятия решения о предоставлении  (об отказе в предоставлении) государственной услуги считается день, следующий за последним нерабочим или праздничным днем.</w:t>
      </w:r>
    </w:p>
    <w:p w:rsidR="00F770FD" w:rsidRPr="002843D6" w:rsidRDefault="00F770FD" w:rsidP="00F770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Гражданин (его представитель) в течение 3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 </w:t>
      </w:r>
    </w:p>
    <w:p w:rsidR="00CA07E9" w:rsidRPr="002843D6" w:rsidRDefault="00CA07E9" w:rsidP="00CA07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B1A68" w:rsidRPr="002843D6" w:rsidRDefault="006B1A68" w:rsidP="006B1A68">
      <w:pPr>
        <w:pStyle w:val="aa"/>
        <w:spacing w:after="0" w:line="240" w:lineRule="auto"/>
        <w:ind w:left="0" w:firstLine="709"/>
        <w:jc w:val="center"/>
        <w:rPr>
          <w:rFonts w:ascii="Times New Roman" w:hAnsi="Times New Roman"/>
          <w:color w:val="000000" w:themeColor="text1"/>
          <w:sz w:val="28"/>
          <w:szCs w:val="28"/>
        </w:rPr>
      </w:pPr>
      <w:r w:rsidRPr="002843D6">
        <w:rPr>
          <w:rFonts w:ascii="Times New Roman" w:hAnsi="Times New Roman"/>
          <w:color w:val="000000" w:themeColor="text1"/>
          <w:sz w:val="28"/>
          <w:szCs w:val="28"/>
        </w:rPr>
        <w:t>Правовые основания для предоставления государственной услуги</w:t>
      </w:r>
    </w:p>
    <w:p w:rsidR="006B1A68" w:rsidRPr="002843D6" w:rsidRDefault="006B1A68" w:rsidP="006B1A68">
      <w:pPr>
        <w:pStyle w:val="aa"/>
        <w:spacing w:after="0" w:line="240" w:lineRule="auto"/>
        <w:ind w:left="0" w:firstLine="709"/>
        <w:jc w:val="both"/>
        <w:rPr>
          <w:rFonts w:ascii="Times New Roman" w:hAnsi="Times New Roman"/>
          <w:color w:val="000000" w:themeColor="text1"/>
          <w:sz w:val="28"/>
          <w:szCs w:val="28"/>
        </w:rPr>
      </w:pP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25. Предоставление государственной услуги осуществляется в соответствии со следующими нормативными правовыми актами:</w:t>
      </w:r>
    </w:p>
    <w:p w:rsidR="002843D6" w:rsidRPr="0072031D" w:rsidRDefault="002843D6" w:rsidP="002843D6">
      <w:pPr>
        <w:spacing w:after="0" w:line="240" w:lineRule="auto"/>
        <w:ind w:firstLine="709"/>
        <w:jc w:val="both"/>
        <w:rPr>
          <w:rFonts w:ascii="Times New Roman" w:hAnsi="Times New Roman" w:cs="Times New Roman"/>
          <w:color w:val="FF0000"/>
          <w:sz w:val="28"/>
          <w:szCs w:val="28"/>
        </w:rPr>
      </w:pPr>
      <w:r w:rsidRPr="0072031D">
        <w:rPr>
          <w:rFonts w:ascii="Times New Roman" w:hAnsi="Times New Roman" w:cs="Times New Roman"/>
          <w:color w:val="FF0000"/>
          <w:sz w:val="28"/>
          <w:szCs w:val="28"/>
        </w:rPr>
        <w:t>1) Жилищным кодексом Российской Федерации;</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Федеральным законом от 27.07.2010 № 210-ФЗ «Об организации предоставления государственных и муниципальных услуг»;</w:t>
      </w:r>
    </w:p>
    <w:p w:rsidR="002843D6" w:rsidRPr="0072031D" w:rsidRDefault="002843D6" w:rsidP="002843D6">
      <w:pPr>
        <w:spacing w:after="0" w:line="240" w:lineRule="auto"/>
        <w:ind w:firstLine="709"/>
        <w:jc w:val="both"/>
        <w:rPr>
          <w:rFonts w:ascii="Times New Roman" w:hAnsi="Times New Roman" w:cs="Times New Roman"/>
          <w:color w:val="FF0000"/>
          <w:sz w:val="28"/>
          <w:szCs w:val="28"/>
        </w:rPr>
      </w:pPr>
      <w:r w:rsidRPr="0072031D">
        <w:rPr>
          <w:rFonts w:ascii="Times New Roman" w:hAnsi="Times New Roman" w:cs="Times New Roman"/>
          <w:color w:val="FF0000"/>
          <w:sz w:val="28"/>
          <w:szCs w:val="28"/>
        </w:rPr>
        <w:t>3) Федеральным законом от 12.01.1995 № 5-ФЗ «О ветеранах»;</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Федеральным законом от 24.11.1995 № 181-ФЗ «О социальной защите инвалидов в Российской Федерации»;</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5)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843D6" w:rsidRPr="0072031D" w:rsidRDefault="002843D6" w:rsidP="002843D6">
      <w:pPr>
        <w:spacing w:after="0" w:line="240" w:lineRule="auto"/>
        <w:ind w:firstLine="709"/>
        <w:jc w:val="both"/>
        <w:rPr>
          <w:rFonts w:ascii="Times New Roman" w:hAnsi="Times New Roman" w:cs="Times New Roman"/>
          <w:color w:val="FF0000"/>
          <w:sz w:val="28"/>
          <w:szCs w:val="28"/>
        </w:rPr>
      </w:pPr>
      <w:r w:rsidRPr="0072031D">
        <w:rPr>
          <w:rFonts w:ascii="Times New Roman" w:hAnsi="Times New Roman" w:cs="Times New Roman"/>
          <w:color w:val="FF0000"/>
          <w:sz w:val="28"/>
          <w:szCs w:val="28"/>
        </w:rPr>
        <w:t xml:space="preserve">6)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 </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7)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8)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9) Законом Российской Федерации от 15.05.1991 № 1244-1 «О социальной защите граждан, подвергшихся воздействию радиации вследствие катастрофы на Чернобыльской АЭС»; </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10) постановлением Верховного Совета Российской Федерации от 27.12.1991 № 2123-1 «О распространении действия Закона РСФСР «О </w:t>
      </w:r>
      <w:r w:rsidRPr="002843D6">
        <w:rPr>
          <w:rFonts w:ascii="Times New Roman" w:hAnsi="Times New Roman" w:cs="Times New Roman"/>
          <w:color w:val="000000" w:themeColor="text1"/>
          <w:sz w:val="28"/>
          <w:szCs w:val="28"/>
        </w:rPr>
        <w:lastRenderedPageBreak/>
        <w:t>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843D6" w:rsidRPr="0072031D" w:rsidRDefault="002843D6" w:rsidP="002843D6">
      <w:pPr>
        <w:spacing w:after="0" w:line="240" w:lineRule="auto"/>
        <w:ind w:firstLine="709"/>
        <w:jc w:val="both"/>
        <w:rPr>
          <w:rFonts w:ascii="Times New Roman" w:hAnsi="Times New Roman" w:cs="Times New Roman"/>
          <w:color w:val="FF0000"/>
          <w:sz w:val="28"/>
          <w:szCs w:val="28"/>
        </w:rPr>
      </w:pPr>
      <w:r w:rsidRPr="0072031D">
        <w:rPr>
          <w:rFonts w:ascii="Times New Roman" w:hAnsi="Times New Roman" w:cs="Times New Roman"/>
          <w:color w:val="FF0000"/>
          <w:sz w:val="28"/>
          <w:szCs w:val="28"/>
        </w:rPr>
        <w:t>11) Законом Камчатского края от 28.04.2016 № 791 «О предоставлении компенсации расходов на уплату взноса на капитальный ремонт общего имущества в многоквартирном доме отдельным категориям граждан, проживающих в Камчатском крае»;</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12) Законом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13) Законом Камчатского края от 04.12.2008 № 171 «О полномочиях органов государственной власти Камчатского края в сфере обращения донорской крови и (или) ее компонентов и о дополнительных мерах социальной поддержки донорам крови и (или) ее компонентов в Камчатском крае»;</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14) Законом Камчатского края от 04.12.2008 № 173 «О мерах социальной поддержки специалистов, работающих и проживающих в отдельных населенных пунктах Камчатского края, по оплате жилых помещений и коммунальных услуг»;</w:t>
      </w:r>
    </w:p>
    <w:p w:rsidR="002843D6" w:rsidRPr="002843D6" w:rsidRDefault="002843D6" w:rsidP="002843D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15) постановлением Правительства Камчатского края от 19.12.2008 № 423-П «Об утверждении положения о Министерстве социального развития и труда Камчатского края»;</w:t>
      </w:r>
    </w:p>
    <w:p w:rsidR="00C03754" w:rsidRPr="002843D6" w:rsidRDefault="002843D6" w:rsidP="002843D6">
      <w:pPr>
        <w:spacing w:after="0" w:line="240" w:lineRule="auto"/>
        <w:ind w:firstLine="709"/>
        <w:jc w:val="both"/>
        <w:rPr>
          <w:rFonts w:ascii="Times New Roman" w:hAnsi="Times New Roman"/>
          <w:color w:val="000000" w:themeColor="text1"/>
          <w:sz w:val="28"/>
          <w:szCs w:val="28"/>
        </w:rPr>
      </w:pPr>
      <w:r w:rsidRPr="002843D6">
        <w:rPr>
          <w:rFonts w:ascii="Times New Roman" w:hAnsi="Times New Roman" w:cs="Times New Roman"/>
          <w:color w:val="000000" w:themeColor="text1"/>
          <w:sz w:val="28"/>
          <w:szCs w:val="28"/>
        </w:rPr>
        <w:t>16) постановлением 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843D6" w:rsidRPr="002843D6" w:rsidRDefault="002843D6" w:rsidP="002843D6">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(часть 25 в ред. приказа Министерства социального развития и труда Камчатского края от 29.06.2017 № 670-п)</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C03754" w:rsidRPr="002843D6" w:rsidRDefault="00C03754">
      <w:pPr>
        <w:pStyle w:val="ConsPlusNormal"/>
        <w:jc w:val="both"/>
        <w:rPr>
          <w:rFonts w:ascii="Times New Roman" w:hAnsi="Times New Roman" w:cs="Times New Roman"/>
          <w:color w:val="000000" w:themeColor="text1"/>
        </w:rPr>
      </w:pPr>
    </w:p>
    <w:p w:rsidR="00CC77E3" w:rsidRPr="002843D6" w:rsidRDefault="00CC77E3" w:rsidP="00CC77E3">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Исчерпывающий перечень документов, которые являются необходимыми и обязательными для предоставления государственной услуги, подлежащих представлению гражданином, способы и порядок их предоставления, в том числе в электронной форме</w:t>
      </w:r>
    </w:p>
    <w:p w:rsidR="00CC77E3" w:rsidRPr="002843D6" w:rsidRDefault="00CC77E3" w:rsidP="00CC77E3">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CC77E3" w:rsidRPr="002843D6" w:rsidRDefault="00CC77E3" w:rsidP="00CC77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w:t>
      </w:r>
      <w:r w:rsidR="00C03754"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 xml:space="preserve">. Для </w:t>
      </w:r>
      <w:r w:rsidR="00C03754" w:rsidRPr="002843D6">
        <w:rPr>
          <w:rFonts w:ascii="Times New Roman" w:hAnsi="Times New Roman" w:cs="Times New Roman"/>
          <w:color w:val="000000" w:themeColor="text1"/>
          <w:sz w:val="28"/>
          <w:szCs w:val="28"/>
        </w:rPr>
        <w:t xml:space="preserve">получения </w:t>
      </w:r>
      <w:r w:rsidRPr="002843D6">
        <w:rPr>
          <w:rFonts w:ascii="Times New Roman" w:hAnsi="Times New Roman" w:cs="Times New Roman"/>
          <w:color w:val="000000" w:themeColor="text1"/>
          <w:sz w:val="28"/>
          <w:szCs w:val="28"/>
        </w:rPr>
        <w:t xml:space="preserve">государственной услуги гражданин обращается с заявлением о назначении ежемесячной денежной компенсации по форме согласно приложению № 4 к настоящему Административному регламенту, с приложением следующих документов: </w:t>
      </w:r>
    </w:p>
    <w:p w:rsidR="00CC77E3" w:rsidRPr="002843D6" w:rsidRDefault="00CC77E3" w:rsidP="00CC77E3">
      <w:pPr>
        <w:pStyle w:val="aa"/>
        <w:spacing w:after="0" w:line="240" w:lineRule="auto"/>
        <w:ind w:left="0" w:firstLine="709"/>
        <w:jc w:val="both"/>
        <w:rPr>
          <w:rFonts w:ascii="Times New Roman" w:hAnsi="Times New Roman"/>
          <w:color w:val="000000" w:themeColor="text1"/>
          <w:sz w:val="28"/>
          <w:szCs w:val="28"/>
        </w:rPr>
      </w:pPr>
      <w:bookmarkStart w:id="1" w:name="Par236"/>
      <w:bookmarkStart w:id="2" w:name="sub_523"/>
      <w:bookmarkEnd w:id="1"/>
      <w:r w:rsidRPr="002843D6">
        <w:rPr>
          <w:rFonts w:ascii="Times New Roman" w:hAnsi="Times New Roman"/>
          <w:color w:val="000000" w:themeColor="text1"/>
          <w:sz w:val="28"/>
          <w:szCs w:val="28"/>
        </w:rPr>
        <w:t xml:space="preserve">1) паспорта гражданина Российской Федерации либо вида на жительство (для иностранных граждан и лиц без гражданства, постоянно проживающих </w:t>
      </w:r>
      <w:r w:rsidRPr="002843D6">
        <w:rPr>
          <w:rFonts w:ascii="Times New Roman" w:hAnsi="Times New Roman"/>
          <w:color w:val="000000" w:themeColor="text1"/>
          <w:sz w:val="28"/>
          <w:szCs w:val="28"/>
        </w:rPr>
        <w:lastRenderedPageBreak/>
        <w:t>на территории Российской Федерации) либо иного документа, удостоверяющего личность;</w:t>
      </w:r>
    </w:p>
    <w:p w:rsidR="00CC77E3" w:rsidRPr="0072031D" w:rsidRDefault="00CC77E3" w:rsidP="00CC77E3">
      <w:pPr>
        <w:pStyle w:val="aa"/>
        <w:spacing w:after="0" w:line="240" w:lineRule="auto"/>
        <w:ind w:left="0" w:firstLine="709"/>
        <w:jc w:val="both"/>
        <w:rPr>
          <w:rFonts w:ascii="Times New Roman" w:hAnsi="Times New Roman"/>
          <w:color w:val="FF0000"/>
          <w:sz w:val="28"/>
          <w:szCs w:val="28"/>
        </w:rPr>
      </w:pPr>
      <w:r w:rsidRPr="0072031D">
        <w:rPr>
          <w:rFonts w:ascii="Times New Roman" w:hAnsi="Times New Roman"/>
          <w:color w:val="FF0000"/>
          <w:sz w:val="28"/>
          <w:szCs w:val="28"/>
        </w:rPr>
        <w:t>2) документов, удостоверяющих личность и полномочия представителя (в случае, если заявление подается представителем гражданина).</w:t>
      </w:r>
    </w:p>
    <w:p w:rsidR="00CC77E3" w:rsidRPr="002843D6" w:rsidRDefault="00CC77E3" w:rsidP="00CC77E3">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1D0299" w:rsidRPr="002843D6" w:rsidRDefault="00CC77E3" w:rsidP="00CC77E3">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3) документов, подтверждающих смену фамилии (имени, отчества) (свидетельство о перемене имени (в случае смены фамилии, имени, отчества)</w:t>
      </w:r>
      <w:r w:rsidR="001D0299" w:rsidRPr="002843D6">
        <w:rPr>
          <w:rFonts w:ascii="Times New Roman" w:hAnsi="Times New Roman"/>
          <w:color w:val="000000" w:themeColor="text1"/>
          <w:sz w:val="28"/>
          <w:szCs w:val="28"/>
        </w:rPr>
        <w:t>;</w:t>
      </w:r>
    </w:p>
    <w:p w:rsidR="001D0299" w:rsidRPr="002843D6" w:rsidRDefault="001D0299" w:rsidP="001D0299">
      <w:pPr>
        <w:autoSpaceDE w:val="0"/>
        <w:autoSpaceDN w:val="0"/>
        <w:adjustRightInd w:val="0"/>
        <w:spacing w:after="0" w:line="240" w:lineRule="auto"/>
        <w:ind w:firstLine="709"/>
        <w:jc w:val="both"/>
        <w:rPr>
          <w:rFonts w:ascii="Times New Roman" w:eastAsiaTheme="minorHAnsi" w:hAnsi="Times New Roman" w:cs="Times New Roman"/>
          <w:iCs/>
          <w:color w:val="000000" w:themeColor="text1"/>
          <w:sz w:val="28"/>
          <w:szCs w:val="28"/>
        </w:rPr>
      </w:pPr>
      <w:r w:rsidRPr="002843D6">
        <w:rPr>
          <w:rFonts w:ascii="Times New Roman" w:eastAsiaTheme="minorHAnsi" w:hAnsi="Times New Roman" w:cs="Times New Roman"/>
          <w:iCs/>
          <w:color w:val="000000" w:themeColor="text1"/>
          <w:sz w:val="28"/>
          <w:szCs w:val="28"/>
        </w:rPr>
        <w:t xml:space="preserve">4) свидетельства о регистрации по месту пребывания (для проживающих по месту пребывания); </w:t>
      </w:r>
    </w:p>
    <w:p w:rsidR="00197E9E" w:rsidRPr="002843D6" w:rsidRDefault="00C85A41" w:rsidP="00197E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5</w:t>
      </w:r>
      <w:r w:rsidR="00197E9E" w:rsidRPr="002843D6">
        <w:rPr>
          <w:rFonts w:ascii="Times New Roman" w:hAnsi="Times New Roman" w:cs="Times New Roman"/>
          <w:color w:val="000000" w:themeColor="text1"/>
          <w:sz w:val="28"/>
          <w:szCs w:val="28"/>
        </w:rPr>
        <w:t>) правоустанавливающи</w:t>
      </w:r>
      <w:r w:rsidR="00BF4A65" w:rsidRPr="002843D6">
        <w:rPr>
          <w:rFonts w:ascii="Times New Roman" w:hAnsi="Times New Roman" w:cs="Times New Roman"/>
          <w:color w:val="000000" w:themeColor="text1"/>
          <w:sz w:val="28"/>
          <w:szCs w:val="28"/>
        </w:rPr>
        <w:t>х</w:t>
      </w:r>
      <w:r w:rsidR="00197E9E" w:rsidRPr="002843D6">
        <w:rPr>
          <w:rFonts w:ascii="Times New Roman" w:hAnsi="Times New Roman" w:cs="Times New Roman"/>
          <w:color w:val="000000" w:themeColor="text1"/>
          <w:sz w:val="28"/>
          <w:szCs w:val="28"/>
        </w:rPr>
        <w:t xml:space="preserve"> документ</w:t>
      </w:r>
      <w:r w:rsidR="00BF4A65" w:rsidRPr="002843D6">
        <w:rPr>
          <w:rFonts w:ascii="Times New Roman" w:hAnsi="Times New Roman" w:cs="Times New Roman"/>
          <w:color w:val="000000" w:themeColor="text1"/>
          <w:sz w:val="28"/>
          <w:szCs w:val="28"/>
        </w:rPr>
        <w:t>ов</w:t>
      </w:r>
      <w:r w:rsidR="00197E9E" w:rsidRPr="002843D6">
        <w:rPr>
          <w:rFonts w:ascii="Times New Roman" w:hAnsi="Times New Roman" w:cs="Times New Roman"/>
          <w:color w:val="000000" w:themeColor="text1"/>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r w:rsidR="00BF4A65" w:rsidRPr="002843D6">
        <w:rPr>
          <w:rFonts w:ascii="Times New Roman" w:hAnsi="Times New Roman" w:cs="Times New Roman"/>
          <w:color w:val="000000" w:themeColor="text1"/>
          <w:sz w:val="28"/>
          <w:szCs w:val="28"/>
        </w:rPr>
        <w:t xml:space="preserve"> (для граждан</w:t>
      </w:r>
      <w:r w:rsidR="00132905" w:rsidRPr="002843D6">
        <w:rPr>
          <w:rFonts w:ascii="Times New Roman" w:hAnsi="Times New Roman" w:cs="Times New Roman"/>
          <w:color w:val="000000" w:themeColor="text1"/>
          <w:sz w:val="28"/>
          <w:szCs w:val="28"/>
        </w:rPr>
        <w:t>,</w:t>
      </w:r>
      <w:r w:rsidR="00BF4A65" w:rsidRPr="002843D6">
        <w:rPr>
          <w:rFonts w:ascii="Times New Roman" w:hAnsi="Times New Roman" w:cs="Times New Roman"/>
          <w:color w:val="000000" w:themeColor="text1"/>
          <w:sz w:val="28"/>
          <w:szCs w:val="28"/>
        </w:rPr>
        <w:t xml:space="preserve"> оформивших право собственности на жилое помещение до </w:t>
      </w:r>
      <w:r w:rsidR="00DC4D0F" w:rsidRPr="002843D6">
        <w:rPr>
          <w:rFonts w:ascii="Times New Roman" w:hAnsi="Times New Roman" w:cs="Times New Roman"/>
          <w:color w:val="000000" w:themeColor="text1"/>
          <w:sz w:val="28"/>
          <w:szCs w:val="28"/>
        </w:rPr>
        <w:t>1 января 2</w:t>
      </w:r>
      <w:r w:rsidR="00BF4A65" w:rsidRPr="002843D6">
        <w:rPr>
          <w:rFonts w:ascii="Times New Roman" w:hAnsi="Times New Roman" w:cs="Times New Roman"/>
          <w:color w:val="000000" w:themeColor="text1"/>
          <w:sz w:val="28"/>
          <w:szCs w:val="28"/>
        </w:rPr>
        <w:t>000 года)</w:t>
      </w:r>
      <w:r w:rsidR="00197E9E" w:rsidRPr="002843D6">
        <w:rPr>
          <w:rFonts w:ascii="Times New Roman" w:hAnsi="Times New Roman" w:cs="Times New Roman"/>
          <w:color w:val="000000" w:themeColor="text1"/>
          <w:sz w:val="28"/>
          <w:szCs w:val="28"/>
        </w:rPr>
        <w:t>;</w:t>
      </w:r>
    </w:p>
    <w:p w:rsidR="00A15F51" w:rsidRDefault="00C85A41" w:rsidP="009B488C">
      <w:pPr>
        <w:widowControl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6</w:t>
      </w:r>
      <w:r w:rsidR="001D0299" w:rsidRPr="002843D6">
        <w:rPr>
          <w:rFonts w:ascii="Times New Roman" w:eastAsia="Calibri" w:hAnsi="Times New Roman" w:cs="Times New Roman"/>
          <w:color w:val="000000" w:themeColor="text1"/>
          <w:sz w:val="28"/>
          <w:szCs w:val="28"/>
        </w:rPr>
        <w:t xml:space="preserve">) </w:t>
      </w:r>
      <w:r w:rsidR="00A15F51" w:rsidRPr="002843D6">
        <w:rPr>
          <w:rFonts w:ascii="Times New Roman" w:eastAsia="Calibri" w:hAnsi="Times New Roman" w:cs="Times New Roman"/>
          <w:color w:val="000000" w:themeColor="text1"/>
          <w:sz w:val="28"/>
          <w:szCs w:val="28"/>
        </w:rPr>
        <w:t xml:space="preserve">квитанций </w:t>
      </w:r>
      <w:r w:rsidR="002843D6" w:rsidRPr="002843D6">
        <w:rPr>
          <w:rFonts w:ascii="Times New Roman" w:hAnsi="Times New Roman" w:cs="Times New Roman"/>
          <w:color w:val="000000" w:themeColor="text1"/>
          <w:sz w:val="28"/>
          <w:szCs w:val="28"/>
        </w:rPr>
        <w:t>по оплате за жилое помещение и коммунальные услуги</w:t>
      </w:r>
      <w:r w:rsidR="00A15F51" w:rsidRPr="002843D6">
        <w:rPr>
          <w:rFonts w:ascii="Times New Roman" w:hAnsi="Times New Roman" w:cs="Times New Roman"/>
          <w:color w:val="000000" w:themeColor="text1"/>
          <w:sz w:val="28"/>
          <w:szCs w:val="28"/>
        </w:rPr>
        <w:t xml:space="preserve">, по уплате взноса на капитальный ремонт за месяц, предшествующий </w:t>
      </w:r>
      <w:r w:rsidR="00A15F51" w:rsidRPr="002843D6">
        <w:rPr>
          <w:rFonts w:ascii="Times New Roman" w:eastAsia="Calibri" w:hAnsi="Times New Roman" w:cs="Times New Roman"/>
          <w:color w:val="000000" w:themeColor="text1"/>
          <w:sz w:val="28"/>
          <w:szCs w:val="28"/>
        </w:rPr>
        <w:t>месяцу, в котором последует обращение</w:t>
      </w:r>
      <w:r w:rsidR="00A15F51" w:rsidRPr="002843D6">
        <w:rPr>
          <w:rFonts w:ascii="Times New Roman" w:hAnsi="Times New Roman" w:cs="Times New Roman"/>
          <w:color w:val="000000" w:themeColor="text1"/>
          <w:sz w:val="28"/>
          <w:szCs w:val="28"/>
        </w:rPr>
        <w:t>, либо справку об отсутствии задолженности, либо справку о заключении соглашения о погашении задолженности и (или) его выполнении</w:t>
      </w:r>
      <w:r w:rsidR="008C5FC0" w:rsidRPr="002843D6">
        <w:rPr>
          <w:rFonts w:ascii="Times New Roman" w:hAnsi="Times New Roman" w:cs="Times New Roman"/>
          <w:color w:val="000000" w:themeColor="text1"/>
          <w:sz w:val="28"/>
          <w:szCs w:val="28"/>
        </w:rPr>
        <w:t>;</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843D6" w:rsidRPr="002843D6" w:rsidRDefault="002843D6" w:rsidP="002843D6">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w:t>
      </w:r>
      <w:r>
        <w:rPr>
          <w:rFonts w:ascii="Times New Roman" w:eastAsia="Calibri" w:hAnsi="Times New Roman" w:cs="Times New Roman"/>
          <w:i/>
          <w:color w:val="000000" w:themeColor="text1"/>
          <w:sz w:val="28"/>
          <w:szCs w:val="28"/>
        </w:rPr>
        <w:t xml:space="preserve">пункт 6 </w:t>
      </w:r>
      <w:r w:rsidRPr="002843D6">
        <w:rPr>
          <w:rFonts w:ascii="Times New Roman" w:eastAsia="Calibri" w:hAnsi="Times New Roman" w:cs="Times New Roman"/>
          <w:i/>
          <w:color w:val="000000" w:themeColor="text1"/>
          <w:sz w:val="28"/>
          <w:szCs w:val="28"/>
        </w:rPr>
        <w:t>част</w:t>
      </w:r>
      <w:r>
        <w:rPr>
          <w:rFonts w:ascii="Times New Roman" w:eastAsia="Calibri" w:hAnsi="Times New Roman" w:cs="Times New Roman"/>
          <w:i/>
          <w:color w:val="000000" w:themeColor="text1"/>
          <w:sz w:val="28"/>
          <w:szCs w:val="28"/>
        </w:rPr>
        <w:t>и</w:t>
      </w:r>
      <w:r w:rsidRPr="002843D6">
        <w:rPr>
          <w:rFonts w:ascii="Times New Roman" w:eastAsia="Calibri" w:hAnsi="Times New Roman" w:cs="Times New Roman"/>
          <w:i/>
          <w:color w:val="000000" w:themeColor="text1"/>
          <w:sz w:val="28"/>
          <w:szCs w:val="28"/>
        </w:rPr>
        <w:t xml:space="preserve"> 2</w:t>
      </w:r>
      <w:r>
        <w:rPr>
          <w:rFonts w:ascii="Times New Roman" w:eastAsia="Calibri" w:hAnsi="Times New Roman" w:cs="Times New Roman"/>
          <w:i/>
          <w:color w:val="000000" w:themeColor="text1"/>
          <w:sz w:val="28"/>
          <w:szCs w:val="28"/>
        </w:rPr>
        <w:t>6</w:t>
      </w:r>
      <w:r w:rsidRPr="002843D6">
        <w:rPr>
          <w:rFonts w:ascii="Times New Roman" w:eastAsia="Calibri" w:hAnsi="Times New Roman" w:cs="Times New Roman"/>
          <w:i/>
          <w:color w:val="000000" w:themeColor="text1"/>
          <w:sz w:val="28"/>
          <w:szCs w:val="28"/>
        </w:rPr>
        <w:t xml:space="preserve"> в ред. приказа Министерства социального развития и труда Камчатского края от 29.06.2017 № 670-п)</w:t>
      </w:r>
    </w:p>
    <w:p w:rsidR="002843D6" w:rsidRPr="002843D6" w:rsidRDefault="002843D6" w:rsidP="002843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1D0299" w:rsidRPr="002843D6" w:rsidRDefault="00C85A41" w:rsidP="009B488C">
      <w:pPr>
        <w:widowControl w:val="0"/>
        <w:spacing w:after="0" w:line="240" w:lineRule="auto"/>
        <w:ind w:firstLine="709"/>
        <w:jc w:val="both"/>
        <w:rPr>
          <w:rFonts w:ascii="Times New Roman" w:eastAsia="Calibri"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7</w:t>
      </w:r>
      <w:r w:rsidR="009B488C" w:rsidRPr="002843D6">
        <w:rPr>
          <w:rFonts w:ascii="Times New Roman" w:eastAsia="Calibri" w:hAnsi="Times New Roman" w:cs="Times New Roman"/>
          <w:color w:val="000000" w:themeColor="text1"/>
          <w:sz w:val="28"/>
          <w:szCs w:val="28"/>
        </w:rPr>
        <w:t>) реквизит</w:t>
      </w:r>
      <w:r w:rsidR="00C03754" w:rsidRPr="002843D6">
        <w:rPr>
          <w:rFonts w:ascii="Times New Roman" w:eastAsia="Calibri" w:hAnsi="Times New Roman" w:cs="Times New Roman"/>
          <w:color w:val="000000" w:themeColor="text1"/>
          <w:sz w:val="28"/>
          <w:szCs w:val="28"/>
        </w:rPr>
        <w:t>ов</w:t>
      </w:r>
      <w:r w:rsidR="009B488C" w:rsidRPr="002843D6">
        <w:rPr>
          <w:rFonts w:ascii="Times New Roman" w:eastAsia="Calibri" w:hAnsi="Times New Roman" w:cs="Times New Roman"/>
          <w:color w:val="000000" w:themeColor="text1"/>
          <w:sz w:val="28"/>
          <w:szCs w:val="28"/>
        </w:rPr>
        <w:t xml:space="preserve"> счета, в случае получения ежемесячной денежной компенсации через кредитное учреждение.</w:t>
      </w:r>
    </w:p>
    <w:p w:rsidR="00CC77E3" w:rsidRPr="002843D6" w:rsidRDefault="00CC77E3" w:rsidP="009B488C">
      <w:pPr>
        <w:pStyle w:val="ConsPlusNormal"/>
        <w:widowControl/>
        <w:tabs>
          <w:tab w:val="num" w:pos="0"/>
        </w:tabs>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w:t>
      </w:r>
      <w:r w:rsidR="00C03754"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Дополнительно к документам, указанным в части 2</w:t>
      </w:r>
      <w:r w:rsidR="00C03754"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 xml:space="preserve"> настоящего Административного регламента, для </w:t>
      </w:r>
      <w:r w:rsidR="009B488C" w:rsidRPr="002843D6">
        <w:rPr>
          <w:rFonts w:ascii="Times New Roman" w:hAnsi="Times New Roman" w:cs="Times New Roman"/>
          <w:color w:val="000000" w:themeColor="text1"/>
          <w:sz w:val="28"/>
          <w:szCs w:val="28"/>
        </w:rPr>
        <w:t xml:space="preserve">инвалидов </w:t>
      </w:r>
      <w:r w:rsidR="009B488C" w:rsidRPr="002843D6">
        <w:rPr>
          <w:rFonts w:ascii="Times New Roman" w:hAnsi="Times New Roman" w:cs="Times New Roman"/>
          <w:color w:val="000000" w:themeColor="text1"/>
          <w:sz w:val="28"/>
          <w:szCs w:val="28"/>
          <w:lang w:val="en-US"/>
        </w:rPr>
        <w:t>I</w:t>
      </w:r>
      <w:r w:rsidR="009B488C" w:rsidRPr="002843D6">
        <w:rPr>
          <w:rFonts w:ascii="Times New Roman" w:hAnsi="Times New Roman" w:cs="Times New Roman"/>
          <w:color w:val="000000" w:themeColor="text1"/>
          <w:sz w:val="28"/>
          <w:szCs w:val="28"/>
        </w:rPr>
        <w:t xml:space="preserve"> и </w:t>
      </w:r>
      <w:r w:rsidR="009B488C" w:rsidRPr="002843D6">
        <w:rPr>
          <w:rFonts w:ascii="Times New Roman" w:hAnsi="Times New Roman" w:cs="Times New Roman"/>
          <w:color w:val="000000" w:themeColor="text1"/>
          <w:sz w:val="28"/>
          <w:szCs w:val="28"/>
          <w:lang w:val="en-US"/>
        </w:rPr>
        <w:t>II</w:t>
      </w:r>
      <w:r w:rsidR="009B488C" w:rsidRPr="002843D6">
        <w:rPr>
          <w:rFonts w:ascii="Times New Roman" w:hAnsi="Times New Roman" w:cs="Times New Roman"/>
          <w:color w:val="000000" w:themeColor="text1"/>
          <w:sz w:val="28"/>
          <w:szCs w:val="28"/>
        </w:rPr>
        <w:t xml:space="preserve"> групп</w:t>
      </w:r>
      <w:r w:rsidRPr="002843D6">
        <w:rPr>
          <w:rFonts w:ascii="Times New Roman" w:hAnsi="Times New Roman" w:cs="Times New Roman"/>
          <w:color w:val="000000" w:themeColor="text1"/>
          <w:sz w:val="28"/>
          <w:szCs w:val="28"/>
        </w:rPr>
        <w:t>, предоставля</w:t>
      </w:r>
      <w:r w:rsidR="00312466" w:rsidRPr="002843D6">
        <w:rPr>
          <w:rFonts w:ascii="Times New Roman" w:hAnsi="Times New Roman" w:cs="Times New Roman"/>
          <w:color w:val="000000" w:themeColor="text1"/>
          <w:sz w:val="28"/>
          <w:szCs w:val="28"/>
        </w:rPr>
        <w:t>етс</w:t>
      </w:r>
      <w:r w:rsidRPr="002843D6">
        <w:rPr>
          <w:rFonts w:ascii="Times New Roman" w:hAnsi="Times New Roman" w:cs="Times New Roman"/>
          <w:color w:val="000000" w:themeColor="text1"/>
          <w:sz w:val="28"/>
          <w:szCs w:val="28"/>
        </w:rPr>
        <w:t>я:</w:t>
      </w:r>
    </w:p>
    <w:p w:rsidR="00CC77E3" w:rsidRPr="002843D6" w:rsidRDefault="009B488C" w:rsidP="00CC77E3">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w:t>
      </w:r>
      <w:r w:rsidR="00CC77E3" w:rsidRPr="002843D6">
        <w:rPr>
          <w:rFonts w:ascii="Times New Roman" w:hAnsi="Times New Roman" w:cs="Times New Roman"/>
          <w:color w:val="000000" w:themeColor="text1"/>
          <w:sz w:val="28"/>
          <w:szCs w:val="28"/>
        </w:rPr>
        <w:t>) справк</w:t>
      </w:r>
      <w:r w:rsidR="00C03754" w:rsidRPr="002843D6">
        <w:rPr>
          <w:rFonts w:ascii="Times New Roman" w:hAnsi="Times New Roman" w:cs="Times New Roman"/>
          <w:color w:val="000000" w:themeColor="text1"/>
          <w:sz w:val="28"/>
          <w:szCs w:val="28"/>
        </w:rPr>
        <w:t>а</w:t>
      </w:r>
      <w:r w:rsidR="00CC77E3" w:rsidRPr="002843D6">
        <w:rPr>
          <w:rFonts w:ascii="Times New Roman" w:hAnsi="Times New Roman" w:cs="Times New Roman"/>
          <w:color w:val="000000" w:themeColor="text1"/>
          <w:sz w:val="28"/>
          <w:szCs w:val="28"/>
        </w:rPr>
        <w:t xml:space="preserve"> государственной медико-социальной экспертизы о группе инвалидности</w:t>
      </w:r>
      <w:r w:rsidRPr="002843D6">
        <w:rPr>
          <w:rFonts w:ascii="Times New Roman" w:hAnsi="Times New Roman" w:cs="Times New Roman"/>
          <w:color w:val="000000" w:themeColor="text1"/>
          <w:sz w:val="28"/>
          <w:szCs w:val="28"/>
        </w:rPr>
        <w:t>.</w:t>
      </w:r>
    </w:p>
    <w:p w:rsidR="009B488C" w:rsidRPr="002843D6" w:rsidRDefault="009B488C" w:rsidP="00312466">
      <w:pPr>
        <w:pStyle w:val="ConsPlusNormal"/>
        <w:widowControl/>
        <w:tabs>
          <w:tab w:val="num" w:pos="0"/>
        </w:tabs>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w:t>
      </w:r>
      <w:r w:rsidR="00C03754" w:rsidRPr="002843D6">
        <w:rPr>
          <w:rFonts w:ascii="Times New Roman" w:hAnsi="Times New Roman" w:cs="Times New Roman"/>
          <w:color w:val="000000" w:themeColor="text1"/>
          <w:sz w:val="28"/>
          <w:szCs w:val="28"/>
        </w:rPr>
        <w:t>8</w:t>
      </w:r>
      <w:r w:rsidRPr="002843D6">
        <w:rPr>
          <w:rFonts w:ascii="Times New Roman" w:hAnsi="Times New Roman" w:cs="Times New Roman"/>
          <w:color w:val="000000" w:themeColor="text1"/>
          <w:sz w:val="28"/>
          <w:szCs w:val="28"/>
        </w:rPr>
        <w:t>. Дополнительно к документам, указанным в части 2</w:t>
      </w:r>
      <w:r w:rsidR="00C03754"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 xml:space="preserve"> настоящего Административного регламента, для </w:t>
      </w:r>
      <w:r w:rsidR="00312466" w:rsidRPr="002843D6">
        <w:rPr>
          <w:rFonts w:ascii="Times New Roman" w:hAnsi="Times New Roman" w:cs="Times New Roman"/>
          <w:color w:val="000000" w:themeColor="text1"/>
          <w:sz w:val="28"/>
          <w:szCs w:val="28"/>
        </w:rPr>
        <w:t>детей-инвалидов и граждан, имеющих детей-инвалидов,</w:t>
      </w:r>
      <w:r w:rsidRPr="002843D6">
        <w:rPr>
          <w:rFonts w:ascii="Times New Roman" w:hAnsi="Times New Roman" w:cs="Times New Roman"/>
          <w:color w:val="000000" w:themeColor="text1"/>
          <w:sz w:val="28"/>
          <w:szCs w:val="28"/>
        </w:rPr>
        <w:t xml:space="preserve"> предоставля</w:t>
      </w:r>
      <w:r w:rsidR="00304BAC" w:rsidRPr="002843D6">
        <w:rPr>
          <w:rFonts w:ascii="Times New Roman" w:hAnsi="Times New Roman" w:cs="Times New Roman"/>
          <w:color w:val="000000" w:themeColor="text1"/>
          <w:sz w:val="28"/>
          <w:szCs w:val="28"/>
        </w:rPr>
        <w:t>ют</w:t>
      </w:r>
      <w:r w:rsidRPr="002843D6">
        <w:rPr>
          <w:rFonts w:ascii="Times New Roman" w:hAnsi="Times New Roman" w:cs="Times New Roman"/>
          <w:color w:val="000000" w:themeColor="text1"/>
          <w:sz w:val="28"/>
          <w:szCs w:val="28"/>
        </w:rPr>
        <w:t>ся:</w:t>
      </w:r>
    </w:p>
    <w:p w:rsidR="00312466" w:rsidRPr="002843D6" w:rsidRDefault="00312466" w:rsidP="00312466">
      <w:pPr>
        <w:widowControl w:val="0"/>
        <w:spacing w:after="0" w:line="240" w:lineRule="auto"/>
        <w:ind w:firstLine="709"/>
        <w:jc w:val="both"/>
        <w:rPr>
          <w:rFonts w:ascii="Times New Roman" w:eastAsia="Calibri"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1) свидетельств</w:t>
      </w:r>
      <w:r w:rsidR="00C03754" w:rsidRPr="002843D6">
        <w:rPr>
          <w:rFonts w:ascii="Times New Roman" w:eastAsia="Calibri" w:hAnsi="Times New Roman" w:cs="Times New Roman"/>
          <w:color w:val="000000" w:themeColor="text1"/>
          <w:sz w:val="28"/>
          <w:szCs w:val="28"/>
        </w:rPr>
        <w:t>о</w:t>
      </w:r>
      <w:r w:rsidRPr="002843D6">
        <w:rPr>
          <w:rFonts w:ascii="Times New Roman" w:eastAsia="Calibri" w:hAnsi="Times New Roman" w:cs="Times New Roman"/>
          <w:color w:val="000000" w:themeColor="text1"/>
          <w:sz w:val="28"/>
          <w:szCs w:val="28"/>
        </w:rPr>
        <w:t xml:space="preserve"> о рождении ребенка; </w:t>
      </w:r>
    </w:p>
    <w:p w:rsidR="009B488C" w:rsidRPr="002843D6" w:rsidRDefault="00312466" w:rsidP="0031246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w:t>
      </w:r>
      <w:r w:rsidR="009B488C" w:rsidRPr="002843D6">
        <w:rPr>
          <w:rFonts w:ascii="Times New Roman" w:hAnsi="Times New Roman" w:cs="Times New Roman"/>
          <w:color w:val="000000" w:themeColor="text1"/>
          <w:sz w:val="28"/>
          <w:szCs w:val="28"/>
        </w:rPr>
        <w:t>) справк</w:t>
      </w:r>
      <w:r w:rsidR="00C03754" w:rsidRPr="002843D6">
        <w:rPr>
          <w:rFonts w:ascii="Times New Roman" w:hAnsi="Times New Roman" w:cs="Times New Roman"/>
          <w:color w:val="000000" w:themeColor="text1"/>
          <w:sz w:val="28"/>
          <w:szCs w:val="28"/>
        </w:rPr>
        <w:t>а</w:t>
      </w:r>
      <w:r w:rsidR="009B488C" w:rsidRPr="002843D6">
        <w:rPr>
          <w:rFonts w:ascii="Times New Roman" w:hAnsi="Times New Roman" w:cs="Times New Roman"/>
          <w:color w:val="000000" w:themeColor="text1"/>
          <w:sz w:val="28"/>
          <w:szCs w:val="28"/>
        </w:rPr>
        <w:t xml:space="preserve"> государственной медико-социальной экспертизы о группе инвалидности.</w:t>
      </w:r>
    </w:p>
    <w:p w:rsidR="00ED7F5D" w:rsidRPr="00ED7F5D" w:rsidRDefault="00ED7F5D" w:rsidP="00ED7F5D">
      <w:pPr>
        <w:pStyle w:val="ConsPlusNorma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28.1. Дополнительно к документам, указанным в части 26 настоящего Административного регламента, для категорий граждан, указанных в пунктах 1-7, 9-16, 22, 25, 26 части 3 настоящего Административного регламента предоставляются удостоверения о праве на меры социальной поддержки.</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2843D6" w:rsidRDefault="00ED7F5D" w:rsidP="00ED7F5D">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(част</w:t>
      </w:r>
      <w:r>
        <w:rPr>
          <w:rFonts w:ascii="Times New Roman" w:eastAsia="Calibri" w:hAnsi="Times New Roman" w:cs="Times New Roman"/>
          <w:i/>
          <w:color w:val="000000" w:themeColor="text1"/>
          <w:sz w:val="28"/>
          <w:szCs w:val="28"/>
        </w:rPr>
        <w:t>ь</w:t>
      </w:r>
      <w:r w:rsidRPr="002843D6">
        <w:rPr>
          <w:rFonts w:ascii="Times New Roman" w:eastAsia="Calibri" w:hAnsi="Times New Roman" w:cs="Times New Roman"/>
          <w:i/>
          <w:color w:val="000000" w:themeColor="text1"/>
          <w:sz w:val="28"/>
          <w:szCs w:val="28"/>
        </w:rPr>
        <w:t xml:space="preserve"> 2</w:t>
      </w:r>
      <w:r>
        <w:rPr>
          <w:rFonts w:ascii="Times New Roman" w:eastAsia="Calibri" w:hAnsi="Times New Roman" w:cs="Times New Roman"/>
          <w:i/>
          <w:color w:val="000000" w:themeColor="text1"/>
          <w:sz w:val="28"/>
          <w:szCs w:val="28"/>
        </w:rPr>
        <w:t>8.1</w:t>
      </w:r>
      <w:r w:rsidRPr="002843D6">
        <w:rPr>
          <w:rFonts w:ascii="Times New Roman" w:eastAsia="Calibri" w:hAnsi="Times New Roman" w:cs="Times New Roman"/>
          <w:i/>
          <w:color w:val="000000" w:themeColor="text1"/>
          <w:sz w:val="28"/>
          <w:szCs w:val="28"/>
        </w:rPr>
        <w:t xml:space="preserve"> в</w:t>
      </w:r>
      <w:r>
        <w:rPr>
          <w:rFonts w:ascii="Times New Roman" w:eastAsia="Calibri" w:hAnsi="Times New Roman" w:cs="Times New Roman"/>
          <w:i/>
          <w:color w:val="000000" w:themeColor="text1"/>
          <w:sz w:val="28"/>
          <w:szCs w:val="28"/>
        </w:rPr>
        <w:t>ведена</w:t>
      </w:r>
      <w:r w:rsidRPr="002843D6">
        <w:rPr>
          <w:rFonts w:ascii="Times New Roman" w:eastAsia="Calibri" w:hAnsi="Times New Roman" w:cs="Times New Roman"/>
          <w:i/>
          <w:color w:val="000000" w:themeColor="text1"/>
          <w:sz w:val="28"/>
          <w:szCs w:val="28"/>
        </w:rPr>
        <w:t xml:space="preserve"> приказ</w:t>
      </w:r>
      <w:r>
        <w:rPr>
          <w:rFonts w:ascii="Times New Roman" w:eastAsia="Calibri" w:hAnsi="Times New Roman" w:cs="Times New Roman"/>
          <w:i/>
          <w:color w:val="000000" w:themeColor="text1"/>
          <w:sz w:val="28"/>
          <w:szCs w:val="28"/>
        </w:rPr>
        <w:t>ом</w:t>
      </w:r>
      <w:r w:rsidRPr="002843D6">
        <w:rPr>
          <w:rFonts w:ascii="Times New Roman" w:eastAsia="Calibri" w:hAnsi="Times New Roman" w:cs="Times New Roman"/>
          <w:i/>
          <w:color w:val="000000" w:themeColor="text1"/>
          <w:sz w:val="28"/>
          <w:szCs w:val="28"/>
        </w:rPr>
        <w:t xml:space="preserve"> Министерства социального развития и труда Камчатского края от 29.06.2017 № 670-п)</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ED7F5D" w:rsidRDefault="00ED7F5D" w:rsidP="00ED7F5D">
      <w:pPr>
        <w:pStyle w:val="ConsPlusNorma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lastRenderedPageBreak/>
        <w:t>28.2. Дополнительно к документам, указанным в части 26 настоящего Административного регламента, для категорий граждан, указанных в пункте 21 части 3 настоящего Административного регламента предоставляются:</w:t>
      </w:r>
    </w:p>
    <w:p w:rsidR="00ED7F5D" w:rsidRPr="00ED7F5D" w:rsidRDefault="00ED7F5D" w:rsidP="00ED7F5D">
      <w:pPr>
        <w:pStyle w:val="ConsPlusNorma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1) удостоверение о праве на меры социальной поддержки;</w:t>
      </w:r>
    </w:p>
    <w:p w:rsidR="00ED7F5D" w:rsidRPr="00ED7F5D" w:rsidRDefault="00ED7F5D" w:rsidP="00ED7F5D">
      <w:pPr>
        <w:pStyle w:val="ConsPlusNorma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2) документ, подтверждающий факт назначения пенсии (пенсионное удостоверение либо справка, выданная органом, выплачивающим пенсию).</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2843D6" w:rsidRDefault="00ED7F5D" w:rsidP="00ED7F5D">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(част</w:t>
      </w:r>
      <w:r>
        <w:rPr>
          <w:rFonts w:ascii="Times New Roman" w:eastAsia="Calibri" w:hAnsi="Times New Roman" w:cs="Times New Roman"/>
          <w:i/>
          <w:color w:val="000000" w:themeColor="text1"/>
          <w:sz w:val="28"/>
          <w:szCs w:val="28"/>
        </w:rPr>
        <w:t>ь</w:t>
      </w:r>
      <w:r w:rsidRPr="002843D6">
        <w:rPr>
          <w:rFonts w:ascii="Times New Roman" w:eastAsia="Calibri" w:hAnsi="Times New Roman" w:cs="Times New Roman"/>
          <w:i/>
          <w:color w:val="000000" w:themeColor="text1"/>
          <w:sz w:val="28"/>
          <w:szCs w:val="28"/>
        </w:rPr>
        <w:t xml:space="preserve"> 2</w:t>
      </w:r>
      <w:r>
        <w:rPr>
          <w:rFonts w:ascii="Times New Roman" w:eastAsia="Calibri" w:hAnsi="Times New Roman" w:cs="Times New Roman"/>
          <w:i/>
          <w:color w:val="000000" w:themeColor="text1"/>
          <w:sz w:val="28"/>
          <w:szCs w:val="28"/>
        </w:rPr>
        <w:t>8.2</w:t>
      </w:r>
      <w:r w:rsidRPr="002843D6">
        <w:rPr>
          <w:rFonts w:ascii="Times New Roman" w:eastAsia="Calibri" w:hAnsi="Times New Roman" w:cs="Times New Roman"/>
          <w:i/>
          <w:color w:val="000000" w:themeColor="text1"/>
          <w:sz w:val="28"/>
          <w:szCs w:val="28"/>
        </w:rPr>
        <w:t xml:space="preserve"> в</w:t>
      </w:r>
      <w:r>
        <w:rPr>
          <w:rFonts w:ascii="Times New Roman" w:eastAsia="Calibri" w:hAnsi="Times New Roman" w:cs="Times New Roman"/>
          <w:i/>
          <w:color w:val="000000" w:themeColor="text1"/>
          <w:sz w:val="28"/>
          <w:szCs w:val="28"/>
        </w:rPr>
        <w:t>ведена</w:t>
      </w:r>
      <w:r w:rsidRPr="002843D6">
        <w:rPr>
          <w:rFonts w:ascii="Times New Roman" w:eastAsia="Calibri" w:hAnsi="Times New Roman" w:cs="Times New Roman"/>
          <w:i/>
          <w:color w:val="000000" w:themeColor="text1"/>
          <w:sz w:val="28"/>
          <w:szCs w:val="28"/>
        </w:rPr>
        <w:t xml:space="preserve"> приказ</w:t>
      </w:r>
      <w:r>
        <w:rPr>
          <w:rFonts w:ascii="Times New Roman" w:eastAsia="Calibri" w:hAnsi="Times New Roman" w:cs="Times New Roman"/>
          <w:i/>
          <w:color w:val="000000" w:themeColor="text1"/>
          <w:sz w:val="28"/>
          <w:szCs w:val="28"/>
        </w:rPr>
        <w:t>ом</w:t>
      </w:r>
      <w:r w:rsidRPr="002843D6">
        <w:rPr>
          <w:rFonts w:ascii="Times New Roman" w:eastAsia="Calibri" w:hAnsi="Times New Roman" w:cs="Times New Roman"/>
          <w:i/>
          <w:color w:val="000000" w:themeColor="text1"/>
          <w:sz w:val="28"/>
          <w:szCs w:val="28"/>
        </w:rPr>
        <w:t xml:space="preserve"> Министерства социального развития и труда Камчатского края от 29.06.2017 № 670-п)</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ED7F5D" w:rsidRDefault="00ED7F5D" w:rsidP="00ED7F5D">
      <w:pPr>
        <w:pStyle w:val="ConsPlusNorma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28.3. Дополнительно к документам, указанным в части 26 настоящего Административного регламента, для категорий граждан, указанных в пунктах 23, 24 части 3 настоящего Административного регламента предоставляется справка о реабилитации.</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2843D6" w:rsidRDefault="00ED7F5D" w:rsidP="00ED7F5D">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(част</w:t>
      </w:r>
      <w:r>
        <w:rPr>
          <w:rFonts w:ascii="Times New Roman" w:eastAsia="Calibri" w:hAnsi="Times New Roman" w:cs="Times New Roman"/>
          <w:i/>
          <w:color w:val="000000" w:themeColor="text1"/>
          <w:sz w:val="28"/>
          <w:szCs w:val="28"/>
        </w:rPr>
        <w:t>ь</w:t>
      </w:r>
      <w:r w:rsidRPr="002843D6">
        <w:rPr>
          <w:rFonts w:ascii="Times New Roman" w:eastAsia="Calibri" w:hAnsi="Times New Roman" w:cs="Times New Roman"/>
          <w:i/>
          <w:color w:val="000000" w:themeColor="text1"/>
          <w:sz w:val="28"/>
          <w:szCs w:val="28"/>
        </w:rPr>
        <w:t xml:space="preserve"> 2</w:t>
      </w:r>
      <w:r>
        <w:rPr>
          <w:rFonts w:ascii="Times New Roman" w:eastAsia="Calibri" w:hAnsi="Times New Roman" w:cs="Times New Roman"/>
          <w:i/>
          <w:color w:val="000000" w:themeColor="text1"/>
          <w:sz w:val="28"/>
          <w:szCs w:val="28"/>
        </w:rPr>
        <w:t>8.3</w:t>
      </w:r>
      <w:r w:rsidRPr="002843D6">
        <w:rPr>
          <w:rFonts w:ascii="Times New Roman" w:eastAsia="Calibri" w:hAnsi="Times New Roman" w:cs="Times New Roman"/>
          <w:i/>
          <w:color w:val="000000" w:themeColor="text1"/>
          <w:sz w:val="28"/>
          <w:szCs w:val="28"/>
        </w:rPr>
        <w:t xml:space="preserve"> в</w:t>
      </w:r>
      <w:r>
        <w:rPr>
          <w:rFonts w:ascii="Times New Roman" w:eastAsia="Calibri" w:hAnsi="Times New Roman" w:cs="Times New Roman"/>
          <w:i/>
          <w:color w:val="000000" w:themeColor="text1"/>
          <w:sz w:val="28"/>
          <w:szCs w:val="28"/>
        </w:rPr>
        <w:t>ведена</w:t>
      </w:r>
      <w:r w:rsidRPr="002843D6">
        <w:rPr>
          <w:rFonts w:ascii="Times New Roman" w:eastAsia="Calibri" w:hAnsi="Times New Roman" w:cs="Times New Roman"/>
          <w:i/>
          <w:color w:val="000000" w:themeColor="text1"/>
          <w:sz w:val="28"/>
          <w:szCs w:val="28"/>
        </w:rPr>
        <w:t xml:space="preserve"> приказ</w:t>
      </w:r>
      <w:r>
        <w:rPr>
          <w:rFonts w:ascii="Times New Roman" w:eastAsia="Calibri" w:hAnsi="Times New Roman" w:cs="Times New Roman"/>
          <w:i/>
          <w:color w:val="000000" w:themeColor="text1"/>
          <w:sz w:val="28"/>
          <w:szCs w:val="28"/>
        </w:rPr>
        <w:t>ом</w:t>
      </w:r>
      <w:r w:rsidRPr="002843D6">
        <w:rPr>
          <w:rFonts w:ascii="Times New Roman" w:eastAsia="Calibri" w:hAnsi="Times New Roman" w:cs="Times New Roman"/>
          <w:i/>
          <w:color w:val="000000" w:themeColor="text1"/>
          <w:sz w:val="28"/>
          <w:szCs w:val="28"/>
        </w:rPr>
        <w:t xml:space="preserve"> Министерства социального развития и труда Камчатского края от 29.06.2017 № 670-п)</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ED7F5D" w:rsidRDefault="00ED7F5D" w:rsidP="00ED7F5D">
      <w:pPr>
        <w:pStyle w:val="ConsPlusNorma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28.4. Дополнительно к документам, указанным в части 26 настоящего Административного регламента, для категорий граждан, указанных в пункте 27 части 3 настоящего Административного регламента предоставляются:</w:t>
      </w:r>
    </w:p>
    <w:p w:rsidR="00ED7F5D" w:rsidRPr="00ED7F5D" w:rsidRDefault="00ED7F5D" w:rsidP="00ED7F5D">
      <w:pPr>
        <w:pStyle w:val="ConsPlusNorma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1) справка с места работы;</w:t>
      </w:r>
    </w:p>
    <w:p w:rsidR="00ED7F5D" w:rsidRPr="00ED7F5D" w:rsidRDefault="00ED7F5D" w:rsidP="00ED7F5D">
      <w:pPr>
        <w:pStyle w:val="ConsPlusNorma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2) поквартирная карточка с места жительства (места пребывания).</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2843D6" w:rsidRDefault="00ED7F5D" w:rsidP="00ED7F5D">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(част</w:t>
      </w:r>
      <w:r>
        <w:rPr>
          <w:rFonts w:ascii="Times New Roman" w:eastAsia="Calibri" w:hAnsi="Times New Roman" w:cs="Times New Roman"/>
          <w:i/>
          <w:color w:val="000000" w:themeColor="text1"/>
          <w:sz w:val="28"/>
          <w:szCs w:val="28"/>
        </w:rPr>
        <w:t>ь</w:t>
      </w:r>
      <w:r w:rsidRPr="002843D6">
        <w:rPr>
          <w:rFonts w:ascii="Times New Roman" w:eastAsia="Calibri" w:hAnsi="Times New Roman" w:cs="Times New Roman"/>
          <w:i/>
          <w:color w:val="000000" w:themeColor="text1"/>
          <w:sz w:val="28"/>
          <w:szCs w:val="28"/>
        </w:rPr>
        <w:t xml:space="preserve"> 2</w:t>
      </w:r>
      <w:r>
        <w:rPr>
          <w:rFonts w:ascii="Times New Roman" w:eastAsia="Calibri" w:hAnsi="Times New Roman" w:cs="Times New Roman"/>
          <w:i/>
          <w:color w:val="000000" w:themeColor="text1"/>
          <w:sz w:val="28"/>
          <w:szCs w:val="28"/>
        </w:rPr>
        <w:t>8.4</w:t>
      </w:r>
      <w:r w:rsidRPr="002843D6">
        <w:rPr>
          <w:rFonts w:ascii="Times New Roman" w:eastAsia="Calibri" w:hAnsi="Times New Roman" w:cs="Times New Roman"/>
          <w:i/>
          <w:color w:val="000000" w:themeColor="text1"/>
          <w:sz w:val="28"/>
          <w:szCs w:val="28"/>
        </w:rPr>
        <w:t xml:space="preserve"> в</w:t>
      </w:r>
      <w:r>
        <w:rPr>
          <w:rFonts w:ascii="Times New Roman" w:eastAsia="Calibri" w:hAnsi="Times New Roman" w:cs="Times New Roman"/>
          <w:i/>
          <w:color w:val="000000" w:themeColor="text1"/>
          <w:sz w:val="28"/>
          <w:szCs w:val="28"/>
        </w:rPr>
        <w:t>ведена</w:t>
      </w:r>
      <w:r w:rsidRPr="002843D6">
        <w:rPr>
          <w:rFonts w:ascii="Times New Roman" w:eastAsia="Calibri" w:hAnsi="Times New Roman" w:cs="Times New Roman"/>
          <w:i/>
          <w:color w:val="000000" w:themeColor="text1"/>
          <w:sz w:val="28"/>
          <w:szCs w:val="28"/>
        </w:rPr>
        <w:t xml:space="preserve"> приказ</w:t>
      </w:r>
      <w:r>
        <w:rPr>
          <w:rFonts w:ascii="Times New Roman" w:eastAsia="Calibri" w:hAnsi="Times New Roman" w:cs="Times New Roman"/>
          <w:i/>
          <w:color w:val="000000" w:themeColor="text1"/>
          <w:sz w:val="28"/>
          <w:szCs w:val="28"/>
        </w:rPr>
        <w:t>ом</w:t>
      </w:r>
      <w:r w:rsidRPr="002843D6">
        <w:rPr>
          <w:rFonts w:ascii="Times New Roman" w:eastAsia="Calibri" w:hAnsi="Times New Roman" w:cs="Times New Roman"/>
          <w:i/>
          <w:color w:val="000000" w:themeColor="text1"/>
          <w:sz w:val="28"/>
          <w:szCs w:val="28"/>
        </w:rPr>
        <w:t xml:space="preserve"> Министерства социального развития и труда Камчатского края от 29.06.2017 № 670-п)</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ED7F5D" w:rsidRDefault="00ED7F5D" w:rsidP="00ED7F5D">
      <w:pPr>
        <w:pStyle w:val="ConsPlusNorma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28.5. Дополнительно к документам, указанным в части 26 настоящего Административного регламента, для категорий граждан, указанных в пункте 28 части 3 настоящего Административного регламента предоставляются:</w:t>
      </w:r>
    </w:p>
    <w:p w:rsidR="00ED7F5D" w:rsidRPr="00ED7F5D" w:rsidRDefault="00ED7F5D" w:rsidP="00ED7F5D">
      <w:pPr>
        <w:pStyle w:val="ConsPlusNorma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1) трудовая книжка либо иной документ, подтверждающий прекращение работы и (или) иной деятельности, в период который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p w:rsidR="00ED7F5D" w:rsidRDefault="00ED7F5D" w:rsidP="00ED7F5D">
      <w:pPr>
        <w:pStyle w:val="ConsPlusNormal"/>
        <w:widowControl/>
        <w:tabs>
          <w:tab w:val="num" w:pos="0"/>
        </w:tabs>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2) поквартирная карточка с места жительства (места пребывания).</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2843D6" w:rsidRDefault="00ED7F5D" w:rsidP="00ED7F5D">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(част</w:t>
      </w:r>
      <w:r>
        <w:rPr>
          <w:rFonts w:ascii="Times New Roman" w:eastAsia="Calibri" w:hAnsi="Times New Roman" w:cs="Times New Roman"/>
          <w:i/>
          <w:color w:val="000000" w:themeColor="text1"/>
          <w:sz w:val="28"/>
          <w:szCs w:val="28"/>
        </w:rPr>
        <w:t>ь</w:t>
      </w:r>
      <w:r w:rsidRPr="002843D6">
        <w:rPr>
          <w:rFonts w:ascii="Times New Roman" w:eastAsia="Calibri" w:hAnsi="Times New Roman" w:cs="Times New Roman"/>
          <w:i/>
          <w:color w:val="000000" w:themeColor="text1"/>
          <w:sz w:val="28"/>
          <w:szCs w:val="28"/>
        </w:rPr>
        <w:t xml:space="preserve"> 2</w:t>
      </w:r>
      <w:r>
        <w:rPr>
          <w:rFonts w:ascii="Times New Roman" w:eastAsia="Calibri" w:hAnsi="Times New Roman" w:cs="Times New Roman"/>
          <w:i/>
          <w:color w:val="000000" w:themeColor="text1"/>
          <w:sz w:val="28"/>
          <w:szCs w:val="28"/>
        </w:rPr>
        <w:t>8.5</w:t>
      </w:r>
      <w:r w:rsidRPr="002843D6">
        <w:rPr>
          <w:rFonts w:ascii="Times New Roman" w:eastAsia="Calibri" w:hAnsi="Times New Roman" w:cs="Times New Roman"/>
          <w:i/>
          <w:color w:val="000000" w:themeColor="text1"/>
          <w:sz w:val="28"/>
          <w:szCs w:val="28"/>
        </w:rPr>
        <w:t xml:space="preserve"> в</w:t>
      </w:r>
      <w:r>
        <w:rPr>
          <w:rFonts w:ascii="Times New Roman" w:eastAsia="Calibri" w:hAnsi="Times New Roman" w:cs="Times New Roman"/>
          <w:i/>
          <w:color w:val="000000" w:themeColor="text1"/>
          <w:sz w:val="28"/>
          <w:szCs w:val="28"/>
        </w:rPr>
        <w:t>ведена</w:t>
      </w:r>
      <w:r w:rsidRPr="002843D6">
        <w:rPr>
          <w:rFonts w:ascii="Times New Roman" w:eastAsia="Calibri" w:hAnsi="Times New Roman" w:cs="Times New Roman"/>
          <w:i/>
          <w:color w:val="000000" w:themeColor="text1"/>
          <w:sz w:val="28"/>
          <w:szCs w:val="28"/>
        </w:rPr>
        <w:t xml:space="preserve"> приказ</w:t>
      </w:r>
      <w:r>
        <w:rPr>
          <w:rFonts w:ascii="Times New Roman" w:eastAsia="Calibri" w:hAnsi="Times New Roman" w:cs="Times New Roman"/>
          <w:i/>
          <w:color w:val="000000" w:themeColor="text1"/>
          <w:sz w:val="28"/>
          <w:szCs w:val="28"/>
        </w:rPr>
        <w:t>ом</w:t>
      </w:r>
      <w:r w:rsidRPr="002843D6">
        <w:rPr>
          <w:rFonts w:ascii="Times New Roman" w:eastAsia="Calibri" w:hAnsi="Times New Roman" w:cs="Times New Roman"/>
          <w:i/>
          <w:color w:val="000000" w:themeColor="text1"/>
          <w:sz w:val="28"/>
          <w:szCs w:val="28"/>
        </w:rPr>
        <w:t xml:space="preserve"> Министерства социального развития и труда Камчатского края от 29.06.2017 № 670-п)</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12466" w:rsidRPr="002843D6" w:rsidRDefault="00312466" w:rsidP="00312466">
      <w:pPr>
        <w:pStyle w:val="ConsPlusNormal"/>
        <w:widowControl/>
        <w:tabs>
          <w:tab w:val="num" w:pos="0"/>
        </w:tabs>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w:t>
      </w:r>
      <w:r w:rsidR="00C03754" w:rsidRPr="002843D6">
        <w:rPr>
          <w:rFonts w:ascii="Times New Roman" w:hAnsi="Times New Roman" w:cs="Times New Roman"/>
          <w:color w:val="000000" w:themeColor="text1"/>
          <w:sz w:val="28"/>
          <w:szCs w:val="28"/>
        </w:rPr>
        <w:t>9</w:t>
      </w:r>
      <w:r w:rsidRPr="002843D6">
        <w:rPr>
          <w:rFonts w:ascii="Times New Roman" w:hAnsi="Times New Roman" w:cs="Times New Roman"/>
          <w:color w:val="000000" w:themeColor="text1"/>
          <w:sz w:val="28"/>
          <w:szCs w:val="28"/>
        </w:rPr>
        <w:t>. Дополнительно к документам, указанным в части 2</w:t>
      </w:r>
      <w:r w:rsidR="00C03754"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 xml:space="preserve"> настоящего Административного регламента, для</w:t>
      </w:r>
      <w:r w:rsidRPr="002843D6">
        <w:rPr>
          <w:rFonts w:ascii="Times New Roman" w:eastAsia="Calibri" w:hAnsi="Times New Roman" w:cs="Times New Roman"/>
          <w:color w:val="000000" w:themeColor="text1"/>
          <w:sz w:val="28"/>
          <w:szCs w:val="28"/>
        </w:rPr>
        <w:t xml:space="preserve"> </w:t>
      </w:r>
      <w:r w:rsidR="00823EDB" w:rsidRPr="002843D6">
        <w:rPr>
          <w:rFonts w:ascii="Times New Roman" w:eastAsia="Calibri" w:hAnsi="Times New Roman" w:cs="Times New Roman"/>
          <w:color w:val="000000" w:themeColor="text1"/>
          <w:sz w:val="28"/>
          <w:szCs w:val="28"/>
        </w:rPr>
        <w:t xml:space="preserve">одиноко проживающих </w:t>
      </w:r>
      <w:r w:rsidRPr="002843D6">
        <w:rPr>
          <w:rFonts w:ascii="Times New Roman" w:eastAsia="Calibri" w:hAnsi="Times New Roman" w:cs="Times New Roman"/>
          <w:color w:val="000000" w:themeColor="text1"/>
          <w:sz w:val="28"/>
          <w:szCs w:val="28"/>
        </w:rPr>
        <w:t>граждан, достигших возраста 70 лет и старше</w:t>
      </w:r>
      <w:r w:rsidRPr="002843D6">
        <w:rPr>
          <w:rFonts w:ascii="Times New Roman" w:hAnsi="Times New Roman" w:cs="Times New Roman"/>
          <w:color w:val="000000" w:themeColor="text1"/>
          <w:sz w:val="28"/>
          <w:szCs w:val="28"/>
        </w:rPr>
        <w:t>, предоставля</w:t>
      </w:r>
      <w:r w:rsidR="00304BAC" w:rsidRPr="002843D6">
        <w:rPr>
          <w:rFonts w:ascii="Times New Roman" w:hAnsi="Times New Roman" w:cs="Times New Roman"/>
          <w:color w:val="000000" w:themeColor="text1"/>
          <w:sz w:val="28"/>
          <w:szCs w:val="28"/>
        </w:rPr>
        <w:t>ют</w:t>
      </w:r>
      <w:r w:rsidRPr="002843D6">
        <w:rPr>
          <w:rFonts w:ascii="Times New Roman" w:hAnsi="Times New Roman" w:cs="Times New Roman"/>
          <w:color w:val="000000" w:themeColor="text1"/>
          <w:sz w:val="28"/>
          <w:szCs w:val="28"/>
        </w:rPr>
        <w:t>ся:</w:t>
      </w:r>
    </w:p>
    <w:p w:rsidR="00C85A41" w:rsidRPr="002843D6" w:rsidRDefault="00C85A41" w:rsidP="00C85A4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lastRenderedPageBreak/>
        <w:t>1) поквартирн</w:t>
      </w:r>
      <w:r w:rsidR="00C03754" w:rsidRPr="002843D6">
        <w:rPr>
          <w:rFonts w:ascii="Times New Roman" w:eastAsia="Calibri" w:hAnsi="Times New Roman" w:cs="Times New Roman"/>
          <w:color w:val="000000" w:themeColor="text1"/>
          <w:sz w:val="28"/>
          <w:szCs w:val="28"/>
        </w:rPr>
        <w:t>ая</w:t>
      </w:r>
      <w:r w:rsidRPr="002843D6">
        <w:rPr>
          <w:rFonts w:ascii="Times New Roman" w:eastAsia="Calibri" w:hAnsi="Times New Roman" w:cs="Times New Roman"/>
          <w:color w:val="000000" w:themeColor="text1"/>
          <w:sz w:val="28"/>
          <w:szCs w:val="28"/>
        </w:rPr>
        <w:t xml:space="preserve"> карточк</w:t>
      </w:r>
      <w:r w:rsidR="00C03754" w:rsidRPr="002843D6">
        <w:rPr>
          <w:rFonts w:ascii="Times New Roman" w:eastAsia="Calibri" w:hAnsi="Times New Roman" w:cs="Times New Roman"/>
          <w:color w:val="000000" w:themeColor="text1"/>
          <w:sz w:val="28"/>
          <w:szCs w:val="28"/>
        </w:rPr>
        <w:t>а</w:t>
      </w:r>
      <w:r w:rsidR="00AF003C" w:rsidRPr="002843D6">
        <w:rPr>
          <w:rFonts w:ascii="Times New Roman" w:eastAsia="Calibri" w:hAnsi="Times New Roman" w:cs="Times New Roman"/>
          <w:color w:val="000000" w:themeColor="text1"/>
          <w:sz w:val="28"/>
          <w:szCs w:val="28"/>
        </w:rPr>
        <w:t xml:space="preserve"> с места жительства (места пребывания)</w:t>
      </w:r>
      <w:r w:rsidRPr="002843D6">
        <w:rPr>
          <w:rFonts w:ascii="Times New Roman" w:eastAsia="Calibri" w:hAnsi="Times New Roman" w:cs="Times New Roman"/>
          <w:color w:val="000000" w:themeColor="text1"/>
          <w:sz w:val="28"/>
          <w:szCs w:val="28"/>
        </w:rPr>
        <w:t>;</w:t>
      </w:r>
    </w:p>
    <w:p w:rsidR="00113375" w:rsidRPr="002843D6" w:rsidRDefault="00C85A41" w:rsidP="00113375">
      <w:pPr>
        <w:spacing w:after="0" w:line="240" w:lineRule="auto"/>
        <w:ind w:firstLine="709"/>
        <w:jc w:val="both"/>
        <w:rPr>
          <w:rFonts w:ascii="Times New Roman"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2</w:t>
      </w:r>
      <w:r w:rsidR="00312466" w:rsidRPr="002843D6">
        <w:rPr>
          <w:rFonts w:ascii="Times New Roman" w:eastAsia="Calibri" w:hAnsi="Times New Roman" w:cs="Times New Roman"/>
          <w:color w:val="000000" w:themeColor="text1"/>
          <w:sz w:val="28"/>
          <w:szCs w:val="28"/>
        </w:rPr>
        <w:t>)</w:t>
      </w:r>
      <w:r w:rsidR="00C03754" w:rsidRPr="002843D6">
        <w:rPr>
          <w:rFonts w:ascii="Times New Roman" w:eastAsia="Calibri" w:hAnsi="Times New Roman" w:cs="Times New Roman"/>
          <w:color w:val="000000" w:themeColor="text1"/>
          <w:sz w:val="28"/>
          <w:szCs w:val="28"/>
        </w:rPr>
        <w:t xml:space="preserve"> </w:t>
      </w:r>
      <w:r w:rsidR="00113375" w:rsidRPr="002843D6">
        <w:rPr>
          <w:rFonts w:ascii="Times New Roman" w:hAnsi="Times New Roman"/>
          <w:color w:val="000000" w:themeColor="text1"/>
          <w:sz w:val="28"/>
          <w:szCs w:val="28"/>
        </w:rPr>
        <w:t>трудов</w:t>
      </w:r>
      <w:r w:rsidR="00C03754" w:rsidRPr="002843D6">
        <w:rPr>
          <w:rFonts w:ascii="Times New Roman" w:hAnsi="Times New Roman"/>
          <w:color w:val="000000" w:themeColor="text1"/>
          <w:sz w:val="28"/>
          <w:szCs w:val="28"/>
        </w:rPr>
        <w:t>ая</w:t>
      </w:r>
      <w:r w:rsidR="00113375" w:rsidRPr="002843D6">
        <w:rPr>
          <w:rFonts w:ascii="Times New Roman" w:hAnsi="Times New Roman"/>
          <w:color w:val="000000" w:themeColor="text1"/>
          <w:sz w:val="28"/>
          <w:szCs w:val="28"/>
        </w:rPr>
        <w:t xml:space="preserve"> книжк</w:t>
      </w:r>
      <w:r w:rsidR="00C03754" w:rsidRPr="002843D6">
        <w:rPr>
          <w:rFonts w:ascii="Times New Roman" w:hAnsi="Times New Roman"/>
          <w:color w:val="000000" w:themeColor="text1"/>
          <w:sz w:val="28"/>
          <w:szCs w:val="28"/>
        </w:rPr>
        <w:t>а</w:t>
      </w:r>
      <w:r w:rsidR="00113375" w:rsidRPr="002843D6">
        <w:rPr>
          <w:rFonts w:ascii="Times New Roman" w:hAnsi="Times New Roman"/>
          <w:color w:val="000000" w:themeColor="text1"/>
          <w:sz w:val="28"/>
          <w:szCs w:val="28"/>
        </w:rPr>
        <w:t xml:space="preserve">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r w:rsidR="008D36F5" w:rsidRPr="002843D6">
        <w:rPr>
          <w:rFonts w:ascii="Times New Roman" w:hAnsi="Times New Roman"/>
          <w:color w:val="000000" w:themeColor="text1"/>
          <w:sz w:val="28"/>
          <w:szCs w:val="28"/>
        </w:rPr>
        <w:t>.</w:t>
      </w:r>
    </w:p>
    <w:p w:rsidR="00CC77E3" w:rsidRPr="002843D6" w:rsidRDefault="00C03754" w:rsidP="00312466">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30</w:t>
      </w:r>
      <w:r w:rsidR="00CC77E3" w:rsidRPr="002843D6">
        <w:rPr>
          <w:rFonts w:ascii="Times New Roman" w:hAnsi="Times New Roman" w:cs="Times New Roman"/>
          <w:color w:val="000000" w:themeColor="text1"/>
          <w:sz w:val="28"/>
          <w:szCs w:val="28"/>
        </w:rPr>
        <w:t xml:space="preserve">. </w:t>
      </w:r>
      <w:bookmarkEnd w:id="2"/>
      <w:r w:rsidR="00CC77E3" w:rsidRPr="002843D6">
        <w:rPr>
          <w:rFonts w:ascii="Times New Roman" w:hAnsi="Times New Roman" w:cs="Times New Roman"/>
          <w:color w:val="000000" w:themeColor="text1"/>
          <w:sz w:val="28"/>
          <w:szCs w:val="28"/>
        </w:rPr>
        <w:t>Дополнительно к документам, указанным в част</w:t>
      </w:r>
      <w:r w:rsidR="00823EDB" w:rsidRPr="002843D6">
        <w:rPr>
          <w:rFonts w:ascii="Times New Roman" w:hAnsi="Times New Roman" w:cs="Times New Roman"/>
          <w:color w:val="000000" w:themeColor="text1"/>
          <w:sz w:val="28"/>
          <w:szCs w:val="28"/>
        </w:rPr>
        <w:t>и</w:t>
      </w:r>
      <w:r w:rsidR="00CC77E3" w:rsidRPr="002843D6">
        <w:rPr>
          <w:rFonts w:ascii="Times New Roman" w:hAnsi="Times New Roman" w:cs="Times New Roman"/>
          <w:color w:val="000000" w:themeColor="text1"/>
          <w:sz w:val="28"/>
          <w:szCs w:val="28"/>
        </w:rPr>
        <w:t xml:space="preserve"> 2</w:t>
      </w:r>
      <w:r w:rsidRPr="002843D6">
        <w:rPr>
          <w:rFonts w:ascii="Times New Roman" w:hAnsi="Times New Roman" w:cs="Times New Roman"/>
          <w:color w:val="000000" w:themeColor="text1"/>
          <w:sz w:val="28"/>
          <w:szCs w:val="28"/>
        </w:rPr>
        <w:t>6</w:t>
      </w:r>
      <w:r w:rsidR="00F73517" w:rsidRPr="002843D6">
        <w:rPr>
          <w:rFonts w:ascii="Times New Roman" w:hAnsi="Times New Roman" w:cs="Times New Roman"/>
          <w:color w:val="000000" w:themeColor="text1"/>
          <w:sz w:val="28"/>
          <w:szCs w:val="28"/>
        </w:rPr>
        <w:t xml:space="preserve"> </w:t>
      </w:r>
      <w:r w:rsidR="00CC77E3" w:rsidRPr="002843D6">
        <w:rPr>
          <w:rFonts w:ascii="Times New Roman" w:hAnsi="Times New Roman" w:cs="Times New Roman"/>
          <w:color w:val="000000" w:themeColor="text1"/>
          <w:sz w:val="28"/>
          <w:szCs w:val="28"/>
        </w:rPr>
        <w:t>настоящего Административного регламента,</w:t>
      </w:r>
      <w:r w:rsidR="00F73517" w:rsidRPr="002843D6">
        <w:rPr>
          <w:rFonts w:ascii="Times New Roman" w:hAnsi="Times New Roman" w:cs="Times New Roman"/>
          <w:color w:val="000000" w:themeColor="text1"/>
          <w:sz w:val="28"/>
          <w:szCs w:val="28"/>
        </w:rPr>
        <w:t xml:space="preserve"> </w:t>
      </w:r>
      <w:r w:rsidR="00A32E51" w:rsidRPr="002843D6">
        <w:rPr>
          <w:rFonts w:ascii="Times New Roman" w:hAnsi="Times New Roman" w:cs="Times New Roman"/>
          <w:color w:val="000000" w:themeColor="text1"/>
          <w:sz w:val="28"/>
          <w:szCs w:val="28"/>
        </w:rPr>
        <w:t xml:space="preserve">для </w:t>
      </w:r>
      <w:r w:rsidR="00A32E51" w:rsidRPr="002843D6">
        <w:rPr>
          <w:rFonts w:ascii="Times New Roman" w:eastAsia="Calibri" w:hAnsi="Times New Roman" w:cs="Times New Roman"/>
          <w:color w:val="000000" w:themeColor="text1"/>
          <w:sz w:val="28"/>
          <w:szCs w:val="28"/>
        </w:rPr>
        <w:t xml:space="preserve"> </w:t>
      </w:r>
      <w:r w:rsidR="008D36F5" w:rsidRPr="002843D6">
        <w:rPr>
          <w:rFonts w:ascii="Times New Roman" w:hAnsi="Times New Roman" w:cs="Times New Roman"/>
          <w:color w:val="000000" w:themeColor="text1"/>
          <w:sz w:val="28"/>
          <w:szCs w:val="28"/>
        </w:rPr>
        <w:t xml:space="preserve">граждан, достигших возраста семидесяти лет и старше, </w:t>
      </w:r>
      <w:r w:rsidR="00823EDB" w:rsidRPr="002843D6">
        <w:rPr>
          <w:rFonts w:ascii="Times New Roman" w:hAnsi="Times New Roman" w:cs="Times New Roman"/>
          <w:color w:val="000000" w:themeColor="text1"/>
          <w:sz w:val="28"/>
          <w:szCs w:val="28"/>
        </w:rPr>
        <w:t xml:space="preserve">проживающих в составе семьи, состоящей только из совместно проживающих неработающих граждан пенсионного возраста, </w:t>
      </w:r>
      <w:r w:rsidR="00A32E51" w:rsidRPr="002843D6">
        <w:rPr>
          <w:rFonts w:ascii="Times New Roman" w:eastAsia="Calibri" w:hAnsi="Times New Roman" w:cs="Times New Roman"/>
          <w:color w:val="000000" w:themeColor="text1"/>
          <w:sz w:val="28"/>
          <w:szCs w:val="28"/>
        </w:rPr>
        <w:t xml:space="preserve"> предоставля</w:t>
      </w:r>
      <w:r w:rsidR="00CC77E3" w:rsidRPr="002843D6">
        <w:rPr>
          <w:rFonts w:ascii="Times New Roman" w:hAnsi="Times New Roman" w:cs="Times New Roman"/>
          <w:color w:val="000000" w:themeColor="text1"/>
          <w:sz w:val="28"/>
          <w:szCs w:val="28"/>
        </w:rPr>
        <w:t>ются:</w:t>
      </w:r>
    </w:p>
    <w:p w:rsidR="00CC77E3" w:rsidRPr="002843D6" w:rsidRDefault="00113375" w:rsidP="00CC77E3">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olor w:val="000000" w:themeColor="text1"/>
          <w:sz w:val="28"/>
          <w:szCs w:val="28"/>
        </w:rPr>
        <w:t>1</w:t>
      </w:r>
      <w:r w:rsidR="00CC77E3" w:rsidRPr="002843D6">
        <w:rPr>
          <w:rFonts w:ascii="Times New Roman" w:hAnsi="Times New Roman"/>
          <w:color w:val="000000" w:themeColor="text1"/>
          <w:sz w:val="28"/>
          <w:szCs w:val="28"/>
        </w:rPr>
        <w:t>) трудов</w:t>
      </w:r>
      <w:r w:rsidR="008D36F5" w:rsidRPr="002843D6">
        <w:rPr>
          <w:rFonts w:ascii="Times New Roman" w:hAnsi="Times New Roman"/>
          <w:color w:val="000000" w:themeColor="text1"/>
          <w:sz w:val="28"/>
          <w:szCs w:val="28"/>
        </w:rPr>
        <w:t>ы</w:t>
      </w:r>
      <w:r w:rsidR="00304BAC" w:rsidRPr="002843D6">
        <w:rPr>
          <w:rFonts w:ascii="Times New Roman" w:hAnsi="Times New Roman"/>
          <w:color w:val="000000" w:themeColor="text1"/>
          <w:sz w:val="28"/>
          <w:szCs w:val="28"/>
        </w:rPr>
        <w:t>е</w:t>
      </w:r>
      <w:r w:rsidR="00CC77E3" w:rsidRPr="002843D6">
        <w:rPr>
          <w:rFonts w:ascii="Times New Roman" w:hAnsi="Times New Roman"/>
          <w:color w:val="000000" w:themeColor="text1"/>
          <w:sz w:val="28"/>
          <w:szCs w:val="28"/>
        </w:rPr>
        <w:t xml:space="preserve"> книжк</w:t>
      </w:r>
      <w:r w:rsidR="00304BAC" w:rsidRPr="002843D6">
        <w:rPr>
          <w:rFonts w:ascii="Times New Roman" w:hAnsi="Times New Roman"/>
          <w:color w:val="000000" w:themeColor="text1"/>
          <w:sz w:val="28"/>
          <w:szCs w:val="28"/>
        </w:rPr>
        <w:t>и</w:t>
      </w:r>
      <w:r w:rsidR="00CC77E3" w:rsidRPr="002843D6">
        <w:rPr>
          <w:rFonts w:ascii="Times New Roman" w:hAnsi="Times New Roman"/>
          <w:color w:val="000000" w:themeColor="text1"/>
          <w:sz w:val="28"/>
          <w:szCs w:val="28"/>
        </w:rPr>
        <w:t xml:space="preserve"> либо ин</w:t>
      </w:r>
      <w:r w:rsidR="008D36F5" w:rsidRPr="002843D6">
        <w:rPr>
          <w:rFonts w:ascii="Times New Roman" w:hAnsi="Times New Roman"/>
          <w:color w:val="000000" w:themeColor="text1"/>
          <w:sz w:val="28"/>
          <w:szCs w:val="28"/>
        </w:rPr>
        <w:t>ые</w:t>
      </w:r>
      <w:r w:rsidR="00CC77E3" w:rsidRPr="002843D6">
        <w:rPr>
          <w:rFonts w:ascii="Times New Roman" w:hAnsi="Times New Roman"/>
          <w:color w:val="000000" w:themeColor="text1"/>
          <w:sz w:val="28"/>
          <w:szCs w:val="28"/>
        </w:rPr>
        <w:t xml:space="preserve"> документ</w:t>
      </w:r>
      <w:r w:rsidR="008D36F5" w:rsidRPr="002843D6">
        <w:rPr>
          <w:rFonts w:ascii="Times New Roman" w:hAnsi="Times New Roman"/>
          <w:color w:val="000000" w:themeColor="text1"/>
          <w:sz w:val="28"/>
          <w:szCs w:val="28"/>
        </w:rPr>
        <w:t>ы</w:t>
      </w:r>
      <w:r w:rsidR="00CC77E3" w:rsidRPr="002843D6">
        <w:rPr>
          <w:rFonts w:ascii="Times New Roman" w:hAnsi="Times New Roman"/>
          <w:color w:val="000000" w:themeColor="text1"/>
          <w:sz w:val="28"/>
          <w:szCs w:val="28"/>
        </w:rPr>
        <w:t>, подтверждающ</w:t>
      </w:r>
      <w:r w:rsidR="008D36F5" w:rsidRPr="002843D6">
        <w:rPr>
          <w:rFonts w:ascii="Times New Roman" w:hAnsi="Times New Roman"/>
          <w:color w:val="000000" w:themeColor="text1"/>
          <w:sz w:val="28"/>
          <w:szCs w:val="28"/>
        </w:rPr>
        <w:t>ие</w:t>
      </w:r>
      <w:r w:rsidR="00CC77E3" w:rsidRPr="002843D6">
        <w:rPr>
          <w:rFonts w:ascii="Times New Roman" w:hAnsi="Times New Roman"/>
          <w:color w:val="000000" w:themeColor="text1"/>
          <w:sz w:val="28"/>
          <w:szCs w:val="28"/>
        </w:rPr>
        <w:t xml:space="preserve"> прекращение работы  и (или) иной деятельности,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w:t>
      </w:r>
      <w:r w:rsidR="00CC77E3" w:rsidRPr="002843D6">
        <w:rPr>
          <w:rFonts w:ascii="Times New Roman" w:hAnsi="Times New Roman" w:cs="Times New Roman"/>
          <w:color w:val="000000" w:themeColor="text1"/>
          <w:sz w:val="28"/>
          <w:szCs w:val="28"/>
        </w:rPr>
        <w:t>пенсионного страхования, свидетельствующие о правомерности отнесения гражданина к числу неработающих граждан</w:t>
      </w:r>
      <w:r w:rsidR="008C5FC0" w:rsidRPr="002843D6">
        <w:rPr>
          <w:rFonts w:ascii="Times New Roman" w:hAnsi="Times New Roman" w:cs="Times New Roman"/>
          <w:color w:val="000000" w:themeColor="text1"/>
          <w:sz w:val="28"/>
          <w:szCs w:val="28"/>
        </w:rPr>
        <w:t>;</w:t>
      </w:r>
    </w:p>
    <w:p w:rsidR="00ED7F5D" w:rsidRDefault="008C5FC0" w:rsidP="008C5FC0">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согласия совместно проживающих граждан на обработку персональных данных</w:t>
      </w:r>
      <w:r w:rsidR="00ED7F5D">
        <w:rPr>
          <w:rFonts w:ascii="Times New Roman" w:hAnsi="Times New Roman" w:cs="Times New Roman"/>
          <w:color w:val="000000" w:themeColor="text1"/>
          <w:sz w:val="28"/>
          <w:szCs w:val="28"/>
        </w:rPr>
        <w:t>;</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2843D6" w:rsidRDefault="00ED7F5D" w:rsidP="00ED7F5D">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w:t>
      </w:r>
      <w:r>
        <w:rPr>
          <w:rFonts w:ascii="Times New Roman" w:eastAsia="Calibri" w:hAnsi="Times New Roman" w:cs="Times New Roman"/>
          <w:i/>
          <w:color w:val="000000" w:themeColor="text1"/>
          <w:sz w:val="28"/>
          <w:szCs w:val="28"/>
        </w:rPr>
        <w:t xml:space="preserve">пункт 2 </w:t>
      </w:r>
      <w:r w:rsidRPr="002843D6">
        <w:rPr>
          <w:rFonts w:ascii="Times New Roman" w:eastAsia="Calibri" w:hAnsi="Times New Roman" w:cs="Times New Roman"/>
          <w:i/>
          <w:color w:val="000000" w:themeColor="text1"/>
          <w:sz w:val="28"/>
          <w:szCs w:val="28"/>
        </w:rPr>
        <w:t>част</w:t>
      </w:r>
      <w:r>
        <w:rPr>
          <w:rFonts w:ascii="Times New Roman" w:eastAsia="Calibri" w:hAnsi="Times New Roman" w:cs="Times New Roman"/>
          <w:i/>
          <w:color w:val="000000" w:themeColor="text1"/>
          <w:sz w:val="28"/>
          <w:szCs w:val="28"/>
        </w:rPr>
        <w:t>и</w:t>
      </w:r>
      <w:r w:rsidRPr="002843D6">
        <w:rPr>
          <w:rFonts w:ascii="Times New Roman" w:eastAsia="Calibri" w:hAnsi="Times New Roman" w:cs="Times New Roman"/>
          <w:i/>
          <w:color w:val="000000" w:themeColor="text1"/>
          <w:sz w:val="28"/>
          <w:szCs w:val="28"/>
        </w:rPr>
        <w:t xml:space="preserve"> </w:t>
      </w:r>
      <w:r>
        <w:rPr>
          <w:rFonts w:ascii="Times New Roman" w:eastAsia="Calibri" w:hAnsi="Times New Roman" w:cs="Times New Roman"/>
          <w:i/>
          <w:color w:val="000000" w:themeColor="text1"/>
          <w:sz w:val="28"/>
          <w:szCs w:val="28"/>
        </w:rPr>
        <w:t>30</w:t>
      </w:r>
      <w:r w:rsidRPr="002843D6">
        <w:rPr>
          <w:rFonts w:ascii="Times New Roman" w:eastAsia="Calibri" w:hAnsi="Times New Roman" w:cs="Times New Roman"/>
          <w:i/>
          <w:color w:val="000000" w:themeColor="text1"/>
          <w:sz w:val="28"/>
          <w:szCs w:val="28"/>
        </w:rPr>
        <w:t xml:space="preserve"> в</w:t>
      </w:r>
      <w:r>
        <w:rPr>
          <w:rFonts w:ascii="Times New Roman" w:eastAsia="Calibri" w:hAnsi="Times New Roman" w:cs="Times New Roman"/>
          <w:i/>
          <w:color w:val="000000" w:themeColor="text1"/>
          <w:sz w:val="28"/>
          <w:szCs w:val="28"/>
        </w:rPr>
        <w:t xml:space="preserve"> ред.</w:t>
      </w:r>
      <w:r w:rsidRPr="002843D6">
        <w:rPr>
          <w:rFonts w:ascii="Times New Roman" w:eastAsia="Calibri" w:hAnsi="Times New Roman" w:cs="Times New Roman"/>
          <w:i/>
          <w:color w:val="000000" w:themeColor="text1"/>
          <w:sz w:val="28"/>
          <w:szCs w:val="28"/>
        </w:rPr>
        <w:t xml:space="preserve"> приказ</w:t>
      </w:r>
      <w:r>
        <w:rPr>
          <w:rFonts w:ascii="Times New Roman" w:eastAsia="Calibri" w:hAnsi="Times New Roman" w:cs="Times New Roman"/>
          <w:i/>
          <w:color w:val="000000" w:themeColor="text1"/>
          <w:sz w:val="28"/>
          <w:szCs w:val="28"/>
        </w:rPr>
        <w:t>а</w:t>
      </w:r>
      <w:r w:rsidRPr="002843D6">
        <w:rPr>
          <w:rFonts w:ascii="Times New Roman" w:eastAsia="Calibri" w:hAnsi="Times New Roman" w:cs="Times New Roman"/>
          <w:i/>
          <w:color w:val="000000" w:themeColor="text1"/>
          <w:sz w:val="28"/>
          <w:szCs w:val="28"/>
        </w:rPr>
        <w:t xml:space="preserve"> Министерства социального развития и труда Камчатского края от 29.06.2017 № 670-п)</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8C5FC0" w:rsidRPr="002843D6" w:rsidRDefault="00ED7F5D" w:rsidP="008C5FC0">
      <w:pPr>
        <w:spacing w:after="0" w:line="240" w:lineRule="auto"/>
        <w:ind w:firstLine="709"/>
        <w:jc w:val="both"/>
        <w:rPr>
          <w:rFonts w:ascii="Times New Roman" w:hAnsi="Times New Roman" w:cs="Times New Roman"/>
          <w:color w:val="000000" w:themeColor="text1"/>
          <w:sz w:val="28"/>
          <w:szCs w:val="28"/>
        </w:rPr>
      </w:pPr>
      <w:r w:rsidRPr="00ED7F5D">
        <w:rPr>
          <w:rFonts w:ascii="Times New Roman" w:hAnsi="Times New Roman" w:cs="Times New Roman"/>
          <w:color w:val="000000" w:themeColor="text1"/>
          <w:sz w:val="28"/>
          <w:szCs w:val="28"/>
        </w:rPr>
        <w:t>3) поквартирная карточка с места жительства (места пребывания).</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Pr="002843D6" w:rsidRDefault="00ED7F5D" w:rsidP="00ED7F5D">
      <w:pPr>
        <w:widowControl w:val="0"/>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r w:rsidRPr="002843D6">
        <w:rPr>
          <w:rFonts w:ascii="Times New Roman" w:eastAsia="Calibri" w:hAnsi="Times New Roman" w:cs="Times New Roman"/>
          <w:i/>
          <w:color w:val="000000" w:themeColor="text1"/>
          <w:sz w:val="28"/>
          <w:szCs w:val="28"/>
        </w:rPr>
        <w:t>(</w:t>
      </w:r>
      <w:r>
        <w:rPr>
          <w:rFonts w:ascii="Times New Roman" w:eastAsia="Calibri" w:hAnsi="Times New Roman" w:cs="Times New Roman"/>
          <w:i/>
          <w:color w:val="000000" w:themeColor="text1"/>
          <w:sz w:val="28"/>
          <w:szCs w:val="28"/>
        </w:rPr>
        <w:t xml:space="preserve">пункт 3 </w:t>
      </w:r>
      <w:r w:rsidRPr="002843D6">
        <w:rPr>
          <w:rFonts w:ascii="Times New Roman" w:eastAsia="Calibri" w:hAnsi="Times New Roman" w:cs="Times New Roman"/>
          <w:i/>
          <w:color w:val="000000" w:themeColor="text1"/>
          <w:sz w:val="28"/>
          <w:szCs w:val="28"/>
        </w:rPr>
        <w:t>част</w:t>
      </w:r>
      <w:r>
        <w:rPr>
          <w:rFonts w:ascii="Times New Roman" w:eastAsia="Calibri" w:hAnsi="Times New Roman" w:cs="Times New Roman"/>
          <w:i/>
          <w:color w:val="000000" w:themeColor="text1"/>
          <w:sz w:val="28"/>
          <w:szCs w:val="28"/>
        </w:rPr>
        <w:t>и</w:t>
      </w:r>
      <w:r w:rsidRPr="002843D6">
        <w:rPr>
          <w:rFonts w:ascii="Times New Roman" w:eastAsia="Calibri" w:hAnsi="Times New Roman" w:cs="Times New Roman"/>
          <w:i/>
          <w:color w:val="000000" w:themeColor="text1"/>
          <w:sz w:val="28"/>
          <w:szCs w:val="28"/>
        </w:rPr>
        <w:t xml:space="preserve"> </w:t>
      </w:r>
      <w:r>
        <w:rPr>
          <w:rFonts w:ascii="Times New Roman" w:eastAsia="Calibri" w:hAnsi="Times New Roman" w:cs="Times New Roman"/>
          <w:i/>
          <w:color w:val="000000" w:themeColor="text1"/>
          <w:sz w:val="28"/>
          <w:szCs w:val="28"/>
        </w:rPr>
        <w:t>30</w:t>
      </w:r>
      <w:r w:rsidRPr="002843D6">
        <w:rPr>
          <w:rFonts w:ascii="Times New Roman" w:eastAsia="Calibri" w:hAnsi="Times New Roman" w:cs="Times New Roman"/>
          <w:i/>
          <w:color w:val="000000" w:themeColor="text1"/>
          <w:sz w:val="28"/>
          <w:szCs w:val="28"/>
        </w:rPr>
        <w:t xml:space="preserve"> в</w:t>
      </w:r>
      <w:r>
        <w:rPr>
          <w:rFonts w:ascii="Times New Roman" w:eastAsia="Calibri" w:hAnsi="Times New Roman" w:cs="Times New Roman"/>
          <w:i/>
          <w:color w:val="000000" w:themeColor="text1"/>
          <w:sz w:val="28"/>
          <w:szCs w:val="28"/>
        </w:rPr>
        <w:t>веден</w:t>
      </w:r>
      <w:r w:rsidRPr="002843D6">
        <w:rPr>
          <w:rFonts w:ascii="Times New Roman" w:eastAsia="Calibri" w:hAnsi="Times New Roman" w:cs="Times New Roman"/>
          <w:i/>
          <w:color w:val="000000" w:themeColor="text1"/>
          <w:sz w:val="28"/>
          <w:szCs w:val="28"/>
        </w:rPr>
        <w:t xml:space="preserve"> приказ</w:t>
      </w:r>
      <w:r>
        <w:rPr>
          <w:rFonts w:ascii="Times New Roman" w:eastAsia="Calibri" w:hAnsi="Times New Roman" w:cs="Times New Roman"/>
          <w:i/>
          <w:color w:val="000000" w:themeColor="text1"/>
          <w:sz w:val="28"/>
          <w:szCs w:val="28"/>
        </w:rPr>
        <w:t>ом</w:t>
      </w:r>
      <w:r w:rsidRPr="002843D6">
        <w:rPr>
          <w:rFonts w:ascii="Times New Roman" w:eastAsia="Calibri" w:hAnsi="Times New Roman" w:cs="Times New Roman"/>
          <w:i/>
          <w:color w:val="000000" w:themeColor="text1"/>
          <w:sz w:val="28"/>
          <w:szCs w:val="28"/>
        </w:rPr>
        <w:t xml:space="preserve"> Министерства социального развития и труда Камчатского края от 29.06.2017 № 670-п)</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Default="007D3932" w:rsidP="00ED7F5D">
      <w:pPr>
        <w:pStyle w:val="aa"/>
        <w:spacing w:after="0" w:line="240" w:lineRule="auto"/>
        <w:ind w:left="0" w:firstLine="709"/>
        <w:jc w:val="both"/>
        <w:rPr>
          <w:rFonts w:ascii="Times New Roman" w:hAnsi="Times New Roman"/>
          <w:i/>
          <w:color w:val="000000" w:themeColor="text1"/>
          <w:sz w:val="28"/>
          <w:szCs w:val="28"/>
        </w:rPr>
      </w:pPr>
      <w:r w:rsidRPr="002843D6">
        <w:rPr>
          <w:rFonts w:ascii="Times New Roman" w:hAnsi="Times New Roman"/>
          <w:color w:val="000000" w:themeColor="text1"/>
          <w:sz w:val="28"/>
          <w:szCs w:val="28"/>
        </w:rPr>
        <w:t>3</w:t>
      </w:r>
      <w:r w:rsidR="00304BAC" w:rsidRPr="002843D6">
        <w:rPr>
          <w:rFonts w:ascii="Times New Roman" w:hAnsi="Times New Roman"/>
          <w:color w:val="000000" w:themeColor="text1"/>
          <w:sz w:val="28"/>
          <w:szCs w:val="28"/>
        </w:rPr>
        <w:t>1</w:t>
      </w:r>
      <w:r w:rsidR="00CC77E3" w:rsidRPr="002843D6">
        <w:rPr>
          <w:rFonts w:ascii="Times New Roman" w:hAnsi="Times New Roman"/>
          <w:color w:val="000000" w:themeColor="text1"/>
          <w:sz w:val="28"/>
          <w:szCs w:val="28"/>
        </w:rPr>
        <w:t xml:space="preserve">. </w:t>
      </w:r>
      <w:r w:rsidR="00ED7F5D" w:rsidRPr="00ED7F5D">
        <w:rPr>
          <w:rFonts w:ascii="Times New Roman" w:hAnsi="Times New Roman"/>
          <w:i/>
          <w:color w:val="000000" w:themeColor="text1"/>
          <w:sz w:val="28"/>
          <w:szCs w:val="28"/>
        </w:rPr>
        <w:t>(часть 31</w:t>
      </w:r>
      <w:r w:rsidR="00ED7F5D">
        <w:rPr>
          <w:rFonts w:ascii="Times New Roman" w:hAnsi="Times New Roman"/>
          <w:i/>
          <w:color w:val="000000" w:themeColor="text1"/>
          <w:sz w:val="28"/>
          <w:szCs w:val="28"/>
        </w:rPr>
        <w:t xml:space="preserve"> отменен</w:t>
      </w:r>
      <w:r w:rsidR="00ED7F5D" w:rsidRPr="00ED7F5D">
        <w:rPr>
          <w:rFonts w:ascii="Times New Roman" w:hAnsi="Times New Roman"/>
          <w:i/>
          <w:color w:val="000000" w:themeColor="text1"/>
          <w:sz w:val="28"/>
          <w:szCs w:val="28"/>
        </w:rPr>
        <w:t>а приказом Министерства социального развития и труда Камчатского края от 29.06.2017 № 670-п)</w:t>
      </w:r>
    </w:p>
    <w:p w:rsidR="00ED7F5D" w:rsidRPr="00ED7F5D" w:rsidRDefault="00ED7F5D" w:rsidP="00ED7F5D">
      <w:pPr>
        <w:pStyle w:val="aa"/>
        <w:spacing w:after="0" w:line="240" w:lineRule="auto"/>
        <w:ind w:left="0" w:firstLine="709"/>
        <w:jc w:val="both"/>
        <w:rPr>
          <w:rFonts w:ascii="Times New Roman" w:hAnsi="Times New Roman"/>
          <w:color w:val="000000" w:themeColor="text1"/>
          <w:sz w:val="16"/>
          <w:szCs w:val="16"/>
        </w:rPr>
      </w:pPr>
    </w:p>
    <w:p w:rsidR="00CC77E3" w:rsidRDefault="007D3932" w:rsidP="00ED7F5D">
      <w:pPr>
        <w:pStyle w:val="aa"/>
        <w:spacing w:after="0" w:line="240" w:lineRule="auto"/>
        <w:ind w:left="0"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w:t>
      </w:r>
      <w:r w:rsidR="00304BAC" w:rsidRPr="002843D6">
        <w:rPr>
          <w:rFonts w:ascii="Times New Roman" w:hAnsi="Times New Roman" w:cs="Times New Roman"/>
          <w:color w:val="000000" w:themeColor="text1"/>
          <w:sz w:val="28"/>
          <w:szCs w:val="28"/>
        </w:rPr>
        <w:t>2</w:t>
      </w:r>
      <w:r w:rsidR="00CC77E3" w:rsidRPr="002843D6">
        <w:rPr>
          <w:rFonts w:ascii="Times New Roman" w:hAnsi="Times New Roman" w:cs="Times New Roman"/>
          <w:color w:val="000000" w:themeColor="text1"/>
          <w:sz w:val="28"/>
          <w:szCs w:val="28"/>
        </w:rPr>
        <w:t xml:space="preserve">. Документы, </w:t>
      </w:r>
      <w:r w:rsidR="00ED7F5D" w:rsidRPr="00ED7F5D">
        <w:rPr>
          <w:rFonts w:ascii="Times New Roman" w:hAnsi="Times New Roman" w:cs="Times New Roman"/>
          <w:color w:val="000000" w:themeColor="text1"/>
          <w:sz w:val="28"/>
          <w:szCs w:val="28"/>
        </w:rPr>
        <w:t>предоставленные гражданином,</w:t>
      </w:r>
      <w:r w:rsidR="00CC77E3" w:rsidRPr="002843D6">
        <w:rPr>
          <w:rFonts w:ascii="Times New Roman" w:hAnsi="Times New Roman" w:cs="Times New Roman"/>
          <w:color w:val="000000" w:themeColor="text1"/>
          <w:sz w:val="28"/>
          <w:szCs w:val="28"/>
        </w:rPr>
        <w:t xml:space="preserve"> должны удовлетворять следующим требованиям:</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Default="00ED7F5D" w:rsidP="00ED7F5D">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абзац первый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3</w:t>
      </w:r>
      <w:r>
        <w:rPr>
          <w:rFonts w:ascii="Times New Roman" w:hAnsi="Times New Roman"/>
          <w:i/>
          <w:color w:val="000000" w:themeColor="text1"/>
          <w:sz w:val="28"/>
          <w:szCs w:val="28"/>
        </w:rPr>
        <w:t>2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ED7F5D" w:rsidRPr="00ED7F5D" w:rsidRDefault="00ED7F5D" w:rsidP="00ED7F5D">
      <w:pPr>
        <w:pStyle w:val="aa"/>
        <w:spacing w:after="0" w:line="240" w:lineRule="auto"/>
        <w:ind w:left="0" w:firstLine="709"/>
        <w:jc w:val="both"/>
        <w:rPr>
          <w:rFonts w:ascii="Times New Roman" w:hAnsi="Times New Roman"/>
          <w:color w:val="000000" w:themeColor="text1"/>
          <w:sz w:val="16"/>
          <w:szCs w:val="16"/>
        </w:rPr>
      </w:pPr>
    </w:p>
    <w:p w:rsidR="00CC77E3" w:rsidRPr="002843D6" w:rsidRDefault="00CC77E3" w:rsidP="00CC77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в заявлении должны быть заполнены все реквизиты;</w:t>
      </w:r>
    </w:p>
    <w:p w:rsidR="00CC77E3" w:rsidRPr="002843D6" w:rsidRDefault="00CC77E3" w:rsidP="00CC77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2) документы, выданные иностранными государствами, представляемые </w:t>
      </w:r>
      <w:r w:rsidRPr="002843D6">
        <w:rPr>
          <w:rFonts w:ascii="Times New Roman" w:hAnsi="Times New Roman" w:cs="Times New Roman"/>
          <w:color w:val="000000" w:themeColor="text1"/>
          <w:sz w:val="28"/>
          <w:szCs w:val="28"/>
        </w:rPr>
        <w:lastRenderedPageBreak/>
        <w:t>для назначения ежемесячной денежной выплаты должны быть легализованы (удостоверены посредством апостиля) в соответствии с действующим законодательством и переведены на русский язык;</w:t>
      </w:r>
    </w:p>
    <w:p w:rsidR="00ED7F5D" w:rsidRDefault="00CC77E3" w:rsidP="00CC77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3) не иметь подчисток либо приписок, зачеркнутых слов и иных не оговоренных в них исправлений, а также серьезных повреждений, не позволяющими однозначно толковать их содержание, или исполнений </w:t>
      </w:r>
      <w:r w:rsidR="00ED7F5D" w:rsidRPr="00ED7F5D">
        <w:rPr>
          <w:rFonts w:ascii="Times New Roman" w:hAnsi="Times New Roman" w:cs="Times New Roman"/>
          <w:color w:val="000000" w:themeColor="text1"/>
          <w:sz w:val="28"/>
          <w:szCs w:val="28"/>
        </w:rPr>
        <w:t>карандашом;</w:t>
      </w:r>
    </w:p>
    <w:p w:rsidR="00ED7F5D" w:rsidRPr="002843D6" w:rsidRDefault="00ED7F5D" w:rsidP="00ED7F5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ED7F5D" w:rsidRDefault="00ED7F5D" w:rsidP="00ED7F5D">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пункт 3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3</w:t>
      </w:r>
      <w:r>
        <w:rPr>
          <w:rFonts w:ascii="Times New Roman" w:hAnsi="Times New Roman"/>
          <w:i/>
          <w:color w:val="000000" w:themeColor="text1"/>
          <w:sz w:val="28"/>
          <w:szCs w:val="28"/>
        </w:rPr>
        <w:t>2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ED7F5D" w:rsidRPr="00ED7F5D" w:rsidRDefault="00ED7F5D" w:rsidP="00ED7F5D">
      <w:pPr>
        <w:pStyle w:val="aa"/>
        <w:spacing w:after="0" w:line="240" w:lineRule="auto"/>
        <w:ind w:left="0" w:firstLine="709"/>
        <w:jc w:val="both"/>
        <w:rPr>
          <w:rFonts w:ascii="Times New Roman" w:hAnsi="Times New Roman"/>
          <w:color w:val="000000" w:themeColor="text1"/>
          <w:sz w:val="16"/>
          <w:szCs w:val="16"/>
        </w:rPr>
      </w:pPr>
    </w:p>
    <w:p w:rsidR="00CC77E3" w:rsidRPr="002843D6" w:rsidRDefault="00ED7F5D" w:rsidP="00CC77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F3011">
        <w:rPr>
          <w:rFonts w:ascii="Times New Roman" w:hAnsi="Times New Roman" w:cs="Times New Roman"/>
          <w:sz w:val="28"/>
          <w:szCs w:val="28"/>
        </w:rPr>
        <w:t>4) сведения о фамилии, имени, отчестве и дате рождения гражданина, содержащиеся в документах, указанных в част</w:t>
      </w:r>
      <w:r>
        <w:rPr>
          <w:rFonts w:ascii="Times New Roman" w:hAnsi="Times New Roman" w:cs="Times New Roman"/>
          <w:sz w:val="28"/>
          <w:szCs w:val="28"/>
        </w:rPr>
        <w:t>ях</w:t>
      </w:r>
      <w:r w:rsidRPr="001F3011">
        <w:rPr>
          <w:rFonts w:ascii="Times New Roman" w:hAnsi="Times New Roman" w:cs="Times New Roman"/>
          <w:sz w:val="28"/>
          <w:szCs w:val="28"/>
        </w:rPr>
        <w:t xml:space="preserve"> 2</w:t>
      </w:r>
      <w:r>
        <w:rPr>
          <w:rFonts w:ascii="Times New Roman" w:hAnsi="Times New Roman" w:cs="Times New Roman"/>
          <w:sz w:val="28"/>
          <w:szCs w:val="28"/>
        </w:rPr>
        <w:t>6-30 настоящего Административного регламента</w:t>
      </w:r>
      <w:r w:rsidRPr="001F3011">
        <w:rPr>
          <w:rFonts w:ascii="Times New Roman" w:hAnsi="Times New Roman" w:cs="Times New Roman"/>
          <w:sz w:val="28"/>
          <w:szCs w:val="28"/>
        </w:rPr>
        <w:t>, должны соответствовать сведениям, указанным в документе, удостоверяющем личность гражданина</w:t>
      </w:r>
      <w:r>
        <w:rPr>
          <w:rFonts w:ascii="Times New Roman" w:hAnsi="Times New Roman" w:cs="Times New Roman"/>
          <w:sz w:val="28"/>
          <w:szCs w:val="28"/>
        </w:rPr>
        <w:t>.</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пункт 4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3</w:t>
      </w:r>
      <w:r>
        <w:rPr>
          <w:rFonts w:ascii="Times New Roman" w:hAnsi="Times New Roman"/>
          <w:i/>
          <w:color w:val="000000" w:themeColor="text1"/>
          <w:sz w:val="28"/>
          <w:szCs w:val="28"/>
        </w:rPr>
        <w:t>2 введен</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ом</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CC77E3" w:rsidRPr="002843D6" w:rsidRDefault="00CC77E3" w:rsidP="00CC77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w:t>
      </w:r>
      <w:r w:rsidR="00304BAC"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части 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ar1363" w:history="1">
        <w:r w:rsidRPr="002843D6">
          <w:rPr>
            <w:rFonts w:ascii="Times New Roman" w:hAnsi="Times New Roman" w:cs="Times New Roman"/>
            <w:color w:val="000000" w:themeColor="text1"/>
            <w:sz w:val="28"/>
            <w:szCs w:val="28"/>
          </w:rPr>
          <w:t xml:space="preserve">приложением № </w:t>
        </w:r>
      </w:hyperlink>
      <w:r w:rsidRPr="002843D6">
        <w:rPr>
          <w:rFonts w:ascii="Times New Roman" w:hAnsi="Times New Roman" w:cs="Times New Roman"/>
          <w:color w:val="000000" w:themeColor="text1"/>
          <w:sz w:val="28"/>
          <w:szCs w:val="28"/>
        </w:rPr>
        <w:t>6 к настоящему Административному регламенту.</w:t>
      </w:r>
    </w:p>
    <w:p w:rsidR="00CC77E3" w:rsidRPr="002843D6" w:rsidRDefault="00CC77E3" w:rsidP="00CC77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20" w:history="1">
        <w:r w:rsidRPr="002843D6">
          <w:rPr>
            <w:rFonts w:ascii="Times New Roman" w:hAnsi="Times New Roman" w:cs="Times New Roman"/>
            <w:color w:val="000000" w:themeColor="text1"/>
            <w:sz w:val="28"/>
            <w:szCs w:val="28"/>
          </w:rPr>
          <w:t>№</w:t>
        </w:r>
      </w:hyperlink>
      <w:r w:rsidRPr="002843D6">
        <w:rPr>
          <w:rFonts w:ascii="Times New Roman" w:hAnsi="Times New Roman" w:cs="Times New Roman"/>
          <w:color w:val="000000" w:themeColor="text1"/>
          <w:sz w:val="28"/>
          <w:szCs w:val="28"/>
        </w:rPr>
        <w:t xml:space="preserve"> 63-ФЗ «Об электронной подписи» и от 27.07.2010 </w:t>
      </w:r>
      <w:hyperlink r:id="rId21" w:history="1">
        <w:r w:rsidRPr="002843D6">
          <w:rPr>
            <w:rFonts w:ascii="Times New Roman" w:hAnsi="Times New Roman" w:cs="Times New Roman"/>
            <w:color w:val="000000" w:themeColor="text1"/>
            <w:sz w:val="28"/>
            <w:szCs w:val="28"/>
          </w:rPr>
          <w:t>№</w:t>
        </w:r>
      </w:hyperlink>
      <w:r w:rsidRPr="002843D6">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p>
    <w:p w:rsidR="00CC77E3" w:rsidRPr="002843D6" w:rsidRDefault="00CC77E3" w:rsidP="00CC77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77E3" w:rsidRPr="002843D6" w:rsidRDefault="00CC77E3" w:rsidP="00CC77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 w:name="Par246"/>
      <w:bookmarkEnd w:id="3"/>
      <w:r w:rsidRPr="002843D6">
        <w:rPr>
          <w:rFonts w:ascii="Times New Roman" w:hAnsi="Times New Roman" w:cs="Times New Roman"/>
          <w:color w:val="000000" w:themeColor="text1"/>
          <w:sz w:val="28"/>
          <w:szCs w:val="28"/>
        </w:rPr>
        <w:t>3</w:t>
      </w:r>
      <w:r w:rsidR="00304BAC" w:rsidRPr="002843D6">
        <w:rPr>
          <w:rFonts w:ascii="Times New Roman" w:hAnsi="Times New Roman" w:cs="Times New Roman"/>
          <w:color w:val="000000" w:themeColor="text1"/>
          <w:sz w:val="28"/>
          <w:szCs w:val="28"/>
        </w:rPr>
        <w:t>4</w:t>
      </w:r>
      <w:r w:rsidRPr="002843D6">
        <w:rPr>
          <w:rFonts w:ascii="Times New Roman" w:hAnsi="Times New Roman" w:cs="Times New Roman"/>
          <w:color w:val="000000" w:themeColor="text1"/>
          <w:sz w:val="28"/>
          <w:szCs w:val="28"/>
        </w:rPr>
        <w:t xml:space="preserve">. При личном обращении граждан в учреждения, указанные в </w:t>
      </w:r>
      <w:hyperlink w:anchor="Par491" w:history="1">
        <w:r w:rsidRPr="002843D6">
          <w:rPr>
            <w:rFonts w:ascii="Times New Roman" w:hAnsi="Times New Roman" w:cs="Times New Roman"/>
            <w:color w:val="000000" w:themeColor="text1"/>
            <w:sz w:val="28"/>
            <w:szCs w:val="28"/>
          </w:rPr>
          <w:t>приложени</w:t>
        </w:r>
      </w:hyperlink>
      <w:r w:rsidRPr="002843D6">
        <w:rPr>
          <w:rFonts w:ascii="Times New Roman" w:hAnsi="Times New Roman" w:cs="Times New Roman"/>
          <w:color w:val="000000" w:themeColor="text1"/>
          <w:sz w:val="28"/>
          <w:szCs w:val="28"/>
        </w:rPr>
        <w:t xml:space="preserve">и № 2 к настоящему Административному регламенту, копии документов, указанных соответственно в </w:t>
      </w:r>
      <w:r w:rsidR="00304BAC" w:rsidRPr="002843D6">
        <w:rPr>
          <w:rFonts w:ascii="Times New Roman" w:hAnsi="Times New Roman" w:cs="Times New Roman"/>
          <w:color w:val="000000" w:themeColor="text1"/>
          <w:sz w:val="28"/>
          <w:szCs w:val="28"/>
        </w:rPr>
        <w:t>26</w:t>
      </w:r>
      <w:r w:rsidRPr="002843D6">
        <w:rPr>
          <w:rFonts w:ascii="Times New Roman" w:hAnsi="Times New Roman" w:cs="Times New Roman"/>
          <w:color w:val="000000" w:themeColor="text1"/>
          <w:sz w:val="28"/>
          <w:szCs w:val="28"/>
        </w:rPr>
        <w:t>-</w:t>
      </w:r>
      <w:r w:rsidR="00304BAC"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304BAC"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настоящего Административного регламента, изготавливаются и заверяются специалистами этих учреждений.</w:t>
      </w:r>
    </w:p>
    <w:p w:rsidR="00CC77E3" w:rsidRPr="002843D6" w:rsidRDefault="00CC77E3" w:rsidP="00CC77E3">
      <w:pPr>
        <w:suppressAutoHyphens/>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w:t>
      </w:r>
      <w:r w:rsidR="00304BAC" w:rsidRPr="002843D6">
        <w:rPr>
          <w:rFonts w:ascii="Times New Roman" w:hAnsi="Times New Roman" w:cs="Times New Roman"/>
          <w:color w:val="000000" w:themeColor="text1"/>
          <w:sz w:val="28"/>
          <w:szCs w:val="28"/>
        </w:rPr>
        <w:t>5</w:t>
      </w:r>
      <w:r w:rsidRPr="002843D6">
        <w:rPr>
          <w:rFonts w:ascii="Times New Roman" w:hAnsi="Times New Roman" w:cs="Times New Roman"/>
          <w:color w:val="000000" w:themeColor="text1"/>
          <w:sz w:val="28"/>
          <w:szCs w:val="28"/>
        </w:rPr>
        <w:t xml:space="preserve">. Копии документов, указанных соответственно </w:t>
      </w:r>
      <w:r w:rsidR="003F229C" w:rsidRPr="003F229C">
        <w:rPr>
          <w:rFonts w:ascii="Times New Roman" w:hAnsi="Times New Roman" w:cs="Times New Roman"/>
          <w:color w:val="000000" w:themeColor="text1"/>
          <w:sz w:val="28"/>
          <w:szCs w:val="28"/>
        </w:rPr>
        <w:t>в частях 26-30 и 33</w:t>
      </w:r>
      <w:r w:rsidR="003F229C">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настоящего Административного регламента, направляемых гражданами посредством почтовой связи, должны быть заверены:</w:t>
      </w:r>
    </w:p>
    <w:p w:rsidR="00CC77E3" w:rsidRPr="002843D6" w:rsidRDefault="00CC77E3" w:rsidP="00CC77E3">
      <w:pPr>
        <w:suppressAutoHyphens/>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1) нотариусом;</w:t>
      </w:r>
    </w:p>
    <w:p w:rsidR="00CC77E3" w:rsidRPr="002843D6" w:rsidRDefault="00CC77E3" w:rsidP="00CC77E3">
      <w:pPr>
        <w:suppressAutoHyphens/>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главой местной администрации поселения или специально уполномоченным должностным лицом местного самоуправления муниципального района, имеющим право осуществлять нотариальные действия.</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3</w:t>
      </w:r>
      <w:r>
        <w:rPr>
          <w:rFonts w:ascii="Times New Roman" w:hAnsi="Times New Roman"/>
          <w:i/>
          <w:color w:val="000000" w:themeColor="text1"/>
          <w:sz w:val="28"/>
          <w:szCs w:val="28"/>
        </w:rPr>
        <w:t>5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3F229C" w:rsidRPr="003F229C" w:rsidRDefault="003F229C" w:rsidP="003F229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36.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CC77E3" w:rsidRPr="002843D6" w:rsidRDefault="003F229C" w:rsidP="003F229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«КГКУ «Центр выплат» вправе осуществлять проверку достоверности сведений, содержащихся в представленных гражданином (его представителем) документах.</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ь</w:t>
      </w:r>
      <w:r w:rsidRPr="00ED7F5D">
        <w:rPr>
          <w:rFonts w:ascii="Times New Roman" w:hAnsi="Times New Roman"/>
          <w:i/>
          <w:color w:val="000000" w:themeColor="text1"/>
          <w:sz w:val="28"/>
          <w:szCs w:val="28"/>
        </w:rPr>
        <w:t xml:space="preserve"> 3</w:t>
      </w:r>
      <w:r>
        <w:rPr>
          <w:rFonts w:ascii="Times New Roman" w:hAnsi="Times New Roman"/>
          <w:i/>
          <w:color w:val="000000" w:themeColor="text1"/>
          <w:sz w:val="28"/>
          <w:szCs w:val="28"/>
        </w:rPr>
        <w:t>6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C8522A" w:rsidRPr="002843D6" w:rsidRDefault="00C8522A" w:rsidP="007D3932">
      <w:pPr>
        <w:pStyle w:val="ConsPlusNormal"/>
        <w:jc w:val="center"/>
        <w:rPr>
          <w:rFonts w:ascii="Times New Roman" w:hAnsi="Times New Roman" w:cs="Times New Roman"/>
          <w:color w:val="000000" w:themeColor="text1"/>
          <w:sz w:val="28"/>
          <w:szCs w:val="28"/>
        </w:rPr>
      </w:pPr>
    </w:p>
    <w:p w:rsidR="005F5E1D" w:rsidRPr="002843D6" w:rsidRDefault="005F5E1D" w:rsidP="007D3932">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Исчерпывающий перечень сведений, необходимых для</w:t>
      </w:r>
      <w:r w:rsidR="003F229C">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предоставления государственной услуги, которые находятся</w:t>
      </w:r>
      <w:r w:rsidR="003F229C">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в распоряжении органов, участвующих в предоставлении</w:t>
      </w:r>
      <w:r w:rsidR="003F229C">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государственных и муниципальных услуг, и подлежат</w:t>
      </w:r>
      <w:r w:rsidR="003F229C">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предоставлению в рамках межведомственного</w:t>
      </w:r>
      <w:r w:rsidR="003F229C">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информационного взаимодействия</w:t>
      </w:r>
    </w:p>
    <w:p w:rsidR="005F5E1D" w:rsidRPr="002843D6" w:rsidRDefault="005F5E1D" w:rsidP="007D3932">
      <w:pPr>
        <w:pStyle w:val="ConsPlusNormal"/>
        <w:ind w:firstLine="709"/>
        <w:jc w:val="both"/>
        <w:rPr>
          <w:rFonts w:ascii="Times New Roman" w:hAnsi="Times New Roman" w:cs="Times New Roman"/>
          <w:color w:val="000000" w:themeColor="text1"/>
          <w:sz w:val="28"/>
          <w:szCs w:val="28"/>
        </w:rPr>
      </w:pPr>
    </w:p>
    <w:p w:rsidR="005F5E1D" w:rsidRPr="002843D6" w:rsidRDefault="005F5E1D" w:rsidP="007D3932">
      <w:pPr>
        <w:pStyle w:val="ConsPlusNormal"/>
        <w:ind w:firstLine="709"/>
        <w:jc w:val="both"/>
        <w:rPr>
          <w:rFonts w:ascii="Times New Roman" w:hAnsi="Times New Roman" w:cs="Times New Roman"/>
          <w:color w:val="000000" w:themeColor="text1"/>
          <w:sz w:val="28"/>
          <w:szCs w:val="28"/>
        </w:rPr>
      </w:pPr>
      <w:bookmarkStart w:id="4" w:name="P231"/>
      <w:bookmarkEnd w:id="4"/>
      <w:r w:rsidRPr="002843D6">
        <w:rPr>
          <w:rFonts w:ascii="Times New Roman" w:hAnsi="Times New Roman" w:cs="Times New Roman"/>
          <w:color w:val="000000" w:themeColor="text1"/>
          <w:sz w:val="28"/>
          <w:szCs w:val="28"/>
        </w:rPr>
        <w:t>3</w:t>
      </w:r>
      <w:r w:rsidR="00304BAC"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5F5E1D" w:rsidRPr="002843D6" w:rsidRDefault="005F5E1D" w:rsidP="007D3932">
      <w:pPr>
        <w:pStyle w:val="ConsPlusNormal"/>
        <w:ind w:firstLine="709"/>
        <w:jc w:val="both"/>
        <w:rPr>
          <w:rFonts w:ascii="Times New Roman" w:hAnsi="Times New Roman" w:cs="Times New Roman"/>
          <w:color w:val="000000" w:themeColor="text1"/>
          <w:sz w:val="28"/>
          <w:szCs w:val="28"/>
        </w:rPr>
      </w:pPr>
      <w:bookmarkStart w:id="5" w:name="P232"/>
      <w:bookmarkEnd w:id="5"/>
      <w:r w:rsidRPr="002843D6">
        <w:rPr>
          <w:rFonts w:ascii="Times New Roman" w:hAnsi="Times New Roman" w:cs="Times New Roman"/>
          <w:color w:val="000000" w:themeColor="text1"/>
          <w:sz w:val="28"/>
          <w:szCs w:val="28"/>
        </w:rPr>
        <w:t xml:space="preserve">1) сведения, находящиеся в распоряжении органа регистрационного учета граждан, о месте жительства </w:t>
      </w:r>
      <w:r w:rsidR="001A68D1" w:rsidRPr="002843D6">
        <w:rPr>
          <w:rFonts w:ascii="Times New Roman" w:hAnsi="Times New Roman"/>
          <w:color w:val="000000" w:themeColor="text1"/>
          <w:sz w:val="28"/>
          <w:szCs w:val="28"/>
        </w:rPr>
        <w:t xml:space="preserve">(месте пребывания) </w:t>
      </w:r>
      <w:r w:rsidRPr="002843D6">
        <w:rPr>
          <w:rFonts w:ascii="Times New Roman" w:hAnsi="Times New Roman" w:cs="Times New Roman"/>
          <w:color w:val="000000" w:themeColor="text1"/>
          <w:sz w:val="28"/>
          <w:szCs w:val="28"/>
        </w:rPr>
        <w:t>гражданина в Камчатском крае;</w:t>
      </w:r>
    </w:p>
    <w:p w:rsidR="005F5E1D" w:rsidRPr="002843D6" w:rsidRDefault="005F5E1D" w:rsidP="007D3932">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2) </w:t>
      </w:r>
      <w:r w:rsidR="0011633B" w:rsidRPr="002843D6">
        <w:rPr>
          <w:rFonts w:ascii="Times New Roman" w:eastAsia="Calibri" w:hAnsi="Times New Roman" w:cs="Times New Roman"/>
          <w:color w:val="000000" w:themeColor="text1"/>
          <w:sz w:val="28"/>
          <w:szCs w:val="28"/>
        </w:rPr>
        <w:t>сведения,</w:t>
      </w:r>
      <w:r w:rsidR="0011633B" w:rsidRPr="002843D6">
        <w:rPr>
          <w:rFonts w:ascii="Times New Roman" w:hAnsi="Times New Roman" w:cs="Times New Roman"/>
          <w:color w:val="000000" w:themeColor="text1"/>
          <w:sz w:val="28"/>
          <w:szCs w:val="28"/>
        </w:rPr>
        <w:t xml:space="preserve"> находящиеся в распоряжении</w:t>
      </w:r>
      <w:r w:rsidR="0011633B" w:rsidRPr="002843D6">
        <w:rPr>
          <w:rFonts w:ascii="Times New Roman" w:eastAsia="Calibri" w:hAnsi="Times New Roman" w:cs="Times New Roman"/>
          <w:color w:val="000000" w:themeColor="text1"/>
          <w:sz w:val="28"/>
          <w:szCs w:val="28"/>
        </w:rPr>
        <w:t xml:space="preserve">  </w:t>
      </w:r>
      <w:r w:rsidR="0011633B" w:rsidRPr="002843D6">
        <w:rPr>
          <w:rFonts w:ascii="Times New Roman" w:eastAsiaTheme="minorHAnsi" w:hAnsi="Times New Roman" w:cs="Times New Roman"/>
          <w:iCs/>
          <w:color w:val="000000" w:themeColor="text1"/>
          <w:sz w:val="28"/>
          <w:szCs w:val="28"/>
          <w:lang w:eastAsia="en-US"/>
        </w:rPr>
        <w:t>Управления Федеральной службы государственной регистрации, кадастра и картографии по Камчатскому краю,</w:t>
      </w:r>
      <w:r w:rsidR="0011633B" w:rsidRPr="002843D6">
        <w:rPr>
          <w:rFonts w:ascii="Times New Roman" w:eastAsia="Calibri" w:hAnsi="Times New Roman" w:cs="Times New Roman"/>
          <w:color w:val="000000" w:themeColor="text1"/>
          <w:sz w:val="28"/>
          <w:szCs w:val="28"/>
        </w:rPr>
        <w:t xml:space="preserve"> о собственнике жилого помещения</w:t>
      </w:r>
      <w:r w:rsidR="009F3AE1" w:rsidRPr="002843D6">
        <w:rPr>
          <w:rFonts w:ascii="Times New Roman" w:eastAsia="Calibri" w:hAnsi="Times New Roman" w:cs="Times New Roman"/>
          <w:color w:val="000000" w:themeColor="text1"/>
          <w:sz w:val="28"/>
          <w:szCs w:val="28"/>
        </w:rPr>
        <w:t>;</w:t>
      </w:r>
    </w:p>
    <w:p w:rsidR="009F3AE1" w:rsidRPr="002843D6" w:rsidRDefault="009F3AE1" w:rsidP="007D3932">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 (в целях осуществления проверки документов, представленных гражданами).</w:t>
      </w:r>
    </w:p>
    <w:p w:rsidR="005F5E1D" w:rsidRPr="002843D6" w:rsidRDefault="005F5E1D" w:rsidP="007D3932">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Указанные сведения запрашиваются КГКУ "Центр выплат" в органах, участвующих в предоставлении государственных и муниципальных услуг, если они находятся в распоряжении таких органов либо гражданин не представил их самостоятельно.</w:t>
      </w:r>
    </w:p>
    <w:p w:rsidR="005F5E1D" w:rsidRPr="002843D6" w:rsidRDefault="005F5E1D" w:rsidP="007D3932">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Гражданин вправе представить сведения, предусмотренные </w:t>
      </w:r>
      <w:r w:rsidR="001535A2" w:rsidRPr="002843D6">
        <w:rPr>
          <w:rFonts w:ascii="Times New Roman" w:hAnsi="Times New Roman" w:cs="Times New Roman"/>
          <w:color w:val="000000" w:themeColor="text1"/>
          <w:sz w:val="28"/>
          <w:szCs w:val="28"/>
        </w:rPr>
        <w:t>на</w:t>
      </w:r>
      <w:r w:rsidRPr="002843D6">
        <w:rPr>
          <w:rFonts w:ascii="Times New Roman" w:hAnsi="Times New Roman" w:cs="Times New Roman"/>
          <w:color w:val="000000" w:themeColor="text1"/>
          <w:sz w:val="28"/>
          <w:szCs w:val="28"/>
        </w:rPr>
        <w:t>стоящей част</w:t>
      </w:r>
      <w:r w:rsidR="001535A2" w:rsidRPr="002843D6">
        <w:rPr>
          <w:rFonts w:ascii="Times New Roman" w:hAnsi="Times New Roman" w:cs="Times New Roman"/>
          <w:color w:val="000000" w:themeColor="text1"/>
          <w:sz w:val="28"/>
          <w:szCs w:val="28"/>
        </w:rPr>
        <w:t>ь</w:t>
      </w:r>
      <w:r w:rsidR="009F3AE1" w:rsidRPr="002843D6">
        <w:rPr>
          <w:rFonts w:ascii="Times New Roman" w:hAnsi="Times New Roman" w:cs="Times New Roman"/>
          <w:color w:val="000000" w:themeColor="text1"/>
          <w:sz w:val="28"/>
          <w:szCs w:val="28"/>
        </w:rPr>
        <w:t>ю</w:t>
      </w:r>
      <w:r w:rsidRPr="002843D6">
        <w:rPr>
          <w:rFonts w:ascii="Times New Roman" w:hAnsi="Times New Roman" w:cs="Times New Roman"/>
          <w:color w:val="000000" w:themeColor="text1"/>
          <w:sz w:val="28"/>
          <w:szCs w:val="28"/>
        </w:rPr>
        <w:t>, по собственной инициативе.</w:t>
      </w:r>
    </w:p>
    <w:p w:rsidR="005F5E1D" w:rsidRPr="002843D6" w:rsidRDefault="0011633B" w:rsidP="007D3932">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3</w:t>
      </w:r>
      <w:r w:rsidR="001535A2" w:rsidRPr="002843D6">
        <w:rPr>
          <w:rFonts w:ascii="Times New Roman" w:hAnsi="Times New Roman" w:cs="Times New Roman"/>
          <w:color w:val="000000" w:themeColor="text1"/>
          <w:sz w:val="28"/>
          <w:szCs w:val="28"/>
        </w:rPr>
        <w:t>8</w:t>
      </w:r>
      <w:r w:rsidR="005F5E1D" w:rsidRPr="002843D6">
        <w:rPr>
          <w:rFonts w:ascii="Times New Roman" w:hAnsi="Times New Roman" w:cs="Times New Roman"/>
          <w:color w:val="000000" w:themeColor="text1"/>
          <w:sz w:val="28"/>
          <w:szCs w:val="28"/>
        </w:rPr>
        <w:t>. Запрещается требовать от гражданина предоставления документов и сведений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p>
    <w:p w:rsidR="0011633B" w:rsidRPr="002843D6" w:rsidRDefault="0011633B" w:rsidP="0011633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633B" w:rsidRPr="002843D6" w:rsidRDefault="0011633B" w:rsidP="0011633B">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Исчерпывающий перечень </w:t>
      </w:r>
      <w:r w:rsidR="001535A2" w:rsidRPr="002843D6">
        <w:rPr>
          <w:rFonts w:ascii="Times New Roman" w:hAnsi="Times New Roman" w:cs="Times New Roman"/>
          <w:color w:val="000000" w:themeColor="text1"/>
          <w:sz w:val="28"/>
          <w:szCs w:val="28"/>
        </w:rPr>
        <w:t xml:space="preserve">оснований для </w:t>
      </w:r>
      <w:r w:rsidRPr="002843D6">
        <w:rPr>
          <w:rFonts w:ascii="Times New Roman" w:hAnsi="Times New Roman" w:cs="Times New Roman"/>
          <w:color w:val="000000" w:themeColor="text1"/>
          <w:sz w:val="28"/>
          <w:szCs w:val="28"/>
        </w:rPr>
        <w:t>отказа в приеме заявления и документов, необходимых для предоставления государственной услуги</w:t>
      </w:r>
    </w:p>
    <w:p w:rsidR="0011633B" w:rsidRPr="002843D6" w:rsidRDefault="0011633B" w:rsidP="0011633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633B" w:rsidRPr="002843D6" w:rsidRDefault="0011633B" w:rsidP="0011633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w:t>
      </w:r>
      <w:r w:rsidR="001535A2" w:rsidRPr="002843D6">
        <w:rPr>
          <w:rFonts w:ascii="Times New Roman" w:hAnsi="Times New Roman" w:cs="Times New Roman"/>
          <w:color w:val="000000" w:themeColor="text1"/>
          <w:sz w:val="28"/>
          <w:szCs w:val="28"/>
        </w:rPr>
        <w:t>9</w:t>
      </w:r>
      <w:r w:rsidRPr="002843D6">
        <w:rPr>
          <w:rFonts w:ascii="Times New Roman" w:hAnsi="Times New Roman" w:cs="Times New Roman"/>
          <w:color w:val="000000" w:themeColor="text1"/>
          <w:sz w:val="28"/>
          <w:szCs w:val="28"/>
        </w:rPr>
        <w:t>. Основанием для отказа в приеме и возврата заявления и документов, представленных гражданином для предоставления государственной услуги, является:</w:t>
      </w:r>
    </w:p>
    <w:p w:rsidR="003F229C" w:rsidRPr="003F229C" w:rsidRDefault="003F229C" w:rsidP="003F22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1) предоставление документов, не отвечающих требованиям частей  32, 33 и 35 настоящего Административного регламента;</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пункт 1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3</w:t>
      </w:r>
      <w:r>
        <w:rPr>
          <w:rFonts w:ascii="Times New Roman" w:hAnsi="Times New Roman"/>
          <w:i/>
          <w:color w:val="000000" w:themeColor="text1"/>
          <w:sz w:val="28"/>
          <w:szCs w:val="28"/>
        </w:rPr>
        <w:t>9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3F229C" w:rsidRPr="003F229C" w:rsidRDefault="003F229C" w:rsidP="003F22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2) поступление заявления с приложением неполного пакета документов, указанных в частях 26-30 и 33 настоящего Административного регламента;</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пункт 2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3</w:t>
      </w:r>
      <w:r>
        <w:rPr>
          <w:rFonts w:ascii="Times New Roman" w:hAnsi="Times New Roman"/>
          <w:i/>
          <w:color w:val="000000" w:themeColor="text1"/>
          <w:sz w:val="28"/>
          <w:szCs w:val="28"/>
        </w:rPr>
        <w:t>9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11633B" w:rsidRPr="002843D6" w:rsidRDefault="003F229C" w:rsidP="003F22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3) некорректное заполнение данных электронной формы заявления (в случае подачи заявления через ЕПГУ/РПГУ).</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пункт 3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3</w:t>
      </w:r>
      <w:r>
        <w:rPr>
          <w:rFonts w:ascii="Times New Roman" w:hAnsi="Times New Roman"/>
          <w:i/>
          <w:color w:val="000000" w:themeColor="text1"/>
          <w:sz w:val="28"/>
          <w:szCs w:val="28"/>
        </w:rPr>
        <w:t>9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3F229C" w:rsidRPr="003F229C"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39.1. При приеме заявлений и документов, необходимых для предоставления государственной услуги запрещается:</w:t>
      </w:r>
    </w:p>
    <w:p w:rsidR="003F229C" w:rsidRPr="003F229C"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а)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и сроках и порядке предоставления государственной услуги, опубликованной на ЕПГУ/РПГУ;</w:t>
      </w:r>
    </w:p>
    <w:p w:rsidR="003F229C" w:rsidRPr="003F229C"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б)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5F5E1D" w:rsidRPr="002843D6"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в) требовать от гражданина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lastRenderedPageBreak/>
        <w:t>(част</w:t>
      </w:r>
      <w:r>
        <w:rPr>
          <w:rFonts w:ascii="Times New Roman" w:hAnsi="Times New Roman"/>
          <w:i/>
          <w:color w:val="000000" w:themeColor="text1"/>
          <w:sz w:val="28"/>
          <w:szCs w:val="28"/>
        </w:rPr>
        <w:t>ь</w:t>
      </w:r>
      <w:r w:rsidRPr="00ED7F5D">
        <w:rPr>
          <w:rFonts w:ascii="Times New Roman" w:hAnsi="Times New Roman"/>
          <w:i/>
          <w:color w:val="000000" w:themeColor="text1"/>
          <w:sz w:val="28"/>
          <w:szCs w:val="28"/>
        </w:rPr>
        <w:t xml:space="preserve"> 3</w:t>
      </w:r>
      <w:r>
        <w:rPr>
          <w:rFonts w:ascii="Times New Roman" w:hAnsi="Times New Roman"/>
          <w:i/>
          <w:color w:val="000000" w:themeColor="text1"/>
          <w:sz w:val="28"/>
          <w:szCs w:val="28"/>
        </w:rPr>
        <w:t>9.1 введена</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ом</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1535A2" w:rsidRPr="002843D6" w:rsidRDefault="001535A2">
      <w:pPr>
        <w:pStyle w:val="ConsPlusNormal"/>
        <w:jc w:val="center"/>
        <w:rPr>
          <w:rFonts w:ascii="Times New Roman" w:hAnsi="Times New Roman" w:cs="Times New Roman"/>
          <w:color w:val="000000" w:themeColor="text1"/>
          <w:sz w:val="28"/>
          <w:szCs w:val="28"/>
        </w:rPr>
      </w:pP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Исчерпывающий перечень оснований для</w:t>
      </w: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отказа в предоставлении государственной услуги</w:t>
      </w:r>
    </w:p>
    <w:p w:rsidR="005F5E1D" w:rsidRPr="002843D6" w:rsidRDefault="005F5E1D">
      <w:pPr>
        <w:pStyle w:val="ConsPlusNormal"/>
        <w:jc w:val="both"/>
        <w:rPr>
          <w:rFonts w:ascii="Times New Roman" w:hAnsi="Times New Roman" w:cs="Times New Roman"/>
          <w:color w:val="000000" w:themeColor="text1"/>
          <w:sz w:val="28"/>
          <w:szCs w:val="28"/>
        </w:rPr>
      </w:pPr>
    </w:p>
    <w:p w:rsidR="003F229C" w:rsidRPr="003F229C"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40. Основаниями для отказа в предоставлении государственной услуги являются:</w:t>
      </w:r>
    </w:p>
    <w:p w:rsidR="003F229C" w:rsidRPr="003F229C"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1) гражданин не относится к категории лиц, указанных в части 3 настоящего Административного регламента;</w:t>
      </w:r>
    </w:p>
    <w:p w:rsidR="003F229C" w:rsidRPr="003F229C"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2) непредставление гражданином (его представителем) оригиналов документов, указанных соответственно в частях 26-30 и 33 настоящего Административного регламента, в течение 55 календарных дней со дня поступления заявления в КГКУ «Центр выплат» через ЕПГУ/РПГУ;</w:t>
      </w:r>
    </w:p>
    <w:p w:rsidR="003F229C" w:rsidRPr="003F229C"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3) наличие у гражданина задолженности по оплате за жилое помещение и коммунальные услуги, уплате взноса на капитальный ремонт в течение 2 и более месяцев и отсутствие соглашения по погашению задолженности, невыполнение гражданином условий соглашения по погашению задолженности по плате за жилое помещение и (или) коммунальные услуги, уплате взноса на капитальный ремонт в течение 2 и более месяцев перед обращением за предоставлением государственной услуги;</w:t>
      </w:r>
    </w:p>
    <w:p w:rsidR="003F229C" w:rsidRPr="003F229C"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4) повторное обращение гражданина за предоставлением государственной услуги на иное жилое помещение, находящееся в собственности у данного гражданина;</w:t>
      </w:r>
    </w:p>
    <w:p w:rsidR="003F229C" w:rsidRPr="003F229C"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5) обращение гражданина за предоставлением государственной услуги на жилое помещение, расположенное за пределами Камчатского края;</w:t>
      </w:r>
    </w:p>
    <w:p w:rsidR="00C14C19" w:rsidRPr="002843D6" w:rsidRDefault="003F229C" w:rsidP="003F229C">
      <w:pPr>
        <w:pStyle w:val="ConsPlusNormal"/>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6) отсутствие у собственника жилого помещения обязанности по уплате взноса на капитальный ремонт.</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ь</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40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5F5E1D" w:rsidRPr="003F229C" w:rsidRDefault="005F5E1D" w:rsidP="000C1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Перечень услуг, которые являются необходимыми и</w:t>
      </w: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обязательными для предоставления государственной услуги</w:t>
      </w:r>
    </w:p>
    <w:p w:rsidR="005F5E1D" w:rsidRPr="002843D6" w:rsidRDefault="005F5E1D">
      <w:pPr>
        <w:pStyle w:val="ConsPlusNormal"/>
        <w:jc w:val="both"/>
        <w:rPr>
          <w:rFonts w:ascii="Times New Roman" w:hAnsi="Times New Roman" w:cs="Times New Roman"/>
          <w:color w:val="000000" w:themeColor="text1"/>
          <w:sz w:val="28"/>
          <w:szCs w:val="28"/>
        </w:rPr>
      </w:pPr>
    </w:p>
    <w:p w:rsidR="005F5E1D" w:rsidRPr="002843D6" w:rsidRDefault="00C828DC" w:rsidP="00132905">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41</w:t>
      </w:r>
      <w:r w:rsidR="005F5E1D" w:rsidRPr="002843D6">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не предусмотрены.</w:t>
      </w:r>
    </w:p>
    <w:p w:rsidR="005F5E1D" w:rsidRPr="002843D6" w:rsidRDefault="005F5E1D">
      <w:pPr>
        <w:pStyle w:val="ConsPlusNormal"/>
        <w:jc w:val="both"/>
        <w:rPr>
          <w:rFonts w:ascii="Times New Roman" w:hAnsi="Times New Roman" w:cs="Times New Roman"/>
          <w:color w:val="000000" w:themeColor="text1"/>
          <w:sz w:val="28"/>
          <w:szCs w:val="28"/>
        </w:rPr>
      </w:pP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Порядок, размер и основания взимания государственной</w:t>
      </w: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пошлины или платы, взимаемой за предоставление</w:t>
      </w: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государственной услуги</w:t>
      </w:r>
    </w:p>
    <w:p w:rsidR="005F5E1D" w:rsidRPr="002843D6" w:rsidRDefault="005F5E1D">
      <w:pPr>
        <w:pStyle w:val="ConsPlusNormal"/>
        <w:jc w:val="both"/>
        <w:rPr>
          <w:rFonts w:ascii="Times New Roman" w:hAnsi="Times New Roman" w:cs="Times New Roman"/>
          <w:color w:val="000000" w:themeColor="text1"/>
          <w:sz w:val="28"/>
          <w:szCs w:val="28"/>
        </w:rPr>
      </w:pPr>
    </w:p>
    <w:p w:rsidR="005F5E1D" w:rsidRPr="002843D6" w:rsidRDefault="00132905" w:rsidP="00132905">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w:t>
      </w:r>
      <w:r w:rsidR="00C828DC" w:rsidRPr="002843D6">
        <w:rPr>
          <w:rFonts w:ascii="Times New Roman" w:hAnsi="Times New Roman" w:cs="Times New Roman"/>
          <w:color w:val="000000" w:themeColor="text1"/>
          <w:sz w:val="28"/>
          <w:szCs w:val="28"/>
        </w:rPr>
        <w:t>2</w:t>
      </w:r>
      <w:r w:rsidR="005F5E1D" w:rsidRPr="002843D6">
        <w:rPr>
          <w:rFonts w:ascii="Times New Roman" w:hAnsi="Times New Roman" w:cs="Times New Roman"/>
          <w:color w:val="000000" w:themeColor="text1"/>
          <w:sz w:val="28"/>
          <w:szCs w:val="28"/>
        </w:rPr>
        <w:t>. Государственная услуга предоставляется гражданам бесплатно.</w:t>
      </w:r>
    </w:p>
    <w:p w:rsidR="005F5E1D" w:rsidRPr="002843D6" w:rsidRDefault="005F5E1D" w:rsidP="00132905">
      <w:pPr>
        <w:pStyle w:val="ConsPlusNormal"/>
        <w:ind w:firstLine="709"/>
        <w:jc w:val="both"/>
        <w:rPr>
          <w:rFonts w:ascii="Times New Roman" w:hAnsi="Times New Roman" w:cs="Times New Roman"/>
          <w:color w:val="000000" w:themeColor="text1"/>
          <w:sz w:val="28"/>
          <w:szCs w:val="28"/>
        </w:rPr>
      </w:pP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Максимальный срок ожидания в очереди при подаче заявления</w:t>
      </w:r>
    </w:p>
    <w:p w:rsidR="005F5E1D" w:rsidRPr="002843D6" w:rsidRDefault="005F5E1D">
      <w:pPr>
        <w:pStyle w:val="ConsPlusNormal"/>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о предоставлении государственной услуги</w:t>
      </w:r>
    </w:p>
    <w:p w:rsidR="005F5E1D" w:rsidRPr="002843D6" w:rsidRDefault="005F5E1D">
      <w:pPr>
        <w:pStyle w:val="ConsPlusNormal"/>
        <w:jc w:val="both"/>
        <w:rPr>
          <w:rFonts w:ascii="Times New Roman" w:hAnsi="Times New Roman" w:cs="Times New Roman"/>
          <w:color w:val="000000" w:themeColor="text1"/>
          <w:sz w:val="28"/>
          <w:szCs w:val="28"/>
        </w:rPr>
      </w:pPr>
    </w:p>
    <w:p w:rsidR="005F5E1D" w:rsidRPr="002843D6" w:rsidRDefault="005F5E1D" w:rsidP="00132905">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w:t>
      </w:r>
      <w:r w:rsidR="00C828DC"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В случае личного обращения гражданина в учреждения, указанные в </w:t>
      </w:r>
      <w:hyperlink w:anchor="P657" w:history="1">
        <w:r w:rsidRPr="002843D6">
          <w:rPr>
            <w:rFonts w:ascii="Times New Roman" w:hAnsi="Times New Roman" w:cs="Times New Roman"/>
            <w:color w:val="000000" w:themeColor="text1"/>
            <w:sz w:val="28"/>
            <w:szCs w:val="28"/>
          </w:rPr>
          <w:t xml:space="preserve">приложении </w:t>
        </w:r>
        <w:r w:rsidR="00132905"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 xml:space="preserve"> 2</w:t>
        </w:r>
      </w:hyperlink>
      <w:r w:rsidRPr="002843D6">
        <w:rPr>
          <w:rFonts w:ascii="Times New Roman" w:hAnsi="Times New Roman" w:cs="Times New Roman"/>
          <w:color w:val="000000" w:themeColor="text1"/>
          <w:sz w:val="28"/>
          <w:szCs w:val="28"/>
        </w:rPr>
        <w:t xml:space="preserve"> к настоящему Административному регламенту, осуществляющие прием документов, с заявлением о предоставлении государственной услуги, максимальный срок ожидания в очереди не должен превышать 15 минут.</w:t>
      </w:r>
    </w:p>
    <w:p w:rsidR="005F5E1D" w:rsidRPr="002843D6" w:rsidRDefault="005F5E1D">
      <w:pPr>
        <w:pStyle w:val="ConsPlusNormal"/>
        <w:jc w:val="both"/>
        <w:rPr>
          <w:rFonts w:ascii="Times New Roman" w:hAnsi="Times New Roman" w:cs="Times New Roman"/>
          <w:color w:val="000000" w:themeColor="text1"/>
          <w:sz w:val="28"/>
          <w:szCs w:val="28"/>
        </w:rPr>
      </w:pPr>
    </w:p>
    <w:p w:rsidR="00132905" w:rsidRPr="002843D6" w:rsidRDefault="00132905" w:rsidP="00132905">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Срок и порядок приема и регистрации заявления гражданина о предоставлении государственной услуги, в том числе в электронной форме</w:t>
      </w:r>
    </w:p>
    <w:p w:rsidR="00132905" w:rsidRPr="002843D6" w:rsidRDefault="00132905" w:rsidP="00132905">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132905" w:rsidRPr="002843D6" w:rsidRDefault="00132905" w:rsidP="0013290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w:t>
      </w:r>
      <w:r w:rsidR="00C828DC" w:rsidRPr="002843D6">
        <w:rPr>
          <w:rFonts w:ascii="Times New Roman" w:hAnsi="Times New Roman" w:cs="Times New Roman"/>
          <w:color w:val="000000" w:themeColor="text1"/>
          <w:sz w:val="28"/>
          <w:szCs w:val="28"/>
        </w:rPr>
        <w:t>4</w:t>
      </w:r>
      <w:r w:rsidRPr="002843D6">
        <w:rPr>
          <w:rFonts w:ascii="Times New Roman" w:hAnsi="Times New Roman" w:cs="Times New Roman"/>
          <w:color w:val="000000" w:themeColor="text1"/>
          <w:sz w:val="28"/>
          <w:szCs w:val="28"/>
        </w:rPr>
        <w:t>. Регистрация заявлений и документов производится в КГКУ «Центр выплат»:</w:t>
      </w:r>
    </w:p>
    <w:p w:rsidR="00132905" w:rsidRPr="002843D6" w:rsidRDefault="00132905" w:rsidP="0013290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1) при личном обращении гражданина (его представителя)  – в день обращения и предоставления полного пакета документов, указанных в </w:t>
      </w:r>
      <w:hyperlink w:anchor="Par218" w:history="1">
        <w:r w:rsidRPr="002843D6">
          <w:rPr>
            <w:rFonts w:ascii="Times New Roman" w:hAnsi="Times New Roman" w:cs="Times New Roman"/>
            <w:color w:val="000000" w:themeColor="text1"/>
            <w:sz w:val="28"/>
            <w:szCs w:val="28"/>
          </w:rPr>
          <w:t xml:space="preserve">частях               </w:t>
        </w:r>
      </w:hyperlink>
      <w:r w:rsidRPr="002843D6">
        <w:rPr>
          <w:rFonts w:ascii="Times New Roman" w:hAnsi="Times New Roman" w:cs="Times New Roman"/>
          <w:color w:val="000000" w:themeColor="text1"/>
          <w:sz w:val="28"/>
          <w:szCs w:val="28"/>
        </w:rPr>
        <w:t>2</w:t>
      </w:r>
      <w:r w:rsidR="00C828DC"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w:t>
      </w:r>
      <w:r w:rsidR="00C828DC"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C828DC"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настоящего Административного регламента;</w:t>
      </w:r>
    </w:p>
    <w:p w:rsidR="00EA5DB1" w:rsidRPr="002843D6" w:rsidRDefault="00132905" w:rsidP="0013290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2) при поступлении заявления  с приложением документов, указанных в </w:t>
      </w:r>
      <w:hyperlink w:anchor="Par218" w:history="1">
        <w:r w:rsidRPr="002843D6">
          <w:rPr>
            <w:rFonts w:ascii="Times New Roman" w:hAnsi="Times New Roman" w:cs="Times New Roman"/>
            <w:color w:val="000000" w:themeColor="text1"/>
            <w:sz w:val="28"/>
            <w:szCs w:val="28"/>
          </w:rPr>
          <w:t xml:space="preserve">частях </w:t>
        </w:r>
      </w:hyperlink>
      <w:r w:rsidRPr="002843D6">
        <w:rPr>
          <w:rFonts w:ascii="Times New Roman" w:hAnsi="Times New Roman" w:cs="Times New Roman"/>
          <w:color w:val="000000" w:themeColor="text1"/>
          <w:sz w:val="28"/>
          <w:szCs w:val="28"/>
        </w:rPr>
        <w:t>2</w:t>
      </w:r>
      <w:r w:rsidR="00C828DC"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w:t>
      </w:r>
      <w:r w:rsidR="00C828DC"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C828DC"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настоящего Административного регламента, по почте  в течение 3 </w:t>
      </w:r>
      <w:r w:rsidR="00C828DC" w:rsidRPr="002843D6">
        <w:rPr>
          <w:rFonts w:ascii="Times New Roman" w:hAnsi="Times New Roman" w:cs="Times New Roman"/>
          <w:color w:val="000000" w:themeColor="text1"/>
          <w:sz w:val="28"/>
          <w:szCs w:val="28"/>
        </w:rPr>
        <w:t xml:space="preserve">рабочих </w:t>
      </w:r>
      <w:r w:rsidRPr="002843D6">
        <w:rPr>
          <w:rFonts w:ascii="Times New Roman" w:hAnsi="Times New Roman" w:cs="Times New Roman"/>
          <w:color w:val="000000" w:themeColor="text1"/>
          <w:sz w:val="28"/>
          <w:szCs w:val="28"/>
        </w:rPr>
        <w:t xml:space="preserve">дней со дня их поступления в КГКУ «Центр выплат». </w:t>
      </w:r>
    </w:p>
    <w:p w:rsidR="00132905" w:rsidRPr="002843D6" w:rsidRDefault="00132905" w:rsidP="0013290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В этом случае</w:t>
      </w:r>
      <w:r w:rsidR="00EA5DB1"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 xml:space="preserve">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C828DC" w:rsidRDefault="003F229C" w:rsidP="00C828D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3) при предоставлении заявления и полного пакета документов, указанных в частях 26-30 и 33 настоящего Административного регламента, через МФЦ, в день их поступления в КГКУ «Центр выплат». В этом случае днем обращения гражданина считается дата регистрации заявления и полного пакета документов в МФЦ;</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пункт 3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44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3F229C" w:rsidRPr="002843D6" w:rsidRDefault="003F229C" w:rsidP="00C828D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229C">
        <w:rPr>
          <w:rFonts w:ascii="Times New Roman" w:hAnsi="Times New Roman" w:cs="Times New Roman"/>
          <w:color w:val="000000" w:themeColor="text1"/>
          <w:sz w:val="28"/>
          <w:szCs w:val="28"/>
        </w:rPr>
        <w:t>4) в случае подачи заявления и полного пакета документов, указанных в частях 26-30 и 33 настоящего Административного регламента, через ЕПГУ и/или РПГУ в день их поступления в КГКУ «Центр выплат», в случаях поступления заявления в нерабочее время, в нерабочие и праздничные дни, регистрация производится в первый рабочий день, без необходимости представления заявителем документов на бумажном носителе.</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пункт 4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44 введен</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ом</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132905" w:rsidRPr="002843D6" w:rsidRDefault="00132905" w:rsidP="00C828D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w:t>
      </w:r>
      <w:r w:rsidR="00C828DC" w:rsidRPr="002843D6">
        <w:rPr>
          <w:rFonts w:ascii="Times New Roman" w:hAnsi="Times New Roman" w:cs="Times New Roman"/>
          <w:color w:val="000000" w:themeColor="text1"/>
          <w:sz w:val="28"/>
          <w:szCs w:val="28"/>
        </w:rPr>
        <w:t>5</w:t>
      </w:r>
      <w:r w:rsidRPr="002843D6">
        <w:rPr>
          <w:rFonts w:ascii="Times New Roman" w:hAnsi="Times New Roman" w:cs="Times New Roman"/>
          <w:color w:val="000000" w:themeColor="text1"/>
          <w:sz w:val="28"/>
          <w:szCs w:val="28"/>
        </w:rPr>
        <w:t xml:space="preserve">. В случае направления заявления по форме электронного документа </w:t>
      </w:r>
      <w:r w:rsidR="003F229C" w:rsidRPr="003F229C">
        <w:rPr>
          <w:rFonts w:ascii="Times New Roman" w:hAnsi="Times New Roman" w:cs="Times New Roman"/>
          <w:color w:val="000000" w:themeColor="text1"/>
          <w:sz w:val="28"/>
          <w:szCs w:val="28"/>
        </w:rPr>
        <w:t>через ЕПГУ/РПГУ</w:t>
      </w:r>
      <w:r w:rsidRPr="002843D6">
        <w:rPr>
          <w:rFonts w:ascii="Times New Roman" w:hAnsi="Times New Roman" w:cs="Times New Roman"/>
          <w:color w:val="000000" w:themeColor="text1"/>
          <w:sz w:val="28"/>
          <w:szCs w:val="28"/>
        </w:rPr>
        <w:t xml:space="preserve">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w:t>
      </w:r>
      <w:r w:rsidRPr="002843D6">
        <w:rPr>
          <w:rFonts w:ascii="Times New Roman" w:hAnsi="Times New Roman" w:cs="Times New Roman"/>
          <w:color w:val="000000" w:themeColor="text1"/>
          <w:sz w:val="28"/>
          <w:szCs w:val="28"/>
        </w:rPr>
        <w:lastRenderedPageBreak/>
        <w:t xml:space="preserve">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регистрация заявления производится в день поступления в КГКУ «Центр выплат», </w:t>
      </w:r>
      <w:r w:rsidR="00C828DC" w:rsidRPr="002843D6">
        <w:rPr>
          <w:rFonts w:ascii="Times New Roman" w:hAnsi="Times New Roman" w:cs="Times New Roman"/>
          <w:color w:val="000000" w:themeColor="text1"/>
          <w:sz w:val="28"/>
          <w:szCs w:val="28"/>
        </w:rPr>
        <w:t>а в случае поступления заявления в КГКУ «Центр выплат» в нерабочие и праздничные дни – не позднее рабочего дня, следующего за последним нерабочим и праздничным днем.</w:t>
      </w:r>
    </w:p>
    <w:p w:rsidR="003F229C" w:rsidRPr="002843D6" w:rsidRDefault="003F229C" w:rsidP="003F229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F229C" w:rsidRDefault="003F229C" w:rsidP="003F229C">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абзац первый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45 в</w:t>
      </w:r>
      <w:r w:rsidR="003C1CF2">
        <w:rPr>
          <w:rFonts w:ascii="Times New Roman" w:hAnsi="Times New Roman"/>
          <w:i/>
          <w:color w:val="000000" w:themeColor="text1"/>
          <w:sz w:val="28"/>
          <w:szCs w:val="28"/>
        </w:rPr>
        <w:t xml:space="preserve"> ред.</w:t>
      </w:r>
      <w:r w:rsidRPr="00ED7F5D">
        <w:rPr>
          <w:rFonts w:ascii="Times New Roman" w:hAnsi="Times New Roman"/>
          <w:i/>
          <w:color w:val="000000" w:themeColor="text1"/>
          <w:sz w:val="28"/>
          <w:szCs w:val="28"/>
        </w:rPr>
        <w:t xml:space="preserve"> приказ</w:t>
      </w:r>
      <w:r w:rsidR="003C1CF2">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F229C" w:rsidRPr="00ED7F5D" w:rsidRDefault="003F229C" w:rsidP="003F229C">
      <w:pPr>
        <w:pStyle w:val="aa"/>
        <w:spacing w:after="0" w:line="240" w:lineRule="auto"/>
        <w:ind w:left="0" w:firstLine="709"/>
        <w:jc w:val="both"/>
        <w:rPr>
          <w:rFonts w:ascii="Times New Roman" w:hAnsi="Times New Roman"/>
          <w:color w:val="000000" w:themeColor="text1"/>
          <w:sz w:val="16"/>
          <w:szCs w:val="16"/>
        </w:rPr>
      </w:pPr>
    </w:p>
    <w:p w:rsidR="00132905" w:rsidRPr="002843D6" w:rsidRDefault="00132905" w:rsidP="0013290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В день поступления заявления в КГКУ «Центр выплат» гражданину (его представителю), подавшему заявление </w:t>
      </w:r>
      <w:r w:rsidR="003C1CF2" w:rsidRPr="003C1CF2">
        <w:rPr>
          <w:rFonts w:ascii="Times New Roman" w:hAnsi="Times New Roman" w:cs="Times New Roman"/>
          <w:color w:val="000000" w:themeColor="text1"/>
          <w:sz w:val="28"/>
          <w:szCs w:val="28"/>
        </w:rPr>
        <w:t>через ЕПГУ/РПГУ</w:t>
      </w:r>
      <w:r w:rsidRPr="002843D6">
        <w:rPr>
          <w:rFonts w:ascii="Times New Roman" w:hAnsi="Times New Roman" w:cs="Times New Roman"/>
          <w:color w:val="000000" w:themeColor="text1"/>
          <w:sz w:val="28"/>
          <w:szCs w:val="28"/>
        </w:rPr>
        <w:t>,</w:t>
      </w:r>
      <w:r w:rsidR="00C8522A" w:rsidRPr="002843D6">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 xml:space="preserve">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соответственно в </w:t>
      </w:r>
      <w:hyperlink w:anchor="Par218" w:history="1">
        <w:r w:rsidRPr="002843D6">
          <w:rPr>
            <w:rFonts w:ascii="Times New Roman" w:hAnsi="Times New Roman" w:cs="Times New Roman"/>
            <w:color w:val="000000" w:themeColor="text1"/>
            <w:sz w:val="28"/>
            <w:szCs w:val="28"/>
          </w:rPr>
          <w:t xml:space="preserve">частях </w:t>
        </w:r>
      </w:hyperlink>
      <w:r w:rsidRPr="002843D6">
        <w:rPr>
          <w:rFonts w:ascii="Times New Roman" w:hAnsi="Times New Roman" w:cs="Times New Roman"/>
          <w:color w:val="000000" w:themeColor="text1"/>
          <w:sz w:val="28"/>
          <w:szCs w:val="28"/>
        </w:rPr>
        <w:t>2</w:t>
      </w:r>
      <w:r w:rsidR="00C828DC"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w:t>
      </w:r>
      <w:r w:rsidR="00C828DC"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C828DC"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настоящего Административного регламента, </w:t>
      </w:r>
      <w:r w:rsidR="00C828DC" w:rsidRPr="002843D6">
        <w:rPr>
          <w:rFonts w:ascii="Times New Roman" w:hAnsi="Times New Roman" w:cs="Times New Roman"/>
          <w:color w:val="000000" w:themeColor="text1"/>
          <w:sz w:val="28"/>
          <w:szCs w:val="28"/>
        </w:rPr>
        <w:t xml:space="preserve">в срок </w:t>
      </w:r>
      <w:r w:rsidRPr="002843D6">
        <w:rPr>
          <w:rFonts w:ascii="Times New Roman" w:hAnsi="Times New Roman" w:cs="Times New Roman"/>
          <w:color w:val="000000" w:themeColor="text1"/>
          <w:sz w:val="28"/>
          <w:szCs w:val="28"/>
        </w:rPr>
        <w:t xml:space="preserve">не превышающей 55 </w:t>
      </w:r>
      <w:r w:rsidR="00C828DC" w:rsidRPr="002843D6">
        <w:rPr>
          <w:rFonts w:ascii="Times New Roman" w:hAnsi="Times New Roman" w:cs="Times New Roman"/>
          <w:color w:val="000000" w:themeColor="text1"/>
          <w:sz w:val="28"/>
          <w:szCs w:val="28"/>
        </w:rPr>
        <w:t>календарных</w:t>
      </w:r>
      <w:r w:rsidRPr="002843D6">
        <w:rPr>
          <w:rFonts w:ascii="Times New Roman" w:hAnsi="Times New Roman" w:cs="Times New Roman"/>
          <w:color w:val="000000" w:themeColor="text1"/>
          <w:sz w:val="28"/>
          <w:szCs w:val="28"/>
        </w:rPr>
        <w:t xml:space="preserve"> дней со дня регистрации заявления в КГКУ «Центр выплат».</w:t>
      </w:r>
    </w:p>
    <w:p w:rsidR="003C1CF2" w:rsidRPr="002843D6" w:rsidRDefault="003C1CF2" w:rsidP="003C1CF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C1CF2" w:rsidRDefault="003C1CF2" w:rsidP="003C1CF2">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абзац второй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45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C1CF2" w:rsidRPr="00ED7F5D" w:rsidRDefault="003C1CF2" w:rsidP="003C1CF2">
      <w:pPr>
        <w:pStyle w:val="aa"/>
        <w:spacing w:after="0" w:line="240" w:lineRule="auto"/>
        <w:ind w:left="0" w:firstLine="709"/>
        <w:jc w:val="both"/>
        <w:rPr>
          <w:rFonts w:ascii="Times New Roman" w:hAnsi="Times New Roman"/>
          <w:color w:val="000000" w:themeColor="text1"/>
          <w:sz w:val="16"/>
          <w:szCs w:val="16"/>
        </w:rPr>
      </w:pPr>
    </w:p>
    <w:p w:rsidR="00132905" w:rsidRPr="002843D6" w:rsidRDefault="00132905" w:rsidP="0013290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В случае предоставления гражданином (его представителем) полного пакета документов, указанных соответственно в частях 2</w:t>
      </w:r>
      <w:r w:rsidR="00C828DC"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w:t>
      </w:r>
      <w:r w:rsidR="00C828DC"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C828DC"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настоящего Административного регламента, в срок, не превышающий 55 </w:t>
      </w:r>
      <w:r w:rsidR="00C828DC" w:rsidRPr="002843D6">
        <w:rPr>
          <w:rFonts w:ascii="Times New Roman" w:hAnsi="Times New Roman" w:cs="Times New Roman"/>
          <w:color w:val="000000" w:themeColor="text1"/>
          <w:sz w:val="28"/>
          <w:szCs w:val="28"/>
        </w:rPr>
        <w:t xml:space="preserve">календарных </w:t>
      </w:r>
      <w:r w:rsidRPr="002843D6">
        <w:rPr>
          <w:rFonts w:ascii="Times New Roman" w:hAnsi="Times New Roman" w:cs="Times New Roman"/>
          <w:color w:val="000000" w:themeColor="text1"/>
          <w:sz w:val="28"/>
          <w:szCs w:val="28"/>
        </w:rPr>
        <w:t xml:space="preserve">дней со дня регистрации заявления в КГКУ «Центр выплат», датой обращения, поступившего </w:t>
      </w:r>
      <w:r w:rsidR="003C1CF2" w:rsidRPr="003C1CF2">
        <w:rPr>
          <w:rFonts w:ascii="Times New Roman" w:hAnsi="Times New Roman" w:cs="Times New Roman"/>
          <w:color w:val="000000" w:themeColor="text1"/>
          <w:sz w:val="28"/>
          <w:szCs w:val="28"/>
        </w:rPr>
        <w:t>через ЕПГУ/РПГУ</w:t>
      </w:r>
      <w:r w:rsidRPr="002843D6">
        <w:rPr>
          <w:rFonts w:ascii="Times New Roman" w:hAnsi="Times New Roman" w:cs="Times New Roman"/>
          <w:color w:val="000000" w:themeColor="text1"/>
          <w:sz w:val="28"/>
          <w:szCs w:val="28"/>
        </w:rPr>
        <w:t>, считается дата регистрации заявления в КГКУ «Центр выплат».</w:t>
      </w:r>
    </w:p>
    <w:p w:rsidR="003C1CF2" w:rsidRPr="002843D6" w:rsidRDefault="003C1CF2" w:rsidP="003C1CF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C1CF2" w:rsidRDefault="003C1CF2" w:rsidP="003C1CF2">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абзац третий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45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C1CF2" w:rsidRPr="00ED7F5D" w:rsidRDefault="003C1CF2" w:rsidP="003C1CF2">
      <w:pPr>
        <w:pStyle w:val="aa"/>
        <w:spacing w:after="0" w:line="240" w:lineRule="auto"/>
        <w:ind w:left="0" w:firstLine="709"/>
        <w:jc w:val="both"/>
        <w:rPr>
          <w:rFonts w:ascii="Times New Roman" w:hAnsi="Times New Roman"/>
          <w:color w:val="000000" w:themeColor="text1"/>
          <w:sz w:val="16"/>
          <w:szCs w:val="16"/>
        </w:rPr>
      </w:pPr>
    </w:p>
    <w:p w:rsidR="00132905" w:rsidRPr="002843D6" w:rsidRDefault="00132905" w:rsidP="0013290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В случае непредставления гражданином (его представителем) оригиналов документов, указанных соответственно в частях</w:t>
      </w:r>
      <w:hyperlink w:anchor="Par218" w:history="1">
        <w:r w:rsidRPr="002843D6">
          <w:rPr>
            <w:rFonts w:ascii="Times New Roman" w:hAnsi="Times New Roman" w:cs="Times New Roman"/>
            <w:color w:val="000000" w:themeColor="text1"/>
            <w:sz w:val="28"/>
            <w:szCs w:val="28"/>
          </w:rPr>
          <w:t xml:space="preserve"> </w:t>
        </w:r>
      </w:hyperlink>
      <w:r w:rsidRPr="002843D6">
        <w:rPr>
          <w:rFonts w:ascii="Times New Roman" w:hAnsi="Times New Roman" w:cs="Times New Roman"/>
          <w:color w:val="000000" w:themeColor="text1"/>
          <w:sz w:val="28"/>
          <w:szCs w:val="28"/>
        </w:rPr>
        <w:t>2</w:t>
      </w:r>
      <w:r w:rsidR="00C828DC"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w:t>
      </w:r>
      <w:r w:rsidR="00C828DC"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C828DC"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настоящего Административного регламента, в течение 55</w:t>
      </w:r>
      <w:r w:rsidR="009D3882" w:rsidRPr="002843D6">
        <w:rPr>
          <w:rFonts w:ascii="Times New Roman" w:hAnsi="Times New Roman" w:cs="Times New Roman"/>
          <w:color w:val="000000" w:themeColor="text1"/>
          <w:sz w:val="28"/>
          <w:szCs w:val="28"/>
        </w:rPr>
        <w:t xml:space="preserve"> календарных</w:t>
      </w:r>
      <w:r w:rsidRPr="002843D6">
        <w:rPr>
          <w:rFonts w:ascii="Times New Roman" w:hAnsi="Times New Roman" w:cs="Times New Roman"/>
          <w:color w:val="000000" w:themeColor="text1"/>
          <w:sz w:val="28"/>
          <w:szCs w:val="28"/>
        </w:rPr>
        <w:t xml:space="preserve"> дней со дня поступления заявления в КГКУ «Центр выплат» </w:t>
      </w:r>
      <w:r w:rsidR="003C1CF2" w:rsidRPr="003C1CF2">
        <w:rPr>
          <w:rFonts w:ascii="Times New Roman" w:hAnsi="Times New Roman" w:cs="Times New Roman"/>
          <w:color w:val="000000" w:themeColor="text1"/>
          <w:sz w:val="28"/>
          <w:szCs w:val="28"/>
        </w:rPr>
        <w:t>через ЕПГУ/РПГУ</w:t>
      </w:r>
      <w:r w:rsidRPr="002843D6">
        <w:rPr>
          <w:rFonts w:ascii="Times New Roman" w:hAnsi="Times New Roman" w:cs="Times New Roman"/>
          <w:color w:val="000000" w:themeColor="text1"/>
          <w:sz w:val="28"/>
          <w:szCs w:val="28"/>
        </w:rPr>
        <w:t xml:space="preserve"> гражданин (его представитель) в течение 3 рабочих дней уведомляется через ЕПГУ об отказе в предоставлении государственной услуги с указанием причин и порядка обжалования данного решения.</w:t>
      </w:r>
    </w:p>
    <w:p w:rsidR="003C1CF2" w:rsidRPr="002843D6" w:rsidRDefault="003C1CF2" w:rsidP="003C1CF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C1CF2" w:rsidRDefault="003C1CF2" w:rsidP="003C1CF2">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абзац четвертый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45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C1CF2" w:rsidRPr="00ED7F5D" w:rsidRDefault="003C1CF2" w:rsidP="003C1CF2">
      <w:pPr>
        <w:pStyle w:val="aa"/>
        <w:spacing w:after="0" w:line="240" w:lineRule="auto"/>
        <w:ind w:left="0" w:firstLine="709"/>
        <w:jc w:val="both"/>
        <w:rPr>
          <w:rFonts w:ascii="Times New Roman" w:hAnsi="Times New Roman"/>
          <w:color w:val="000000" w:themeColor="text1"/>
          <w:sz w:val="16"/>
          <w:szCs w:val="16"/>
        </w:rPr>
      </w:pPr>
    </w:p>
    <w:p w:rsidR="003C1CF2" w:rsidRPr="003C1CF2" w:rsidRDefault="00132905" w:rsidP="003C1CF2">
      <w:pPr>
        <w:widowControl w:val="0"/>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2843D6">
        <w:rPr>
          <w:rFonts w:ascii="Times New Roman" w:hAnsi="Times New Roman" w:cs="Times New Roman"/>
          <w:color w:val="000000" w:themeColor="text1"/>
          <w:sz w:val="28"/>
          <w:szCs w:val="28"/>
        </w:rPr>
        <w:t>4</w:t>
      </w:r>
      <w:r w:rsidR="009D3882"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 xml:space="preserve">. </w:t>
      </w:r>
      <w:r w:rsidR="003C1CF2" w:rsidRPr="003C1CF2">
        <w:rPr>
          <w:rFonts w:ascii="Times New Roman" w:hAnsi="Times New Roman" w:cs="Times New Roman"/>
          <w:i/>
          <w:color w:val="000000" w:themeColor="text1"/>
          <w:sz w:val="28"/>
          <w:szCs w:val="28"/>
        </w:rPr>
        <w:t>(част</w:t>
      </w:r>
      <w:r w:rsidR="003C1CF2">
        <w:rPr>
          <w:rFonts w:ascii="Times New Roman" w:hAnsi="Times New Roman" w:cs="Times New Roman"/>
          <w:i/>
          <w:color w:val="000000" w:themeColor="text1"/>
          <w:sz w:val="28"/>
          <w:szCs w:val="28"/>
        </w:rPr>
        <w:t>ь</w:t>
      </w:r>
      <w:r w:rsidR="003C1CF2" w:rsidRPr="003C1CF2">
        <w:rPr>
          <w:rFonts w:ascii="Times New Roman" w:hAnsi="Times New Roman" w:cs="Times New Roman"/>
          <w:i/>
          <w:color w:val="000000" w:themeColor="text1"/>
          <w:sz w:val="28"/>
          <w:szCs w:val="28"/>
        </w:rPr>
        <w:t xml:space="preserve"> 46 отменена приказом Министерства социального развития и труда Камчатского края от 29.06.2017 № 670-п)</w:t>
      </w:r>
    </w:p>
    <w:p w:rsidR="003C1CF2" w:rsidRPr="003C1CF2" w:rsidRDefault="003C1CF2" w:rsidP="003C1CF2">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132905" w:rsidRPr="002843D6" w:rsidRDefault="00132905" w:rsidP="003C1CF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w:t>
      </w:r>
      <w:r w:rsidR="009D3882"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xml:space="preserve">. Отказ в приеме заявления и неполного пакета документов при личном обращении гражданина осуществляется в день его обращения специалистами учреждений, указанных в </w:t>
      </w:r>
      <w:hyperlink w:anchor="Par491" w:history="1">
        <w:r w:rsidRPr="002843D6">
          <w:rPr>
            <w:rFonts w:ascii="Times New Roman" w:hAnsi="Times New Roman" w:cs="Times New Roman"/>
            <w:color w:val="000000" w:themeColor="text1"/>
            <w:sz w:val="28"/>
            <w:szCs w:val="28"/>
          </w:rPr>
          <w:t>приложени</w:t>
        </w:r>
      </w:hyperlink>
      <w:r w:rsidRPr="002843D6">
        <w:rPr>
          <w:rFonts w:ascii="Times New Roman" w:hAnsi="Times New Roman" w:cs="Times New Roman"/>
          <w:color w:val="000000" w:themeColor="text1"/>
          <w:sz w:val="28"/>
          <w:szCs w:val="28"/>
        </w:rPr>
        <w:t xml:space="preserve">и № 2 к настоящему </w:t>
      </w:r>
      <w:r w:rsidRPr="002843D6">
        <w:rPr>
          <w:rFonts w:ascii="Times New Roman" w:hAnsi="Times New Roman" w:cs="Times New Roman"/>
          <w:color w:val="000000" w:themeColor="text1"/>
          <w:sz w:val="28"/>
          <w:szCs w:val="28"/>
        </w:rPr>
        <w:lastRenderedPageBreak/>
        <w:t>Административному регламенту, осуществляющих прием заявлений и документов на предоставление государственной услуги, с выдачей уведомления о причине отказа и порядка обжалования данного решения по форме, согласно приложени</w:t>
      </w:r>
      <w:r w:rsidR="00EA5DB1" w:rsidRPr="002843D6">
        <w:rPr>
          <w:rFonts w:ascii="Times New Roman" w:hAnsi="Times New Roman" w:cs="Times New Roman"/>
          <w:color w:val="000000" w:themeColor="text1"/>
          <w:sz w:val="28"/>
          <w:szCs w:val="28"/>
        </w:rPr>
        <w:t>ю</w:t>
      </w:r>
      <w:r w:rsidRPr="002843D6">
        <w:rPr>
          <w:rFonts w:ascii="Times New Roman" w:hAnsi="Times New Roman" w:cs="Times New Roman"/>
          <w:color w:val="000000" w:themeColor="text1"/>
          <w:sz w:val="28"/>
          <w:szCs w:val="28"/>
        </w:rPr>
        <w:t xml:space="preserve"> № 5 к настоящему Административному регламенту.</w:t>
      </w:r>
    </w:p>
    <w:p w:rsidR="00132905" w:rsidRPr="002843D6" w:rsidRDefault="00132905" w:rsidP="0013290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w:t>
      </w:r>
      <w:r w:rsidR="009D3882" w:rsidRPr="002843D6">
        <w:rPr>
          <w:rFonts w:ascii="Times New Roman" w:hAnsi="Times New Roman" w:cs="Times New Roman"/>
          <w:color w:val="000000" w:themeColor="text1"/>
          <w:sz w:val="28"/>
          <w:szCs w:val="28"/>
        </w:rPr>
        <w:t>8</w:t>
      </w:r>
      <w:r w:rsidRPr="002843D6">
        <w:rPr>
          <w:rFonts w:ascii="Times New Roman" w:hAnsi="Times New Roman" w:cs="Times New Roman"/>
          <w:color w:val="000000" w:themeColor="text1"/>
          <w:sz w:val="28"/>
          <w:szCs w:val="28"/>
        </w:rPr>
        <w:t>. Возврат заявления и неполного пакета документов, необходимых для предоставления государственной услуги, представленных гражданином по почте, осуществляется не позднее 7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w:t>
      </w:r>
      <w:r w:rsidR="00EA5DB1" w:rsidRPr="002843D6">
        <w:rPr>
          <w:rFonts w:ascii="Times New Roman" w:hAnsi="Times New Roman" w:cs="Times New Roman"/>
          <w:color w:val="000000" w:themeColor="text1"/>
          <w:sz w:val="28"/>
          <w:szCs w:val="28"/>
        </w:rPr>
        <w:t>ю</w:t>
      </w:r>
      <w:r w:rsidRPr="002843D6">
        <w:rPr>
          <w:rFonts w:ascii="Times New Roman" w:hAnsi="Times New Roman" w:cs="Times New Roman"/>
          <w:color w:val="000000" w:themeColor="text1"/>
          <w:sz w:val="28"/>
          <w:szCs w:val="28"/>
        </w:rPr>
        <w:t xml:space="preserve"> № 5 к настоящему Административному регламенту.</w:t>
      </w:r>
    </w:p>
    <w:p w:rsidR="00132905" w:rsidRPr="002843D6" w:rsidRDefault="003C1CF2" w:rsidP="0013290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1CF2">
        <w:rPr>
          <w:rFonts w:ascii="Times New Roman" w:hAnsi="Times New Roman" w:cs="Times New Roman"/>
          <w:color w:val="000000" w:themeColor="text1"/>
          <w:sz w:val="28"/>
          <w:szCs w:val="28"/>
        </w:rPr>
        <w:t>49. Отказ в приеме заявления и неполного пакета документов при обращении гражданина (его представителя) через ЕПГУ/РПГУ, осуществляется в течение 5 рабочих дней с направлением в электронном виде уведомления об отказе в приеме документов с указанием причины отказа по форме, согласно приложению № 5 к настоящему Административному регламенту.</w:t>
      </w:r>
    </w:p>
    <w:p w:rsidR="003C1CF2" w:rsidRPr="002843D6" w:rsidRDefault="003C1CF2" w:rsidP="003C1CF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C1CF2" w:rsidRDefault="003C1CF2" w:rsidP="003C1CF2">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ь</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49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C1CF2" w:rsidRPr="00ED7F5D" w:rsidRDefault="003C1CF2" w:rsidP="003C1CF2">
      <w:pPr>
        <w:pStyle w:val="aa"/>
        <w:spacing w:after="0" w:line="240" w:lineRule="auto"/>
        <w:ind w:left="0" w:firstLine="709"/>
        <w:jc w:val="both"/>
        <w:rPr>
          <w:rFonts w:ascii="Times New Roman" w:hAnsi="Times New Roman"/>
          <w:color w:val="000000" w:themeColor="text1"/>
          <w:sz w:val="16"/>
          <w:szCs w:val="16"/>
        </w:rPr>
      </w:pPr>
    </w:p>
    <w:p w:rsidR="00132905" w:rsidRPr="002843D6" w:rsidRDefault="00132905" w:rsidP="00132905">
      <w:pPr>
        <w:pStyle w:val="aa"/>
        <w:spacing w:line="240" w:lineRule="auto"/>
        <w:ind w:left="0" w:firstLine="709"/>
        <w:jc w:val="both"/>
        <w:rPr>
          <w:rFonts w:ascii="Times New Roman" w:hAnsi="Times New Roman"/>
          <w:color w:val="000000" w:themeColor="text1"/>
          <w:sz w:val="28"/>
          <w:szCs w:val="28"/>
        </w:rPr>
      </w:pPr>
    </w:p>
    <w:p w:rsidR="00132905" w:rsidRPr="002843D6" w:rsidRDefault="00132905" w:rsidP="00EA5DB1">
      <w:pPr>
        <w:pStyle w:val="aa"/>
        <w:spacing w:after="0" w:line="240" w:lineRule="auto"/>
        <w:ind w:left="0"/>
        <w:jc w:val="center"/>
        <w:rPr>
          <w:rFonts w:ascii="Times New Roman" w:hAnsi="Times New Roman"/>
          <w:color w:val="000000" w:themeColor="text1"/>
          <w:sz w:val="28"/>
          <w:szCs w:val="28"/>
        </w:rPr>
      </w:pPr>
      <w:r w:rsidRPr="002843D6">
        <w:rPr>
          <w:rFonts w:ascii="Times New Roman" w:hAnsi="Times New Roman"/>
          <w:color w:val="000000" w:themeColor="text1"/>
          <w:sz w:val="28"/>
          <w:szCs w:val="28"/>
        </w:rPr>
        <w:t>Требования к помещениям, в которых предоставляется государственная услуга, к месту ожидания и приема граждан при предоставлении государственной услуги</w:t>
      </w:r>
    </w:p>
    <w:p w:rsidR="00132905" w:rsidRPr="002843D6" w:rsidRDefault="00132905" w:rsidP="00132905">
      <w:pPr>
        <w:pStyle w:val="aa"/>
        <w:spacing w:line="240" w:lineRule="auto"/>
        <w:ind w:left="0" w:firstLine="709"/>
        <w:jc w:val="center"/>
        <w:rPr>
          <w:rFonts w:ascii="Times New Roman" w:hAnsi="Times New Roman"/>
          <w:color w:val="000000" w:themeColor="text1"/>
          <w:sz w:val="28"/>
          <w:szCs w:val="28"/>
        </w:rPr>
      </w:pPr>
    </w:p>
    <w:p w:rsidR="00132905" w:rsidRPr="002843D6" w:rsidRDefault="009D3882"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50</w:t>
      </w:r>
      <w:r w:rsidR="00132905" w:rsidRPr="002843D6">
        <w:rPr>
          <w:rFonts w:ascii="Times New Roman" w:hAnsi="Times New Roman"/>
          <w:color w:val="000000" w:themeColor="text1"/>
          <w:sz w:val="28"/>
          <w:szCs w:val="28"/>
        </w:rPr>
        <w:t>. Помещение, в котором осуществляется прием граждан, должно обеспечивать:</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1) удобство оформления гражданином письменного обращения;</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2) телефонную связь;</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3) возможность копирования документов;</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132905" w:rsidRPr="002843D6" w:rsidRDefault="009D3882"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51</w:t>
      </w:r>
      <w:r w:rsidR="00132905" w:rsidRPr="002843D6">
        <w:rPr>
          <w:rFonts w:ascii="Times New Roman" w:hAnsi="Times New Roman"/>
          <w:color w:val="000000" w:themeColor="text1"/>
          <w:sz w:val="28"/>
          <w:szCs w:val="28"/>
        </w:rPr>
        <w:t xml:space="preserve">.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w:t>
      </w:r>
      <w:r w:rsidR="00132905" w:rsidRPr="002843D6">
        <w:rPr>
          <w:rFonts w:ascii="Times New Roman" w:eastAsia="Times New Roman" w:hAnsi="Times New Roman"/>
          <w:color w:val="000000" w:themeColor="text1"/>
          <w:sz w:val="28"/>
          <w:szCs w:val="28"/>
          <w:lang w:eastAsia="ru-RU"/>
        </w:rPr>
        <w:t>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r w:rsidR="00132905" w:rsidRPr="002843D6">
        <w:rPr>
          <w:rFonts w:ascii="Times New Roman" w:hAnsi="Times New Roman"/>
          <w:color w:val="000000" w:themeColor="text1"/>
          <w:sz w:val="28"/>
          <w:szCs w:val="28"/>
        </w:rPr>
        <w:t xml:space="preserve">. </w:t>
      </w:r>
    </w:p>
    <w:p w:rsidR="00132905" w:rsidRPr="002843D6" w:rsidRDefault="00132905" w:rsidP="00EA5DB1">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Инвалидам предоставляется возможность самостоятельного передвижения по территории, на которой расположено КГКУ «</w:t>
      </w:r>
      <w:r w:rsidRPr="002843D6">
        <w:rPr>
          <w:rFonts w:ascii="Times New Roman" w:hAnsi="Times New Roman"/>
          <w:color w:val="000000" w:themeColor="text1"/>
          <w:sz w:val="28"/>
          <w:szCs w:val="28"/>
        </w:rPr>
        <w:t>Центр выплат»,</w:t>
      </w:r>
      <w:r w:rsidRPr="002843D6">
        <w:rPr>
          <w:color w:val="000000" w:themeColor="text1"/>
          <w:sz w:val="28"/>
          <w:szCs w:val="28"/>
        </w:rPr>
        <w:t xml:space="preserve"> </w:t>
      </w:r>
      <w:r w:rsidRPr="002843D6">
        <w:rPr>
          <w:rFonts w:ascii="Times New Roman" w:eastAsia="Times New Roman" w:hAnsi="Times New Roman"/>
          <w:color w:val="000000" w:themeColor="text1"/>
          <w:sz w:val="28"/>
          <w:szCs w:val="28"/>
          <w:lang w:eastAsia="ru-RU"/>
        </w:rPr>
        <w:t>посадки в транспортное средство и высадки из него, в том числе с использованием кресла-коляски.</w:t>
      </w:r>
    </w:p>
    <w:p w:rsidR="00132905" w:rsidRPr="002843D6" w:rsidRDefault="00132905" w:rsidP="00EA5DB1">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olor w:val="000000" w:themeColor="text1"/>
          <w:sz w:val="28"/>
          <w:szCs w:val="28"/>
        </w:rPr>
        <w:t>Инвалидам,</w:t>
      </w:r>
      <w:r w:rsidRPr="002843D6">
        <w:rPr>
          <w:rFonts w:ascii="Times New Roman" w:hAnsi="Times New Roman" w:cs="Times New Roman"/>
          <w:color w:val="000000" w:themeColor="text1"/>
          <w:sz w:val="28"/>
          <w:szCs w:val="28"/>
        </w:rPr>
        <w:t xml:space="preserve"> имеющим стойкие расстройства функции зрения,</w:t>
      </w:r>
      <w:r w:rsidRPr="002843D6">
        <w:rPr>
          <w:rFonts w:ascii="Times New Roman" w:hAnsi="Times New Roman"/>
          <w:color w:val="000000" w:themeColor="text1"/>
          <w:sz w:val="28"/>
          <w:szCs w:val="28"/>
        </w:rPr>
        <w:t xml:space="preserve"> </w:t>
      </w:r>
      <w:r w:rsidRPr="002843D6">
        <w:rPr>
          <w:rFonts w:ascii="Times New Roman" w:hAnsi="Times New Roman"/>
          <w:color w:val="000000" w:themeColor="text1"/>
          <w:sz w:val="28"/>
          <w:szCs w:val="28"/>
        </w:rPr>
        <w:lastRenderedPageBreak/>
        <w:t xml:space="preserve">обеспечивается </w:t>
      </w:r>
      <w:r w:rsidRPr="002843D6">
        <w:rPr>
          <w:rFonts w:ascii="Times New Roman" w:hAnsi="Times New Roman" w:cs="Times New Roman"/>
          <w:color w:val="000000" w:themeColor="text1"/>
          <w:sz w:val="28"/>
          <w:szCs w:val="28"/>
        </w:rPr>
        <w:t xml:space="preserve">сопровождение и оказание им помощи в зданиях и на </w:t>
      </w:r>
      <w:r w:rsidRPr="002843D6">
        <w:rPr>
          <w:rFonts w:ascii="Times New Roman" w:hAnsi="Times New Roman"/>
          <w:color w:val="000000" w:themeColor="text1"/>
          <w:sz w:val="28"/>
          <w:szCs w:val="28"/>
        </w:rPr>
        <w:t>территориях, на которых расположено КГКУ «Центр выплат».</w:t>
      </w:r>
    </w:p>
    <w:p w:rsidR="00132905" w:rsidRPr="002843D6" w:rsidRDefault="00132905" w:rsidP="00EA5DB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 xml:space="preserve">На территориях, на которых расположено </w:t>
      </w:r>
      <w:r w:rsidRPr="002843D6">
        <w:rPr>
          <w:rFonts w:ascii="Times New Roman" w:hAnsi="Times New Roman"/>
          <w:color w:val="000000" w:themeColor="text1"/>
          <w:sz w:val="28"/>
          <w:szCs w:val="28"/>
        </w:rPr>
        <w:t xml:space="preserve">КГКУ «Центр выплат», </w:t>
      </w:r>
      <w:r w:rsidRPr="002843D6">
        <w:rPr>
          <w:rFonts w:ascii="Times New Roman" w:eastAsia="Times New Roman" w:hAnsi="Times New Roman"/>
          <w:color w:val="000000" w:themeColor="text1"/>
          <w:sz w:val="28"/>
          <w:szCs w:val="28"/>
          <w:lang w:eastAsia="ru-RU"/>
        </w:rPr>
        <w:t>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905" w:rsidRPr="002843D6" w:rsidRDefault="00132905" w:rsidP="00EA5DB1">
      <w:pPr>
        <w:pStyle w:val="aa"/>
        <w:spacing w:after="0" w:line="240" w:lineRule="auto"/>
        <w:ind w:left="0" w:firstLine="709"/>
        <w:jc w:val="both"/>
        <w:rPr>
          <w:rFonts w:ascii="Times New Roman" w:eastAsia="Times New Roman" w:hAnsi="Times New Roman"/>
          <w:color w:val="000000" w:themeColor="text1"/>
          <w:sz w:val="28"/>
          <w:szCs w:val="28"/>
          <w:lang w:eastAsia="ru-RU"/>
        </w:rPr>
      </w:pPr>
      <w:r w:rsidRPr="002843D6">
        <w:rPr>
          <w:rFonts w:ascii="Times New Roman" w:hAnsi="Times New Roman"/>
          <w:color w:val="000000" w:themeColor="text1"/>
          <w:sz w:val="28"/>
          <w:szCs w:val="28"/>
        </w:rPr>
        <w:t xml:space="preserve">Помещения, предназначенные для ожидания и приема граждан, </w:t>
      </w:r>
      <w:r w:rsidRPr="002843D6">
        <w:rPr>
          <w:rFonts w:ascii="Times New Roman" w:eastAsia="Times New Roman" w:hAnsi="Times New Roman"/>
          <w:color w:val="000000" w:themeColor="text1"/>
          <w:sz w:val="28"/>
          <w:szCs w:val="28"/>
          <w:lang w:eastAsia="ru-RU"/>
        </w:rPr>
        <w:t>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132905" w:rsidRPr="002843D6" w:rsidRDefault="00132905" w:rsidP="00EA5DB1">
      <w:pPr>
        <w:pStyle w:val="aa"/>
        <w:spacing w:after="0" w:line="240" w:lineRule="auto"/>
        <w:ind w:left="0"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Количество мест ожидания определяется исходя из фактической нагрузки и возможностей для их размещения.</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В помещении для приема граждан предусматривается оборудование доступных мест общественного пользования.</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 </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 xml:space="preserve">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w:t>
      </w:r>
      <w:r w:rsidRPr="002843D6">
        <w:rPr>
          <w:rFonts w:ascii="Times New Roman" w:eastAsia="Times New Roman" w:hAnsi="Times New Roman"/>
          <w:color w:val="000000" w:themeColor="text1"/>
          <w:sz w:val="28"/>
          <w:szCs w:val="28"/>
          <w:lang w:eastAsia="ru-RU"/>
        </w:rPr>
        <w:t>копировальной техникой, средствами телефонной связи</w:t>
      </w:r>
      <w:r w:rsidRPr="002843D6">
        <w:rPr>
          <w:rFonts w:ascii="Times New Roman" w:hAnsi="Times New Roman"/>
          <w:color w:val="000000" w:themeColor="text1"/>
          <w:sz w:val="28"/>
          <w:szCs w:val="28"/>
        </w:rPr>
        <w:t>.</w:t>
      </w:r>
    </w:p>
    <w:p w:rsidR="00132905" w:rsidRPr="002843D6" w:rsidRDefault="00132905" w:rsidP="00EA5DB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132905" w:rsidRPr="002843D6" w:rsidRDefault="00132905" w:rsidP="00EA5DB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132905" w:rsidRPr="002843D6" w:rsidRDefault="00132905" w:rsidP="00EA5DB1">
      <w:pPr>
        <w:tabs>
          <w:tab w:val="left" w:pos="1276"/>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Места информирования, предназначенные для ознакомления граждан с информационными материалами, оборудуются информационными стендами.</w:t>
      </w:r>
    </w:p>
    <w:p w:rsidR="00132905" w:rsidRPr="002843D6"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На информационных стендах Министерства, КГКУ «Центр выплат» размещается следующая информация:</w:t>
      </w:r>
    </w:p>
    <w:p w:rsidR="00132905" w:rsidRPr="002843D6"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p>
    <w:p w:rsidR="00132905" w:rsidRPr="002843D6"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текст настоящего Административного регламента с приложениями;</w:t>
      </w:r>
    </w:p>
    <w:p w:rsidR="00132905" w:rsidRPr="002843D6"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образцы заполнения заявлений о предоставлении государственной услуги;</w:t>
      </w:r>
    </w:p>
    <w:p w:rsidR="00132905" w:rsidRPr="002843D6"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eastAsia="Times New Roman" w:hAnsi="Times New Roman"/>
          <w:color w:val="000000" w:themeColor="text1"/>
          <w:sz w:val="28"/>
          <w:szCs w:val="28"/>
          <w:lang w:eastAsia="ru-RU"/>
        </w:rPr>
        <w:t xml:space="preserve">4) извлечения из законодательных и иных нормативных правовых актов, </w:t>
      </w:r>
      <w:r w:rsidRPr="002843D6">
        <w:rPr>
          <w:rFonts w:ascii="Times New Roman" w:eastAsia="Times New Roman" w:hAnsi="Times New Roman"/>
          <w:color w:val="000000" w:themeColor="text1"/>
          <w:sz w:val="28"/>
          <w:szCs w:val="28"/>
          <w:lang w:eastAsia="ru-RU"/>
        </w:rPr>
        <w:lastRenderedPageBreak/>
        <w:t>содержащих нормы, регулирующие деятельность по предоставлению государственной услуги</w:t>
      </w:r>
      <w:r w:rsidRPr="002843D6">
        <w:rPr>
          <w:rFonts w:ascii="Times New Roman" w:hAnsi="Times New Roman" w:cs="Times New Roman"/>
          <w:color w:val="000000" w:themeColor="text1"/>
          <w:sz w:val="28"/>
          <w:szCs w:val="28"/>
        </w:rPr>
        <w:t>.</w:t>
      </w:r>
    </w:p>
    <w:p w:rsidR="00132905" w:rsidRPr="002843D6" w:rsidRDefault="00132905" w:rsidP="00EA5DB1">
      <w:pPr>
        <w:tabs>
          <w:tab w:val="left" w:pos="1276"/>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 xml:space="preserve">В </w:t>
      </w:r>
      <w:r w:rsidRPr="002843D6">
        <w:rPr>
          <w:rFonts w:ascii="Times New Roman" w:hAnsi="Times New Roman" w:cs="Times New Roman"/>
          <w:color w:val="000000" w:themeColor="text1"/>
          <w:sz w:val="28"/>
          <w:szCs w:val="28"/>
        </w:rPr>
        <w:t xml:space="preserve">КГКУ «Центр выплат» </w:t>
      </w:r>
      <w:r w:rsidRPr="002843D6">
        <w:rPr>
          <w:rFonts w:ascii="Times New Roman" w:hAnsi="Times New Roman"/>
          <w:color w:val="000000" w:themeColor="text1"/>
          <w:sz w:val="28"/>
          <w:szCs w:val="28"/>
        </w:rPr>
        <w:t>обеспечивается</w:t>
      </w:r>
      <w:r w:rsidRPr="002843D6">
        <w:rPr>
          <w:color w:val="000000" w:themeColor="text1"/>
          <w:sz w:val="28"/>
          <w:szCs w:val="28"/>
        </w:rPr>
        <w:t xml:space="preserve"> </w:t>
      </w:r>
      <w:r w:rsidRPr="002843D6">
        <w:rPr>
          <w:rFonts w:ascii="Times New Roman" w:eastAsia="Times New Roman" w:hAnsi="Times New Roman"/>
          <w:color w:val="000000" w:themeColor="text1"/>
          <w:sz w:val="28"/>
          <w:szCs w:val="28"/>
          <w:lang w:eastAsia="ru-RU"/>
        </w:rPr>
        <w:t xml:space="preserve">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132905" w:rsidRPr="002843D6" w:rsidRDefault="00132905" w:rsidP="00EA5DB1">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 xml:space="preserve">В </w:t>
      </w:r>
      <w:r w:rsidRPr="002843D6">
        <w:rPr>
          <w:rFonts w:ascii="Times New Roman" w:hAnsi="Times New Roman" w:cs="Times New Roman"/>
          <w:color w:val="000000" w:themeColor="text1"/>
          <w:sz w:val="28"/>
          <w:szCs w:val="28"/>
        </w:rPr>
        <w:t xml:space="preserve">КГКУ «Центр выплат» </w:t>
      </w:r>
      <w:r w:rsidRPr="002843D6">
        <w:rPr>
          <w:rFonts w:ascii="Times New Roman" w:eastAsia="Times New Roman" w:hAnsi="Times New Roman"/>
          <w:color w:val="000000" w:themeColor="text1"/>
          <w:sz w:val="28"/>
          <w:szCs w:val="28"/>
          <w:lang w:eastAsia="ru-RU"/>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2905" w:rsidRPr="002843D6" w:rsidRDefault="00132905" w:rsidP="00EA5DB1">
      <w:pPr>
        <w:tabs>
          <w:tab w:val="left" w:pos="1276"/>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132905" w:rsidRPr="002843D6" w:rsidRDefault="00132905" w:rsidP="00EA5DB1">
      <w:pPr>
        <w:pStyle w:val="ConsPlusNormal"/>
        <w:ind w:firstLine="709"/>
        <w:jc w:val="both"/>
        <w:rPr>
          <w:rFonts w:ascii="Times New Roman" w:hAnsi="Times New Roman" w:cs="Times New Roman"/>
          <w:color w:val="000000" w:themeColor="text1"/>
          <w:sz w:val="28"/>
          <w:szCs w:val="28"/>
        </w:rPr>
      </w:pPr>
      <w:r w:rsidRPr="002843D6">
        <w:rPr>
          <w:rFonts w:ascii="Times New Roman" w:hAnsi="Times New Roman"/>
          <w:color w:val="000000" w:themeColor="text1"/>
          <w:sz w:val="28"/>
          <w:szCs w:val="28"/>
        </w:rPr>
        <w:t xml:space="preserve">На территориях, прилегающих к местам расположения КГКУ «Центр выплат» оборудуются места для стоянки (остановки) автотранспортных средств. На стоянке </w:t>
      </w:r>
      <w:r w:rsidRPr="002843D6">
        <w:rPr>
          <w:rFonts w:ascii="Times New Roman" w:hAnsi="Times New Roman" w:cs="Times New Roman"/>
          <w:color w:val="000000" w:themeColor="text1"/>
          <w:sz w:val="28"/>
          <w:szCs w:val="28"/>
        </w:rPr>
        <w:t>выделяется не менее 10 процентов мест, но не менее одного места для парковки специальных автотранспортных средств инвалидов.</w:t>
      </w:r>
    </w:p>
    <w:p w:rsidR="00132905" w:rsidRPr="002843D6" w:rsidRDefault="00132905" w:rsidP="00EA5DB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Доступ граждан к парковочным местам является бесплатным.</w:t>
      </w:r>
    </w:p>
    <w:p w:rsidR="00132905" w:rsidRPr="002843D6" w:rsidRDefault="00132905" w:rsidP="00EA5DB1">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2843D6">
        <w:rPr>
          <w:rFonts w:ascii="Times New Roman" w:eastAsia="Times New Roman" w:hAnsi="Times New Roman"/>
          <w:color w:val="000000" w:themeColor="text1"/>
          <w:sz w:val="28"/>
          <w:szCs w:val="28"/>
          <w:lang w:eastAsia="ru-RU"/>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bookmarkStart w:id="6" w:name="_GoBack"/>
      <w:bookmarkEnd w:id="6"/>
    </w:p>
    <w:p w:rsidR="00132905" w:rsidRPr="002843D6" w:rsidRDefault="00132905" w:rsidP="00132905">
      <w:pPr>
        <w:pStyle w:val="aa"/>
        <w:spacing w:line="240" w:lineRule="auto"/>
        <w:ind w:left="0" w:firstLine="709"/>
        <w:jc w:val="both"/>
        <w:rPr>
          <w:rFonts w:ascii="Times New Roman" w:hAnsi="Times New Roman"/>
          <w:color w:val="000000" w:themeColor="text1"/>
          <w:sz w:val="28"/>
          <w:szCs w:val="28"/>
        </w:rPr>
      </w:pPr>
    </w:p>
    <w:p w:rsidR="00132905" w:rsidRPr="002843D6" w:rsidRDefault="00132905" w:rsidP="00EA5DB1">
      <w:pPr>
        <w:pStyle w:val="aa"/>
        <w:spacing w:after="0" w:line="240" w:lineRule="auto"/>
        <w:ind w:left="0"/>
        <w:jc w:val="center"/>
        <w:rPr>
          <w:rFonts w:ascii="Times New Roman" w:hAnsi="Times New Roman"/>
          <w:color w:val="000000" w:themeColor="text1"/>
          <w:sz w:val="28"/>
          <w:szCs w:val="28"/>
        </w:rPr>
      </w:pPr>
      <w:r w:rsidRPr="002843D6">
        <w:rPr>
          <w:rFonts w:ascii="Times New Roman" w:hAnsi="Times New Roman"/>
          <w:color w:val="000000" w:themeColor="text1"/>
          <w:sz w:val="28"/>
          <w:szCs w:val="28"/>
        </w:rPr>
        <w:t>Показатели доступности и качества государственной услуги</w:t>
      </w:r>
    </w:p>
    <w:p w:rsidR="00132905" w:rsidRPr="002843D6" w:rsidRDefault="00132905" w:rsidP="00132905">
      <w:pPr>
        <w:pStyle w:val="aa"/>
        <w:spacing w:line="240" w:lineRule="auto"/>
        <w:ind w:left="0" w:firstLine="709"/>
        <w:jc w:val="both"/>
        <w:rPr>
          <w:rFonts w:ascii="Times New Roman" w:hAnsi="Times New Roman"/>
          <w:color w:val="000000" w:themeColor="text1"/>
          <w:sz w:val="28"/>
          <w:szCs w:val="28"/>
        </w:rPr>
      </w:pPr>
    </w:p>
    <w:p w:rsidR="00132905" w:rsidRPr="002843D6" w:rsidRDefault="00EA5DB1"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5</w:t>
      </w:r>
      <w:r w:rsidR="009D3882" w:rsidRPr="002843D6">
        <w:rPr>
          <w:rFonts w:ascii="Times New Roman" w:hAnsi="Times New Roman"/>
          <w:color w:val="000000" w:themeColor="text1"/>
          <w:sz w:val="28"/>
          <w:szCs w:val="28"/>
        </w:rPr>
        <w:t>2</w:t>
      </w:r>
      <w:r w:rsidR="00132905" w:rsidRPr="002843D6">
        <w:rPr>
          <w:rFonts w:ascii="Times New Roman" w:hAnsi="Times New Roman"/>
          <w:color w:val="000000" w:themeColor="text1"/>
          <w:sz w:val="28"/>
          <w:szCs w:val="28"/>
        </w:rPr>
        <w:t>. Показателями доступности государственной услуги являются:</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 xml:space="preserve">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w:t>
      </w:r>
      <w:r w:rsidR="003C1CF2" w:rsidRPr="003C1CF2">
        <w:rPr>
          <w:rFonts w:ascii="Times New Roman" w:hAnsi="Times New Roman"/>
          <w:color w:val="000000" w:themeColor="text1"/>
          <w:sz w:val="28"/>
          <w:szCs w:val="28"/>
        </w:rPr>
        <w:t>ЕПГУ/РПГУ</w:t>
      </w:r>
      <w:r w:rsidRPr="002843D6">
        <w:rPr>
          <w:rFonts w:ascii="Times New Roman" w:hAnsi="Times New Roman"/>
          <w:color w:val="000000" w:themeColor="text1"/>
          <w:sz w:val="28"/>
          <w:szCs w:val="28"/>
        </w:rPr>
        <w:t>);</w:t>
      </w:r>
    </w:p>
    <w:p w:rsidR="003C1CF2" w:rsidRPr="002843D6" w:rsidRDefault="003C1CF2" w:rsidP="003C1CF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C1CF2" w:rsidRDefault="003C1CF2" w:rsidP="003C1CF2">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пункт 2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52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C1CF2" w:rsidRPr="00ED7F5D" w:rsidRDefault="003C1CF2" w:rsidP="003C1CF2">
      <w:pPr>
        <w:pStyle w:val="aa"/>
        <w:spacing w:after="0" w:line="240" w:lineRule="auto"/>
        <w:ind w:left="0" w:firstLine="709"/>
        <w:jc w:val="both"/>
        <w:rPr>
          <w:rFonts w:ascii="Times New Roman" w:hAnsi="Times New Roman"/>
          <w:color w:val="000000" w:themeColor="text1"/>
          <w:sz w:val="16"/>
          <w:szCs w:val="16"/>
        </w:rPr>
      </w:pP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3) возможность обращения за получением государственной услуги в МФЦ в случае, если между Министерством и МФЦ заключено соглашение о взаимодействии и государственная услуга предусмотрена перечнем, установленным соглашением;</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4) доступность обращения за предоставлением государственной услуги, в том числе для маломобильных групп населения;</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lastRenderedPageBreak/>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6) отсутствие обоснованных жалоб со стороны граждан по результатам предоставления государственных услуг;</w:t>
      </w:r>
    </w:p>
    <w:p w:rsidR="00132905" w:rsidRPr="002843D6" w:rsidRDefault="00132905" w:rsidP="00EA5DB1">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9D3882" w:rsidRPr="002843D6" w:rsidRDefault="00132905" w:rsidP="009D3882">
      <w:pPr>
        <w:pStyle w:val="aa"/>
        <w:spacing w:after="0" w:line="240" w:lineRule="auto"/>
        <w:ind w:left="0" w:firstLine="709"/>
        <w:jc w:val="both"/>
        <w:rPr>
          <w:rFonts w:ascii="Times New Roman" w:hAnsi="Times New Roman"/>
          <w:color w:val="000000" w:themeColor="text1"/>
          <w:sz w:val="28"/>
          <w:szCs w:val="28"/>
        </w:rPr>
      </w:pPr>
      <w:r w:rsidRPr="002843D6">
        <w:rPr>
          <w:rFonts w:ascii="Times New Roman" w:hAnsi="Times New Roman"/>
          <w:color w:val="000000" w:themeColor="text1"/>
          <w:sz w:val="28"/>
          <w:szCs w:val="28"/>
        </w:rPr>
        <w:t>8)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w:t>
      </w:r>
      <w:r w:rsidR="009D3882" w:rsidRPr="002843D6">
        <w:rPr>
          <w:rFonts w:ascii="Times New Roman" w:hAnsi="Times New Roman"/>
          <w:color w:val="000000" w:themeColor="text1"/>
          <w:sz w:val="28"/>
          <w:szCs w:val="28"/>
        </w:rPr>
        <w:t>, в том числе в электронном виде посредством электронной почты.</w:t>
      </w:r>
    </w:p>
    <w:p w:rsidR="003C1CF2" w:rsidRPr="003C1CF2" w:rsidRDefault="00132905" w:rsidP="003C1CF2">
      <w:pPr>
        <w:widowControl w:val="0"/>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2843D6">
        <w:rPr>
          <w:rFonts w:ascii="Times New Roman" w:hAnsi="Times New Roman" w:cs="Times New Roman"/>
          <w:color w:val="000000" w:themeColor="text1"/>
          <w:sz w:val="28"/>
          <w:szCs w:val="28"/>
        </w:rPr>
        <w:t>5</w:t>
      </w:r>
      <w:r w:rsidR="009D3882"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w:t>
      </w:r>
      <w:r w:rsidR="003C1CF2" w:rsidRPr="003C1CF2">
        <w:rPr>
          <w:rFonts w:ascii="Times New Roman" w:hAnsi="Times New Roman" w:cs="Times New Roman"/>
          <w:i/>
          <w:color w:val="000000" w:themeColor="text1"/>
          <w:sz w:val="28"/>
          <w:szCs w:val="28"/>
        </w:rPr>
        <w:t>(часть 53 утратила силу приказом Министерства социального развития и труда Камчатского края от 29.06.2017 № 670-п)</w:t>
      </w:r>
    </w:p>
    <w:p w:rsidR="00132905" w:rsidRPr="003C1CF2"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132905" w:rsidRPr="002843D6"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5</w:t>
      </w:r>
      <w:r w:rsidR="009D3882" w:rsidRPr="002843D6">
        <w:rPr>
          <w:rFonts w:ascii="Times New Roman" w:hAnsi="Times New Roman" w:cs="Times New Roman"/>
          <w:color w:val="000000" w:themeColor="text1"/>
          <w:sz w:val="28"/>
          <w:szCs w:val="28"/>
        </w:rPr>
        <w:t>4</w:t>
      </w:r>
      <w:r w:rsidRPr="002843D6">
        <w:rPr>
          <w:rFonts w:ascii="Times New Roman" w:hAnsi="Times New Roman" w:cs="Times New Roman"/>
          <w:color w:val="000000" w:themeColor="text1"/>
          <w:sz w:val="28"/>
          <w:szCs w:val="28"/>
        </w:rPr>
        <w:t>. Показателями качества государственной услуги являются:</w:t>
      </w:r>
    </w:p>
    <w:p w:rsidR="00132905" w:rsidRPr="002843D6"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достоверность предоставляемой информации;</w:t>
      </w:r>
    </w:p>
    <w:p w:rsidR="00132905" w:rsidRPr="002843D6"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полнота информирования;</w:t>
      </w:r>
    </w:p>
    <w:p w:rsidR="00132905" w:rsidRPr="002843D6"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степень удовлетворенности граждан качеством государственной услуги;</w:t>
      </w:r>
    </w:p>
    <w:p w:rsidR="00132905" w:rsidRPr="002843D6"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количество обоснованных жалоб на действия (бездействия) и решения специалистов Министерства, КГКУ «Центр выплат» в процессе предоставления государственной услуги;</w:t>
      </w:r>
    </w:p>
    <w:p w:rsidR="00132905" w:rsidRDefault="00132905"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3C1CF2" w:rsidRPr="002843D6" w:rsidRDefault="003C1CF2" w:rsidP="00EA5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1CF2">
        <w:rPr>
          <w:rFonts w:ascii="Times New Roman" w:hAnsi="Times New Roman" w:cs="Times New Roman"/>
          <w:color w:val="000000" w:themeColor="text1"/>
          <w:sz w:val="28"/>
          <w:szCs w:val="28"/>
        </w:rPr>
        <w:t>54.1. Гражданину (его представителю) предоставляется возможность оценить доступность и качество предоставления государственной услуги на ЕПГУ и/или РПГУ, в случае подачи заявления на предоставления государственной услуги в электронной форме.</w:t>
      </w:r>
    </w:p>
    <w:p w:rsidR="003C1CF2" w:rsidRPr="002843D6" w:rsidRDefault="003C1CF2" w:rsidP="003C1CF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C1CF2" w:rsidRDefault="003C1CF2" w:rsidP="003C1CF2">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ь</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54.1 введена</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ом</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C1CF2" w:rsidRPr="00ED7F5D" w:rsidRDefault="003C1CF2" w:rsidP="003C1CF2">
      <w:pPr>
        <w:pStyle w:val="aa"/>
        <w:spacing w:after="0" w:line="240" w:lineRule="auto"/>
        <w:ind w:left="0" w:firstLine="709"/>
        <w:jc w:val="both"/>
        <w:rPr>
          <w:rFonts w:ascii="Times New Roman" w:hAnsi="Times New Roman"/>
          <w:color w:val="000000" w:themeColor="text1"/>
          <w:sz w:val="16"/>
          <w:szCs w:val="16"/>
        </w:rPr>
      </w:pPr>
    </w:p>
    <w:p w:rsidR="005F5E1D" w:rsidRPr="003C1CF2" w:rsidRDefault="005F5E1D">
      <w:pPr>
        <w:pStyle w:val="ConsPlusNormal"/>
        <w:jc w:val="both"/>
        <w:rPr>
          <w:rFonts w:ascii="Times New Roman" w:hAnsi="Times New Roman" w:cs="Times New Roman"/>
          <w:color w:val="000000" w:themeColor="text1"/>
          <w:sz w:val="28"/>
          <w:szCs w:val="28"/>
        </w:rPr>
      </w:pPr>
    </w:p>
    <w:p w:rsidR="00D40D81" w:rsidRDefault="00D40D81" w:rsidP="00D248B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lang w:val="en-US"/>
        </w:rPr>
        <w:t>III</w:t>
      </w:r>
      <w:r w:rsidRPr="002843D6">
        <w:rPr>
          <w:rFonts w:ascii="Times New Roman" w:hAnsi="Times New Roman" w:cs="Times New Roman"/>
          <w:color w:val="000000" w:themeColor="text1"/>
          <w:sz w:val="28"/>
          <w:szCs w:val="28"/>
        </w:rPr>
        <w:t>. Состав, последовательность и сроки выполнения</w:t>
      </w:r>
      <w:r w:rsidR="003C1CF2">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административных процедур, требования к порядку их</w:t>
      </w:r>
      <w:r w:rsidR="003C1CF2">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выполнения, в том числе особенности выполнения</w:t>
      </w:r>
      <w:r w:rsidR="003C1CF2">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административных процедур в электронной форме</w:t>
      </w:r>
      <w:r w:rsidR="003C1CF2">
        <w:rPr>
          <w:rFonts w:ascii="Times New Roman" w:hAnsi="Times New Roman" w:cs="Times New Roman"/>
          <w:color w:val="000000" w:themeColor="text1"/>
          <w:sz w:val="28"/>
          <w:szCs w:val="28"/>
        </w:rPr>
        <w:t xml:space="preserve"> </w:t>
      </w:r>
    </w:p>
    <w:p w:rsidR="003C1CF2" w:rsidRPr="002843D6" w:rsidRDefault="003C1CF2" w:rsidP="00D248B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D40D81" w:rsidRPr="002843D6" w:rsidRDefault="00D40D81" w:rsidP="00D248B0">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Перечень административных процедур</w:t>
      </w:r>
    </w:p>
    <w:p w:rsidR="00D40D81" w:rsidRPr="002843D6" w:rsidRDefault="00D40D81" w:rsidP="00D248B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7780F" w:rsidRPr="002843D6" w:rsidRDefault="00D40D81" w:rsidP="0077780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5</w:t>
      </w:r>
      <w:r w:rsidR="009D3882" w:rsidRPr="002843D6">
        <w:rPr>
          <w:rFonts w:ascii="Times New Roman" w:hAnsi="Times New Roman" w:cs="Times New Roman"/>
          <w:color w:val="000000" w:themeColor="text1"/>
          <w:sz w:val="28"/>
          <w:szCs w:val="28"/>
        </w:rPr>
        <w:t>5</w:t>
      </w:r>
      <w:r w:rsidRPr="002843D6">
        <w:rPr>
          <w:rFonts w:ascii="Times New Roman" w:hAnsi="Times New Roman" w:cs="Times New Roman"/>
          <w:color w:val="000000" w:themeColor="text1"/>
          <w:sz w:val="28"/>
          <w:szCs w:val="28"/>
        </w:rPr>
        <w:t>. Предоставление государственной услуги включает в себя следующ</w:t>
      </w:r>
      <w:r w:rsidR="009D3882" w:rsidRPr="002843D6">
        <w:rPr>
          <w:rFonts w:ascii="Times New Roman" w:hAnsi="Times New Roman" w:cs="Times New Roman"/>
          <w:color w:val="000000" w:themeColor="text1"/>
          <w:sz w:val="28"/>
          <w:szCs w:val="28"/>
        </w:rPr>
        <w:t xml:space="preserve">ую </w:t>
      </w:r>
      <w:r w:rsidRPr="002843D6">
        <w:rPr>
          <w:rFonts w:ascii="Times New Roman" w:hAnsi="Times New Roman" w:cs="Times New Roman"/>
          <w:color w:val="000000" w:themeColor="text1"/>
          <w:sz w:val="28"/>
          <w:szCs w:val="28"/>
        </w:rPr>
        <w:t>административн</w:t>
      </w:r>
      <w:r w:rsidR="009D3882" w:rsidRPr="002843D6">
        <w:rPr>
          <w:rFonts w:ascii="Times New Roman" w:hAnsi="Times New Roman" w:cs="Times New Roman"/>
          <w:color w:val="000000" w:themeColor="text1"/>
          <w:sz w:val="28"/>
          <w:szCs w:val="28"/>
        </w:rPr>
        <w:t>ую</w:t>
      </w:r>
      <w:r w:rsidRPr="002843D6">
        <w:rPr>
          <w:rFonts w:ascii="Times New Roman" w:hAnsi="Times New Roman" w:cs="Times New Roman"/>
          <w:color w:val="000000" w:themeColor="text1"/>
          <w:sz w:val="28"/>
          <w:szCs w:val="28"/>
        </w:rPr>
        <w:t xml:space="preserve"> процедур</w:t>
      </w:r>
      <w:r w:rsidR="009D3882" w:rsidRPr="002843D6">
        <w:rPr>
          <w:rFonts w:ascii="Times New Roman" w:hAnsi="Times New Roman" w:cs="Times New Roman"/>
          <w:color w:val="000000" w:themeColor="text1"/>
          <w:sz w:val="28"/>
          <w:szCs w:val="28"/>
        </w:rPr>
        <w:t>у -</w:t>
      </w:r>
      <w:r w:rsidR="0077780F" w:rsidRPr="002843D6">
        <w:rPr>
          <w:rStyle w:val="a7"/>
          <w:rFonts w:ascii="Times New Roman" w:hAnsi="Times New Roman" w:cs="Times New Roman"/>
          <w:b w:val="0"/>
          <w:bCs w:val="0"/>
          <w:color w:val="000000" w:themeColor="text1"/>
          <w:sz w:val="28"/>
          <w:szCs w:val="28"/>
        </w:rPr>
        <w:t xml:space="preserve"> назначение </w:t>
      </w:r>
      <w:r w:rsidR="0077780F" w:rsidRPr="002843D6">
        <w:rPr>
          <w:rFonts w:ascii="Times New Roman" w:hAnsi="Times New Roman" w:cs="Times New Roman"/>
          <w:color w:val="000000" w:themeColor="text1"/>
          <w:sz w:val="28"/>
          <w:szCs w:val="28"/>
        </w:rPr>
        <w:t>ежемесячной денежной компенсации расходов на уплату взноса на капитальный ремонт общего имущества в многоквартирном доме, состоящую из следующих административных действий:</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1) прием и регистрация заявлений и документов на предоставление государственной услуги;</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истребование документов (сведений) в рамках межведомственного взаимодействия;</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рассмотрение заявления и определение</w:t>
      </w:r>
      <w:r w:rsidR="00D248B0"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 xml:space="preserve"> на основании представленных документов</w:t>
      </w:r>
      <w:r w:rsidR="00D248B0"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 xml:space="preserve"> наличия либо отсутствия у гражданина права на предоставление государственной услуги;</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принятие решения о предоставлении либо об отказе в предоставлении государственной услуги.</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Блок-схема предоставления государственной услуги приведена в </w:t>
      </w:r>
      <w:hyperlink w:anchor="Par616" w:history="1">
        <w:r w:rsidRPr="002843D6">
          <w:rPr>
            <w:rFonts w:ascii="Times New Roman" w:hAnsi="Times New Roman" w:cs="Times New Roman"/>
            <w:color w:val="000000" w:themeColor="text1"/>
            <w:sz w:val="28"/>
            <w:szCs w:val="28"/>
          </w:rPr>
          <w:t xml:space="preserve">приложении № </w:t>
        </w:r>
      </w:hyperlink>
      <w:r w:rsidRPr="002843D6">
        <w:rPr>
          <w:rFonts w:ascii="Times New Roman" w:hAnsi="Times New Roman" w:cs="Times New Roman"/>
          <w:color w:val="000000" w:themeColor="text1"/>
          <w:sz w:val="28"/>
          <w:szCs w:val="28"/>
        </w:rPr>
        <w:t>3 к настоящему Административному регламенту.</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40D81" w:rsidRPr="002843D6" w:rsidRDefault="00D40D81" w:rsidP="00D40D8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Административн</w:t>
      </w:r>
      <w:r w:rsidR="0077780F" w:rsidRPr="002843D6">
        <w:rPr>
          <w:rFonts w:ascii="Times New Roman" w:hAnsi="Times New Roman" w:cs="Times New Roman"/>
          <w:color w:val="000000" w:themeColor="text1"/>
          <w:sz w:val="28"/>
          <w:szCs w:val="28"/>
        </w:rPr>
        <w:t>ое действие</w:t>
      </w:r>
      <w:r w:rsidRPr="002843D6">
        <w:rPr>
          <w:rFonts w:ascii="Times New Roman" w:hAnsi="Times New Roman" w:cs="Times New Roman"/>
          <w:color w:val="000000" w:themeColor="text1"/>
          <w:sz w:val="28"/>
          <w:szCs w:val="28"/>
        </w:rPr>
        <w:t xml:space="preserve"> по приему и регистрации заявления и документов, необходимых для предоставления государственной услуги</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40D81" w:rsidRPr="002843D6" w:rsidRDefault="00D40D81" w:rsidP="00D40D81">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r w:rsidRPr="002843D6">
        <w:rPr>
          <w:rFonts w:ascii="Times New Roman" w:hAnsi="Times New Roman" w:cs="Times New Roman"/>
          <w:color w:val="000000" w:themeColor="text1"/>
          <w:sz w:val="28"/>
          <w:szCs w:val="28"/>
        </w:rPr>
        <w:t>5</w:t>
      </w:r>
      <w:r w:rsidR="0077780F"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w:t>
      </w:r>
      <w:r w:rsidRPr="002843D6">
        <w:rPr>
          <w:rFonts w:ascii="Times New Roman" w:eastAsia="Batang" w:hAnsi="Times New Roman" w:cs="Times New Roman"/>
          <w:color w:val="000000" w:themeColor="text1"/>
          <w:sz w:val="28"/>
          <w:szCs w:val="28"/>
        </w:rPr>
        <w:t xml:space="preserve"> Основанием для приема заявления и документов от гражданина на предоставление государственной услуги является его обращение в учреждения, указанные в </w:t>
      </w:r>
      <w:hyperlink w:anchor="Par491" w:history="1">
        <w:r w:rsidRPr="002843D6">
          <w:rPr>
            <w:rFonts w:ascii="Times New Roman" w:eastAsia="Batang" w:hAnsi="Times New Roman" w:cs="Times New Roman"/>
            <w:color w:val="000000" w:themeColor="text1"/>
            <w:sz w:val="28"/>
            <w:szCs w:val="28"/>
          </w:rPr>
          <w:t>приложени</w:t>
        </w:r>
      </w:hyperlink>
      <w:r w:rsidR="00D248B0" w:rsidRPr="002843D6">
        <w:rPr>
          <w:rFonts w:ascii="Times New Roman" w:eastAsia="Batang" w:hAnsi="Times New Roman" w:cs="Times New Roman"/>
          <w:color w:val="000000" w:themeColor="text1"/>
          <w:sz w:val="28"/>
          <w:szCs w:val="28"/>
        </w:rPr>
        <w:t>е</w:t>
      </w:r>
      <w:r w:rsidRPr="002843D6">
        <w:rPr>
          <w:rFonts w:ascii="Times New Roman" w:eastAsia="Batang" w:hAnsi="Times New Roman" w:cs="Times New Roman"/>
          <w:color w:val="000000" w:themeColor="text1"/>
          <w:sz w:val="28"/>
          <w:szCs w:val="28"/>
        </w:rPr>
        <w:t xml:space="preserve"> № 2 к настоящему Административному регламенту, с заявлением по форме в соответствии с </w:t>
      </w:r>
      <w:hyperlink w:anchor="Par630" w:history="1">
        <w:r w:rsidRPr="002843D6">
          <w:rPr>
            <w:rFonts w:ascii="Times New Roman" w:eastAsia="Batang" w:hAnsi="Times New Roman" w:cs="Times New Roman"/>
            <w:color w:val="000000" w:themeColor="text1"/>
            <w:sz w:val="28"/>
            <w:szCs w:val="28"/>
          </w:rPr>
          <w:t xml:space="preserve">приложением № </w:t>
        </w:r>
      </w:hyperlink>
      <w:r w:rsidRPr="002843D6">
        <w:rPr>
          <w:rFonts w:ascii="Times New Roman" w:eastAsia="Batang" w:hAnsi="Times New Roman" w:cs="Times New Roman"/>
          <w:color w:val="000000" w:themeColor="text1"/>
          <w:sz w:val="28"/>
          <w:szCs w:val="28"/>
        </w:rPr>
        <w:t xml:space="preserve">4 к настоящему Административному регламенту, с приложением документов, указанных в </w:t>
      </w:r>
      <w:hyperlink w:anchor="Par218" w:history="1">
        <w:r w:rsidRPr="002843D6">
          <w:rPr>
            <w:rFonts w:ascii="Times New Roman" w:eastAsia="Batang" w:hAnsi="Times New Roman" w:cs="Times New Roman"/>
            <w:color w:val="000000" w:themeColor="text1"/>
            <w:sz w:val="28"/>
            <w:szCs w:val="28"/>
          </w:rPr>
          <w:t xml:space="preserve">частях </w:t>
        </w:r>
      </w:hyperlink>
      <w:r w:rsidR="0077780F" w:rsidRPr="002843D6">
        <w:rPr>
          <w:rFonts w:ascii="Times New Roman" w:eastAsia="Batang" w:hAnsi="Times New Roman" w:cs="Times New Roman"/>
          <w:color w:val="000000" w:themeColor="text1"/>
          <w:sz w:val="28"/>
          <w:szCs w:val="28"/>
        </w:rPr>
        <w:t>26</w:t>
      </w:r>
      <w:r w:rsidRPr="002843D6">
        <w:rPr>
          <w:rFonts w:ascii="Times New Roman" w:hAnsi="Times New Roman" w:cs="Times New Roman"/>
          <w:color w:val="000000" w:themeColor="text1"/>
          <w:sz w:val="28"/>
          <w:szCs w:val="28"/>
        </w:rPr>
        <w:t>-</w:t>
      </w:r>
      <w:r w:rsidR="0077780F"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77780F"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w:t>
      </w:r>
      <w:r w:rsidRPr="002843D6">
        <w:rPr>
          <w:rFonts w:ascii="Times New Roman" w:eastAsia="Batang" w:hAnsi="Times New Roman" w:cs="Times New Roman"/>
          <w:color w:val="000000" w:themeColor="text1"/>
          <w:sz w:val="28"/>
          <w:szCs w:val="28"/>
        </w:rPr>
        <w:t xml:space="preserve">настоящего Административного регламента. </w:t>
      </w:r>
    </w:p>
    <w:p w:rsidR="00D40D81" w:rsidRPr="002843D6" w:rsidRDefault="00D40D81" w:rsidP="00D40D81">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r w:rsidRPr="002843D6">
        <w:rPr>
          <w:rFonts w:ascii="Times New Roman" w:hAnsi="Times New Roman" w:cs="Times New Roman"/>
          <w:color w:val="000000" w:themeColor="text1"/>
          <w:sz w:val="28"/>
          <w:szCs w:val="28"/>
        </w:rPr>
        <w:t>5</w:t>
      </w:r>
      <w:r w:rsidR="0077780F"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Специалист по приему обращений учреждений, указанных в приложении № 2</w:t>
      </w:r>
      <w:r w:rsidRPr="002843D6">
        <w:rPr>
          <w:rFonts w:ascii="Times New Roman" w:hAnsi="Times New Roman" w:cs="Times New Roman"/>
          <w:b/>
          <w:color w:val="000000" w:themeColor="text1"/>
          <w:sz w:val="28"/>
          <w:szCs w:val="28"/>
        </w:rPr>
        <w:t xml:space="preserve"> </w:t>
      </w:r>
      <w:r w:rsidRPr="002843D6">
        <w:rPr>
          <w:rFonts w:ascii="Times New Roman" w:hAnsi="Times New Roman" w:cs="Times New Roman"/>
          <w:color w:val="000000" w:themeColor="text1"/>
          <w:sz w:val="28"/>
          <w:szCs w:val="28"/>
        </w:rPr>
        <w:t xml:space="preserve">к настоящему Административному регламенту (далее - специалист по приему обращений), при личном обращении гражданина проверяет наличие документов, исходя из перечня, указанного </w:t>
      </w:r>
      <w:r w:rsidRPr="002843D6">
        <w:rPr>
          <w:rFonts w:ascii="Times New Roman" w:eastAsia="Batang" w:hAnsi="Times New Roman" w:cs="Times New Roman"/>
          <w:color w:val="000000" w:themeColor="text1"/>
          <w:sz w:val="28"/>
          <w:szCs w:val="28"/>
        </w:rPr>
        <w:t xml:space="preserve">в </w:t>
      </w:r>
      <w:hyperlink w:anchor="Par218" w:history="1">
        <w:r w:rsidRPr="002843D6">
          <w:rPr>
            <w:rFonts w:ascii="Times New Roman" w:eastAsia="Batang" w:hAnsi="Times New Roman" w:cs="Times New Roman"/>
            <w:color w:val="000000" w:themeColor="text1"/>
            <w:sz w:val="28"/>
            <w:szCs w:val="28"/>
          </w:rPr>
          <w:t xml:space="preserve">частях </w:t>
        </w:r>
      </w:hyperlink>
      <w:r w:rsidRPr="002843D6">
        <w:rPr>
          <w:rFonts w:ascii="Times New Roman" w:hAnsi="Times New Roman" w:cs="Times New Roman"/>
          <w:color w:val="000000" w:themeColor="text1"/>
          <w:sz w:val="28"/>
          <w:szCs w:val="28"/>
        </w:rPr>
        <w:t>2</w:t>
      </w:r>
      <w:r w:rsidR="0077780F"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w:t>
      </w:r>
      <w:r w:rsidR="0077780F"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77780F"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настоящего Административного регламента.</w:t>
      </w:r>
      <w:r w:rsidRPr="002843D6">
        <w:rPr>
          <w:rFonts w:ascii="Times New Roman" w:eastAsia="Batang" w:hAnsi="Times New Roman" w:cs="Times New Roman"/>
          <w:color w:val="000000" w:themeColor="text1"/>
          <w:sz w:val="28"/>
          <w:szCs w:val="28"/>
        </w:rPr>
        <w:t xml:space="preserve"> </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Максимальный срок выполнения </w:t>
      </w:r>
      <w:r w:rsidR="0077780F" w:rsidRPr="002843D6">
        <w:rPr>
          <w:rFonts w:ascii="Times New Roman" w:hAnsi="Times New Roman" w:cs="Times New Roman"/>
          <w:color w:val="000000" w:themeColor="text1"/>
          <w:sz w:val="28"/>
          <w:szCs w:val="28"/>
        </w:rPr>
        <w:t xml:space="preserve">административного </w:t>
      </w:r>
      <w:r w:rsidRPr="002843D6">
        <w:rPr>
          <w:rFonts w:ascii="Times New Roman" w:hAnsi="Times New Roman" w:cs="Times New Roman"/>
          <w:color w:val="000000" w:themeColor="text1"/>
          <w:sz w:val="28"/>
          <w:szCs w:val="28"/>
        </w:rPr>
        <w:t>действия составляет 10 минут.</w:t>
      </w:r>
    </w:p>
    <w:p w:rsidR="00D40D81" w:rsidRPr="002843D6" w:rsidRDefault="00D40D81" w:rsidP="00D40D81">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r w:rsidRPr="002843D6">
        <w:rPr>
          <w:rFonts w:ascii="Times New Roman" w:hAnsi="Times New Roman" w:cs="Times New Roman"/>
          <w:color w:val="000000" w:themeColor="text1"/>
          <w:sz w:val="28"/>
          <w:szCs w:val="28"/>
        </w:rPr>
        <w:t>5</w:t>
      </w:r>
      <w:r w:rsidR="0077780F" w:rsidRPr="002843D6">
        <w:rPr>
          <w:rFonts w:ascii="Times New Roman" w:hAnsi="Times New Roman" w:cs="Times New Roman"/>
          <w:color w:val="000000" w:themeColor="text1"/>
          <w:sz w:val="28"/>
          <w:szCs w:val="28"/>
        </w:rPr>
        <w:t>8</w:t>
      </w:r>
      <w:r w:rsidRPr="002843D6">
        <w:rPr>
          <w:rFonts w:ascii="Times New Roman" w:hAnsi="Times New Roman" w:cs="Times New Roman"/>
          <w:color w:val="000000" w:themeColor="text1"/>
          <w:sz w:val="28"/>
          <w:szCs w:val="28"/>
        </w:rPr>
        <w:t xml:space="preserve">. При установлении факта отсутствия необходимых документов из перечня, указанного </w:t>
      </w:r>
      <w:r w:rsidRPr="002843D6">
        <w:rPr>
          <w:rFonts w:ascii="Times New Roman" w:eastAsia="Batang" w:hAnsi="Times New Roman" w:cs="Times New Roman"/>
          <w:color w:val="000000" w:themeColor="text1"/>
          <w:sz w:val="28"/>
          <w:szCs w:val="28"/>
        </w:rPr>
        <w:t xml:space="preserve">в </w:t>
      </w:r>
      <w:hyperlink w:anchor="Par218" w:history="1">
        <w:r w:rsidRPr="002843D6">
          <w:rPr>
            <w:rFonts w:ascii="Times New Roman" w:eastAsia="Batang" w:hAnsi="Times New Roman" w:cs="Times New Roman"/>
            <w:color w:val="000000" w:themeColor="text1"/>
            <w:sz w:val="28"/>
            <w:szCs w:val="28"/>
          </w:rPr>
          <w:t xml:space="preserve">частях </w:t>
        </w:r>
      </w:hyperlink>
      <w:r w:rsidRPr="002843D6">
        <w:rPr>
          <w:rFonts w:ascii="Times New Roman" w:hAnsi="Times New Roman" w:cs="Times New Roman"/>
          <w:color w:val="000000" w:themeColor="text1"/>
          <w:sz w:val="28"/>
          <w:szCs w:val="28"/>
        </w:rPr>
        <w:t>2</w:t>
      </w:r>
      <w:r w:rsidR="0077780F"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w:t>
      </w:r>
      <w:r w:rsidR="0077780F"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77780F"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настоящего Административного регламента, специалист по приему обращений при личном обращении гражданина уведомляет его о перечне недостающих документов, предлагает принять меры по их восполнению и возвращает представленные документы с уведомлением по форме, согласно приложени</w:t>
      </w:r>
      <w:r w:rsidR="00C8522A" w:rsidRPr="002843D6">
        <w:rPr>
          <w:rFonts w:ascii="Times New Roman" w:hAnsi="Times New Roman" w:cs="Times New Roman"/>
          <w:color w:val="000000" w:themeColor="text1"/>
          <w:sz w:val="28"/>
          <w:szCs w:val="28"/>
        </w:rPr>
        <w:t>ю</w:t>
      </w:r>
      <w:r w:rsidRPr="002843D6">
        <w:rPr>
          <w:rFonts w:ascii="Times New Roman" w:hAnsi="Times New Roman" w:cs="Times New Roman"/>
          <w:color w:val="000000" w:themeColor="text1"/>
          <w:sz w:val="28"/>
          <w:szCs w:val="28"/>
        </w:rPr>
        <w:t xml:space="preserve"> № 5 к настоящему </w:t>
      </w:r>
      <w:r w:rsidR="003451F2" w:rsidRPr="002843D6">
        <w:rPr>
          <w:rFonts w:ascii="Times New Roman" w:hAnsi="Times New Roman" w:cs="Times New Roman"/>
          <w:color w:val="000000" w:themeColor="text1"/>
          <w:sz w:val="28"/>
          <w:szCs w:val="28"/>
        </w:rPr>
        <w:t>А</w:t>
      </w:r>
      <w:r w:rsidRPr="002843D6">
        <w:rPr>
          <w:rFonts w:ascii="Times New Roman" w:hAnsi="Times New Roman" w:cs="Times New Roman"/>
          <w:color w:val="000000" w:themeColor="text1"/>
          <w:sz w:val="28"/>
          <w:szCs w:val="28"/>
        </w:rPr>
        <w:t>дминистративному регламенту.</w:t>
      </w:r>
      <w:r w:rsidRPr="002843D6">
        <w:rPr>
          <w:rFonts w:ascii="Times New Roman" w:eastAsia="Batang" w:hAnsi="Times New Roman" w:cs="Times New Roman"/>
          <w:color w:val="000000" w:themeColor="text1"/>
          <w:sz w:val="28"/>
          <w:szCs w:val="28"/>
        </w:rPr>
        <w:t xml:space="preserve"> </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Максимальный срок выполнения </w:t>
      </w:r>
      <w:r w:rsidR="0077780F" w:rsidRPr="002843D6">
        <w:rPr>
          <w:rFonts w:ascii="Times New Roman" w:hAnsi="Times New Roman" w:cs="Times New Roman"/>
          <w:color w:val="000000" w:themeColor="text1"/>
          <w:sz w:val="28"/>
          <w:szCs w:val="28"/>
        </w:rPr>
        <w:t xml:space="preserve">административного </w:t>
      </w:r>
      <w:r w:rsidRPr="002843D6">
        <w:rPr>
          <w:rFonts w:ascii="Times New Roman" w:hAnsi="Times New Roman" w:cs="Times New Roman"/>
          <w:color w:val="000000" w:themeColor="text1"/>
          <w:sz w:val="28"/>
          <w:szCs w:val="28"/>
        </w:rPr>
        <w:t>действия составляет 10 минут.</w:t>
      </w:r>
    </w:p>
    <w:p w:rsidR="00D40D81"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5</w:t>
      </w:r>
      <w:r w:rsidR="0077780F" w:rsidRPr="002843D6">
        <w:rPr>
          <w:rFonts w:ascii="Times New Roman" w:hAnsi="Times New Roman" w:cs="Times New Roman"/>
          <w:color w:val="000000" w:themeColor="text1"/>
          <w:sz w:val="28"/>
          <w:szCs w:val="28"/>
        </w:rPr>
        <w:t>9</w:t>
      </w:r>
      <w:r w:rsidRPr="002843D6">
        <w:rPr>
          <w:rFonts w:ascii="Times New Roman" w:hAnsi="Times New Roman" w:cs="Times New Roman"/>
          <w:color w:val="000000" w:themeColor="text1"/>
          <w:sz w:val="28"/>
          <w:szCs w:val="28"/>
        </w:rPr>
        <w:t>. Специалист по приему обращений при личном обращении гражданина и предоставлении полного пак</w:t>
      </w:r>
      <w:r w:rsidR="003451F2" w:rsidRPr="002843D6">
        <w:rPr>
          <w:rFonts w:ascii="Times New Roman" w:hAnsi="Times New Roman" w:cs="Times New Roman"/>
          <w:color w:val="000000" w:themeColor="text1"/>
          <w:sz w:val="28"/>
          <w:szCs w:val="28"/>
        </w:rPr>
        <w:t>е</w:t>
      </w:r>
      <w:r w:rsidRPr="002843D6">
        <w:rPr>
          <w:rFonts w:ascii="Times New Roman" w:hAnsi="Times New Roman" w:cs="Times New Roman"/>
          <w:color w:val="000000" w:themeColor="text1"/>
          <w:sz w:val="28"/>
          <w:szCs w:val="28"/>
        </w:rPr>
        <w:t xml:space="preserve">та документов, указанного </w:t>
      </w:r>
      <w:r w:rsidR="003C1CF2" w:rsidRPr="003C1CF2">
        <w:rPr>
          <w:rFonts w:ascii="Times New Roman" w:eastAsia="Batang" w:hAnsi="Times New Roman" w:cs="Times New Roman"/>
          <w:color w:val="000000" w:themeColor="text1"/>
          <w:sz w:val="28"/>
          <w:szCs w:val="28"/>
        </w:rPr>
        <w:t>в частях 26-30 и 33</w:t>
      </w:r>
      <w:r w:rsidRPr="002843D6">
        <w:rPr>
          <w:rFonts w:ascii="Times New Roman" w:hAnsi="Times New Roman" w:cs="Times New Roman"/>
          <w:color w:val="000000" w:themeColor="text1"/>
          <w:sz w:val="28"/>
          <w:szCs w:val="28"/>
        </w:rPr>
        <w:t xml:space="preserve"> настоящего Административного регламента, готовит копии представленных документов</w:t>
      </w:r>
      <w:r w:rsidR="003451F2"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 xml:space="preserve"> либо сличает представленные гражданином копии и оригиналы документов.</w:t>
      </w:r>
    </w:p>
    <w:p w:rsidR="003C1CF2" w:rsidRPr="002843D6" w:rsidRDefault="003C1CF2" w:rsidP="003C1CF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C1CF2" w:rsidRDefault="003C1CF2" w:rsidP="003C1CF2">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абзац первый </w:t>
      </w:r>
      <w:r w:rsidRPr="00ED7F5D">
        <w:rPr>
          <w:rFonts w:ascii="Times New Roman" w:hAnsi="Times New Roman"/>
          <w:i/>
          <w:color w:val="000000" w:themeColor="text1"/>
          <w:sz w:val="28"/>
          <w:szCs w:val="28"/>
        </w:rPr>
        <w:t>част</w:t>
      </w:r>
      <w:r>
        <w:rPr>
          <w:rFonts w:ascii="Times New Roman" w:hAnsi="Times New Roman"/>
          <w:i/>
          <w:color w:val="000000" w:themeColor="text1"/>
          <w:sz w:val="28"/>
          <w:szCs w:val="28"/>
        </w:rPr>
        <w:t>и</w:t>
      </w:r>
      <w:r w:rsidRPr="00ED7F5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59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C1CF2" w:rsidRPr="00ED7F5D" w:rsidRDefault="003C1CF2" w:rsidP="003C1CF2">
      <w:pPr>
        <w:pStyle w:val="aa"/>
        <w:spacing w:after="0" w:line="240" w:lineRule="auto"/>
        <w:ind w:left="0" w:firstLine="709"/>
        <w:jc w:val="both"/>
        <w:rPr>
          <w:rFonts w:ascii="Times New Roman" w:hAnsi="Times New Roman"/>
          <w:color w:val="000000" w:themeColor="text1"/>
          <w:sz w:val="16"/>
          <w:szCs w:val="16"/>
        </w:rPr>
      </w:pP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Копии представленных документов должны быть заверены в порядке, установленном действующим законодательством, либо заверяются специалистом по приему обращений при визуальном осмотре и сличении оригинала и копии.</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Гражданину при личном обращении выдается расписка о приеме документов с указанием даты приема документов. Оригиналы документов возвращаются заявителю.</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Максимальный срок выполнения </w:t>
      </w:r>
      <w:r w:rsidR="0077780F" w:rsidRPr="002843D6">
        <w:rPr>
          <w:rFonts w:ascii="Times New Roman" w:hAnsi="Times New Roman" w:cs="Times New Roman"/>
          <w:color w:val="000000" w:themeColor="text1"/>
          <w:sz w:val="28"/>
          <w:szCs w:val="28"/>
        </w:rPr>
        <w:t xml:space="preserve">административного </w:t>
      </w:r>
      <w:r w:rsidRPr="002843D6">
        <w:rPr>
          <w:rFonts w:ascii="Times New Roman" w:hAnsi="Times New Roman" w:cs="Times New Roman"/>
          <w:color w:val="000000" w:themeColor="text1"/>
          <w:sz w:val="28"/>
          <w:szCs w:val="28"/>
        </w:rPr>
        <w:t>действия составляет 15 минут.</w:t>
      </w:r>
    </w:p>
    <w:p w:rsidR="00D40D81" w:rsidRPr="002843D6" w:rsidRDefault="0077780F" w:rsidP="00D40D81">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r w:rsidRPr="002843D6">
        <w:rPr>
          <w:rFonts w:ascii="Times New Roman" w:hAnsi="Times New Roman" w:cs="Times New Roman"/>
          <w:color w:val="000000" w:themeColor="text1"/>
          <w:sz w:val="28"/>
          <w:szCs w:val="28"/>
        </w:rPr>
        <w:t>60</w:t>
      </w:r>
      <w:r w:rsidR="00D40D81" w:rsidRPr="002843D6">
        <w:rPr>
          <w:rFonts w:ascii="Times New Roman" w:hAnsi="Times New Roman" w:cs="Times New Roman"/>
          <w:color w:val="000000" w:themeColor="text1"/>
          <w:sz w:val="28"/>
          <w:szCs w:val="28"/>
        </w:rPr>
        <w:t xml:space="preserve">. При наличии полного пакета документов, указанных в </w:t>
      </w:r>
      <w:hyperlink w:anchor="Par218" w:history="1">
        <w:r w:rsidR="00D40D81" w:rsidRPr="002843D6">
          <w:rPr>
            <w:rFonts w:ascii="Times New Roman" w:eastAsia="Batang" w:hAnsi="Times New Roman" w:cs="Times New Roman"/>
            <w:color w:val="000000" w:themeColor="text1"/>
            <w:sz w:val="28"/>
            <w:szCs w:val="28"/>
          </w:rPr>
          <w:t xml:space="preserve">частях </w:t>
        </w:r>
      </w:hyperlink>
      <w:r w:rsidR="00D40D81" w:rsidRPr="002843D6">
        <w:rPr>
          <w:rFonts w:ascii="Times New Roman" w:hAnsi="Times New Roman" w:cs="Times New Roman"/>
          <w:color w:val="000000" w:themeColor="text1"/>
          <w:sz w:val="28"/>
          <w:szCs w:val="28"/>
        </w:rPr>
        <w:t>2</w:t>
      </w:r>
      <w:r w:rsidRPr="002843D6">
        <w:rPr>
          <w:rFonts w:ascii="Times New Roman" w:hAnsi="Times New Roman" w:cs="Times New Roman"/>
          <w:color w:val="000000" w:themeColor="text1"/>
          <w:sz w:val="28"/>
          <w:szCs w:val="28"/>
        </w:rPr>
        <w:t>6-30</w:t>
      </w:r>
      <w:r w:rsidR="00D40D81" w:rsidRPr="002843D6">
        <w:rPr>
          <w:rFonts w:ascii="Times New Roman" w:hAnsi="Times New Roman" w:cs="Times New Roman"/>
          <w:color w:val="000000" w:themeColor="text1"/>
          <w:sz w:val="28"/>
          <w:szCs w:val="28"/>
        </w:rPr>
        <w:t xml:space="preserve"> и 3</w:t>
      </w:r>
      <w:r w:rsidRPr="002843D6">
        <w:rPr>
          <w:rFonts w:ascii="Times New Roman" w:hAnsi="Times New Roman" w:cs="Times New Roman"/>
          <w:color w:val="000000" w:themeColor="text1"/>
          <w:sz w:val="28"/>
          <w:szCs w:val="28"/>
        </w:rPr>
        <w:t>3</w:t>
      </w:r>
      <w:r w:rsidR="00D40D81" w:rsidRPr="002843D6">
        <w:rPr>
          <w:rFonts w:ascii="Times New Roman" w:hAnsi="Times New Roman" w:cs="Times New Roman"/>
          <w:color w:val="000000" w:themeColor="text1"/>
          <w:sz w:val="28"/>
          <w:szCs w:val="28"/>
        </w:rPr>
        <w:t xml:space="preserve"> настоящего Административного регламента, специалист по приему обращений в день обращения вносит в Журнал регистрации обращений: </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порядковый номер поданного заявления;</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фамилию, имя, отчество гражданина;</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адрес места жительства гражданина;</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дату приема заявления.</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Максимальный срок выполнения </w:t>
      </w:r>
      <w:r w:rsidR="0077780F" w:rsidRPr="002843D6">
        <w:rPr>
          <w:rFonts w:ascii="Times New Roman" w:hAnsi="Times New Roman" w:cs="Times New Roman"/>
          <w:color w:val="000000" w:themeColor="text1"/>
          <w:sz w:val="28"/>
          <w:szCs w:val="28"/>
        </w:rPr>
        <w:t>административного д</w:t>
      </w:r>
      <w:r w:rsidRPr="002843D6">
        <w:rPr>
          <w:rFonts w:ascii="Times New Roman" w:hAnsi="Times New Roman" w:cs="Times New Roman"/>
          <w:color w:val="000000" w:themeColor="text1"/>
          <w:sz w:val="28"/>
          <w:szCs w:val="28"/>
        </w:rPr>
        <w:t>ействия составляет 10 минут.</w:t>
      </w:r>
    </w:p>
    <w:p w:rsidR="00D40D81" w:rsidRPr="002843D6" w:rsidRDefault="0077780F"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61</w:t>
      </w:r>
      <w:r w:rsidR="00D40D81" w:rsidRPr="002843D6">
        <w:rPr>
          <w:rFonts w:ascii="Times New Roman" w:hAnsi="Times New Roman" w:cs="Times New Roman"/>
          <w:color w:val="000000" w:themeColor="text1"/>
          <w:sz w:val="28"/>
          <w:szCs w:val="28"/>
        </w:rPr>
        <w:t>. Специалист по приему обращений при поступлении обращения гражданина с приложением документов по почте в течение 3</w:t>
      </w:r>
      <w:r w:rsidRPr="002843D6">
        <w:rPr>
          <w:rFonts w:ascii="Times New Roman" w:hAnsi="Times New Roman" w:cs="Times New Roman"/>
          <w:color w:val="000000" w:themeColor="text1"/>
          <w:sz w:val="28"/>
          <w:szCs w:val="28"/>
        </w:rPr>
        <w:t xml:space="preserve"> рабочих </w:t>
      </w:r>
      <w:r w:rsidR="00D40D81" w:rsidRPr="002843D6">
        <w:rPr>
          <w:rFonts w:ascii="Times New Roman" w:hAnsi="Times New Roman" w:cs="Times New Roman"/>
          <w:color w:val="000000" w:themeColor="text1"/>
          <w:sz w:val="28"/>
          <w:szCs w:val="28"/>
        </w:rPr>
        <w:t xml:space="preserve"> дней регистрирует его, вносит в Журнал регистрации обращений:</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порядковый номер поданного заявления;</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фамилию, имя, отчество гражданина;</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адрес регистрации гражданина;</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дату приема заявления.</w:t>
      </w:r>
    </w:p>
    <w:p w:rsidR="00D40D81" w:rsidRPr="002843D6" w:rsidRDefault="00D40D81"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Максимальный срок выполнения </w:t>
      </w:r>
      <w:r w:rsidR="0077780F" w:rsidRPr="002843D6">
        <w:rPr>
          <w:rFonts w:ascii="Times New Roman" w:hAnsi="Times New Roman" w:cs="Times New Roman"/>
          <w:color w:val="000000" w:themeColor="text1"/>
          <w:sz w:val="28"/>
          <w:szCs w:val="28"/>
        </w:rPr>
        <w:t xml:space="preserve">административного </w:t>
      </w:r>
      <w:r w:rsidRPr="002843D6">
        <w:rPr>
          <w:rFonts w:ascii="Times New Roman" w:hAnsi="Times New Roman" w:cs="Times New Roman"/>
          <w:color w:val="000000" w:themeColor="text1"/>
          <w:sz w:val="28"/>
          <w:szCs w:val="28"/>
        </w:rPr>
        <w:t>действия составляет 10 минут.</w:t>
      </w:r>
    </w:p>
    <w:p w:rsidR="00D40D81" w:rsidRPr="002843D6" w:rsidRDefault="003451F2"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w:t>
      </w:r>
      <w:r w:rsidR="0077780F" w:rsidRPr="002843D6">
        <w:rPr>
          <w:rFonts w:ascii="Times New Roman" w:hAnsi="Times New Roman" w:cs="Times New Roman"/>
          <w:color w:val="000000" w:themeColor="text1"/>
          <w:sz w:val="28"/>
          <w:szCs w:val="28"/>
        </w:rPr>
        <w:t>2</w:t>
      </w:r>
      <w:r w:rsidR="00D40D81" w:rsidRPr="002843D6">
        <w:rPr>
          <w:rFonts w:ascii="Times New Roman" w:hAnsi="Times New Roman" w:cs="Times New Roman"/>
          <w:color w:val="000000" w:themeColor="text1"/>
          <w:sz w:val="28"/>
          <w:szCs w:val="28"/>
        </w:rPr>
        <w:t>. Специалист по приему обращений зарегистрированное заявление направляет директору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77780F" w:rsidRPr="002843D6" w:rsidRDefault="0077780F" w:rsidP="00D40D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7780F" w:rsidRPr="002843D6" w:rsidRDefault="0077780F" w:rsidP="0077780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Административн</w:t>
      </w:r>
      <w:r w:rsidR="0075070C" w:rsidRPr="002843D6">
        <w:rPr>
          <w:rFonts w:ascii="Times New Roman" w:hAnsi="Times New Roman" w:cs="Times New Roman"/>
          <w:color w:val="000000" w:themeColor="text1"/>
          <w:sz w:val="28"/>
          <w:szCs w:val="28"/>
        </w:rPr>
        <w:t>ое действие</w:t>
      </w:r>
      <w:r w:rsidRPr="002843D6">
        <w:rPr>
          <w:rFonts w:ascii="Times New Roman" w:hAnsi="Times New Roman" w:cs="Times New Roman"/>
          <w:color w:val="000000" w:themeColor="text1"/>
          <w:sz w:val="28"/>
          <w:szCs w:val="28"/>
        </w:rPr>
        <w:t xml:space="preserve"> по истребованию документов</w:t>
      </w:r>
    </w:p>
    <w:p w:rsidR="0077780F" w:rsidRPr="002843D6" w:rsidRDefault="0077780F" w:rsidP="0077780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(сведений) в рамках межведомственного взаимодействия</w:t>
      </w:r>
    </w:p>
    <w:p w:rsidR="0077780F" w:rsidRPr="002843D6" w:rsidRDefault="0077780F" w:rsidP="0077780F">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77780F" w:rsidRPr="002843D6" w:rsidRDefault="0077780F" w:rsidP="007778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w:t>
      </w:r>
      <w:r w:rsidR="0075070C"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Основанием для начала административно</w:t>
      </w:r>
      <w:r w:rsidR="0075070C" w:rsidRPr="002843D6">
        <w:rPr>
          <w:rFonts w:ascii="Times New Roman" w:hAnsi="Times New Roman" w:cs="Times New Roman"/>
          <w:color w:val="000000" w:themeColor="text1"/>
          <w:sz w:val="28"/>
          <w:szCs w:val="28"/>
        </w:rPr>
        <w:t>го действия</w:t>
      </w:r>
      <w:r w:rsidRPr="002843D6">
        <w:rPr>
          <w:rFonts w:ascii="Times New Roman" w:hAnsi="Times New Roman" w:cs="Times New Roman"/>
          <w:color w:val="000000" w:themeColor="text1"/>
          <w:sz w:val="28"/>
          <w:szCs w:val="28"/>
        </w:rPr>
        <w:t xml:space="preserve"> является необходимость истребования сведений, предусмотренных частью  3</w:t>
      </w:r>
      <w:r w:rsidR="0075070C"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xml:space="preserve"> настоящего Административного регламента.</w:t>
      </w:r>
    </w:p>
    <w:p w:rsidR="0077780F" w:rsidRPr="002843D6" w:rsidRDefault="0077780F" w:rsidP="0077780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w:t>
      </w:r>
      <w:r w:rsidR="0075070C" w:rsidRPr="002843D6">
        <w:rPr>
          <w:rFonts w:ascii="Times New Roman" w:hAnsi="Times New Roman" w:cs="Times New Roman"/>
          <w:color w:val="000000" w:themeColor="text1"/>
          <w:sz w:val="28"/>
          <w:szCs w:val="28"/>
        </w:rPr>
        <w:t>4</w:t>
      </w:r>
      <w:r w:rsidRPr="002843D6">
        <w:rPr>
          <w:rFonts w:ascii="Times New Roman" w:hAnsi="Times New Roman" w:cs="Times New Roman"/>
          <w:color w:val="000000" w:themeColor="text1"/>
          <w:sz w:val="28"/>
          <w:szCs w:val="28"/>
        </w:rPr>
        <w:t xml:space="preserve">. Специалист по назначению после получения в рамках межведомственного взаимодействия запрашиваемых сведений из органов, участвующих в предоставлении государственной услуги, завершает формирование выплатного дела в электронном виде и формирует выплатное дело на бумажном носителе, готовит проект решения руководителя о предоставлении государственной услуги в течение </w:t>
      </w:r>
      <w:r w:rsidR="0075070C" w:rsidRPr="002843D6">
        <w:rPr>
          <w:rFonts w:ascii="Times New Roman" w:hAnsi="Times New Roman" w:cs="Times New Roman"/>
          <w:color w:val="000000" w:themeColor="text1"/>
          <w:sz w:val="28"/>
          <w:szCs w:val="28"/>
        </w:rPr>
        <w:t>15-ти рабочих</w:t>
      </w:r>
      <w:r w:rsidRPr="002843D6">
        <w:rPr>
          <w:rFonts w:ascii="Times New Roman" w:hAnsi="Times New Roman" w:cs="Times New Roman"/>
          <w:color w:val="000000" w:themeColor="text1"/>
          <w:sz w:val="28"/>
          <w:szCs w:val="28"/>
        </w:rPr>
        <w:t xml:space="preserve"> дней со дня </w:t>
      </w:r>
      <w:r w:rsidRPr="002843D6">
        <w:rPr>
          <w:rFonts w:ascii="Times New Roman" w:hAnsi="Times New Roman" w:cs="Times New Roman"/>
          <w:color w:val="000000" w:themeColor="text1"/>
          <w:sz w:val="28"/>
          <w:szCs w:val="28"/>
        </w:rPr>
        <w:lastRenderedPageBreak/>
        <w:t>регистрации заявления в КГКУ «Центр выплат».</w:t>
      </w:r>
    </w:p>
    <w:p w:rsidR="0077780F" w:rsidRPr="002843D6" w:rsidRDefault="0077780F" w:rsidP="0077780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Срок выполнения административн</w:t>
      </w:r>
      <w:r w:rsidR="0075070C" w:rsidRPr="002843D6">
        <w:rPr>
          <w:rFonts w:ascii="Times New Roman" w:hAnsi="Times New Roman" w:cs="Times New Roman"/>
          <w:color w:val="000000" w:themeColor="text1"/>
          <w:sz w:val="28"/>
          <w:szCs w:val="28"/>
        </w:rPr>
        <w:t xml:space="preserve">ого </w:t>
      </w:r>
      <w:r w:rsidRPr="002843D6">
        <w:rPr>
          <w:rFonts w:ascii="Times New Roman" w:hAnsi="Times New Roman" w:cs="Times New Roman"/>
          <w:color w:val="000000" w:themeColor="text1"/>
          <w:sz w:val="28"/>
          <w:szCs w:val="28"/>
        </w:rPr>
        <w:t>действи</w:t>
      </w:r>
      <w:r w:rsidR="0075070C" w:rsidRPr="002843D6">
        <w:rPr>
          <w:rFonts w:ascii="Times New Roman" w:hAnsi="Times New Roman" w:cs="Times New Roman"/>
          <w:color w:val="000000" w:themeColor="text1"/>
          <w:sz w:val="28"/>
          <w:szCs w:val="28"/>
        </w:rPr>
        <w:t>я</w:t>
      </w:r>
      <w:r w:rsidRPr="002843D6">
        <w:rPr>
          <w:rFonts w:ascii="Times New Roman" w:hAnsi="Times New Roman" w:cs="Times New Roman"/>
          <w:color w:val="000000" w:themeColor="text1"/>
          <w:sz w:val="28"/>
          <w:szCs w:val="28"/>
        </w:rPr>
        <w:t xml:space="preserve"> - до 20 минут на 1 обращение.</w:t>
      </w:r>
    </w:p>
    <w:p w:rsidR="0075070C" w:rsidRPr="002843D6" w:rsidRDefault="0077780F" w:rsidP="0075070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w:t>
      </w:r>
      <w:r w:rsidR="0075070C" w:rsidRPr="002843D6">
        <w:rPr>
          <w:rFonts w:ascii="Times New Roman" w:hAnsi="Times New Roman" w:cs="Times New Roman"/>
          <w:color w:val="000000" w:themeColor="text1"/>
          <w:sz w:val="28"/>
          <w:szCs w:val="28"/>
        </w:rPr>
        <w:t>5</w:t>
      </w:r>
      <w:r w:rsidRPr="002843D6">
        <w:rPr>
          <w:rFonts w:ascii="Times New Roman" w:hAnsi="Times New Roman" w:cs="Times New Roman"/>
          <w:color w:val="000000" w:themeColor="text1"/>
          <w:sz w:val="28"/>
          <w:szCs w:val="28"/>
        </w:rPr>
        <w:t xml:space="preserve">. В случае, когда согласно представленным гражданином  (его представителем) документам или сведениям, предоставленным в рамках межведомственного взаимодействия органами, участвующими в предоставлении государственной услуги, у гражданина отсутствует право на получение государственной услуги, специалист по назначению готовит проект решения руководителя об отказе в предоставлении государственной </w:t>
      </w:r>
      <w:r w:rsidR="0075070C" w:rsidRPr="002843D6">
        <w:rPr>
          <w:rFonts w:ascii="Times New Roman" w:hAnsi="Times New Roman" w:cs="Times New Roman"/>
          <w:color w:val="000000" w:themeColor="text1"/>
          <w:sz w:val="28"/>
          <w:szCs w:val="28"/>
        </w:rPr>
        <w:t>в  срок, не превышающем 55 календарных дней со дня регистрации заявления в КГКУ «Центр выплат» или со дня получения сведений, предоставленных органами, участвующими в предоставлении государственной услуги.</w:t>
      </w:r>
    </w:p>
    <w:p w:rsidR="0077780F" w:rsidRPr="002843D6" w:rsidRDefault="0077780F" w:rsidP="0077780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Срок выполнения административн</w:t>
      </w:r>
      <w:r w:rsidR="0075070C" w:rsidRPr="002843D6">
        <w:rPr>
          <w:rFonts w:ascii="Times New Roman" w:hAnsi="Times New Roman" w:cs="Times New Roman"/>
          <w:color w:val="000000" w:themeColor="text1"/>
          <w:sz w:val="28"/>
          <w:szCs w:val="28"/>
        </w:rPr>
        <w:t>ого</w:t>
      </w:r>
      <w:r w:rsidRPr="002843D6">
        <w:rPr>
          <w:rFonts w:ascii="Times New Roman" w:hAnsi="Times New Roman" w:cs="Times New Roman"/>
          <w:color w:val="000000" w:themeColor="text1"/>
          <w:sz w:val="28"/>
          <w:szCs w:val="28"/>
        </w:rPr>
        <w:t xml:space="preserve"> действи</w:t>
      </w:r>
      <w:r w:rsidR="0075070C" w:rsidRPr="002843D6">
        <w:rPr>
          <w:rFonts w:ascii="Times New Roman" w:hAnsi="Times New Roman" w:cs="Times New Roman"/>
          <w:color w:val="000000" w:themeColor="text1"/>
          <w:sz w:val="28"/>
          <w:szCs w:val="28"/>
        </w:rPr>
        <w:t>я</w:t>
      </w:r>
      <w:r w:rsidRPr="002843D6">
        <w:rPr>
          <w:rFonts w:ascii="Times New Roman" w:hAnsi="Times New Roman" w:cs="Times New Roman"/>
          <w:color w:val="000000" w:themeColor="text1"/>
          <w:sz w:val="28"/>
          <w:szCs w:val="28"/>
        </w:rPr>
        <w:t xml:space="preserve"> - до 20 минут на 1 обращение.</w:t>
      </w:r>
    </w:p>
    <w:p w:rsidR="0077780F" w:rsidRPr="002843D6" w:rsidRDefault="0077780F" w:rsidP="0077780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w:t>
      </w:r>
      <w:r w:rsidR="0075070C"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 xml:space="preserve">.  В случае, когда согласно представленными в рамках межведомственного взаимодействия органами, участвующими в предоставлении государственной услуги, отсутствуют сведения (документы) о праве гражданина на получение государственной услуги, специалист по назначению направляет в течение 5 рабочих дней со дня их получения, уведомление гражданину о перечне и сроках предоставления самостоятельно сведений (документов), которые не подлежат предоставлению в рамках межведомственного информационного взаимодействия. </w:t>
      </w:r>
    </w:p>
    <w:p w:rsidR="0077780F" w:rsidRPr="002843D6" w:rsidRDefault="0077780F" w:rsidP="0077780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Срок выполнения административн</w:t>
      </w:r>
      <w:r w:rsidR="0075070C" w:rsidRPr="002843D6">
        <w:rPr>
          <w:rFonts w:ascii="Times New Roman" w:hAnsi="Times New Roman" w:cs="Times New Roman"/>
          <w:color w:val="000000" w:themeColor="text1"/>
          <w:sz w:val="28"/>
          <w:szCs w:val="28"/>
        </w:rPr>
        <w:t>ого</w:t>
      </w:r>
      <w:r w:rsidRPr="002843D6">
        <w:rPr>
          <w:rFonts w:ascii="Times New Roman" w:hAnsi="Times New Roman" w:cs="Times New Roman"/>
          <w:color w:val="000000" w:themeColor="text1"/>
          <w:sz w:val="28"/>
          <w:szCs w:val="28"/>
        </w:rPr>
        <w:t xml:space="preserve"> действи</w:t>
      </w:r>
      <w:r w:rsidR="0075070C" w:rsidRPr="002843D6">
        <w:rPr>
          <w:rFonts w:ascii="Times New Roman" w:hAnsi="Times New Roman" w:cs="Times New Roman"/>
          <w:color w:val="000000" w:themeColor="text1"/>
          <w:sz w:val="28"/>
          <w:szCs w:val="28"/>
        </w:rPr>
        <w:t>я</w:t>
      </w:r>
      <w:r w:rsidRPr="002843D6">
        <w:rPr>
          <w:rFonts w:ascii="Times New Roman" w:hAnsi="Times New Roman" w:cs="Times New Roman"/>
          <w:color w:val="000000" w:themeColor="text1"/>
          <w:sz w:val="28"/>
          <w:szCs w:val="28"/>
        </w:rPr>
        <w:t xml:space="preserve"> - до 20 минут на 1 обращение.</w:t>
      </w:r>
    </w:p>
    <w:p w:rsidR="0077780F" w:rsidRPr="002843D6" w:rsidRDefault="0077780F" w:rsidP="0077780F">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D40D81" w:rsidRPr="002843D6" w:rsidRDefault="00D40D81" w:rsidP="003451F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Административн</w:t>
      </w:r>
      <w:r w:rsidR="0077780F" w:rsidRPr="002843D6">
        <w:rPr>
          <w:rFonts w:ascii="Times New Roman" w:hAnsi="Times New Roman" w:cs="Times New Roman"/>
          <w:color w:val="000000" w:themeColor="text1"/>
          <w:sz w:val="28"/>
          <w:szCs w:val="28"/>
        </w:rPr>
        <w:t>ое</w:t>
      </w:r>
      <w:r w:rsidRPr="002843D6">
        <w:rPr>
          <w:rFonts w:ascii="Times New Roman" w:hAnsi="Times New Roman" w:cs="Times New Roman"/>
          <w:color w:val="000000" w:themeColor="text1"/>
          <w:sz w:val="28"/>
          <w:szCs w:val="28"/>
        </w:rPr>
        <w:t xml:space="preserve"> </w:t>
      </w:r>
      <w:r w:rsidR="0077780F" w:rsidRPr="002843D6">
        <w:rPr>
          <w:rFonts w:ascii="Times New Roman" w:hAnsi="Times New Roman" w:cs="Times New Roman"/>
          <w:color w:val="000000" w:themeColor="text1"/>
          <w:sz w:val="28"/>
          <w:szCs w:val="28"/>
        </w:rPr>
        <w:t>действие</w:t>
      </w:r>
      <w:r w:rsidRPr="002843D6">
        <w:rPr>
          <w:rFonts w:ascii="Times New Roman" w:hAnsi="Times New Roman" w:cs="Times New Roman"/>
          <w:color w:val="000000" w:themeColor="text1"/>
          <w:sz w:val="28"/>
          <w:szCs w:val="28"/>
        </w:rPr>
        <w:t xml:space="preserve"> по рассмотрению заявления и прилагаемых документов о предоставлении государственной услуги, определение права заявителя на предоставление государственной услуги</w:t>
      </w:r>
    </w:p>
    <w:p w:rsidR="00D40D81" w:rsidRPr="002843D6" w:rsidRDefault="00D40D81" w:rsidP="003451F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D40D81" w:rsidRPr="002843D6" w:rsidRDefault="00D40D81" w:rsidP="003451F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w:t>
      </w:r>
      <w:r w:rsidR="0075070C"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Основанием для начала административно</w:t>
      </w:r>
      <w:r w:rsidR="0075070C" w:rsidRPr="002843D6">
        <w:rPr>
          <w:rFonts w:ascii="Times New Roman" w:hAnsi="Times New Roman" w:cs="Times New Roman"/>
          <w:color w:val="000000" w:themeColor="text1"/>
          <w:sz w:val="28"/>
          <w:szCs w:val="28"/>
        </w:rPr>
        <w:t xml:space="preserve">го действия </w:t>
      </w:r>
      <w:r w:rsidRPr="002843D6">
        <w:rPr>
          <w:rFonts w:ascii="Times New Roman" w:hAnsi="Times New Roman" w:cs="Times New Roman"/>
          <w:color w:val="000000" w:themeColor="text1"/>
          <w:sz w:val="28"/>
          <w:szCs w:val="28"/>
        </w:rPr>
        <w:t>по рассмотрению заявления и прилагаемых документов о предоставлении государственной услуги, проверке права заявителя на предоставление государственной услуги, формированию выплатного дела является поступление руководителю зарегистрированного заявления и прилагаемых документов для наложения резолюции.</w:t>
      </w:r>
    </w:p>
    <w:p w:rsidR="00D40D81" w:rsidRPr="002843D6" w:rsidRDefault="00D40D81" w:rsidP="003451F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Срок рассмотрения заявлений руководителем - до 2-х рабочих дней со дня регистрации заявления в КГКУ «Центр выплат». </w:t>
      </w:r>
    </w:p>
    <w:p w:rsidR="00D40D81" w:rsidRPr="002843D6" w:rsidRDefault="00D40D81" w:rsidP="003451F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w:t>
      </w:r>
      <w:r w:rsidR="0075070C" w:rsidRPr="002843D6">
        <w:rPr>
          <w:rFonts w:ascii="Times New Roman" w:hAnsi="Times New Roman" w:cs="Times New Roman"/>
          <w:color w:val="000000" w:themeColor="text1"/>
          <w:sz w:val="28"/>
          <w:szCs w:val="28"/>
        </w:rPr>
        <w:t>8</w:t>
      </w:r>
      <w:r w:rsidRPr="002843D6">
        <w:rPr>
          <w:rFonts w:ascii="Times New Roman" w:hAnsi="Times New Roman" w:cs="Times New Roman"/>
          <w:color w:val="000000" w:themeColor="text1"/>
          <w:sz w:val="28"/>
          <w:szCs w:val="28"/>
        </w:rPr>
        <w:t xml:space="preserve">. Рассмотренное руководителем заявление с резолюцией направляется специалисту по назначению ежемесячной денежной </w:t>
      </w:r>
      <w:r w:rsidR="00B86AD1" w:rsidRPr="002843D6">
        <w:rPr>
          <w:rFonts w:ascii="Times New Roman" w:hAnsi="Times New Roman" w:cs="Times New Roman"/>
          <w:color w:val="000000" w:themeColor="text1"/>
          <w:sz w:val="28"/>
          <w:szCs w:val="28"/>
        </w:rPr>
        <w:t xml:space="preserve">компенсации </w:t>
      </w:r>
      <w:r w:rsidRPr="002843D6">
        <w:rPr>
          <w:rFonts w:ascii="Times New Roman" w:hAnsi="Times New Roman" w:cs="Times New Roman"/>
          <w:color w:val="000000" w:themeColor="text1"/>
          <w:sz w:val="28"/>
          <w:szCs w:val="28"/>
        </w:rPr>
        <w:t xml:space="preserve">КГКУ «Центр выплат» (далее - специалист по назначению). </w:t>
      </w:r>
    </w:p>
    <w:p w:rsidR="00D40D81" w:rsidRPr="002843D6" w:rsidRDefault="00D40D81" w:rsidP="003451F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w:t>
      </w:r>
      <w:r w:rsidR="0075070C" w:rsidRPr="002843D6">
        <w:rPr>
          <w:rFonts w:ascii="Times New Roman" w:hAnsi="Times New Roman" w:cs="Times New Roman"/>
          <w:color w:val="000000" w:themeColor="text1"/>
          <w:sz w:val="28"/>
          <w:szCs w:val="28"/>
        </w:rPr>
        <w:t>9</w:t>
      </w:r>
      <w:r w:rsidRPr="002843D6">
        <w:rPr>
          <w:rFonts w:ascii="Times New Roman" w:hAnsi="Times New Roman" w:cs="Times New Roman"/>
          <w:color w:val="000000" w:themeColor="text1"/>
          <w:sz w:val="28"/>
          <w:szCs w:val="28"/>
        </w:rPr>
        <w:t xml:space="preserve">. Специалист по назначению рассматривает заявление и документы гражданина, исходя из перечня, указанного в </w:t>
      </w:r>
      <w:hyperlink w:anchor="Par218" w:history="1">
        <w:r w:rsidRPr="002843D6">
          <w:rPr>
            <w:rFonts w:ascii="Times New Roman" w:hAnsi="Times New Roman" w:cs="Times New Roman"/>
            <w:color w:val="000000" w:themeColor="text1"/>
            <w:sz w:val="28"/>
            <w:szCs w:val="28"/>
          </w:rPr>
          <w:t xml:space="preserve">частях </w:t>
        </w:r>
      </w:hyperlink>
      <w:r w:rsidRPr="002843D6">
        <w:rPr>
          <w:rFonts w:ascii="Times New Roman" w:hAnsi="Times New Roman" w:cs="Times New Roman"/>
          <w:color w:val="000000" w:themeColor="text1"/>
          <w:sz w:val="28"/>
          <w:szCs w:val="28"/>
        </w:rPr>
        <w:t>2</w:t>
      </w:r>
      <w:r w:rsidR="0075070C"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w:t>
      </w:r>
      <w:r w:rsidR="0075070C" w:rsidRPr="002843D6">
        <w:rPr>
          <w:rFonts w:ascii="Times New Roman" w:hAnsi="Times New Roman" w:cs="Times New Roman"/>
          <w:color w:val="000000" w:themeColor="text1"/>
          <w:sz w:val="28"/>
          <w:szCs w:val="28"/>
        </w:rPr>
        <w:t>30</w:t>
      </w:r>
      <w:r w:rsidRPr="002843D6">
        <w:rPr>
          <w:rFonts w:ascii="Times New Roman" w:hAnsi="Times New Roman" w:cs="Times New Roman"/>
          <w:color w:val="000000" w:themeColor="text1"/>
          <w:sz w:val="28"/>
          <w:szCs w:val="28"/>
        </w:rPr>
        <w:t xml:space="preserve"> и 3</w:t>
      </w:r>
      <w:r w:rsidR="0075070C"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xml:space="preserve"> настоящего Административного регламента, проверяет наличие и соответствие представленных гражданином документов требованиям настоящего Административного регламента, определяет право гражданина на </w:t>
      </w:r>
      <w:r w:rsidRPr="002843D6">
        <w:rPr>
          <w:rFonts w:ascii="Times New Roman" w:hAnsi="Times New Roman" w:cs="Times New Roman"/>
          <w:color w:val="000000" w:themeColor="text1"/>
          <w:sz w:val="28"/>
          <w:szCs w:val="28"/>
        </w:rPr>
        <w:lastRenderedPageBreak/>
        <w:t xml:space="preserve">предоставление государственной услуги, формирует выплатное дело получателя государственной услуги в электронном виде в течение 10-ти рабочих дней со дня регистрации заявления в КГКУ «Центр выплат». </w:t>
      </w:r>
    </w:p>
    <w:p w:rsidR="00D40D81" w:rsidRPr="002843D6" w:rsidRDefault="00D40D81" w:rsidP="003451F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При необходимости, специалист по назначению направляет в течение 5-ти рабочих дней со дня регистрации заявления в КГКУ «Центр выплат» запрос о предоставлении в рамках межведомственного взаимодействия сведений, указанных в </w:t>
      </w:r>
      <w:hyperlink w:anchor="Par246" w:history="1">
        <w:r w:rsidRPr="002843D6">
          <w:rPr>
            <w:rFonts w:ascii="Times New Roman" w:hAnsi="Times New Roman" w:cs="Times New Roman"/>
            <w:color w:val="000000" w:themeColor="text1"/>
            <w:sz w:val="28"/>
            <w:szCs w:val="28"/>
          </w:rPr>
          <w:t xml:space="preserve">части </w:t>
        </w:r>
      </w:hyperlink>
      <w:r w:rsidRPr="002843D6">
        <w:rPr>
          <w:rFonts w:ascii="Times New Roman" w:hAnsi="Times New Roman" w:cs="Times New Roman"/>
          <w:color w:val="000000" w:themeColor="text1"/>
          <w:sz w:val="28"/>
          <w:szCs w:val="28"/>
        </w:rPr>
        <w:t>3</w:t>
      </w:r>
      <w:r w:rsidR="0075070C"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xml:space="preserve"> настоящего Административного регламента, в органы, участвующие в предоставлении государственной услуги.</w:t>
      </w:r>
    </w:p>
    <w:p w:rsidR="00D40D81" w:rsidRPr="002843D6" w:rsidRDefault="00D40D81" w:rsidP="003451F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Срок выполнения административн</w:t>
      </w:r>
      <w:r w:rsidR="0075070C" w:rsidRPr="002843D6">
        <w:rPr>
          <w:rFonts w:ascii="Times New Roman" w:hAnsi="Times New Roman" w:cs="Times New Roman"/>
          <w:color w:val="000000" w:themeColor="text1"/>
          <w:sz w:val="28"/>
          <w:szCs w:val="28"/>
        </w:rPr>
        <w:t xml:space="preserve">ого </w:t>
      </w:r>
      <w:r w:rsidRPr="002843D6">
        <w:rPr>
          <w:rFonts w:ascii="Times New Roman" w:hAnsi="Times New Roman" w:cs="Times New Roman"/>
          <w:color w:val="000000" w:themeColor="text1"/>
          <w:sz w:val="28"/>
          <w:szCs w:val="28"/>
        </w:rPr>
        <w:t>действи</w:t>
      </w:r>
      <w:r w:rsidR="0075070C" w:rsidRPr="002843D6">
        <w:rPr>
          <w:rFonts w:ascii="Times New Roman" w:hAnsi="Times New Roman" w:cs="Times New Roman"/>
          <w:color w:val="000000" w:themeColor="text1"/>
          <w:sz w:val="28"/>
          <w:szCs w:val="28"/>
        </w:rPr>
        <w:t>я</w:t>
      </w:r>
      <w:r w:rsidRPr="002843D6">
        <w:rPr>
          <w:rFonts w:ascii="Times New Roman" w:hAnsi="Times New Roman" w:cs="Times New Roman"/>
          <w:color w:val="000000" w:themeColor="text1"/>
          <w:sz w:val="28"/>
          <w:szCs w:val="28"/>
        </w:rPr>
        <w:t xml:space="preserve"> - до 30 минут на 1 обращение.</w:t>
      </w:r>
    </w:p>
    <w:p w:rsidR="00D40D81" w:rsidRPr="002843D6" w:rsidRDefault="00D40D81" w:rsidP="00D40D81">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C21EF9" w:rsidRPr="002843D6" w:rsidRDefault="00D40D81" w:rsidP="00C21EF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Административн</w:t>
      </w:r>
      <w:r w:rsidR="0075070C" w:rsidRPr="002843D6">
        <w:rPr>
          <w:rFonts w:ascii="Times New Roman" w:hAnsi="Times New Roman" w:cs="Times New Roman"/>
          <w:color w:val="000000" w:themeColor="text1"/>
          <w:sz w:val="28"/>
          <w:szCs w:val="28"/>
        </w:rPr>
        <w:t>ое</w:t>
      </w:r>
      <w:r w:rsidRPr="002843D6">
        <w:rPr>
          <w:rFonts w:ascii="Times New Roman" w:hAnsi="Times New Roman" w:cs="Times New Roman"/>
          <w:color w:val="000000" w:themeColor="text1"/>
          <w:sz w:val="28"/>
          <w:szCs w:val="28"/>
        </w:rPr>
        <w:t xml:space="preserve"> </w:t>
      </w:r>
      <w:r w:rsidR="0075070C" w:rsidRPr="002843D6">
        <w:rPr>
          <w:rFonts w:ascii="Times New Roman" w:hAnsi="Times New Roman" w:cs="Times New Roman"/>
          <w:color w:val="000000" w:themeColor="text1"/>
          <w:sz w:val="28"/>
          <w:szCs w:val="28"/>
        </w:rPr>
        <w:t>действие</w:t>
      </w:r>
      <w:r w:rsidRPr="002843D6">
        <w:rPr>
          <w:rFonts w:ascii="Times New Roman" w:hAnsi="Times New Roman" w:cs="Times New Roman"/>
          <w:color w:val="000000" w:themeColor="text1"/>
          <w:sz w:val="28"/>
          <w:szCs w:val="28"/>
        </w:rPr>
        <w:t xml:space="preserve"> по принятию </w:t>
      </w:r>
      <w:r w:rsidR="00C21EF9" w:rsidRPr="002843D6">
        <w:rPr>
          <w:rFonts w:ascii="Times New Roman" w:hAnsi="Times New Roman" w:cs="Times New Roman"/>
          <w:color w:val="000000" w:themeColor="text1"/>
          <w:sz w:val="28"/>
          <w:szCs w:val="28"/>
        </w:rPr>
        <w:t xml:space="preserve">решения о предоставлении </w:t>
      </w:r>
    </w:p>
    <w:p w:rsidR="00D40D81" w:rsidRPr="002843D6" w:rsidRDefault="00C21EF9" w:rsidP="00C21EF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либо об отказе в предоставлении государственной услуги</w:t>
      </w:r>
    </w:p>
    <w:p w:rsidR="00C21EF9" w:rsidRPr="002843D6" w:rsidRDefault="00C21EF9" w:rsidP="00C21EF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D40D81" w:rsidRPr="002843D6" w:rsidRDefault="0075070C" w:rsidP="0027443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70</w:t>
      </w:r>
      <w:r w:rsidR="00D40D81" w:rsidRPr="002843D6">
        <w:rPr>
          <w:rFonts w:ascii="Times New Roman" w:hAnsi="Times New Roman" w:cs="Times New Roman"/>
          <w:color w:val="000000" w:themeColor="text1"/>
          <w:sz w:val="28"/>
          <w:szCs w:val="28"/>
        </w:rPr>
        <w:t>. Основанием для начала административно</w:t>
      </w:r>
      <w:r w:rsidRPr="002843D6">
        <w:rPr>
          <w:rFonts w:ascii="Times New Roman" w:hAnsi="Times New Roman" w:cs="Times New Roman"/>
          <w:color w:val="000000" w:themeColor="text1"/>
          <w:sz w:val="28"/>
          <w:szCs w:val="28"/>
        </w:rPr>
        <w:t xml:space="preserve">го действия </w:t>
      </w:r>
      <w:r w:rsidR="00D40D81" w:rsidRPr="002843D6">
        <w:rPr>
          <w:rFonts w:ascii="Times New Roman" w:hAnsi="Times New Roman" w:cs="Times New Roman"/>
          <w:color w:val="000000" w:themeColor="text1"/>
          <w:sz w:val="28"/>
          <w:szCs w:val="28"/>
        </w:rPr>
        <w:t>является результат рассмотрения специалистом по назначению заявления и сведений (документов), предусмотренных частями 2</w:t>
      </w:r>
      <w:r w:rsidRPr="002843D6">
        <w:rPr>
          <w:rFonts w:ascii="Times New Roman" w:hAnsi="Times New Roman" w:cs="Times New Roman"/>
          <w:color w:val="000000" w:themeColor="text1"/>
          <w:sz w:val="28"/>
          <w:szCs w:val="28"/>
        </w:rPr>
        <w:t>6</w:t>
      </w:r>
      <w:r w:rsidR="00D40D81" w:rsidRPr="002843D6">
        <w:rPr>
          <w:rFonts w:ascii="Times New Roman" w:hAnsi="Times New Roman" w:cs="Times New Roman"/>
          <w:color w:val="000000" w:themeColor="text1"/>
          <w:sz w:val="28"/>
          <w:szCs w:val="28"/>
        </w:rPr>
        <w:t>-</w:t>
      </w:r>
      <w:r w:rsidRPr="002843D6">
        <w:rPr>
          <w:rFonts w:ascii="Times New Roman" w:hAnsi="Times New Roman" w:cs="Times New Roman"/>
          <w:color w:val="000000" w:themeColor="text1"/>
          <w:sz w:val="28"/>
          <w:szCs w:val="28"/>
        </w:rPr>
        <w:t>30</w:t>
      </w:r>
      <w:r w:rsidR="00D40D81" w:rsidRPr="002843D6">
        <w:rPr>
          <w:rFonts w:ascii="Times New Roman" w:hAnsi="Times New Roman" w:cs="Times New Roman"/>
          <w:color w:val="000000" w:themeColor="text1"/>
          <w:sz w:val="28"/>
          <w:szCs w:val="28"/>
        </w:rPr>
        <w:t>, 3</w:t>
      </w:r>
      <w:r w:rsidRPr="002843D6">
        <w:rPr>
          <w:rFonts w:ascii="Times New Roman" w:hAnsi="Times New Roman" w:cs="Times New Roman"/>
          <w:color w:val="000000" w:themeColor="text1"/>
          <w:sz w:val="28"/>
          <w:szCs w:val="28"/>
        </w:rPr>
        <w:t>3</w:t>
      </w:r>
      <w:r w:rsidR="00D40D81" w:rsidRPr="002843D6">
        <w:rPr>
          <w:rFonts w:ascii="Times New Roman" w:hAnsi="Times New Roman" w:cs="Times New Roman"/>
          <w:color w:val="000000" w:themeColor="text1"/>
          <w:sz w:val="28"/>
          <w:szCs w:val="28"/>
        </w:rPr>
        <w:t xml:space="preserve"> и 3</w:t>
      </w:r>
      <w:r w:rsidRPr="002843D6">
        <w:rPr>
          <w:rFonts w:ascii="Times New Roman" w:hAnsi="Times New Roman" w:cs="Times New Roman"/>
          <w:color w:val="000000" w:themeColor="text1"/>
          <w:sz w:val="28"/>
          <w:szCs w:val="28"/>
        </w:rPr>
        <w:t>7</w:t>
      </w:r>
      <w:r w:rsidR="00D40D81" w:rsidRPr="002843D6">
        <w:rPr>
          <w:rFonts w:ascii="Times New Roman" w:hAnsi="Times New Roman" w:cs="Times New Roman"/>
          <w:color w:val="000000" w:themeColor="text1"/>
          <w:sz w:val="28"/>
          <w:szCs w:val="28"/>
        </w:rPr>
        <w:t xml:space="preserve"> настоящего Административного регламента, и поступление их и проекта решения о предоставлении или отказе в предоставлении государственной услуги.</w:t>
      </w:r>
    </w:p>
    <w:p w:rsidR="00D40D81" w:rsidRPr="002843D6" w:rsidRDefault="0075070C" w:rsidP="002744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71</w:t>
      </w:r>
      <w:r w:rsidR="00D40D81" w:rsidRPr="002843D6">
        <w:rPr>
          <w:rFonts w:ascii="Times New Roman" w:hAnsi="Times New Roman" w:cs="Times New Roman"/>
          <w:color w:val="000000" w:themeColor="text1"/>
          <w:sz w:val="28"/>
          <w:szCs w:val="28"/>
        </w:rPr>
        <w:t>. 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3 рабочих дней со дня их поступления к нему.</w:t>
      </w:r>
    </w:p>
    <w:p w:rsidR="00B77760" w:rsidRPr="002843D6" w:rsidRDefault="0027443A" w:rsidP="00B777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w:t>
      </w:r>
      <w:r w:rsidR="00B77760" w:rsidRPr="002843D6">
        <w:rPr>
          <w:rFonts w:ascii="Times New Roman" w:hAnsi="Times New Roman" w:cs="Times New Roman"/>
          <w:color w:val="000000" w:themeColor="text1"/>
          <w:sz w:val="28"/>
          <w:szCs w:val="28"/>
        </w:rPr>
        <w:t>2</w:t>
      </w:r>
      <w:r w:rsidRPr="002843D6">
        <w:rPr>
          <w:rFonts w:ascii="Times New Roman" w:hAnsi="Times New Roman" w:cs="Times New Roman"/>
          <w:color w:val="000000" w:themeColor="text1"/>
          <w:sz w:val="28"/>
          <w:szCs w:val="28"/>
        </w:rPr>
        <w:t>.</w:t>
      </w:r>
      <w:r w:rsidR="00D40D81" w:rsidRPr="002843D6">
        <w:rPr>
          <w:rFonts w:ascii="Times New Roman" w:hAnsi="Times New Roman" w:cs="Times New Roman"/>
          <w:color w:val="000000" w:themeColor="text1"/>
          <w:sz w:val="28"/>
          <w:szCs w:val="28"/>
        </w:rPr>
        <w:t xml:space="preserve"> </w:t>
      </w:r>
      <w:r w:rsidR="00B77760" w:rsidRPr="002843D6">
        <w:rPr>
          <w:rFonts w:ascii="Times New Roman" w:hAnsi="Times New Roman" w:cs="Times New Roman"/>
          <w:color w:val="000000" w:themeColor="text1"/>
          <w:sz w:val="28"/>
          <w:szCs w:val="28"/>
        </w:rPr>
        <w:t xml:space="preserve">После принятия руководителем решения о предоставлении либо об отказе в предоставлении государственной услуги специалист по назначению в течение 3 рабочих дней со дня принятия решения готовит и направляет гражданину письменное уведомление об отказе в предоставление государственной услуги, с указанием причины отказа и порядка его обжалования, в соответствии с </w:t>
      </w:r>
      <w:hyperlink w:anchor="Par1141" w:history="1">
        <w:r w:rsidR="00B77760" w:rsidRPr="002843D6">
          <w:rPr>
            <w:rFonts w:ascii="Times New Roman" w:hAnsi="Times New Roman" w:cs="Times New Roman"/>
            <w:color w:val="000000" w:themeColor="text1"/>
            <w:sz w:val="28"/>
            <w:szCs w:val="28"/>
          </w:rPr>
          <w:t xml:space="preserve">приложением № </w:t>
        </w:r>
      </w:hyperlink>
      <w:r w:rsidR="00B77760" w:rsidRPr="002843D6">
        <w:rPr>
          <w:rFonts w:ascii="Times New Roman" w:hAnsi="Times New Roman" w:cs="Times New Roman"/>
          <w:color w:val="000000" w:themeColor="text1"/>
          <w:sz w:val="28"/>
          <w:szCs w:val="28"/>
        </w:rPr>
        <w:t>5 к настоящему Административному регламенту. В случае предоставления такого обращения в форме электронного документа уведомление направляется в форме электронного документа с использованием информационно-телекоммуникационных сетей общего пользования, в сети Интернет, включая ЕПГУ.</w:t>
      </w:r>
    </w:p>
    <w:p w:rsidR="00B77760" w:rsidRPr="002843D6" w:rsidRDefault="00B77760" w:rsidP="00B777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Максимальный срок подготовки одного уведомления составляет 10 минут.</w:t>
      </w:r>
    </w:p>
    <w:p w:rsidR="00B77760" w:rsidRPr="002843D6" w:rsidRDefault="00B77760" w:rsidP="00B777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D349F" w:rsidRPr="002843D6" w:rsidRDefault="00BD349F" w:rsidP="00BD34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lang w:val="en-US"/>
        </w:rPr>
        <w:t>IV</w:t>
      </w:r>
      <w:r w:rsidRPr="002843D6">
        <w:rPr>
          <w:rFonts w:ascii="Times New Roman" w:hAnsi="Times New Roman" w:cs="Times New Roman"/>
          <w:color w:val="000000" w:themeColor="text1"/>
          <w:sz w:val="28"/>
          <w:szCs w:val="28"/>
        </w:rPr>
        <w:t>. Контроль за предоставлением государственной услуги</w:t>
      </w:r>
    </w:p>
    <w:p w:rsidR="00BD349F" w:rsidRPr="002843D6" w:rsidRDefault="00BD349F" w:rsidP="00BD34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D349F" w:rsidRPr="002843D6" w:rsidRDefault="003C1CF2" w:rsidP="00BD349F">
      <w:pPr>
        <w:widowControl w:val="0"/>
        <w:suppressAutoHyphens/>
        <w:spacing w:after="0" w:line="240" w:lineRule="auto"/>
        <w:ind w:firstLine="709"/>
        <w:jc w:val="center"/>
        <w:rPr>
          <w:rFonts w:ascii="Times New Roman" w:hAnsi="Times New Roman" w:cs="Times New Roman"/>
          <w:b/>
          <w:color w:val="000000" w:themeColor="text1"/>
          <w:sz w:val="28"/>
          <w:szCs w:val="28"/>
        </w:rPr>
      </w:pPr>
      <w:r w:rsidRPr="003C1CF2">
        <w:rPr>
          <w:rFonts w:ascii="Times New Roman" w:hAnsi="Times New Roman" w:cs="Times New Roman"/>
          <w:color w:val="000000" w:themeColor="text1"/>
          <w:sz w:val="28"/>
          <w:szCs w:val="28"/>
        </w:rPr>
        <w:t>Порядок осуществления текущего контроля за соблюдением и исполнением ответственными должностными лицами Министерства, КГКУ «Центр выплат»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3C1CF2" w:rsidRPr="002843D6" w:rsidRDefault="003C1CF2" w:rsidP="003C1CF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3C1CF2" w:rsidRDefault="003C1CF2" w:rsidP="003C1CF2">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наименование подраздела раздела </w:t>
      </w:r>
      <w:r>
        <w:rPr>
          <w:rFonts w:ascii="Times New Roman" w:hAnsi="Times New Roman"/>
          <w:i/>
          <w:color w:val="000000" w:themeColor="text1"/>
          <w:sz w:val="28"/>
          <w:szCs w:val="28"/>
          <w:lang w:val="en-US"/>
        </w:rPr>
        <w:t>IV</w:t>
      </w:r>
      <w:r>
        <w:rPr>
          <w:rFonts w:ascii="Times New Roman" w:hAnsi="Times New Roman"/>
          <w:i/>
          <w:color w:val="000000" w:themeColor="text1"/>
          <w:sz w:val="28"/>
          <w:szCs w:val="28"/>
        </w:rPr>
        <w:t xml:space="preserve">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3C1CF2" w:rsidRPr="00ED7F5D" w:rsidRDefault="003C1CF2" w:rsidP="003C1CF2">
      <w:pPr>
        <w:pStyle w:val="aa"/>
        <w:spacing w:after="0" w:line="240" w:lineRule="auto"/>
        <w:ind w:left="0" w:firstLine="709"/>
        <w:jc w:val="both"/>
        <w:rPr>
          <w:rFonts w:ascii="Times New Roman" w:hAnsi="Times New Roman"/>
          <w:color w:val="000000" w:themeColor="text1"/>
          <w:sz w:val="16"/>
          <w:szCs w:val="16"/>
        </w:rPr>
      </w:pPr>
    </w:p>
    <w:p w:rsidR="00BD349F" w:rsidRPr="002843D6" w:rsidRDefault="00BD349F" w:rsidP="00BD349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w:t>
      </w:r>
      <w:r w:rsidR="00B77760"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w:t>
      </w:r>
      <w:r w:rsidR="00B77760" w:rsidRPr="002843D6">
        <w:rPr>
          <w:rFonts w:ascii="Times New Roman" w:hAnsi="Times New Roman" w:cs="Times New Roman"/>
          <w:color w:val="000000" w:themeColor="text1"/>
          <w:sz w:val="28"/>
          <w:szCs w:val="28"/>
        </w:rPr>
        <w:t>4</w:t>
      </w:r>
      <w:r w:rsidRPr="002843D6">
        <w:rPr>
          <w:rFonts w:ascii="Times New Roman" w:hAnsi="Times New Roman" w:cs="Times New Roman"/>
          <w:color w:val="000000" w:themeColor="text1"/>
          <w:sz w:val="28"/>
          <w:szCs w:val="28"/>
        </w:rPr>
        <w:t>. Текущий контроль осуществляется путем проведения проверок соблюдения и исполнения специалистами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w:t>
      </w:r>
      <w:r w:rsidR="00B77760" w:rsidRPr="002843D6">
        <w:rPr>
          <w:rFonts w:ascii="Times New Roman" w:hAnsi="Times New Roman" w:cs="Times New Roman"/>
          <w:color w:val="000000" w:themeColor="text1"/>
          <w:sz w:val="28"/>
          <w:szCs w:val="28"/>
        </w:rPr>
        <w:t>5</w:t>
      </w:r>
      <w:r w:rsidRPr="002843D6">
        <w:rPr>
          <w:rFonts w:ascii="Times New Roman" w:hAnsi="Times New Roman" w:cs="Times New Roman"/>
          <w:color w:val="000000" w:themeColor="text1"/>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D349F" w:rsidRPr="002843D6" w:rsidRDefault="00BD349F" w:rsidP="00BD34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w:t>
      </w:r>
      <w:r w:rsidR="00B77760"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 Проверки полноты и качества предоставления государственной услуги осуществляются на основании приказа Министерства.</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Проверки могут быть плановыми и внеплановыми.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Плановые проверки осуществляются один раз в полугодие.</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Внеплановые проверки проводятся по обращению гражданина.</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w:t>
      </w:r>
      <w:r w:rsidR="00B77760"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КГКУ «Центр выплат».</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BD349F" w:rsidRPr="002843D6" w:rsidRDefault="00BD349F" w:rsidP="00BD349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BD349F" w:rsidRPr="002843D6" w:rsidRDefault="00BD349F" w:rsidP="00BD349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Ответственность должностных лиц</w:t>
      </w:r>
    </w:p>
    <w:p w:rsidR="00BD349F" w:rsidRPr="002843D6" w:rsidRDefault="00BD349F" w:rsidP="00BD349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Министерства, КГКУ «Центр выплат» за решения и действия</w:t>
      </w:r>
    </w:p>
    <w:p w:rsidR="00BD349F" w:rsidRPr="002843D6" w:rsidRDefault="00BD349F" w:rsidP="00BD349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(бездействие), принимаемые (осуществляемые) ими в ходе</w:t>
      </w:r>
    </w:p>
    <w:p w:rsidR="00BD349F" w:rsidRPr="002843D6" w:rsidRDefault="00BD349F" w:rsidP="00BD349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предоставления государственной услуги</w:t>
      </w:r>
    </w:p>
    <w:p w:rsidR="00BD349F" w:rsidRPr="002843D6" w:rsidRDefault="00BD349F" w:rsidP="00BD349F">
      <w:pPr>
        <w:autoSpaceDE w:val="0"/>
        <w:autoSpaceDN w:val="0"/>
        <w:adjustRightInd w:val="0"/>
        <w:spacing w:after="0" w:line="240" w:lineRule="auto"/>
        <w:jc w:val="both"/>
        <w:rPr>
          <w:rFonts w:ascii="Times New Roman" w:hAnsi="Times New Roman" w:cs="Times New Roman"/>
          <w:color w:val="000000" w:themeColor="text1"/>
          <w:sz w:val="28"/>
          <w:szCs w:val="28"/>
        </w:rPr>
      </w:pP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w:t>
      </w:r>
      <w:r w:rsidR="00B77760" w:rsidRPr="002843D6">
        <w:rPr>
          <w:rFonts w:ascii="Times New Roman" w:hAnsi="Times New Roman" w:cs="Times New Roman"/>
          <w:color w:val="000000" w:themeColor="text1"/>
          <w:sz w:val="28"/>
          <w:szCs w:val="28"/>
        </w:rPr>
        <w:t>8</w:t>
      </w:r>
      <w:r w:rsidRPr="002843D6">
        <w:rPr>
          <w:rFonts w:ascii="Times New Roman" w:hAnsi="Times New Roman" w:cs="Times New Roman"/>
          <w:color w:val="000000" w:themeColor="text1"/>
          <w:sz w:val="28"/>
          <w:szCs w:val="28"/>
        </w:rPr>
        <w:t>. Специалисты Министерства, специалисты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BD349F" w:rsidRPr="002843D6" w:rsidRDefault="00BD349F" w:rsidP="00BD34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w:t>
      </w:r>
      <w:r w:rsidR="00B77760" w:rsidRPr="002843D6">
        <w:rPr>
          <w:rFonts w:ascii="Times New Roman" w:hAnsi="Times New Roman" w:cs="Times New Roman"/>
          <w:color w:val="000000" w:themeColor="text1"/>
          <w:sz w:val="28"/>
          <w:szCs w:val="28"/>
        </w:rPr>
        <w:t>9</w:t>
      </w:r>
      <w:r w:rsidRPr="002843D6">
        <w:rPr>
          <w:rFonts w:ascii="Times New Roman" w:hAnsi="Times New Roman" w:cs="Times New Roman"/>
          <w:color w:val="000000" w:themeColor="text1"/>
          <w:sz w:val="28"/>
          <w:szCs w:val="28"/>
        </w:rPr>
        <w:t xml:space="preserve">. Персональная ответственность должностного лица определяется в его должностной инструкции в соответствии с требованиями </w:t>
      </w:r>
      <w:hyperlink r:id="rId22" w:history="1">
        <w:r w:rsidRPr="002843D6">
          <w:rPr>
            <w:rFonts w:ascii="Times New Roman" w:hAnsi="Times New Roman" w:cs="Times New Roman"/>
            <w:color w:val="000000" w:themeColor="text1"/>
            <w:sz w:val="28"/>
            <w:szCs w:val="28"/>
          </w:rPr>
          <w:t>законодательства</w:t>
        </w:r>
      </w:hyperlink>
      <w:r w:rsidRPr="002843D6">
        <w:rPr>
          <w:rFonts w:ascii="Times New Roman" w:hAnsi="Times New Roman" w:cs="Times New Roman"/>
          <w:color w:val="000000" w:themeColor="text1"/>
          <w:sz w:val="28"/>
          <w:szCs w:val="28"/>
        </w:rPr>
        <w:t xml:space="preserve"> Российской Федерации. </w:t>
      </w:r>
    </w:p>
    <w:p w:rsidR="00BD349F" w:rsidRPr="002843D6" w:rsidRDefault="00B77760"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80</w:t>
      </w:r>
      <w:r w:rsidR="00BD349F" w:rsidRPr="002843D6">
        <w:rPr>
          <w:rFonts w:ascii="Times New Roman" w:hAnsi="Times New Roman" w:cs="Times New Roman"/>
          <w:color w:val="000000" w:themeColor="text1"/>
          <w:sz w:val="28"/>
          <w:szCs w:val="28"/>
        </w:rPr>
        <w:t>. Перечень специалистов, осуществляющих текущий контроль, устанавливается приказами Министерства.</w:t>
      </w:r>
    </w:p>
    <w:p w:rsidR="00BD349F" w:rsidRPr="002843D6" w:rsidRDefault="00BD349F" w:rsidP="00BD349F">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8"/>
          <w:szCs w:val="28"/>
        </w:rPr>
      </w:pPr>
    </w:p>
    <w:p w:rsidR="00BD349F" w:rsidRPr="002843D6" w:rsidRDefault="00BD57EF" w:rsidP="00BD349F">
      <w:pPr>
        <w:widowControl w:val="0"/>
        <w:suppressAutoHyphens/>
        <w:spacing w:after="0" w:line="240" w:lineRule="auto"/>
        <w:jc w:val="center"/>
        <w:rPr>
          <w:rFonts w:ascii="Times New Roman" w:hAnsi="Times New Roman" w:cs="Times New Roman"/>
          <w:color w:val="000000" w:themeColor="text1"/>
          <w:sz w:val="28"/>
          <w:szCs w:val="28"/>
        </w:rPr>
      </w:pPr>
      <w:r w:rsidRPr="00BD57EF">
        <w:rPr>
          <w:rFonts w:ascii="Times New Roman" w:hAnsi="Times New Roman" w:cs="Times New Roman"/>
          <w:color w:val="000000" w:themeColor="text1"/>
          <w:sz w:val="28"/>
          <w:szCs w:val="28"/>
          <w:lang w:val="en-US"/>
        </w:rPr>
        <w:t>V</w:t>
      </w:r>
      <w:r w:rsidRPr="00BD57EF">
        <w:rPr>
          <w:rFonts w:ascii="Times New Roman" w:hAnsi="Times New Roman" w:cs="Times New Roman"/>
          <w:color w:val="000000" w:themeColor="text1"/>
          <w:sz w:val="28"/>
          <w:szCs w:val="28"/>
        </w:rPr>
        <w:t>. Досудебный внесудебный) порядок обжалования решений и действий (бездействия) должностных лиц Министерства, специалистов КГКУ «Центр выплат» предоставляющих государственную услугу</w:t>
      </w:r>
      <w:r w:rsidR="00BD349F" w:rsidRPr="002843D6">
        <w:rPr>
          <w:rFonts w:ascii="Times New Roman" w:hAnsi="Times New Roman" w:cs="Times New Roman"/>
          <w:color w:val="000000" w:themeColor="text1"/>
          <w:sz w:val="28"/>
          <w:szCs w:val="28"/>
        </w:rPr>
        <w:t xml:space="preserve">  </w:t>
      </w:r>
    </w:p>
    <w:p w:rsidR="00BD57EF" w:rsidRPr="002843D6" w:rsidRDefault="00BD57EF" w:rsidP="00BD57E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BD57EF" w:rsidRDefault="00BD57EF" w:rsidP="00BD57EF">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 xml:space="preserve">наименование раздела </w:t>
      </w:r>
      <w:r>
        <w:rPr>
          <w:rFonts w:ascii="Times New Roman" w:hAnsi="Times New Roman"/>
          <w:i/>
          <w:color w:val="000000" w:themeColor="text1"/>
          <w:sz w:val="28"/>
          <w:szCs w:val="28"/>
          <w:lang w:val="en-US"/>
        </w:rPr>
        <w:t>V</w:t>
      </w:r>
      <w:r>
        <w:rPr>
          <w:rFonts w:ascii="Times New Roman" w:hAnsi="Times New Roman"/>
          <w:i/>
          <w:color w:val="000000" w:themeColor="text1"/>
          <w:sz w:val="28"/>
          <w:szCs w:val="28"/>
        </w:rPr>
        <w:t xml:space="preserve">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BD57EF" w:rsidRPr="00ED7F5D" w:rsidRDefault="00BD57EF" w:rsidP="00BD57EF">
      <w:pPr>
        <w:pStyle w:val="aa"/>
        <w:spacing w:after="0" w:line="240" w:lineRule="auto"/>
        <w:ind w:left="0" w:firstLine="709"/>
        <w:jc w:val="both"/>
        <w:rPr>
          <w:rFonts w:ascii="Times New Roman" w:hAnsi="Times New Roman"/>
          <w:color w:val="000000" w:themeColor="text1"/>
          <w:sz w:val="16"/>
          <w:szCs w:val="16"/>
        </w:rPr>
      </w:pPr>
    </w:p>
    <w:p w:rsidR="00BD349F" w:rsidRPr="002843D6" w:rsidRDefault="00BD349F" w:rsidP="00BD349F">
      <w:pPr>
        <w:widowControl w:val="0"/>
        <w:suppressAutoHyphens/>
        <w:spacing w:after="0" w:line="240" w:lineRule="auto"/>
        <w:ind w:firstLine="709"/>
        <w:jc w:val="center"/>
        <w:rPr>
          <w:rFonts w:ascii="Times New Roman" w:hAnsi="Times New Roman" w:cs="Times New Roman"/>
          <w:b/>
          <w:color w:val="000000" w:themeColor="text1"/>
          <w:sz w:val="28"/>
          <w:szCs w:val="28"/>
        </w:rPr>
      </w:pPr>
    </w:p>
    <w:p w:rsidR="00BD349F" w:rsidRPr="002843D6" w:rsidRDefault="00B77760"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7" w:name="sub_5312"/>
      <w:r w:rsidRPr="002843D6">
        <w:rPr>
          <w:rFonts w:ascii="Times New Roman" w:hAnsi="Times New Roman" w:cs="Times New Roman"/>
          <w:color w:val="000000" w:themeColor="text1"/>
          <w:sz w:val="28"/>
          <w:szCs w:val="28"/>
        </w:rPr>
        <w:t>81</w:t>
      </w:r>
      <w:r w:rsidR="00BD349F" w:rsidRPr="002843D6">
        <w:rPr>
          <w:rFonts w:ascii="Times New Roman" w:hAnsi="Times New Roman" w:cs="Times New Roman"/>
          <w:color w:val="000000" w:themeColor="text1"/>
          <w:sz w:val="28"/>
          <w:szCs w:val="28"/>
        </w:rPr>
        <w:t xml:space="preserve">. </w:t>
      </w:r>
      <w:bookmarkStart w:id="8" w:name="sub_511"/>
      <w:r w:rsidR="00BD349F" w:rsidRPr="002843D6">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BD349F" w:rsidRPr="002843D6" w:rsidRDefault="00BD349F" w:rsidP="00BD34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1) нарушение срока регистрации запроса заявителя о предоставлении государственной услуги;</w:t>
      </w:r>
    </w:p>
    <w:p w:rsidR="00BD349F" w:rsidRPr="002843D6" w:rsidRDefault="00BD349F" w:rsidP="00BD34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2)  нарушение срока предоставления государственной услуги;</w:t>
      </w:r>
    </w:p>
    <w:p w:rsidR="00BD349F" w:rsidRPr="002843D6" w:rsidRDefault="00BD349F" w:rsidP="00BD34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BD349F" w:rsidRPr="002843D6" w:rsidRDefault="00BD349F" w:rsidP="00BD34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BD349F" w:rsidRPr="002843D6" w:rsidRDefault="00BD349F" w:rsidP="00BD34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BD349F" w:rsidRPr="002843D6" w:rsidRDefault="00BD349F" w:rsidP="00BD34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6) затребование с заявителя при предоставлении государственной услуги платы</w:t>
      </w:r>
      <w:r w:rsidRPr="002843D6">
        <w:rPr>
          <w:rFonts w:ascii="Times New Roman" w:hAnsi="Times New Roman" w:cs="Times New Roman"/>
          <w:color w:val="000000" w:themeColor="text1"/>
          <w:sz w:val="28"/>
          <w:szCs w:val="28"/>
        </w:rPr>
        <w:t>, не предусмотренной нормативными правовыми актами Российской Федерации, нормативными правовыми актами Камчатского края;</w:t>
      </w:r>
    </w:p>
    <w:p w:rsidR="00BD349F" w:rsidRPr="002843D6" w:rsidRDefault="00BD349F" w:rsidP="00BD349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lastRenderedPageBreak/>
        <w:t>7) отказ должностных лиц</w:t>
      </w:r>
      <w:r w:rsidR="00C8522A" w:rsidRPr="002843D6">
        <w:rPr>
          <w:rFonts w:ascii="Times New Roman" w:eastAsia="Calibri" w:hAnsi="Times New Roman" w:cs="Times New Roman"/>
          <w:color w:val="000000" w:themeColor="text1"/>
          <w:sz w:val="28"/>
          <w:szCs w:val="28"/>
        </w:rPr>
        <w:t>,</w:t>
      </w:r>
      <w:r w:rsidRPr="002843D6">
        <w:rPr>
          <w:rFonts w:ascii="Times New Roman" w:eastAsia="Calibri" w:hAnsi="Times New Roman" w:cs="Times New Roman"/>
          <w:color w:val="000000" w:themeColor="text1"/>
          <w:sz w:val="28"/>
          <w:szCs w:val="28"/>
        </w:rPr>
        <w:t xml:space="preserve"> участвующих в предоставлении </w:t>
      </w:r>
      <w:r w:rsidRPr="002843D6">
        <w:rPr>
          <w:rFonts w:ascii="Times New Roman" w:hAnsi="Times New Roman" w:cs="Times New Roman"/>
          <w:color w:val="000000" w:themeColor="text1"/>
          <w:sz w:val="28"/>
          <w:szCs w:val="28"/>
        </w:rPr>
        <w:t>государственной услуги</w:t>
      </w:r>
      <w:r w:rsidRPr="002843D6">
        <w:rPr>
          <w:rFonts w:ascii="Times New Roman" w:eastAsia="Calibri" w:hAnsi="Times New Roman" w:cs="Times New Roman"/>
          <w:color w:val="000000" w:themeColor="text1"/>
          <w:sz w:val="28"/>
          <w:szCs w:val="28"/>
        </w:rP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D349F" w:rsidRPr="002843D6" w:rsidRDefault="00BD349F" w:rsidP="00BD349F">
      <w:pPr>
        <w:pStyle w:val="ConsPlusNormal"/>
        <w:ind w:firstLine="709"/>
        <w:jc w:val="both"/>
        <w:rPr>
          <w:rFonts w:ascii="Times New Roman" w:eastAsiaTheme="minorHAnsi" w:hAnsi="Times New Roman" w:cs="Times New Roman"/>
          <w:color w:val="000000" w:themeColor="text1"/>
          <w:sz w:val="28"/>
          <w:szCs w:val="28"/>
          <w:lang w:eastAsia="en-US"/>
        </w:rPr>
      </w:pPr>
      <w:r w:rsidRPr="002843D6">
        <w:rPr>
          <w:rFonts w:ascii="Times New Roman" w:eastAsia="Calibri" w:hAnsi="Times New Roman" w:cs="Times New Roman"/>
          <w:color w:val="000000" w:themeColor="text1"/>
          <w:sz w:val="28"/>
          <w:szCs w:val="28"/>
        </w:rPr>
        <w:t>8</w:t>
      </w:r>
      <w:r w:rsidR="00B77760" w:rsidRPr="002843D6">
        <w:rPr>
          <w:rFonts w:ascii="Times New Roman" w:eastAsia="Calibri" w:hAnsi="Times New Roman" w:cs="Times New Roman"/>
          <w:color w:val="000000" w:themeColor="text1"/>
          <w:sz w:val="28"/>
          <w:szCs w:val="28"/>
        </w:rPr>
        <w:t>2</w:t>
      </w:r>
      <w:r w:rsidRPr="002843D6">
        <w:rPr>
          <w:rFonts w:ascii="Times New Roman" w:eastAsia="Calibri" w:hAnsi="Times New Roman" w:cs="Times New Roman"/>
          <w:color w:val="000000" w:themeColor="text1"/>
          <w:sz w:val="28"/>
          <w:szCs w:val="28"/>
        </w:rPr>
        <w:t xml:space="preserve">. </w:t>
      </w:r>
      <w:bookmarkStart w:id="9" w:name="sub_529"/>
      <w:r w:rsidRPr="002843D6">
        <w:rPr>
          <w:rFonts w:ascii="Times New Roman" w:eastAsiaTheme="minorHAnsi" w:hAnsi="Times New Roman" w:cs="Times New Roman"/>
          <w:color w:val="000000" w:themeColor="text1"/>
          <w:sz w:val="28"/>
          <w:szCs w:val="28"/>
          <w:lang w:eastAsia="en-US"/>
        </w:rPr>
        <w:t>Жалоба должна содержать:</w:t>
      </w:r>
    </w:p>
    <w:p w:rsidR="00BD349F" w:rsidRPr="002843D6" w:rsidRDefault="00BD349F" w:rsidP="00BD34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D349F" w:rsidRPr="002843D6" w:rsidRDefault="00BD349F" w:rsidP="00BD34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349F" w:rsidRPr="002843D6" w:rsidRDefault="00BD349F" w:rsidP="00BD34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сведения об обжалуемых решениях и действиях (бездействи</w:t>
      </w:r>
      <w:r w:rsidR="00B77760" w:rsidRPr="002843D6">
        <w:rPr>
          <w:rFonts w:ascii="Times New Roman" w:hAnsi="Times New Roman" w:cs="Times New Roman"/>
          <w:color w:val="000000" w:themeColor="text1"/>
          <w:sz w:val="28"/>
          <w:szCs w:val="28"/>
        </w:rPr>
        <w:t>ях</w:t>
      </w:r>
      <w:r w:rsidRPr="002843D6">
        <w:rPr>
          <w:rFonts w:ascii="Times New Roman" w:hAnsi="Times New Roman" w:cs="Times New Roman"/>
          <w:color w:val="000000" w:themeColor="text1"/>
          <w:sz w:val="28"/>
          <w:szCs w:val="28"/>
        </w:rPr>
        <w:t>)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D349F" w:rsidRPr="002843D6" w:rsidRDefault="00BD349F" w:rsidP="00BD34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доводы, на основании которых заявитель не согласен с решени</w:t>
      </w:r>
      <w:r w:rsidR="00B77760" w:rsidRPr="002843D6">
        <w:rPr>
          <w:rFonts w:ascii="Times New Roman" w:hAnsi="Times New Roman" w:cs="Times New Roman"/>
          <w:color w:val="000000" w:themeColor="text1"/>
          <w:sz w:val="28"/>
          <w:szCs w:val="28"/>
        </w:rPr>
        <w:t>ями</w:t>
      </w:r>
      <w:r w:rsidRPr="002843D6">
        <w:rPr>
          <w:rFonts w:ascii="Times New Roman" w:hAnsi="Times New Roman" w:cs="Times New Roman"/>
          <w:color w:val="000000" w:themeColor="text1"/>
          <w:sz w:val="28"/>
          <w:szCs w:val="28"/>
        </w:rPr>
        <w:t xml:space="preserve"> и действи</w:t>
      </w:r>
      <w:r w:rsidR="00B77760" w:rsidRPr="002843D6">
        <w:rPr>
          <w:rFonts w:ascii="Times New Roman" w:hAnsi="Times New Roman" w:cs="Times New Roman"/>
          <w:color w:val="000000" w:themeColor="text1"/>
          <w:sz w:val="28"/>
          <w:szCs w:val="28"/>
        </w:rPr>
        <w:t>ями</w:t>
      </w:r>
      <w:r w:rsidRPr="002843D6">
        <w:rPr>
          <w:rFonts w:ascii="Times New Roman" w:hAnsi="Times New Roman" w:cs="Times New Roman"/>
          <w:color w:val="000000" w:themeColor="text1"/>
          <w:sz w:val="28"/>
          <w:szCs w:val="28"/>
        </w:rPr>
        <w:t xml:space="preserve"> (бездействи</w:t>
      </w:r>
      <w:r w:rsidR="00B77760" w:rsidRPr="002843D6">
        <w:rPr>
          <w:rFonts w:ascii="Times New Roman" w:hAnsi="Times New Roman" w:cs="Times New Roman"/>
          <w:color w:val="000000" w:themeColor="text1"/>
          <w:sz w:val="28"/>
          <w:szCs w:val="28"/>
        </w:rPr>
        <w:t>ями</w:t>
      </w:r>
      <w:r w:rsidRPr="002843D6">
        <w:rPr>
          <w:rFonts w:ascii="Times New Roman" w:hAnsi="Times New Roman" w:cs="Times New Roman"/>
          <w:color w:val="000000" w:themeColor="text1"/>
          <w:sz w:val="28"/>
          <w:szCs w:val="28"/>
        </w:rPr>
        <w:t>)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D349F" w:rsidRPr="002843D6" w:rsidRDefault="00BD349F" w:rsidP="00BD349F">
      <w:pPr>
        <w:pStyle w:val="ConsPlusNormal"/>
        <w:ind w:firstLine="709"/>
        <w:jc w:val="both"/>
        <w:rPr>
          <w:rFonts w:ascii="Times New Roman" w:eastAsiaTheme="minorHAnsi" w:hAnsi="Times New Roman" w:cs="Times New Roman"/>
          <w:color w:val="000000" w:themeColor="text1"/>
          <w:sz w:val="28"/>
          <w:szCs w:val="28"/>
          <w:lang w:eastAsia="en-US"/>
        </w:rPr>
      </w:pPr>
      <w:r w:rsidRPr="002843D6">
        <w:rPr>
          <w:rFonts w:ascii="Times New Roman" w:eastAsia="Calibri" w:hAnsi="Times New Roman" w:cs="Times New Roman"/>
          <w:color w:val="000000" w:themeColor="text1"/>
          <w:sz w:val="28"/>
          <w:szCs w:val="28"/>
        </w:rPr>
        <w:t>8</w:t>
      </w:r>
      <w:r w:rsidR="00B77760" w:rsidRPr="002843D6">
        <w:rPr>
          <w:rFonts w:ascii="Times New Roman" w:eastAsia="Calibri" w:hAnsi="Times New Roman" w:cs="Times New Roman"/>
          <w:color w:val="000000" w:themeColor="text1"/>
          <w:sz w:val="28"/>
          <w:szCs w:val="28"/>
        </w:rPr>
        <w:t>3</w:t>
      </w:r>
      <w:r w:rsidRPr="002843D6">
        <w:rPr>
          <w:rFonts w:ascii="Times New Roman" w:eastAsia="Calibri" w:hAnsi="Times New Roman" w:cs="Times New Roman"/>
          <w:color w:val="000000" w:themeColor="text1"/>
          <w:sz w:val="28"/>
          <w:szCs w:val="28"/>
        </w:rPr>
        <w:t xml:space="preserve">. </w:t>
      </w:r>
      <w:r w:rsidRPr="002843D6">
        <w:rPr>
          <w:rFonts w:ascii="Times New Roman" w:eastAsiaTheme="minorHAnsi" w:hAnsi="Times New Roman" w:cs="Times New Roman"/>
          <w:color w:val="000000" w:themeColor="text1"/>
          <w:sz w:val="28"/>
          <w:szCs w:val="28"/>
          <w:lang w:eastAsia="en-US"/>
        </w:rPr>
        <w:t>Жалоб</w:t>
      </w:r>
      <w:r w:rsidR="00B77760" w:rsidRPr="002843D6">
        <w:rPr>
          <w:rFonts w:ascii="Times New Roman" w:eastAsiaTheme="minorHAnsi" w:hAnsi="Times New Roman" w:cs="Times New Roman"/>
          <w:color w:val="000000" w:themeColor="text1"/>
          <w:sz w:val="28"/>
          <w:szCs w:val="28"/>
          <w:lang w:eastAsia="en-US"/>
        </w:rPr>
        <w:t>а</w:t>
      </w:r>
      <w:r w:rsidRPr="002843D6">
        <w:rPr>
          <w:rFonts w:ascii="Times New Roman" w:eastAsiaTheme="minorHAnsi" w:hAnsi="Times New Roman" w:cs="Times New Roman"/>
          <w:color w:val="000000" w:themeColor="text1"/>
          <w:sz w:val="28"/>
          <w:szCs w:val="28"/>
          <w:lang w:eastAsia="en-US"/>
        </w:rPr>
        <w:t xml:space="preserve"> на действи</w:t>
      </w:r>
      <w:r w:rsidR="00B77760" w:rsidRPr="002843D6">
        <w:rPr>
          <w:rFonts w:ascii="Times New Roman" w:eastAsiaTheme="minorHAnsi" w:hAnsi="Times New Roman" w:cs="Times New Roman"/>
          <w:color w:val="000000" w:themeColor="text1"/>
          <w:sz w:val="28"/>
          <w:szCs w:val="28"/>
          <w:lang w:eastAsia="en-US"/>
        </w:rPr>
        <w:t>я</w:t>
      </w:r>
      <w:r w:rsidRPr="002843D6">
        <w:rPr>
          <w:rFonts w:ascii="Times New Roman" w:eastAsiaTheme="minorHAnsi" w:hAnsi="Times New Roman" w:cs="Times New Roman"/>
          <w:color w:val="000000" w:themeColor="text1"/>
          <w:sz w:val="28"/>
          <w:szCs w:val="28"/>
          <w:lang w:eastAsia="en-US"/>
        </w:rPr>
        <w:t xml:space="preserve"> (бездействи</w:t>
      </w:r>
      <w:r w:rsidR="00B77760" w:rsidRPr="002843D6">
        <w:rPr>
          <w:rFonts w:ascii="Times New Roman" w:eastAsiaTheme="minorHAnsi" w:hAnsi="Times New Roman" w:cs="Times New Roman"/>
          <w:color w:val="000000" w:themeColor="text1"/>
          <w:sz w:val="28"/>
          <w:szCs w:val="28"/>
          <w:lang w:eastAsia="en-US"/>
        </w:rPr>
        <w:t>я</w:t>
      </w:r>
      <w:r w:rsidRPr="002843D6">
        <w:rPr>
          <w:rFonts w:ascii="Times New Roman" w:eastAsiaTheme="minorHAnsi" w:hAnsi="Times New Roman" w:cs="Times New Roman"/>
          <w:color w:val="000000" w:themeColor="text1"/>
          <w:sz w:val="28"/>
          <w:szCs w:val="28"/>
          <w:lang w:eastAsia="en-US"/>
        </w:rPr>
        <w:t>)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eastAsia="Calibri" w:hAnsi="Times New Roman" w:cs="Times New Roman"/>
          <w:color w:val="000000" w:themeColor="text1"/>
          <w:sz w:val="28"/>
          <w:szCs w:val="28"/>
        </w:rPr>
        <w:t>8</w:t>
      </w:r>
      <w:r w:rsidR="00B77760" w:rsidRPr="002843D6">
        <w:rPr>
          <w:rFonts w:ascii="Times New Roman" w:eastAsia="Calibri" w:hAnsi="Times New Roman" w:cs="Times New Roman"/>
          <w:color w:val="000000" w:themeColor="text1"/>
          <w:sz w:val="28"/>
          <w:szCs w:val="28"/>
        </w:rPr>
        <w:t>4</w:t>
      </w:r>
      <w:r w:rsidRPr="002843D6">
        <w:rPr>
          <w:rFonts w:ascii="Times New Roman" w:eastAsia="Calibri"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 xml:space="preserve">Жалоба может быть направлена по почте, через многофункциональный центр, с использованием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00B77760" w:rsidRPr="002843D6">
        <w:rPr>
          <w:rFonts w:ascii="Times New Roman" w:hAnsi="Times New Roman" w:cs="Times New Roman"/>
          <w:color w:val="000000" w:themeColor="text1"/>
          <w:sz w:val="28"/>
          <w:szCs w:val="28"/>
        </w:rPr>
        <w:t>на</w:t>
      </w:r>
      <w:r w:rsidRPr="002843D6">
        <w:rPr>
          <w:rFonts w:ascii="Times New Roman" w:hAnsi="Times New Roman" w:cs="Times New Roman"/>
          <w:color w:val="000000" w:themeColor="text1"/>
          <w:sz w:val="28"/>
          <w:szCs w:val="28"/>
        </w:rPr>
        <w:t xml:space="preserve"> личном приеме заявителя.</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Ведение Журнала осуществляется по форме и в порядке, установленным правовым актом Министерства.</w:t>
      </w:r>
    </w:p>
    <w:bookmarkEnd w:id="9"/>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Срок рассмотрения жалобы исчисляется со дня регистрации жалобы в исполнительном органе государственной власти Камчатского края.</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0" w:name="sub_5210"/>
      <w:r w:rsidRPr="002843D6">
        <w:rPr>
          <w:rFonts w:ascii="Times New Roman" w:hAnsi="Times New Roman" w:cs="Times New Roman"/>
          <w:color w:val="000000" w:themeColor="text1"/>
          <w:sz w:val="28"/>
          <w:szCs w:val="28"/>
        </w:rPr>
        <w:lastRenderedPageBreak/>
        <w:t>8</w:t>
      </w:r>
      <w:r w:rsidR="00B77760" w:rsidRPr="002843D6">
        <w:rPr>
          <w:rFonts w:ascii="Times New Roman" w:hAnsi="Times New Roman" w:cs="Times New Roman"/>
          <w:color w:val="000000" w:themeColor="text1"/>
          <w:sz w:val="28"/>
          <w:szCs w:val="28"/>
        </w:rPr>
        <w:t>5</w:t>
      </w:r>
      <w:r w:rsidRPr="002843D6">
        <w:rPr>
          <w:rFonts w:ascii="Times New Roman" w:hAnsi="Times New Roman" w:cs="Times New Roman"/>
          <w:color w:val="000000" w:themeColor="text1"/>
          <w:sz w:val="28"/>
          <w:szCs w:val="28"/>
        </w:rPr>
        <w:t>.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8</w:t>
      </w:r>
      <w:r w:rsidR="00B77760"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 xml:space="preserve">. В случае подачи жалобы </w:t>
      </w:r>
      <w:r w:rsidR="00B77760" w:rsidRPr="002843D6">
        <w:rPr>
          <w:rFonts w:ascii="Times New Roman" w:hAnsi="Times New Roman" w:cs="Times New Roman"/>
          <w:color w:val="000000" w:themeColor="text1"/>
          <w:sz w:val="28"/>
          <w:szCs w:val="28"/>
        </w:rPr>
        <w:t>на</w:t>
      </w:r>
      <w:r w:rsidRPr="002843D6">
        <w:rPr>
          <w:rFonts w:ascii="Times New Roman" w:hAnsi="Times New Roman" w:cs="Times New Roman"/>
          <w:color w:val="000000" w:themeColor="text1"/>
          <w:sz w:val="28"/>
          <w:szCs w:val="28"/>
        </w:rPr>
        <w:t xml:space="preserve"> личном приеме заявитель представляет документ, удостоверяющий его личность в соответствии с законодательством Российской Федерации.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1" w:name="sub_524"/>
      <w:r w:rsidRPr="002843D6">
        <w:rPr>
          <w:rFonts w:ascii="Times New Roman" w:hAnsi="Times New Roman" w:cs="Times New Roman"/>
          <w:color w:val="000000" w:themeColor="text1"/>
          <w:sz w:val="28"/>
          <w:szCs w:val="28"/>
        </w:rPr>
        <w:t>8</w:t>
      </w:r>
      <w:r w:rsidR="00B77760"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11"/>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2" w:name="sub_526"/>
      <w:r w:rsidRPr="002843D6">
        <w:rPr>
          <w:rFonts w:ascii="Times New Roman" w:hAnsi="Times New Roman" w:cs="Times New Roman"/>
          <w:color w:val="000000" w:themeColor="text1"/>
          <w:sz w:val="28"/>
          <w:szCs w:val="28"/>
        </w:rPr>
        <w:t>8</w:t>
      </w:r>
      <w:r w:rsidR="00B77760" w:rsidRPr="002843D6">
        <w:rPr>
          <w:rFonts w:ascii="Times New Roman" w:hAnsi="Times New Roman" w:cs="Times New Roman"/>
          <w:color w:val="000000" w:themeColor="text1"/>
          <w:sz w:val="28"/>
          <w:szCs w:val="28"/>
        </w:rPr>
        <w:t>8</w:t>
      </w:r>
      <w:r w:rsidRPr="002843D6">
        <w:rPr>
          <w:rFonts w:ascii="Times New Roman" w:hAnsi="Times New Roman" w:cs="Times New Roman"/>
          <w:color w:val="000000" w:themeColor="text1"/>
          <w:sz w:val="28"/>
          <w:szCs w:val="28"/>
        </w:rPr>
        <w:t>.</w:t>
      </w:r>
      <w:bookmarkEnd w:id="12"/>
      <w:r w:rsidRPr="002843D6">
        <w:rPr>
          <w:rFonts w:ascii="Times New Roman" w:hAnsi="Times New Roman" w:cs="Times New Roman"/>
          <w:color w:val="000000" w:themeColor="text1"/>
          <w:sz w:val="28"/>
          <w:szCs w:val="28"/>
        </w:rPr>
        <w:t xml:space="preserve"> При подаче жалобы в электронном виде документы, указанные в части 8</w:t>
      </w:r>
      <w:r w:rsidR="00B77760"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3" w:name="sub_513"/>
      <w:bookmarkEnd w:id="8"/>
      <w:bookmarkEnd w:id="10"/>
      <w:r w:rsidRPr="002843D6">
        <w:rPr>
          <w:rFonts w:ascii="Times New Roman" w:hAnsi="Times New Roman" w:cs="Times New Roman"/>
          <w:color w:val="000000" w:themeColor="text1"/>
          <w:sz w:val="28"/>
          <w:szCs w:val="28"/>
        </w:rPr>
        <w:t>8</w:t>
      </w:r>
      <w:r w:rsidR="00B77760" w:rsidRPr="002843D6">
        <w:rPr>
          <w:rFonts w:ascii="Times New Roman" w:hAnsi="Times New Roman" w:cs="Times New Roman"/>
          <w:color w:val="000000" w:themeColor="text1"/>
          <w:sz w:val="28"/>
          <w:szCs w:val="28"/>
        </w:rPr>
        <w:t>9</w:t>
      </w:r>
      <w:r w:rsidRPr="002843D6">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p>
    <w:p w:rsidR="00BD349F" w:rsidRPr="002843D6" w:rsidRDefault="00B77760"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4" w:name="sub_514"/>
      <w:bookmarkEnd w:id="13"/>
      <w:r w:rsidRPr="002843D6">
        <w:rPr>
          <w:rFonts w:ascii="Times New Roman" w:hAnsi="Times New Roman" w:cs="Times New Roman"/>
          <w:color w:val="000000" w:themeColor="text1"/>
          <w:sz w:val="28"/>
          <w:szCs w:val="28"/>
        </w:rPr>
        <w:t>90</w:t>
      </w:r>
      <w:r w:rsidR="00BD349F" w:rsidRPr="002843D6">
        <w:rPr>
          <w:rFonts w:ascii="Times New Roman" w:hAnsi="Times New Roman" w:cs="Times New Roman"/>
          <w:color w:val="000000" w:themeColor="text1"/>
          <w:sz w:val="28"/>
          <w:szCs w:val="28"/>
        </w:rPr>
        <w:t>. Министерство обеспечивает:</w:t>
      </w:r>
    </w:p>
    <w:bookmarkEnd w:id="14"/>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прием и рассмотрение жалоб в соответствии с требованиями настоящего раздела Административного регламента, а также нормативными правовыми актами Камчатского края;</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направление жалобы в уполномоченный на ее рассмотрение орган в случае, предусмотренном частью 9</w:t>
      </w:r>
      <w:r w:rsidR="00B77760" w:rsidRPr="002843D6">
        <w:rPr>
          <w:rFonts w:ascii="Times New Roman" w:hAnsi="Times New Roman" w:cs="Times New Roman"/>
          <w:color w:val="000000" w:themeColor="text1"/>
          <w:sz w:val="28"/>
          <w:szCs w:val="28"/>
        </w:rPr>
        <w:t>2</w:t>
      </w:r>
      <w:r w:rsidRPr="002843D6">
        <w:rPr>
          <w:rFonts w:ascii="Times New Roman" w:hAnsi="Times New Roman" w:cs="Times New Roman"/>
          <w:color w:val="000000" w:themeColor="text1"/>
          <w:sz w:val="28"/>
          <w:szCs w:val="28"/>
        </w:rPr>
        <w:t xml:space="preserve"> настоящего Административного </w:t>
      </w:r>
      <w:r w:rsidRPr="002843D6">
        <w:rPr>
          <w:rFonts w:ascii="Times New Roman" w:hAnsi="Times New Roman" w:cs="Times New Roman"/>
          <w:color w:val="000000" w:themeColor="text1"/>
          <w:sz w:val="28"/>
          <w:szCs w:val="28"/>
        </w:rPr>
        <w:lastRenderedPageBreak/>
        <w:t>регламента.</w:t>
      </w:r>
    </w:p>
    <w:p w:rsidR="00BD349F" w:rsidRPr="002843D6" w:rsidRDefault="00B77760"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5" w:name="sub_515"/>
      <w:r w:rsidRPr="002843D6">
        <w:rPr>
          <w:rFonts w:ascii="Times New Roman" w:hAnsi="Times New Roman" w:cs="Times New Roman"/>
          <w:color w:val="000000" w:themeColor="text1"/>
          <w:sz w:val="28"/>
          <w:szCs w:val="28"/>
        </w:rPr>
        <w:t>91</w:t>
      </w:r>
      <w:r w:rsidR="00BD349F" w:rsidRPr="002843D6">
        <w:rPr>
          <w:rFonts w:ascii="Times New Roman" w:hAnsi="Times New Roman" w:cs="Times New Roman"/>
          <w:color w:val="000000" w:themeColor="text1"/>
          <w:sz w:val="28"/>
          <w:szCs w:val="28"/>
        </w:rPr>
        <w:t>. Министерство обеспечивает:</w:t>
      </w:r>
    </w:p>
    <w:bookmarkEnd w:id="15"/>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оснащение мест приема жалоб;</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2) информирование заявителей о порядке обжалования решений и действий (бездействия) Министра, Министерства, КГКУ «Центр выплат», их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w:t>
      </w:r>
      <w:r w:rsidRPr="002843D6">
        <w:rPr>
          <w:rFonts w:ascii="Times New Roman" w:eastAsia="Calibri" w:hAnsi="Times New Roman" w:cs="Times New Roman"/>
          <w:color w:val="000000" w:themeColor="text1"/>
          <w:sz w:val="28"/>
          <w:szCs w:val="28"/>
        </w:rPr>
        <w:t>сети Интернет</w:t>
      </w:r>
      <w:r w:rsidRPr="002843D6">
        <w:rPr>
          <w:rFonts w:ascii="Times New Roman" w:hAnsi="Times New Roman" w:cs="Times New Roman"/>
          <w:color w:val="000000" w:themeColor="text1"/>
          <w:sz w:val="28"/>
          <w:szCs w:val="28"/>
        </w:rPr>
        <w:t>;</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консультирование заявителей о порядке обжалования решений и действий (бездействия) Министра, Министерства, КГКУ «Центр выплат», их должностных лиц (специалистов), гражданских служащих, в том числе по телефону, электронной почте, при личном приеме.</w:t>
      </w:r>
    </w:p>
    <w:p w:rsidR="00BD57EF" w:rsidRPr="00BD57EF" w:rsidRDefault="00BD57EF" w:rsidP="00BD57E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6" w:name="sub_5212"/>
      <w:r w:rsidRPr="00BD57EF">
        <w:rPr>
          <w:rFonts w:ascii="Times New Roman" w:hAnsi="Times New Roman" w:cs="Times New Roman"/>
          <w:color w:val="000000" w:themeColor="text1"/>
          <w:sz w:val="28"/>
          <w:szCs w:val="28"/>
        </w:rPr>
        <w:t>92.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94 и пунктом 2 части 95 настоящего Административного регламента.</w:t>
      </w:r>
    </w:p>
    <w:p w:rsidR="00BD349F" w:rsidRPr="002843D6" w:rsidRDefault="00BD57EF" w:rsidP="00BD57E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7EF">
        <w:rPr>
          <w:rFonts w:ascii="Times New Roman" w:hAnsi="Times New Roman" w:cs="Times New Roman"/>
          <w:color w:val="000000" w:themeColor="text1"/>
          <w:sz w:val="28"/>
          <w:szCs w:val="28"/>
        </w:rPr>
        <w:t>При этом срок рассмотрения жалобы исчисляется со дня регистрации жалобы в уполномоченном на ее рассмотрение органе.</w:t>
      </w:r>
    </w:p>
    <w:bookmarkEnd w:id="16"/>
    <w:p w:rsidR="00BD57EF" w:rsidRPr="002843D6" w:rsidRDefault="00BD57EF" w:rsidP="00BD57E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BD57EF" w:rsidRDefault="00BD57EF" w:rsidP="00BD57EF">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часть 92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BD57EF" w:rsidRPr="00ED7F5D" w:rsidRDefault="00BD57EF" w:rsidP="00BD57EF">
      <w:pPr>
        <w:pStyle w:val="aa"/>
        <w:spacing w:after="0" w:line="240" w:lineRule="auto"/>
        <w:ind w:left="0" w:firstLine="709"/>
        <w:jc w:val="both"/>
        <w:rPr>
          <w:rFonts w:ascii="Times New Roman" w:hAnsi="Times New Roman"/>
          <w:color w:val="000000" w:themeColor="text1"/>
          <w:sz w:val="16"/>
          <w:szCs w:val="16"/>
        </w:rPr>
      </w:pP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9</w:t>
      </w:r>
      <w:r w:rsidR="00B77760" w:rsidRPr="002843D6">
        <w:rPr>
          <w:rFonts w:ascii="Times New Roman" w:hAnsi="Times New Roman" w:cs="Times New Roman"/>
          <w:color w:val="000000" w:themeColor="text1"/>
          <w:sz w:val="28"/>
          <w:szCs w:val="28"/>
        </w:rPr>
        <w:t>3</w:t>
      </w:r>
      <w:r w:rsidRPr="002843D6">
        <w:rPr>
          <w:rFonts w:ascii="Times New Roman" w:hAnsi="Times New Roman" w:cs="Times New Roman"/>
          <w:color w:val="000000" w:themeColor="text1"/>
          <w:sz w:val="28"/>
          <w:szCs w:val="28"/>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9</w:t>
      </w:r>
      <w:r w:rsidR="00B77760" w:rsidRPr="002843D6">
        <w:rPr>
          <w:rFonts w:ascii="Times New Roman" w:hAnsi="Times New Roman" w:cs="Times New Roman"/>
          <w:color w:val="000000" w:themeColor="text1"/>
          <w:sz w:val="28"/>
          <w:szCs w:val="28"/>
        </w:rPr>
        <w:t>4</w:t>
      </w:r>
      <w:r w:rsidRPr="002843D6">
        <w:rPr>
          <w:rFonts w:ascii="Times New Roman" w:hAnsi="Times New Roman" w:cs="Times New Roman"/>
          <w:color w:val="000000" w:themeColor="text1"/>
          <w:sz w:val="28"/>
          <w:szCs w:val="28"/>
        </w:rPr>
        <w:t>. Министерство или его должностное лицо при получении жалобы вправе оставить ее без ответа в следующих случаях:</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если в жалобе не указаны фамилия, имя, отчество (при наличии), почтовый адрес заявителя;</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9</w:t>
      </w:r>
      <w:r w:rsidR="00B77760" w:rsidRPr="002843D6">
        <w:rPr>
          <w:rFonts w:ascii="Times New Roman" w:hAnsi="Times New Roman" w:cs="Times New Roman"/>
          <w:color w:val="000000" w:themeColor="text1"/>
          <w:sz w:val="28"/>
          <w:szCs w:val="28"/>
        </w:rPr>
        <w:t>5</w:t>
      </w:r>
      <w:r w:rsidRPr="002843D6">
        <w:rPr>
          <w:rFonts w:ascii="Times New Roman" w:hAnsi="Times New Roman" w:cs="Times New Roman"/>
          <w:color w:val="000000" w:themeColor="text1"/>
          <w:sz w:val="28"/>
          <w:szCs w:val="28"/>
        </w:rPr>
        <w:t xml:space="preserve">. Министерство отказывает в удовлетворении жалобы в следующих </w:t>
      </w:r>
      <w:r w:rsidRPr="002843D6">
        <w:rPr>
          <w:rFonts w:ascii="Times New Roman" w:hAnsi="Times New Roman" w:cs="Times New Roman"/>
          <w:color w:val="000000" w:themeColor="text1"/>
          <w:sz w:val="28"/>
          <w:szCs w:val="28"/>
        </w:rPr>
        <w:lastRenderedPageBreak/>
        <w:t>случаях:</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9</w:t>
      </w:r>
      <w:r w:rsidR="00B77760" w:rsidRPr="002843D6">
        <w:rPr>
          <w:rFonts w:ascii="Times New Roman" w:hAnsi="Times New Roman" w:cs="Times New Roman"/>
          <w:color w:val="000000" w:themeColor="text1"/>
          <w:sz w:val="28"/>
          <w:szCs w:val="28"/>
        </w:rPr>
        <w:t>6</w:t>
      </w:r>
      <w:r w:rsidRPr="002843D6">
        <w:rPr>
          <w:rFonts w:ascii="Times New Roman" w:hAnsi="Times New Roman" w:cs="Times New Roman"/>
          <w:color w:val="000000" w:themeColor="text1"/>
          <w:sz w:val="28"/>
          <w:szCs w:val="28"/>
        </w:rPr>
        <w:t>. По результатам рассмотрения жалобы принимается одно из следующих решений:</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отказ в удовлетворении жалобы.</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9</w:t>
      </w:r>
      <w:r w:rsidR="00B77760" w:rsidRPr="002843D6">
        <w:rPr>
          <w:rFonts w:ascii="Times New Roman" w:hAnsi="Times New Roman" w:cs="Times New Roman"/>
          <w:color w:val="000000" w:themeColor="text1"/>
          <w:sz w:val="28"/>
          <w:szCs w:val="28"/>
        </w:rPr>
        <w:t>7</w:t>
      </w:r>
      <w:r w:rsidRPr="002843D6">
        <w:rPr>
          <w:rFonts w:ascii="Times New Roman" w:hAnsi="Times New Roman" w:cs="Times New Roman"/>
          <w:color w:val="000000" w:themeColor="text1"/>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9</w:t>
      </w:r>
      <w:r w:rsidR="00B77760" w:rsidRPr="002843D6">
        <w:rPr>
          <w:rFonts w:ascii="Times New Roman" w:hAnsi="Times New Roman" w:cs="Times New Roman"/>
          <w:color w:val="000000" w:themeColor="text1"/>
          <w:sz w:val="28"/>
          <w:szCs w:val="28"/>
        </w:rPr>
        <w:t>8</w:t>
      </w:r>
      <w:r w:rsidRPr="002843D6">
        <w:rPr>
          <w:rFonts w:ascii="Times New Roman" w:hAnsi="Times New Roman" w:cs="Times New Roman"/>
          <w:color w:val="000000" w:themeColor="text1"/>
          <w:sz w:val="28"/>
          <w:szCs w:val="28"/>
        </w:rPr>
        <w:t>. В ответе по результатам рассмотрения жалобы указываются:</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3) фамилия, имя, отчество (при наличии) или наименование заявителя;</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4) основания для принятия решения по жалобе;</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5) принятое по жалобе решение;</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349F" w:rsidRPr="002843D6" w:rsidRDefault="00BD349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7) сведения о порядке обжалования принятого по жалобе решения.</w:t>
      </w:r>
    </w:p>
    <w:p w:rsidR="00BD349F" w:rsidRPr="002843D6" w:rsidRDefault="00BD349F" w:rsidP="00BD349F">
      <w:pPr>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9</w:t>
      </w:r>
      <w:r w:rsidR="00B77760" w:rsidRPr="002843D6">
        <w:rPr>
          <w:rFonts w:ascii="Times New Roman" w:hAnsi="Times New Roman" w:cs="Times New Roman"/>
          <w:color w:val="000000" w:themeColor="text1"/>
          <w:sz w:val="28"/>
          <w:szCs w:val="28"/>
        </w:rPr>
        <w:t>9</w:t>
      </w:r>
      <w:r w:rsidRPr="002843D6">
        <w:rPr>
          <w:rFonts w:ascii="Times New Roman" w:hAnsi="Times New Roman" w:cs="Times New Roman"/>
          <w:color w:val="000000" w:themeColor="text1"/>
          <w:sz w:val="28"/>
          <w:szCs w:val="28"/>
        </w:rPr>
        <w:t xml:space="preserve">. Ответ по результатам рассмотрения жалобы подписывается Министром </w:t>
      </w:r>
      <w:bookmarkStart w:id="17" w:name="sub_5311"/>
      <w:r w:rsidRPr="002843D6">
        <w:rPr>
          <w:rFonts w:ascii="Times New Roman" w:hAnsi="Times New Roman" w:cs="Times New Roman"/>
          <w:color w:val="000000" w:themeColor="text1"/>
          <w:sz w:val="28"/>
          <w:szCs w:val="28"/>
        </w:rPr>
        <w:t>или уполномоченным на рассмотрение жалобы должностным лицом Министерства.</w:t>
      </w:r>
    </w:p>
    <w:p w:rsidR="00BD349F" w:rsidRPr="002843D6" w:rsidRDefault="00E306A1"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100</w:t>
      </w:r>
      <w:r w:rsidR="00BD349F" w:rsidRPr="002843D6">
        <w:rPr>
          <w:rFonts w:ascii="Times New Roman" w:hAnsi="Times New Roman" w:cs="Times New Roman"/>
          <w:color w:val="000000" w:themeColor="text1"/>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bookmarkEnd w:id="17"/>
    <w:p w:rsidR="00BD349F" w:rsidRDefault="00E306A1"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101</w:t>
      </w:r>
      <w:r w:rsidR="00BD349F" w:rsidRPr="002843D6">
        <w:rPr>
          <w:rFonts w:ascii="Times New Roman" w:hAnsi="Times New Roman" w:cs="Times New Roman"/>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w:t>
      </w:r>
      <w:r w:rsidR="00BD349F" w:rsidRPr="002843D6">
        <w:rPr>
          <w:rFonts w:ascii="Times New Roman" w:hAnsi="Times New Roman" w:cs="Times New Roman"/>
          <w:color w:val="000000" w:themeColor="text1"/>
          <w:sz w:val="28"/>
          <w:szCs w:val="28"/>
        </w:rPr>
        <w:lastRenderedPageBreak/>
        <w:t>соответствующие материалы в органы прокуратуры</w:t>
      </w:r>
      <w:r w:rsidRPr="002843D6">
        <w:rPr>
          <w:rFonts w:ascii="Times New Roman" w:hAnsi="Times New Roman" w:cs="Times New Roman"/>
          <w:color w:val="000000" w:themeColor="text1"/>
          <w:sz w:val="28"/>
          <w:szCs w:val="28"/>
        </w:rPr>
        <w:t xml:space="preserve"> по территориальности</w:t>
      </w:r>
      <w:r w:rsidR="00BD349F" w:rsidRPr="002843D6">
        <w:rPr>
          <w:rFonts w:ascii="Times New Roman" w:hAnsi="Times New Roman" w:cs="Times New Roman"/>
          <w:color w:val="000000" w:themeColor="text1"/>
          <w:sz w:val="28"/>
          <w:szCs w:val="28"/>
        </w:rPr>
        <w:t>.</w:t>
      </w:r>
    </w:p>
    <w:p w:rsidR="00BD57EF" w:rsidRPr="002843D6" w:rsidRDefault="00BD57EF" w:rsidP="00B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7EF">
        <w:rPr>
          <w:rFonts w:ascii="Times New Roman" w:hAnsi="Times New Roman" w:cs="Times New Roman"/>
          <w:color w:val="000000" w:themeColor="text1"/>
          <w:sz w:val="28"/>
          <w:szCs w:val="28"/>
        </w:rPr>
        <w:t>102. Решение, принятое по результатам рассмотрения жалобы, может быть обжаловано в судебном порядке.</w:t>
      </w:r>
    </w:p>
    <w:bookmarkEnd w:id="7"/>
    <w:p w:rsidR="00BD57EF" w:rsidRPr="002843D6" w:rsidRDefault="00BD57EF" w:rsidP="00BD57E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BD57EF" w:rsidRDefault="00BD57EF" w:rsidP="00BD57EF">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часть 102 введена</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ом</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BD57EF" w:rsidRPr="00ED7F5D" w:rsidRDefault="00BD57EF" w:rsidP="00BD57EF">
      <w:pPr>
        <w:pStyle w:val="aa"/>
        <w:spacing w:after="0" w:line="240" w:lineRule="auto"/>
        <w:ind w:left="0" w:firstLine="709"/>
        <w:jc w:val="both"/>
        <w:rPr>
          <w:rFonts w:ascii="Times New Roman" w:hAnsi="Times New Roman"/>
          <w:color w:val="000000" w:themeColor="text1"/>
          <w:sz w:val="16"/>
          <w:szCs w:val="16"/>
        </w:rPr>
      </w:pPr>
    </w:p>
    <w:p w:rsidR="00BD57EF" w:rsidRDefault="00BD57EF" w:rsidP="00BD349F">
      <w:pPr>
        <w:pStyle w:val="ConsPlusNormal"/>
        <w:ind w:firstLine="709"/>
        <w:jc w:val="both"/>
        <w:rPr>
          <w:rFonts w:ascii="Times New Roman" w:hAnsi="Times New Roman" w:cs="Times New Roman"/>
          <w:color w:val="000000" w:themeColor="text1"/>
        </w:rPr>
        <w:sectPr w:rsidR="00BD57EF" w:rsidSect="0022329D">
          <w:pgSz w:w="11906" w:h="16838"/>
          <w:pgMar w:top="1134" w:right="850" w:bottom="1134" w:left="1701" w:header="708" w:footer="708" w:gutter="0"/>
          <w:cols w:space="708"/>
          <w:docGrid w:linePitch="360"/>
        </w:sectPr>
      </w:pPr>
    </w:p>
    <w:p w:rsidR="00BD57EF" w:rsidRPr="00DD374C" w:rsidRDefault="00BD57EF" w:rsidP="00BD57EF">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D374C">
        <w:rPr>
          <w:rFonts w:ascii="Times New Roman" w:hAnsi="Times New Roman" w:cs="Times New Roman"/>
          <w:sz w:val="28"/>
          <w:szCs w:val="28"/>
        </w:rPr>
        <w:t xml:space="preserve"> 1</w:t>
      </w:r>
    </w:p>
    <w:p w:rsidR="00BD57EF" w:rsidRDefault="00BD57EF" w:rsidP="00BD57EF">
      <w:pPr>
        <w:widowControl w:val="0"/>
        <w:autoSpaceDE w:val="0"/>
        <w:autoSpaceDN w:val="0"/>
        <w:adjustRightInd w:val="0"/>
        <w:spacing w:after="0" w:line="240" w:lineRule="auto"/>
        <w:ind w:left="4956"/>
        <w:jc w:val="both"/>
        <w:rPr>
          <w:rFonts w:ascii="Times New Roman" w:hAnsi="Times New Roman" w:cs="Times New Roman"/>
          <w:sz w:val="28"/>
          <w:szCs w:val="28"/>
        </w:rPr>
      </w:pPr>
      <w:r w:rsidRPr="00000F88">
        <w:rPr>
          <w:rFonts w:ascii="Times New Roman" w:hAnsi="Times New Roman" w:cs="Times New Roman"/>
          <w:sz w:val="28"/>
          <w:szCs w:val="28"/>
        </w:rPr>
        <w:t>к Административному регламенту предоставления</w:t>
      </w:r>
      <w:r w:rsidRPr="00000F88">
        <w:rPr>
          <w:rFonts w:ascii="Times New Roman" w:hAnsi="Times New Roman" w:cs="Times New Roman"/>
          <w:b/>
          <w:sz w:val="28"/>
          <w:szCs w:val="28"/>
        </w:rPr>
        <w:t xml:space="preserve"> </w:t>
      </w:r>
      <w:r w:rsidRPr="00000F88">
        <w:rPr>
          <w:rStyle w:val="a7"/>
          <w:rFonts w:ascii="Times New Roman" w:hAnsi="Times New Roman" w:cs="Times New Roman"/>
          <w:b w:val="0"/>
          <w:bCs w:val="0"/>
          <w:color w:val="000000"/>
          <w:sz w:val="28"/>
          <w:szCs w:val="28"/>
        </w:rPr>
        <w:t xml:space="preserve">Министерством социального развития и труда Камчатского края государственной услуги по </w:t>
      </w:r>
      <w:r>
        <w:rPr>
          <w:rStyle w:val="a7"/>
          <w:rFonts w:ascii="Times New Roman" w:hAnsi="Times New Roman" w:cs="Times New Roman"/>
          <w:b w:val="0"/>
          <w:bCs w:val="0"/>
          <w:color w:val="000000"/>
          <w:sz w:val="28"/>
          <w:szCs w:val="28"/>
        </w:rPr>
        <w:t>назначению</w:t>
      </w:r>
      <w:r w:rsidRPr="00000F88">
        <w:rPr>
          <w:rStyle w:val="a7"/>
          <w:rFonts w:ascii="Times New Roman" w:hAnsi="Times New Roman" w:cs="Times New Roman"/>
          <w:b w:val="0"/>
          <w:bCs w:val="0"/>
          <w:color w:val="000000"/>
          <w:sz w:val="28"/>
          <w:szCs w:val="28"/>
        </w:rPr>
        <w:t xml:space="preserve"> </w:t>
      </w:r>
      <w:r w:rsidRPr="001F0DE0">
        <w:rPr>
          <w:rStyle w:val="a7"/>
          <w:rFonts w:ascii="Times New Roman" w:hAnsi="Times New Roman" w:cs="Times New Roman"/>
          <w:b w:val="0"/>
          <w:bCs w:val="0"/>
          <w:color w:val="000000"/>
          <w:sz w:val="28"/>
          <w:szCs w:val="28"/>
        </w:rPr>
        <w:t xml:space="preserve">ежемесячной денежной </w:t>
      </w:r>
      <w:r>
        <w:rPr>
          <w:rStyle w:val="a7"/>
          <w:rFonts w:ascii="Times New Roman" w:hAnsi="Times New Roman" w:cs="Times New Roman"/>
          <w:b w:val="0"/>
          <w:bCs w:val="0"/>
          <w:color w:val="000000"/>
          <w:sz w:val="28"/>
          <w:szCs w:val="28"/>
        </w:rPr>
        <w:t xml:space="preserve">компенсации </w:t>
      </w:r>
      <w:r w:rsidRPr="00B13E99">
        <w:rPr>
          <w:rFonts w:ascii="Times New Roman" w:hAnsi="Times New Roman" w:cs="Times New Roman"/>
          <w:bCs/>
          <w:sz w:val="28"/>
          <w:szCs w:val="28"/>
        </w:rPr>
        <w:t>расходов на уплату взноса на капитальный ремонт общего имущества в многоквартирном доме отдельным категориям граждан, проживающи</w:t>
      </w:r>
      <w:r>
        <w:rPr>
          <w:rFonts w:ascii="Times New Roman" w:hAnsi="Times New Roman" w:cs="Times New Roman"/>
          <w:bCs/>
          <w:sz w:val="28"/>
          <w:szCs w:val="28"/>
        </w:rPr>
        <w:t>м</w:t>
      </w:r>
      <w:r w:rsidRPr="00B13E99">
        <w:rPr>
          <w:rFonts w:ascii="Times New Roman" w:hAnsi="Times New Roman" w:cs="Times New Roman"/>
          <w:bCs/>
          <w:sz w:val="28"/>
          <w:szCs w:val="28"/>
        </w:rPr>
        <w:t xml:space="preserve"> в Камчатском крае  </w:t>
      </w:r>
    </w:p>
    <w:p w:rsidR="00BD57EF" w:rsidRPr="002843D6" w:rsidRDefault="00BD57EF" w:rsidP="00BD57E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BD57EF" w:rsidRDefault="00BD57EF" w:rsidP="00BD57EF">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приложение 1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270986" w:rsidRPr="00270986" w:rsidRDefault="00270986" w:rsidP="00BD57EF">
      <w:pPr>
        <w:pStyle w:val="aa"/>
        <w:spacing w:after="0" w:line="240" w:lineRule="auto"/>
        <w:ind w:left="0"/>
        <w:jc w:val="both"/>
        <w:rPr>
          <w:rFonts w:ascii="Times New Roman" w:hAnsi="Times New Roman"/>
          <w:i/>
          <w:color w:val="000000" w:themeColor="text1"/>
          <w:sz w:val="16"/>
          <w:szCs w:val="16"/>
        </w:rPr>
      </w:pPr>
    </w:p>
    <w:p w:rsidR="00BD57EF" w:rsidRDefault="00BD57EF" w:rsidP="00BD57EF">
      <w:pPr>
        <w:spacing w:after="0" w:line="240" w:lineRule="auto"/>
        <w:jc w:val="both"/>
        <w:rPr>
          <w:rFonts w:ascii="Times New Roman" w:hAnsi="Times New Roman" w:cs="Times New Roman"/>
          <w:sz w:val="28"/>
          <w:szCs w:val="28"/>
        </w:rPr>
      </w:pPr>
    </w:p>
    <w:p w:rsidR="00BD57EF" w:rsidRDefault="00BD57EF" w:rsidP="00BD57EF">
      <w:pPr>
        <w:widowControl w:val="0"/>
        <w:autoSpaceDE w:val="0"/>
        <w:autoSpaceDN w:val="0"/>
        <w:adjustRightInd w:val="0"/>
        <w:spacing w:after="0" w:line="240" w:lineRule="auto"/>
        <w:ind w:firstLine="708"/>
        <w:jc w:val="center"/>
        <w:rPr>
          <w:rFonts w:ascii="Times New Roman" w:hAnsi="Times New Roman" w:cs="Times New Roman"/>
          <w:bCs/>
          <w:sz w:val="28"/>
          <w:szCs w:val="28"/>
        </w:rPr>
      </w:pPr>
      <w:r w:rsidRPr="00DD374C">
        <w:rPr>
          <w:rFonts w:ascii="Times New Roman" w:hAnsi="Times New Roman" w:cs="Times New Roman"/>
          <w:bCs/>
          <w:sz w:val="28"/>
          <w:szCs w:val="28"/>
        </w:rPr>
        <w:t>Сведения о местах нахождения и номерах телефонов организаций, предоставляющих информацию о предоставлении государственной услуги по</w:t>
      </w:r>
      <w:r>
        <w:rPr>
          <w:rFonts w:ascii="Times New Roman" w:hAnsi="Times New Roman" w:cs="Times New Roman"/>
          <w:b/>
          <w:bCs/>
          <w:sz w:val="28"/>
          <w:szCs w:val="28"/>
        </w:rPr>
        <w:t xml:space="preserve"> </w:t>
      </w:r>
      <w:r>
        <w:rPr>
          <w:rFonts w:ascii="Times New Roman" w:hAnsi="Times New Roman" w:cs="Times New Roman"/>
          <w:sz w:val="28"/>
          <w:szCs w:val="28"/>
        </w:rPr>
        <w:t>назначению</w:t>
      </w:r>
      <w:r w:rsidRPr="00DD374C">
        <w:rPr>
          <w:rFonts w:ascii="Times New Roman" w:hAnsi="Times New Roman" w:cs="Times New Roman"/>
          <w:sz w:val="28"/>
          <w:szCs w:val="28"/>
        </w:rPr>
        <w:t xml:space="preserve"> </w:t>
      </w:r>
      <w:r w:rsidRPr="001F0DE0">
        <w:rPr>
          <w:rStyle w:val="a7"/>
          <w:rFonts w:ascii="Times New Roman" w:hAnsi="Times New Roman" w:cs="Times New Roman"/>
          <w:b w:val="0"/>
          <w:bCs w:val="0"/>
          <w:color w:val="000000"/>
          <w:sz w:val="28"/>
          <w:szCs w:val="28"/>
        </w:rPr>
        <w:t xml:space="preserve">ежемесячной денежной </w:t>
      </w:r>
      <w:r>
        <w:rPr>
          <w:rStyle w:val="a7"/>
          <w:rFonts w:ascii="Times New Roman" w:hAnsi="Times New Roman" w:cs="Times New Roman"/>
          <w:b w:val="0"/>
          <w:bCs w:val="0"/>
          <w:color w:val="000000"/>
          <w:sz w:val="28"/>
          <w:szCs w:val="28"/>
        </w:rPr>
        <w:t xml:space="preserve">компенсации </w:t>
      </w:r>
      <w:r w:rsidRPr="00B13E99">
        <w:rPr>
          <w:rFonts w:ascii="Times New Roman" w:hAnsi="Times New Roman" w:cs="Times New Roman"/>
          <w:bCs/>
          <w:sz w:val="28"/>
          <w:szCs w:val="28"/>
        </w:rPr>
        <w:t>расходов на уплату взноса на капитальный ремонт общего имущества в многоквартирном доме отдельным категориям граждан, проживающи</w:t>
      </w:r>
      <w:r>
        <w:rPr>
          <w:rFonts w:ascii="Times New Roman" w:hAnsi="Times New Roman" w:cs="Times New Roman"/>
          <w:bCs/>
          <w:sz w:val="28"/>
          <w:szCs w:val="28"/>
        </w:rPr>
        <w:t>м</w:t>
      </w:r>
      <w:r w:rsidRPr="00B13E99">
        <w:rPr>
          <w:rFonts w:ascii="Times New Roman" w:hAnsi="Times New Roman" w:cs="Times New Roman"/>
          <w:bCs/>
          <w:sz w:val="28"/>
          <w:szCs w:val="28"/>
        </w:rPr>
        <w:t xml:space="preserve"> в Камчатском крае</w:t>
      </w:r>
    </w:p>
    <w:p w:rsidR="00BD57EF" w:rsidRPr="000B652A" w:rsidRDefault="00BD57EF" w:rsidP="00BD57EF">
      <w:pPr>
        <w:widowControl w:val="0"/>
        <w:autoSpaceDE w:val="0"/>
        <w:autoSpaceDN w:val="0"/>
        <w:adjustRightInd w:val="0"/>
        <w:spacing w:after="0" w:line="240" w:lineRule="auto"/>
        <w:ind w:firstLine="708"/>
        <w:jc w:val="center"/>
        <w:rPr>
          <w:rFonts w:ascii="Times New Roman" w:hAnsi="Times New Roman" w:cs="Times New Roman"/>
        </w:rPr>
      </w:pPr>
    </w:p>
    <w:p w:rsidR="00BD57EF" w:rsidRPr="003905C3" w:rsidRDefault="00BD57EF" w:rsidP="00BD57EF">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p>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3686"/>
        <w:gridCol w:w="5103"/>
      </w:tblGrid>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905C3">
              <w:rPr>
                <w:rFonts w:ascii="Times New Roman" w:hAnsi="Times New Roman" w:cs="Times New Roman"/>
                <w:color w:val="000000" w:themeColor="text1"/>
                <w:sz w:val="20"/>
                <w:szCs w:val="20"/>
              </w:rPr>
              <w:t>№ п/п</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Наименование</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Адрес, номер телефона</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пр. Победы, д. 27,</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г. Петропавловск-Камчатский, Камчатский край, 683023,                          (8-415-2) 29-67-12</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centr@centr.kamchatka.ru сайт</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Сайт: http://www.socuslugi.kamchatka.ru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Алеутский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Гагарина, д. 4, с. Никольское, Алеутский район, Камчатский край, 684500, (8-415-47) 2-21-88</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Nikolskoe@centr.kamchatka.ru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Быстринский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Советская, д. 3, с. Эссо, Быстринский район, Камчатский край, 684350,                  (8-415-42) 2-12-91</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Esso@centr.kamchatka.ru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4.</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 xml:space="preserve">Вилючинский филиал КГКУ «Камчатский центр по </w:t>
            </w:r>
            <w:r w:rsidRPr="003905C3">
              <w:rPr>
                <w:rFonts w:ascii="Times New Roman" w:hAnsi="Times New Roman" w:cs="Times New Roman"/>
                <w:color w:val="000000" w:themeColor="text1"/>
                <w:sz w:val="28"/>
                <w:szCs w:val="28"/>
              </w:rPr>
              <w:lastRenderedPageBreak/>
              <w:t>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lastRenderedPageBreak/>
              <w:t>ул. Победы, д. 9, г. Вилючинск, Камчатский край, 684090,                         (8-415-35) 3-22-21, 3-22-14</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lastRenderedPageBreak/>
              <w:t>Эл. адрес: Viluchinsk@centr.kamchatka.ru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lastRenderedPageBreak/>
              <w:t>5.</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pStyle w:val="af7"/>
              <w:jc w:val="both"/>
              <w:rPr>
                <w:color w:val="000000" w:themeColor="text1"/>
              </w:rPr>
            </w:pPr>
            <w:r w:rsidRPr="003905C3">
              <w:rPr>
                <w:rFonts w:ascii="Times New Roman" w:hAnsi="Times New Roman"/>
                <w:color w:val="000000" w:themeColor="text1"/>
                <w:sz w:val="28"/>
                <w:szCs w:val="28"/>
              </w:rPr>
              <w:t xml:space="preserve">Елизовский филиал КГКУ «Камчатский центр по выплате государственных и социальных пособий» </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pStyle w:val="af7"/>
              <w:rPr>
                <w:rFonts w:ascii="Times New Roman" w:hAnsi="Times New Roman"/>
                <w:color w:val="000000" w:themeColor="text1"/>
                <w:sz w:val="28"/>
                <w:szCs w:val="28"/>
              </w:rPr>
            </w:pPr>
            <w:r w:rsidRPr="003905C3">
              <w:rPr>
                <w:rFonts w:ascii="Times New Roman" w:hAnsi="Times New Roman"/>
                <w:color w:val="000000" w:themeColor="text1"/>
                <w:sz w:val="28"/>
                <w:szCs w:val="28"/>
              </w:rPr>
              <w:t xml:space="preserve">ул. Беринга, д. 25,                                                        г. Елизово, Камчатский край, 684000, </w:t>
            </w:r>
          </w:p>
          <w:p w:rsidR="00BD57EF" w:rsidRPr="003905C3" w:rsidRDefault="00BD57EF" w:rsidP="0072031D">
            <w:pPr>
              <w:pStyle w:val="af7"/>
              <w:rPr>
                <w:rFonts w:ascii="Times New Roman" w:hAnsi="Times New Roman"/>
                <w:color w:val="000000" w:themeColor="text1"/>
                <w:sz w:val="28"/>
                <w:szCs w:val="28"/>
              </w:rPr>
            </w:pPr>
            <w:r w:rsidRPr="003905C3">
              <w:rPr>
                <w:rFonts w:ascii="Times New Roman" w:hAnsi="Times New Roman"/>
                <w:color w:val="000000" w:themeColor="text1"/>
                <w:sz w:val="28"/>
                <w:szCs w:val="28"/>
              </w:rPr>
              <w:t>(8-415-31) 7-36-49</w:t>
            </w:r>
          </w:p>
          <w:p w:rsidR="00BD57EF" w:rsidRPr="003905C3" w:rsidRDefault="00BD57EF" w:rsidP="0072031D">
            <w:pPr>
              <w:pStyle w:val="af7"/>
              <w:rPr>
                <w:rFonts w:ascii="Times New Roman" w:hAnsi="Times New Roman"/>
                <w:color w:val="000000" w:themeColor="text1"/>
                <w:sz w:val="28"/>
                <w:szCs w:val="28"/>
              </w:rPr>
            </w:pPr>
            <w:r w:rsidRPr="003905C3">
              <w:rPr>
                <w:rFonts w:ascii="Times New Roman" w:hAnsi="Times New Roman"/>
                <w:color w:val="000000" w:themeColor="text1"/>
                <w:sz w:val="28"/>
                <w:szCs w:val="28"/>
                <w:u w:val="single"/>
              </w:rPr>
              <w:t>Эл. адрес:</w:t>
            </w:r>
            <w:r w:rsidRPr="003905C3">
              <w:rPr>
                <w:rFonts w:ascii="Times New Roman" w:hAnsi="Times New Roman"/>
                <w:color w:val="000000" w:themeColor="text1"/>
                <w:sz w:val="28"/>
                <w:szCs w:val="28"/>
              </w:rPr>
              <w:t xml:space="preserve"> </w:t>
            </w:r>
            <w:r w:rsidRPr="003905C3">
              <w:rPr>
                <w:rFonts w:ascii="Times New Roman" w:hAnsi="Times New Roman"/>
                <w:color w:val="000000" w:themeColor="text1"/>
                <w:sz w:val="28"/>
                <w:szCs w:val="28"/>
                <w:lang w:val="en-US"/>
              </w:rPr>
              <w:t>E</w:t>
            </w:r>
            <w:r w:rsidRPr="003905C3">
              <w:rPr>
                <w:rFonts w:ascii="Times New Roman" w:hAnsi="Times New Roman"/>
                <w:color w:val="000000" w:themeColor="text1"/>
                <w:sz w:val="28"/>
                <w:szCs w:val="28"/>
              </w:rPr>
              <w:t>lizovo@centr.kamchatka.ru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6.</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Карагинский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Советская, д. 23А, п. Оссора, Карагинский район, Камчатский край, 688700, (8-415-45) 4-10-72</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Ossora@centr.kamchatka.ru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7.</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Мильковский филиал КГКУ «Камчатский центр по выплате государственных и социальных пособий» (лично и по почте)</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Победы, д. 13, с. Мильково, Камчатский край, 684300,                                (8-415-33) 2-27-80</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Milkovo@centr.kamchatka.ru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8.</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Олюторский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Молодежная, д. 12, с. Тиличики, Олюторский район, Камчатский край, 688800, (8-415-44) 5-27-99</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Tilichiki@centr.kamchatka.ru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9.</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Паланский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Поротова, д. 22, пгт Палана, Тигильский район, Камчатский край, 688000, (8-415-43) 3-10-65</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Palana@centr.kamchatka.ru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10.</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Пенжинский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Пенжинская, д. 2, с. Каменское, Пенжинский район, Камчатский край, 688850, (8-415-46) 6-10-38</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Kamenskoe@centr.kamchatka.ru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11.</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Соболевский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Комсомольская, д. 15, с. Соболево, Соболевский район, Камчатский край, 684200, (8-415-36) 3-24-71</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Sobolevo@centr.kamchatka.ru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12.</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Тигильский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Партизанская, д. 46, офис 1, с. Тигиль, Тигильский район, Камчатский край, 688600, (8-415-37) 2-12-80</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Tigil@centr.kamchatka.ru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lastRenderedPageBreak/>
              <w:t>13.</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Усть-Большерецкий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Бочкарева, д. 2, c.Усть-Большерецк, Усть-Большерецкий район, Камчатский край, 684100, (8-415-32) 2-15-49</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UB@centr.kamchatka.ru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14.</w:t>
            </w:r>
          </w:p>
        </w:tc>
        <w:tc>
          <w:tcPr>
            <w:tcW w:w="368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pStyle w:val="af7"/>
              <w:jc w:val="both"/>
              <w:rPr>
                <w:rFonts w:ascii="Times New Roman" w:hAnsi="Times New Roman"/>
                <w:color w:val="000000" w:themeColor="text1"/>
                <w:sz w:val="28"/>
                <w:szCs w:val="28"/>
              </w:rPr>
            </w:pPr>
            <w:r w:rsidRPr="003905C3">
              <w:rPr>
                <w:rFonts w:ascii="Times New Roman" w:hAnsi="Times New Roman"/>
                <w:color w:val="000000" w:themeColor="text1"/>
                <w:sz w:val="28"/>
                <w:szCs w:val="28"/>
              </w:rPr>
              <w:t xml:space="preserve">Усть-Камчатский филиал КГКУ «Камчатский центр по выплате государственных и социальных пособий» </w:t>
            </w:r>
          </w:p>
        </w:tc>
        <w:tc>
          <w:tcPr>
            <w:tcW w:w="510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pStyle w:val="af7"/>
              <w:rPr>
                <w:rFonts w:ascii="Times New Roman" w:hAnsi="Times New Roman"/>
                <w:color w:val="000000" w:themeColor="text1"/>
                <w:sz w:val="28"/>
                <w:szCs w:val="28"/>
              </w:rPr>
            </w:pPr>
            <w:r w:rsidRPr="003905C3">
              <w:rPr>
                <w:rFonts w:ascii="Times New Roman" w:hAnsi="Times New Roman"/>
                <w:color w:val="000000" w:themeColor="text1"/>
                <w:sz w:val="28"/>
                <w:szCs w:val="28"/>
              </w:rPr>
              <w:t>ул. Бодрова, д. 5,                                                             п. Усть-Камчатск, Усть-Камчатский район, Камчатский край, 684414,                       (8-415-34) 2-05-10</w:t>
            </w:r>
          </w:p>
          <w:p w:rsidR="00BD57EF" w:rsidRPr="003905C3" w:rsidRDefault="00BD57EF" w:rsidP="0072031D">
            <w:pPr>
              <w:pStyle w:val="af7"/>
              <w:rPr>
                <w:rFonts w:ascii="Times New Roman" w:hAnsi="Times New Roman"/>
                <w:color w:val="000000" w:themeColor="text1"/>
                <w:sz w:val="28"/>
                <w:szCs w:val="28"/>
              </w:rPr>
            </w:pPr>
            <w:r w:rsidRPr="003905C3">
              <w:rPr>
                <w:rFonts w:ascii="Times New Roman" w:hAnsi="Times New Roman"/>
                <w:color w:val="000000" w:themeColor="text1"/>
                <w:sz w:val="28"/>
                <w:szCs w:val="28"/>
              </w:rPr>
              <w:t xml:space="preserve">Эл. адрес: </w:t>
            </w:r>
            <w:hyperlink r:id="rId23" w:history="1">
              <w:r w:rsidRPr="003905C3">
                <w:rPr>
                  <w:rStyle w:val="af6"/>
                  <w:rFonts w:ascii="Times New Roman" w:hAnsi="Times New Roman"/>
                  <w:color w:val="000000" w:themeColor="text1"/>
                  <w:sz w:val="28"/>
                  <w:szCs w:val="28"/>
                </w:rPr>
                <w:t>UK@centr.kamchatka.ru</w:t>
              </w:r>
            </w:hyperlink>
          </w:p>
        </w:tc>
      </w:tr>
    </w:tbl>
    <w:p w:rsidR="00BD57EF" w:rsidRDefault="00BD57EF" w:rsidP="00BD57E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sectPr w:rsidR="00BD57EF" w:rsidSect="0022329D">
          <w:pgSz w:w="11906" w:h="16838"/>
          <w:pgMar w:top="1134" w:right="850" w:bottom="1134" w:left="1701" w:header="708" w:footer="708" w:gutter="0"/>
          <w:cols w:space="708"/>
          <w:docGrid w:linePitch="360"/>
        </w:sectPr>
      </w:pPr>
    </w:p>
    <w:p w:rsidR="00BD57EF" w:rsidRPr="00DD374C" w:rsidRDefault="00BD57EF" w:rsidP="00BD57EF">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D374C">
        <w:rPr>
          <w:rFonts w:ascii="Times New Roman" w:hAnsi="Times New Roman" w:cs="Times New Roman"/>
          <w:sz w:val="28"/>
          <w:szCs w:val="28"/>
        </w:rPr>
        <w:t xml:space="preserve"> </w:t>
      </w:r>
      <w:r>
        <w:rPr>
          <w:rFonts w:ascii="Times New Roman" w:hAnsi="Times New Roman" w:cs="Times New Roman"/>
          <w:sz w:val="28"/>
          <w:szCs w:val="28"/>
        </w:rPr>
        <w:t>2</w:t>
      </w:r>
    </w:p>
    <w:p w:rsidR="00BD57EF" w:rsidRDefault="00BD57EF" w:rsidP="00BD57EF">
      <w:pPr>
        <w:widowControl w:val="0"/>
        <w:autoSpaceDE w:val="0"/>
        <w:autoSpaceDN w:val="0"/>
        <w:adjustRightInd w:val="0"/>
        <w:spacing w:after="0" w:line="240" w:lineRule="auto"/>
        <w:ind w:left="4956"/>
        <w:jc w:val="both"/>
        <w:rPr>
          <w:rFonts w:ascii="Times New Roman" w:hAnsi="Times New Roman" w:cs="Times New Roman"/>
          <w:sz w:val="28"/>
          <w:szCs w:val="28"/>
        </w:rPr>
      </w:pPr>
      <w:r w:rsidRPr="00000F88">
        <w:rPr>
          <w:rFonts w:ascii="Times New Roman" w:hAnsi="Times New Roman" w:cs="Times New Roman"/>
          <w:sz w:val="28"/>
          <w:szCs w:val="28"/>
        </w:rPr>
        <w:t>к Административному регламенту предоставления</w:t>
      </w:r>
      <w:r w:rsidRPr="00000F88">
        <w:rPr>
          <w:rFonts w:ascii="Times New Roman" w:hAnsi="Times New Roman" w:cs="Times New Roman"/>
          <w:b/>
          <w:sz w:val="28"/>
          <w:szCs w:val="28"/>
        </w:rPr>
        <w:t xml:space="preserve"> </w:t>
      </w:r>
      <w:r w:rsidRPr="00000F88">
        <w:rPr>
          <w:rStyle w:val="a7"/>
          <w:rFonts w:ascii="Times New Roman" w:hAnsi="Times New Roman" w:cs="Times New Roman"/>
          <w:b w:val="0"/>
          <w:bCs w:val="0"/>
          <w:color w:val="000000"/>
          <w:sz w:val="28"/>
          <w:szCs w:val="28"/>
        </w:rPr>
        <w:t xml:space="preserve">Министерством социального развития и труда Камчатского края государственной услуги по </w:t>
      </w:r>
      <w:r>
        <w:rPr>
          <w:rStyle w:val="a7"/>
          <w:rFonts w:ascii="Times New Roman" w:hAnsi="Times New Roman" w:cs="Times New Roman"/>
          <w:b w:val="0"/>
          <w:bCs w:val="0"/>
          <w:color w:val="000000"/>
          <w:sz w:val="28"/>
          <w:szCs w:val="28"/>
        </w:rPr>
        <w:t>назначению</w:t>
      </w:r>
      <w:r w:rsidRPr="00000F88">
        <w:rPr>
          <w:rStyle w:val="a7"/>
          <w:rFonts w:ascii="Times New Roman" w:hAnsi="Times New Roman" w:cs="Times New Roman"/>
          <w:b w:val="0"/>
          <w:bCs w:val="0"/>
          <w:color w:val="000000"/>
          <w:sz w:val="28"/>
          <w:szCs w:val="28"/>
        </w:rPr>
        <w:t xml:space="preserve"> </w:t>
      </w:r>
      <w:r w:rsidRPr="001F0DE0">
        <w:rPr>
          <w:rStyle w:val="a7"/>
          <w:rFonts w:ascii="Times New Roman" w:hAnsi="Times New Roman" w:cs="Times New Roman"/>
          <w:b w:val="0"/>
          <w:bCs w:val="0"/>
          <w:color w:val="000000"/>
          <w:sz w:val="28"/>
          <w:szCs w:val="28"/>
        </w:rPr>
        <w:t xml:space="preserve">ежемесячной денежной </w:t>
      </w:r>
      <w:r>
        <w:rPr>
          <w:rStyle w:val="a7"/>
          <w:rFonts w:ascii="Times New Roman" w:hAnsi="Times New Roman" w:cs="Times New Roman"/>
          <w:b w:val="0"/>
          <w:bCs w:val="0"/>
          <w:color w:val="000000"/>
          <w:sz w:val="28"/>
          <w:szCs w:val="28"/>
        </w:rPr>
        <w:t xml:space="preserve">компенсации </w:t>
      </w:r>
      <w:r w:rsidRPr="00B13E99">
        <w:rPr>
          <w:rFonts w:ascii="Times New Roman" w:hAnsi="Times New Roman" w:cs="Times New Roman"/>
          <w:bCs/>
          <w:sz w:val="28"/>
          <w:szCs w:val="28"/>
        </w:rPr>
        <w:t>расходов на уплату взноса на капитальный ремонт общего имущества в многоквартирном доме отдельным категориям граждан, проживающи</w:t>
      </w:r>
      <w:r>
        <w:rPr>
          <w:rFonts w:ascii="Times New Roman" w:hAnsi="Times New Roman" w:cs="Times New Roman"/>
          <w:bCs/>
          <w:sz w:val="28"/>
          <w:szCs w:val="28"/>
        </w:rPr>
        <w:t>м</w:t>
      </w:r>
      <w:r w:rsidRPr="00B13E99">
        <w:rPr>
          <w:rFonts w:ascii="Times New Roman" w:hAnsi="Times New Roman" w:cs="Times New Roman"/>
          <w:bCs/>
          <w:sz w:val="28"/>
          <w:szCs w:val="28"/>
        </w:rPr>
        <w:t xml:space="preserve"> в Камчатском крае</w:t>
      </w:r>
    </w:p>
    <w:p w:rsidR="00270986" w:rsidRPr="002843D6" w:rsidRDefault="00270986" w:rsidP="0027098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70986" w:rsidRDefault="00270986" w:rsidP="00270986">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приложение 2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270986" w:rsidRPr="00270986" w:rsidRDefault="00270986" w:rsidP="00270986">
      <w:pPr>
        <w:pStyle w:val="aa"/>
        <w:spacing w:after="0" w:line="240" w:lineRule="auto"/>
        <w:ind w:left="0"/>
        <w:jc w:val="both"/>
        <w:rPr>
          <w:rFonts w:ascii="Times New Roman" w:hAnsi="Times New Roman"/>
          <w:i/>
          <w:color w:val="000000" w:themeColor="text1"/>
          <w:sz w:val="16"/>
          <w:szCs w:val="16"/>
        </w:rPr>
      </w:pPr>
    </w:p>
    <w:p w:rsidR="00BD57EF" w:rsidRPr="00270986" w:rsidRDefault="00BD57EF" w:rsidP="00BD57EF">
      <w:pPr>
        <w:widowControl w:val="0"/>
        <w:autoSpaceDE w:val="0"/>
        <w:autoSpaceDN w:val="0"/>
        <w:adjustRightInd w:val="0"/>
        <w:jc w:val="both"/>
        <w:rPr>
          <w:rFonts w:ascii="Times New Roman" w:hAnsi="Times New Roman" w:cs="Times New Roman"/>
          <w:sz w:val="28"/>
          <w:szCs w:val="28"/>
        </w:rPr>
      </w:pPr>
    </w:p>
    <w:p w:rsidR="00BD57EF" w:rsidRDefault="00BD57EF" w:rsidP="00BD57EF">
      <w:pPr>
        <w:widowControl w:val="0"/>
        <w:autoSpaceDE w:val="0"/>
        <w:autoSpaceDN w:val="0"/>
        <w:adjustRightInd w:val="0"/>
        <w:spacing w:after="0" w:line="240" w:lineRule="auto"/>
        <w:jc w:val="center"/>
        <w:rPr>
          <w:rFonts w:ascii="Times New Roman" w:hAnsi="Times New Roman" w:cs="Times New Roman"/>
          <w:sz w:val="28"/>
          <w:szCs w:val="28"/>
        </w:rPr>
      </w:pPr>
      <w:r w:rsidRPr="00E66CD1">
        <w:rPr>
          <w:rFonts w:ascii="Times New Roman" w:hAnsi="Times New Roman" w:cs="Times New Roman"/>
          <w:bCs/>
          <w:sz w:val="28"/>
          <w:szCs w:val="28"/>
        </w:rPr>
        <w:t>Сведения о</w:t>
      </w:r>
      <w:r>
        <w:rPr>
          <w:rFonts w:ascii="Times New Roman" w:hAnsi="Times New Roman" w:cs="Times New Roman"/>
          <w:bCs/>
          <w:sz w:val="28"/>
          <w:szCs w:val="28"/>
        </w:rPr>
        <w:t>б</w:t>
      </w:r>
      <w:r w:rsidRPr="00E66CD1">
        <w:rPr>
          <w:rFonts w:ascii="Times New Roman" w:hAnsi="Times New Roman" w:cs="Times New Roman"/>
          <w:bCs/>
          <w:sz w:val="28"/>
          <w:szCs w:val="28"/>
        </w:rPr>
        <w:t xml:space="preserve"> </w:t>
      </w:r>
      <w:r>
        <w:rPr>
          <w:rFonts w:ascii="Times New Roman" w:hAnsi="Times New Roman" w:cs="Times New Roman"/>
          <w:bCs/>
          <w:sz w:val="28"/>
          <w:szCs w:val="28"/>
        </w:rPr>
        <w:t>адресах</w:t>
      </w:r>
      <w:r w:rsidRPr="00E66CD1">
        <w:rPr>
          <w:rFonts w:ascii="Times New Roman" w:hAnsi="Times New Roman" w:cs="Times New Roman"/>
          <w:bCs/>
          <w:sz w:val="28"/>
          <w:szCs w:val="28"/>
        </w:rPr>
        <w:t xml:space="preserve"> </w:t>
      </w:r>
      <w:r>
        <w:rPr>
          <w:rFonts w:ascii="Times New Roman" w:hAnsi="Times New Roman" w:cs="Times New Roman"/>
          <w:bCs/>
          <w:sz w:val="28"/>
          <w:szCs w:val="28"/>
        </w:rPr>
        <w:t xml:space="preserve">учреждений, </w:t>
      </w:r>
      <w:r w:rsidRPr="00E66CD1">
        <w:rPr>
          <w:rFonts w:ascii="Times New Roman" w:hAnsi="Times New Roman" w:cs="Times New Roman"/>
          <w:bCs/>
          <w:sz w:val="28"/>
          <w:szCs w:val="28"/>
        </w:rPr>
        <w:t>осуществляющих прием заявлений и документов на предоставление государственной услуги по</w:t>
      </w:r>
      <w:r w:rsidRPr="00E66CD1">
        <w:rPr>
          <w:rFonts w:ascii="Times New Roman" w:hAnsi="Times New Roman" w:cs="Times New Roman"/>
          <w:b/>
          <w:bCs/>
          <w:sz w:val="28"/>
          <w:szCs w:val="28"/>
        </w:rPr>
        <w:t xml:space="preserve"> </w:t>
      </w:r>
      <w:r w:rsidRPr="00E66CD1">
        <w:rPr>
          <w:rFonts w:ascii="Times New Roman" w:hAnsi="Times New Roman" w:cs="Times New Roman"/>
          <w:sz w:val="28"/>
          <w:szCs w:val="28"/>
        </w:rPr>
        <w:t xml:space="preserve">назначению </w:t>
      </w:r>
      <w:r w:rsidRPr="00E66CD1">
        <w:rPr>
          <w:rStyle w:val="a7"/>
          <w:rFonts w:ascii="Times New Roman" w:hAnsi="Times New Roman" w:cs="Times New Roman"/>
          <w:b w:val="0"/>
          <w:bCs w:val="0"/>
          <w:sz w:val="28"/>
          <w:szCs w:val="28"/>
        </w:rPr>
        <w:t xml:space="preserve">ежемесячной денежной </w:t>
      </w:r>
      <w:r>
        <w:rPr>
          <w:rStyle w:val="a7"/>
          <w:rFonts w:ascii="Times New Roman" w:hAnsi="Times New Roman" w:cs="Times New Roman"/>
          <w:b w:val="0"/>
          <w:bCs w:val="0"/>
          <w:color w:val="000000"/>
          <w:sz w:val="28"/>
          <w:szCs w:val="28"/>
        </w:rPr>
        <w:t xml:space="preserve">компенсации </w:t>
      </w:r>
      <w:r w:rsidRPr="00B13E99">
        <w:rPr>
          <w:rFonts w:ascii="Times New Roman" w:hAnsi="Times New Roman" w:cs="Times New Roman"/>
          <w:bCs/>
          <w:sz w:val="28"/>
          <w:szCs w:val="28"/>
        </w:rPr>
        <w:t>расходов на уплату взноса на капитальный ремонт общего имущества в многоквартирном доме отдельным категориям граждан, проживающи</w:t>
      </w:r>
      <w:r>
        <w:rPr>
          <w:rFonts w:ascii="Times New Roman" w:hAnsi="Times New Roman" w:cs="Times New Roman"/>
          <w:bCs/>
          <w:sz w:val="28"/>
          <w:szCs w:val="28"/>
        </w:rPr>
        <w:t>м</w:t>
      </w:r>
      <w:r w:rsidRPr="00B13E99">
        <w:rPr>
          <w:rFonts w:ascii="Times New Roman" w:hAnsi="Times New Roman" w:cs="Times New Roman"/>
          <w:bCs/>
          <w:sz w:val="28"/>
          <w:szCs w:val="28"/>
        </w:rPr>
        <w:t xml:space="preserve"> в Камчатском крае</w:t>
      </w:r>
    </w:p>
    <w:p w:rsidR="00BD57EF" w:rsidRDefault="00BD57EF" w:rsidP="00BD57E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BD57EF" w:rsidRPr="003905C3" w:rsidRDefault="00BD57EF" w:rsidP="00BD57E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 Филиалы КГКУ "Камчатский центр по выплате государственных</w:t>
      </w:r>
    </w:p>
    <w:p w:rsidR="00BD57EF" w:rsidRPr="003905C3" w:rsidRDefault="00BD57EF" w:rsidP="00BD57E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и социальных пособий"</w:t>
      </w:r>
    </w:p>
    <w:p w:rsidR="00BD57EF" w:rsidRPr="003905C3" w:rsidRDefault="00BD57EF" w:rsidP="00BD57E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253"/>
        <w:gridCol w:w="4536"/>
      </w:tblGrid>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Наименование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Адрес, номер телефона</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КГКУ «Камчатский центр по выплате государственных и социальных пособий»</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пр. Победы, д. 27, г. Петропавловск-Камчатский, Камчатский край, 683023, (8-415-2) 29-67-12</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centr@centr.kamchatka.ru сайт</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http://www.socuslugi.kamchatka.ru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Алеутский филиал КГКУ «Камчатский центр по выплате государственных и социальных пособий»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Гагарина, д. 4, с. Никольское, Алеутский район, Камчатский край, 684500, (8-415-47) 2-21-88</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Nikolskoe@centr.kamchatka.ru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3.</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 xml:space="preserve">Быстринский филиал КГКУ «Камчатский центр по выплате государственных и социальных </w:t>
            </w:r>
            <w:r w:rsidRPr="003905C3">
              <w:rPr>
                <w:rFonts w:ascii="Times New Roman" w:hAnsi="Times New Roman" w:cs="Times New Roman"/>
                <w:color w:val="000000" w:themeColor="text1"/>
                <w:sz w:val="28"/>
                <w:szCs w:val="28"/>
              </w:rPr>
              <w:lastRenderedPageBreak/>
              <w:t>пособий»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lastRenderedPageBreak/>
              <w:t>ул. Советская, д. 3, с. Эссо, Быстринский район, Камчатский край, 684350, (8-415-42) 2-12-91</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Esso@centr.kamchatka.ru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4.</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Вилючинский филиал КГКУ «Камчатский центр по выплате государственных и социальных пособий»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Победы, д. 9, г. Вилючинск, Камчатский край, 684090, (8-415-35) 3-22-21, 3-22-14</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Viluchinsk@centr.kamchatka.ru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5.</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pStyle w:val="af7"/>
              <w:jc w:val="both"/>
              <w:rPr>
                <w:color w:val="000000" w:themeColor="text1"/>
              </w:rPr>
            </w:pPr>
            <w:r w:rsidRPr="003905C3">
              <w:rPr>
                <w:rFonts w:ascii="Times New Roman" w:hAnsi="Times New Roman"/>
                <w:color w:val="000000" w:themeColor="text1"/>
                <w:sz w:val="28"/>
                <w:szCs w:val="28"/>
              </w:rPr>
              <w:t xml:space="preserve">Елизовский филиал КГКУ «Камчатский центр по выплате государственных и социальных пособий» </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pStyle w:val="af7"/>
              <w:rPr>
                <w:rFonts w:ascii="Times New Roman" w:hAnsi="Times New Roman"/>
                <w:color w:val="000000" w:themeColor="text1"/>
                <w:sz w:val="28"/>
                <w:szCs w:val="28"/>
              </w:rPr>
            </w:pPr>
            <w:r w:rsidRPr="003905C3">
              <w:rPr>
                <w:rFonts w:ascii="Times New Roman" w:hAnsi="Times New Roman"/>
                <w:color w:val="000000" w:themeColor="text1"/>
                <w:sz w:val="28"/>
                <w:szCs w:val="28"/>
              </w:rPr>
              <w:t xml:space="preserve">ул. Беринга, д. 25,                                                        г. Елизово, Камчатский край, 684000, </w:t>
            </w:r>
          </w:p>
          <w:p w:rsidR="00BD57EF" w:rsidRPr="003905C3" w:rsidRDefault="00BD57EF" w:rsidP="0072031D">
            <w:pPr>
              <w:pStyle w:val="af7"/>
              <w:rPr>
                <w:rFonts w:ascii="Times New Roman" w:hAnsi="Times New Roman"/>
                <w:color w:val="000000" w:themeColor="text1"/>
                <w:sz w:val="28"/>
                <w:szCs w:val="28"/>
              </w:rPr>
            </w:pPr>
            <w:r w:rsidRPr="003905C3">
              <w:rPr>
                <w:rFonts w:ascii="Times New Roman" w:hAnsi="Times New Roman"/>
                <w:color w:val="000000" w:themeColor="text1"/>
                <w:sz w:val="28"/>
                <w:szCs w:val="28"/>
              </w:rPr>
              <w:t>(8-415-31) 7-36-49</w:t>
            </w:r>
          </w:p>
          <w:p w:rsidR="00BD57EF" w:rsidRPr="003905C3" w:rsidRDefault="00BD57EF" w:rsidP="0072031D">
            <w:pPr>
              <w:pStyle w:val="af7"/>
              <w:rPr>
                <w:rFonts w:ascii="Times New Roman" w:hAnsi="Times New Roman"/>
                <w:color w:val="000000" w:themeColor="text1"/>
                <w:sz w:val="28"/>
                <w:szCs w:val="28"/>
              </w:rPr>
            </w:pPr>
            <w:r w:rsidRPr="003905C3">
              <w:rPr>
                <w:rFonts w:ascii="Times New Roman" w:hAnsi="Times New Roman"/>
                <w:color w:val="000000" w:themeColor="text1"/>
                <w:sz w:val="28"/>
                <w:szCs w:val="28"/>
                <w:u w:val="single"/>
              </w:rPr>
              <w:t>Эл. адрес:</w:t>
            </w:r>
            <w:r w:rsidRPr="003905C3">
              <w:rPr>
                <w:rFonts w:ascii="Times New Roman" w:hAnsi="Times New Roman"/>
                <w:color w:val="000000" w:themeColor="text1"/>
                <w:sz w:val="28"/>
                <w:szCs w:val="28"/>
              </w:rPr>
              <w:t xml:space="preserve"> lizovo@centr.kamchatka.ru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6.</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Карагинский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Советская, д. 23А, п. Оссора, Карагинский район, Камчатский край, 688700, (8-415-45) 4-10-72</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Ossora@centr.kamchatka.ru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7.</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Мильковский филиал КГКУ «Камчатский центр по выплате государственных и социальных пособий» (лично,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Победы, д. 13, с. Мильково, Камчатский край, 684300,                       (8-415-33) 2-27-80</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Milkovo@centr.kamchatka.ru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8.</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Олюторский филиал КГКУ «Камчатский центр по выплате государственных и социальных пособий» (лично,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Молодежная, д. 12, с. Тиличики, Олюторский район, Камчатский край, 688800, (8-415-44) 5-27-99</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Tilichiki@centr.kamchatka.ru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9.</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Паланский филиал КГКУ «Камчатский центр по выплате государственных и социальных пособий»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Поротова, д. 22, пгт Палана, Тигильский район, Камчатский край, 688000, (8-415-43) 3-10-65</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Palana@centr.kamchatka.ru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10.</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Пенжинский филиал КГКУ «Камчатский центр по выплате государственных и социальных пособий»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Пенжинская, д. 2, с. Каменское, Пенжинский район, Камчатский край, 688850, (8-415-46) 6-10-38</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Kamenskoe@centr.kamchatka.ru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11.</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 xml:space="preserve">Соболевский филиал КГКУ «Камчатский центр по выплате </w:t>
            </w:r>
            <w:r w:rsidRPr="003905C3">
              <w:rPr>
                <w:rFonts w:ascii="Times New Roman" w:hAnsi="Times New Roman" w:cs="Times New Roman"/>
                <w:color w:val="000000" w:themeColor="text1"/>
                <w:sz w:val="28"/>
                <w:szCs w:val="28"/>
              </w:rPr>
              <w:lastRenderedPageBreak/>
              <w:t>государственных и социальных пособий»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lastRenderedPageBreak/>
              <w:t xml:space="preserve">ул. Комсомольская, д. 15, с. Соболево, Соболевский район, </w:t>
            </w:r>
            <w:r w:rsidRPr="003905C3">
              <w:rPr>
                <w:rFonts w:ascii="Times New Roman" w:hAnsi="Times New Roman" w:cs="Times New Roman"/>
                <w:color w:val="000000" w:themeColor="text1"/>
                <w:sz w:val="28"/>
                <w:szCs w:val="28"/>
              </w:rPr>
              <w:lastRenderedPageBreak/>
              <w:t>Камчатский край, 684200,                          (8-415-36) 3-24-71</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Sobolevo@centr.kamchatka.ru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lastRenderedPageBreak/>
              <w:t>12.</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Тигильский филиал КГКУ «Камчатский центр по выплате государственных и социальных пособий»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Партизанская, д. 46, офис 1, с. Тигиль, Тигильский район, Камчатский край, 688600,                           (8-415-37) 2-12-80</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Tigil@centr.kamchatka.ru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13.</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Усть-Большерецкий филиал КГКУ «Камчатский центр по выплате государственных и социальных пособий»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Бочкарева, д. 2, c. Усть-Большерецк, Усть-Большерецкий район, Камчатский край, 684100,   (8-415-32) 2-15-49</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Эл. адрес: UB@centr.kamchatka.ru</w:t>
            </w:r>
          </w:p>
        </w:tc>
      </w:tr>
      <w:tr w:rsidR="00BD57EF" w:rsidRPr="003905C3" w:rsidTr="0072031D">
        <w:tc>
          <w:tcPr>
            <w:tcW w:w="709"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14.</w:t>
            </w:r>
          </w:p>
        </w:tc>
        <w:tc>
          <w:tcPr>
            <w:tcW w:w="4253"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pStyle w:val="ConsPlusCell"/>
              <w:keepNext/>
              <w:rPr>
                <w:rFonts w:ascii="Times New Roman" w:hAnsi="Times New Roman" w:cs="Times New Roman"/>
                <w:color w:val="000000" w:themeColor="text1"/>
                <w:sz w:val="28"/>
                <w:szCs w:val="28"/>
                <w:lang w:eastAsia="en-US"/>
              </w:rPr>
            </w:pPr>
            <w:r w:rsidRPr="003905C3">
              <w:rPr>
                <w:rFonts w:ascii="Times New Roman" w:hAnsi="Times New Roman" w:cs="Times New Roman"/>
                <w:color w:val="000000" w:themeColor="text1"/>
                <w:sz w:val="28"/>
                <w:szCs w:val="28"/>
                <w:lang w:eastAsia="en-US"/>
              </w:rPr>
              <w:t xml:space="preserve">Усть-Камчатский филиал КГКУ «Камчатский центр по выплате государственных и социальных пособий» </w:t>
            </w:r>
          </w:p>
        </w:tc>
        <w:tc>
          <w:tcPr>
            <w:tcW w:w="4536" w:type="dxa"/>
            <w:tcBorders>
              <w:top w:val="single" w:sz="4" w:space="0" w:color="auto"/>
              <w:left w:val="single" w:sz="4" w:space="0" w:color="auto"/>
              <w:bottom w:val="single" w:sz="4" w:space="0" w:color="auto"/>
              <w:right w:val="single" w:sz="4" w:space="0" w:color="auto"/>
            </w:tcBorders>
          </w:tcPr>
          <w:p w:rsidR="00BD57EF" w:rsidRPr="003905C3" w:rsidRDefault="00BD57EF" w:rsidP="0072031D">
            <w:pPr>
              <w:pStyle w:val="af7"/>
              <w:keepNext/>
              <w:rPr>
                <w:rFonts w:ascii="Times New Roman" w:hAnsi="Times New Roman"/>
                <w:color w:val="000000" w:themeColor="text1"/>
                <w:sz w:val="28"/>
                <w:szCs w:val="28"/>
              </w:rPr>
            </w:pPr>
            <w:r w:rsidRPr="003905C3">
              <w:rPr>
                <w:rFonts w:ascii="Times New Roman" w:hAnsi="Times New Roman"/>
                <w:color w:val="000000" w:themeColor="text1"/>
                <w:sz w:val="28"/>
                <w:szCs w:val="28"/>
              </w:rPr>
              <w:t xml:space="preserve">ул. 60 лет Октября, д. 29, </w:t>
            </w:r>
          </w:p>
          <w:p w:rsidR="00BD57EF" w:rsidRPr="003905C3" w:rsidRDefault="00BD57EF" w:rsidP="0072031D">
            <w:pPr>
              <w:pStyle w:val="af7"/>
              <w:keepNext/>
              <w:rPr>
                <w:rFonts w:ascii="Times New Roman" w:hAnsi="Times New Roman"/>
                <w:color w:val="000000" w:themeColor="text1"/>
                <w:sz w:val="28"/>
                <w:szCs w:val="28"/>
              </w:rPr>
            </w:pPr>
            <w:r w:rsidRPr="003905C3">
              <w:rPr>
                <w:rFonts w:ascii="Times New Roman" w:hAnsi="Times New Roman"/>
                <w:color w:val="000000" w:themeColor="text1"/>
                <w:sz w:val="28"/>
                <w:szCs w:val="28"/>
              </w:rPr>
              <w:t xml:space="preserve">п. Усть-Камчатск, Усть-Камчатский район, Камчатский край, 684414, </w:t>
            </w:r>
          </w:p>
          <w:p w:rsidR="00BD57EF" w:rsidRPr="003905C3" w:rsidRDefault="00BD57EF" w:rsidP="0072031D">
            <w:pPr>
              <w:pStyle w:val="af7"/>
              <w:keepNext/>
              <w:rPr>
                <w:rFonts w:ascii="Times New Roman" w:hAnsi="Times New Roman"/>
                <w:color w:val="000000" w:themeColor="text1"/>
                <w:sz w:val="28"/>
                <w:szCs w:val="28"/>
              </w:rPr>
            </w:pPr>
            <w:r w:rsidRPr="003905C3">
              <w:rPr>
                <w:rFonts w:ascii="Times New Roman" w:hAnsi="Times New Roman"/>
                <w:color w:val="000000" w:themeColor="text1"/>
                <w:sz w:val="28"/>
                <w:szCs w:val="28"/>
              </w:rPr>
              <w:t>(8-415-34) 2-05-10</w:t>
            </w:r>
          </w:p>
          <w:p w:rsidR="00BD57EF" w:rsidRPr="003905C3" w:rsidRDefault="00BD57EF" w:rsidP="0072031D">
            <w:pPr>
              <w:pStyle w:val="af7"/>
              <w:keepNext/>
              <w:rPr>
                <w:rFonts w:ascii="Times New Roman" w:hAnsi="Times New Roman"/>
                <w:color w:val="000000" w:themeColor="text1"/>
                <w:sz w:val="28"/>
                <w:szCs w:val="28"/>
              </w:rPr>
            </w:pPr>
            <w:r w:rsidRPr="003905C3">
              <w:rPr>
                <w:rFonts w:ascii="Times New Roman" w:hAnsi="Times New Roman"/>
                <w:color w:val="000000" w:themeColor="text1"/>
                <w:sz w:val="28"/>
                <w:szCs w:val="28"/>
                <w:u w:val="single"/>
              </w:rPr>
              <w:t>Эл. адрес:</w:t>
            </w:r>
            <w:r w:rsidRPr="003905C3">
              <w:rPr>
                <w:rFonts w:ascii="Times New Roman" w:hAnsi="Times New Roman"/>
                <w:color w:val="000000" w:themeColor="text1"/>
                <w:sz w:val="28"/>
                <w:szCs w:val="28"/>
              </w:rPr>
              <w:t xml:space="preserve"> </w:t>
            </w:r>
            <w:hyperlink r:id="rId24" w:history="1">
              <w:r w:rsidRPr="003905C3">
                <w:rPr>
                  <w:rStyle w:val="af6"/>
                  <w:rFonts w:ascii="Times New Roman" w:hAnsi="Times New Roman"/>
                  <w:color w:val="000000" w:themeColor="text1"/>
                  <w:sz w:val="28"/>
                  <w:szCs w:val="28"/>
                  <w:lang w:val="en-US"/>
                </w:rPr>
                <w:t>UK</w:t>
              </w:r>
              <w:r w:rsidRPr="003905C3">
                <w:rPr>
                  <w:rStyle w:val="af6"/>
                  <w:rFonts w:ascii="Times New Roman" w:hAnsi="Times New Roman"/>
                  <w:color w:val="000000" w:themeColor="text1"/>
                  <w:sz w:val="28"/>
                  <w:szCs w:val="28"/>
                </w:rPr>
                <w:t>@centr.kamchatka.ru</w:t>
              </w:r>
            </w:hyperlink>
            <w:r w:rsidRPr="003905C3">
              <w:rPr>
                <w:rFonts w:ascii="Times New Roman" w:hAnsi="Times New Roman"/>
                <w:color w:val="000000" w:themeColor="text1"/>
                <w:sz w:val="28"/>
                <w:szCs w:val="28"/>
              </w:rPr>
              <w:t>»;</w:t>
            </w:r>
          </w:p>
        </w:tc>
      </w:tr>
    </w:tbl>
    <w:p w:rsidR="00BD57EF" w:rsidRPr="003905C3" w:rsidRDefault="00BD57EF" w:rsidP="00BD57E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D57EF" w:rsidRPr="003905C3" w:rsidRDefault="00BD57EF" w:rsidP="00BD57E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 Филиалы и дополнительные офисы КГКУ "Многофункциональный</w:t>
      </w:r>
    </w:p>
    <w:p w:rsidR="00BD57EF" w:rsidRPr="003905C3" w:rsidRDefault="00BD57EF" w:rsidP="00BD57E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центр предоставления государственных и муниципальных</w:t>
      </w:r>
    </w:p>
    <w:p w:rsidR="00BD57EF" w:rsidRPr="003905C3" w:rsidRDefault="00BD57EF" w:rsidP="00BD57E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услуг в Камчатском крае"</w:t>
      </w:r>
    </w:p>
    <w:p w:rsidR="00BD57EF" w:rsidRPr="003905C3" w:rsidRDefault="00BD57EF" w:rsidP="00BD57EF">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D57EF" w:rsidRPr="003905C3" w:rsidRDefault="00BD57EF" w:rsidP="00BD57E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Общий номер телефона КГКУ «МФЦ Камчатского края» 8 (4152) 300-034, телефон Центра телефонного обслуживания КГКУ «МФЦ Камчатского края» 8(4152) 302-402.</w:t>
      </w:r>
    </w:p>
    <w:p w:rsidR="00BD57EF" w:rsidRPr="003905C3" w:rsidRDefault="00BD57EF" w:rsidP="00BD57E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742"/>
        <w:gridCol w:w="4990"/>
      </w:tblGrid>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20"/>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г. Петропавловск-Камчатский,                       ул. Пограничная, д. 17</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20"/>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 xml:space="preserve">г. Петропавловск-Камчатский, Проспект Рыбаков, д. 13 </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3.</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20"/>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г. Петропавловск-Камчатский,                       ул. Океанская, д. 94</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lastRenderedPageBreak/>
              <w:t>4.</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20"/>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г. Петропавловск-Камчатский,</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ул. Дальневосточная, д. 8</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5.</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20"/>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Вилючинский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г. Вилючинск,</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мкр. Центральный,  д. 5</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6.</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65"/>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Елизовский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 Термальный, ул. Крашенинникова,                 д. 2</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7.</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65"/>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Елизовский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 Паратунка, ул. Нагорная, д. 27</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8.</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65"/>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Елизовский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 Вулканный, ул. Центральная, д. 1</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9.</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65"/>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Елизовский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 Раздольный, ул. Советская, д. 2А</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10.</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65"/>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Елизовский район,              п. Коряки, ул. Шоссейная, д. 2/1</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11.</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ind w:left="165"/>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Елизовский район,              п. Сокоч,  ул. Лесная, д. 1</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12.</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Елизовский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 xml:space="preserve">п. Пионерский, ул. Николая Коляды, </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 1</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13.</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Елизовский район,              п. Лесной, ул. Чапаева, д. 5</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14.</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Елизовский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 Нагорный, ул. Совхозная, д. 18</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15.</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Елизовский район,             п. Николаевка, ул. Центральная, д. 24</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lastRenderedPageBreak/>
              <w:t>16.</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Быстринский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Быстринский район, п. Эссо, ул. Советская, д. 4</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17.</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Усть-Камчатский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Усть-Камчатский район, п. Усть-Камчатск, ул. 60 лет Октября, д. 24</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18.</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Усть-Камчатского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Усть-Камчатский район,  п. Ключи, ул. Школьная, д. 8</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19.</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Усть-Камчатского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Усть-Камчатский район,  п. Козыревск, ул. Ленинская,           д. 6-А</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20.</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Усть-Большерецкий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Усть-Большерецкий район,  п. Усть-Большерецк,                         ул. Бочкарева, д. 10</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21.</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Усть-Большерецкого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Усть-Большерецкий район, п. Апача, ул. Юбилейная, д. 9, кв. 15</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22.</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Усть-Большерецкого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Усть-Большерецкий район, п. Озерновский, ул. Рабочая, д. 5, кв. 21</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23.</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Усть-Большерецкого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Усть-Большерецкий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 Октябрьский, ул. Комсомольская, д. 47, кв. 18</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24.</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Соболевское отделение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Соболевский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 Соболево, ул. Набережная, д. 6Б</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25.</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Алеутское отделение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Алеутский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 Никольское, ул. 50 лет Октября, д. 24</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26.</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Филиал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Тигильский район, п. Палана, ул. 50 лет Камчатского комсомола, д. 1</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27.</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 xml:space="preserve">Дополнительный офис филиала МФЦ Корякского </w:t>
            </w:r>
            <w:r w:rsidRPr="003905C3">
              <w:rPr>
                <w:rFonts w:ascii="Times New Roman" w:hAnsi="Times New Roman" w:cs="Times New Roman"/>
                <w:color w:val="000000" w:themeColor="text1"/>
                <w:sz w:val="28"/>
                <w:szCs w:val="28"/>
              </w:rPr>
              <w:lastRenderedPageBreak/>
              <w:t>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lastRenderedPageBreak/>
              <w:t>Камчатский край, Тигильский район, п. Тигиль, ул. Партизанская, д. 40</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28.</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филиала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Карагинский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 Оссора, ул. Советская, д. 72</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29.</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филиала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Пенжинский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с. Каменское, ул. Ленина, д. 18 кв. 1</w:t>
            </w:r>
          </w:p>
        </w:tc>
      </w:tr>
      <w:tr w:rsidR="00BD57EF" w:rsidRPr="003905C3" w:rsidTr="0072031D">
        <w:tc>
          <w:tcPr>
            <w:tcW w:w="624"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30.</w:t>
            </w:r>
          </w:p>
        </w:tc>
        <w:tc>
          <w:tcPr>
            <w:tcW w:w="3742"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Дополнительный офис филиала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Камчатский край, Олюторский район,</w:t>
            </w:r>
          </w:p>
          <w:p w:rsidR="00BD57EF" w:rsidRPr="003905C3" w:rsidRDefault="00BD57EF" w:rsidP="0072031D">
            <w:pPr>
              <w:autoSpaceDE w:val="0"/>
              <w:autoSpaceDN w:val="0"/>
              <w:adjustRightInd w:val="0"/>
              <w:spacing w:after="0" w:line="240" w:lineRule="auto"/>
              <w:rPr>
                <w:rFonts w:ascii="Times New Roman" w:hAnsi="Times New Roman" w:cs="Times New Roman"/>
                <w:color w:val="000000" w:themeColor="text1"/>
                <w:sz w:val="28"/>
                <w:szCs w:val="28"/>
              </w:rPr>
            </w:pPr>
            <w:r w:rsidRPr="003905C3">
              <w:rPr>
                <w:rFonts w:ascii="Times New Roman" w:hAnsi="Times New Roman" w:cs="Times New Roman"/>
                <w:color w:val="000000" w:themeColor="text1"/>
                <w:sz w:val="28"/>
                <w:szCs w:val="28"/>
              </w:rPr>
              <w:t>п. Тиличики, ул. Школьная, д. 17</w:t>
            </w:r>
          </w:p>
        </w:tc>
      </w:tr>
    </w:tbl>
    <w:p w:rsidR="00BD57EF" w:rsidRDefault="00BD57EF" w:rsidP="0022329D">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sectPr w:rsidR="00BD57EF" w:rsidSect="0022329D">
          <w:pgSz w:w="11906" w:h="16838"/>
          <w:pgMar w:top="1134" w:right="850" w:bottom="1134" w:left="1701" w:header="708" w:footer="708" w:gutter="0"/>
          <w:cols w:space="708"/>
          <w:docGrid w:linePitch="360"/>
        </w:sectPr>
      </w:pPr>
    </w:p>
    <w:p w:rsidR="0022329D" w:rsidRPr="002843D6" w:rsidRDefault="0022329D" w:rsidP="0022329D">
      <w:pPr>
        <w:widowControl w:val="0"/>
        <w:autoSpaceDE w:val="0"/>
        <w:autoSpaceDN w:val="0"/>
        <w:adjustRightInd w:val="0"/>
        <w:spacing w:after="0" w:line="240" w:lineRule="auto"/>
        <w:ind w:left="4962"/>
        <w:outlineLvl w:val="1"/>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Приложение № 3</w:t>
      </w:r>
    </w:p>
    <w:p w:rsidR="0022329D" w:rsidRPr="002843D6" w:rsidRDefault="0022329D" w:rsidP="0022329D">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к Административному регламенту</w:t>
      </w:r>
      <w:r w:rsidR="00BD57EF">
        <w:rPr>
          <w:rFonts w:ascii="Times New Roman" w:hAnsi="Times New Roman" w:cs="Times New Roman"/>
          <w:color w:val="000000" w:themeColor="text1"/>
          <w:sz w:val="28"/>
          <w:szCs w:val="28"/>
        </w:rPr>
        <w:t xml:space="preserve"> </w:t>
      </w:r>
      <w:r w:rsidRPr="002843D6">
        <w:rPr>
          <w:rFonts w:ascii="Times New Roman" w:hAnsi="Times New Roman" w:cs="Times New Roman"/>
          <w:color w:val="000000" w:themeColor="text1"/>
          <w:sz w:val="28"/>
          <w:szCs w:val="28"/>
        </w:rPr>
        <w:t xml:space="preserve">предоставления Министерством социального развития и труда Камчатского края государственной услуги по назначению </w:t>
      </w:r>
      <w:r w:rsidRPr="002843D6">
        <w:rPr>
          <w:rStyle w:val="a7"/>
          <w:rFonts w:ascii="Times New Roman" w:hAnsi="Times New Roman" w:cs="Times New Roman"/>
          <w:b w:val="0"/>
          <w:bCs w:val="0"/>
          <w:color w:val="000000" w:themeColor="text1"/>
          <w:sz w:val="28"/>
          <w:szCs w:val="28"/>
        </w:rPr>
        <w:t xml:space="preserve">ежемесячной денежной компенсации </w:t>
      </w:r>
      <w:r w:rsidRPr="002843D6">
        <w:rPr>
          <w:rFonts w:ascii="Times New Roman" w:hAnsi="Times New Roman" w:cs="Times New Roman"/>
          <w:bCs/>
          <w:color w:val="000000" w:themeColor="text1"/>
          <w:sz w:val="28"/>
          <w:szCs w:val="28"/>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22329D" w:rsidRPr="002843D6" w:rsidRDefault="0022329D" w:rsidP="0022329D">
      <w:pPr>
        <w:widowControl w:val="0"/>
        <w:autoSpaceDE w:val="0"/>
        <w:autoSpaceDN w:val="0"/>
        <w:adjustRightInd w:val="0"/>
        <w:spacing w:after="0" w:line="240" w:lineRule="auto"/>
        <w:ind w:left="4536" w:firstLine="6"/>
        <w:rPr>
          <w:rFonts w:ascii="Times New Roman" w:hAnsi="Times New Roman" w:cs="Times New Roman"/>
          <w:color w:val="000000" w:themeColor="text1"/>
          <w:sz w:val="28"/>
          <w:szCs w:val="28"/>
        </w:rPr>
      </w:pPr>
    </w:p>
    <w:p w:rsidR="0022329D" w:rsidRPr="002843D6" w:rsidRDefault="0022329D" w:rsidP="0022329D">
      <w:pPr>
        <w:widowControl w:val="0"/>
        <w:autoSpaceDE w:val="0"/>
        <w:autoSpaceDN w:val="0"/>
        <w:adjustRightInd w:val="0"/>
        <w:spacing w:after="0" w:line="240" w:lineRule="auto"/>
        <w:jc w:val="both"/>
        <w:rPr>
          <w:rFonts w:ascii="Calibri" w:hAnsi="Calibri" w:cs="Calibri"/>
          <w:color w:val="000000" w:themeColor="text1"/>
        </w:rPr>
      </w:pPr>
    </w:p>
    <w:p w:rsidR="0022329D" w:rsidRPr="002843D6" w:rsidRDefault="0022329D" w:rsidP="0022329D">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bookmarkStart w:id="18" w:name="Par616"/>
      <w:bookmarkStart w:id="19" w:name="Par630"/>
      <w:bookmarkEnd w:id="18"/>
      <w:bookmarkEnd w:id="19"/>
      <w:r w:rsidRPr="002843D6">
        <w:rPr>
          <w:rFonts w:ascii="Times New Roman" w:hAnsi="Times New Roman" w:cs="Times New Roman"/>
          <w:bCs/>
          <w:color w:val="000000" w:themeColor="text1"/>
          <w:sz w:val="28"/>
          <w:szCs w:val="28"/>
        </w:rPr>
        <w:t xml:space="preserve">Блок – схема </w:t>
      </w:r>
    </w:p>
    <w:p w:rsidR="0022329D" w:rsidRPr="002843D6" w:rsidRDefault="0022329D" w:rsidP="0022329D">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bCs/>
          <w:color w:val="000000" w:themeColor="text1"/>
          <w:sz w:val="28"/>
          <w:szCs w:val="28"/>
        </w:rPr>
        <w:t>предоставления государственной услуги по предоставлению</w:t>
      </w:r>
    </w:p>
    <w:p w:rsidR="0022329D" w:rsidRPr="002843D6" w:rsidRDefault="0022329D" w:rsidP="0022329D">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Министерством социального развития и труда Камчатского края государственной   услуги по назначению </w:t>
      </w:r>
      <w:r w:rsidRPr="002843D6">
        <w:rPr>
          <w:rStyle w:val="a7"/>
          <w:rFonts w:ascii="Times New Roman" w:hAnsi="Times New Roman" w:cs="Times New Roman"/>
          <w:b w:val="0"/>
          <w:bCs w:val="0"/>
          <w:color w:val="000000" w:themeColor="text1"/>
          <w:sz w:val="28"/>
          <w:szCs w:val="28"/>
        </w:rPr>
        <w:t xml:space="preserve">ежемесячной денежной компенсации </w:t>
      </w:r>
      <w:r w:rsidRPr="002843D6">
        <w:rPr>
          <w:rFonts w:ascii="Times New Roman" w:hAnsi="Times New Roman" w:cs="Times New Roman"/>
          <w:bCs/>
          <w:color w:val="000000" w:themeColor="text1"/>
          <w:sz w:val="28"/>
          <w:szCs w:val="28"/>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22329D" w:rsidRPr="002843D6" w:rsidRDefault="0022329D" w:rsidP="0022329D">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22329D" w:rsidRPr="002843D6" w:rsidRDefault="004D6A72" w:rsidP="0022329D">
      <w:pPr>
        <w:ind w:firstLine="709"/>
        <w:rPr>
          <w:color w:val="000000" w:themeColor="text1"/>
          <w:sz w:val="28"/>
          <w:szCs w:val="28"/>
        </w:rPr>
      </w:pPr>
      <w:r w:rsidRPr="002843D6">
        <w:rPr>
          <w:noProof/>
          <w:color w:val="000000" w:themeColor="text1"/>
          <w:lang w:eastAsia="ru-RU"/>
        </w:rPr>
        <mc:AlternateContent>
          <mc:Choice Requires="wps">
            <w:drawing>
              <wp:anchor distT="0" distB="0" distL="114935" distR="114935" simplePos="0" relativeHeight="251659264" behindDoc="0" locked="0" layoutInCell="1" allowOverlap="1" wp14:anchorId="710AD7F4" wp14:editId="480BA0D4">
                <wp:simplePos x="0" y="0"/>
                <wp:positionH relativeFrom="column">
                  <wp:posOffset>198120</wp:posOffset>
                </wp:positionH>
                <wp:positionV relativeFrom="paragraph">
                  <wp:posOffset>110490</wp:posOffset>
                </wp:positionV>
                <wp:extent cx="5410200" cy="377825"/>
                <wp:effectExtent l="0" t="0" r="19050" b="222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77825"/>
                        </a:xfrm>
                        <a:prstGeom prst="rect">
                          <a:avLst/>
                        </a:prstGeom>
                        <a:solidFill>
                          <a:srgbClr val="FFFFFF"/>
                        </a:solidFill>
                        <a:ln w="6350">
                          <a:solidFill>
                            <a:srgbClr val="000000"/>
                          </a:solidFill>
                          <a:miter lim="800000"/>
                          <a:headEnd/>
                          <a:tailEnd/>
                        </a:ln>
                      </wps:spPr>
                      <wps:txbx>
                        <w:txbxContent>
                          <w:p w:rsidR="0072031D" w:rsidRPr="0032366A" w:rsidRDefault="0072031D" w:rsidP="0022329D">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w:t>
                            </w:r>
                          </w:p>
                          <w:p w:rsidR="0072031D" w:rsidRDefault="0072031D" w:rsidP="0022329D">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AD7F4" id="_x0000_t202" coordsize="21600,21600" o:spt="202" path="m,l,21600r21600,l21600,xe">
                <v:stroke joinstyle="miter"/>
                <v:path gradientshapeok="t" o:connecttype="rect"/>
              </v:shapetype>
              <v:shape id="Поле 44" o:spid="_x0000_s1026" type="#_x0000_t202" style="position:absolute;left:0;text-align:left;margin-left:15.6pt;margin-top:8.7pt;width:426pt;height:29.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" strokeweight=".5pt">
                <v:textbox inset="7.45pt,3.85pt,7.45pt,3.85pt">
                  <w:txbxContent>
                    <w:p w:rsidR="0072031D" w:rsidRPr="0032366A" w:rsidRDefault="0072031D" w:rsidP="0022329D">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w:t>
                      </w:r>
                    </w:p>
                    <w:p w:rsidR="0072031D" w:rsidRDefault="0072031D" w:rsidP="0022329D">
                      <w:pPr>
                        <w:jc w:val="center"/>
                        <w:rPr>
                          <w:sz w:val="20"/>
                          <w:szCs w:val="20"/>
                        </w:rPr>
                      </w:pPr>
                    </w:p>
                  </w:txbxContent>
                </v:textbox>
              </v:shape>
            </w:pict>
          </mc:Fallback>
        </mc:AlternateContent>
      </w:r>
    </w:p>
    <w:p w:rsidR="0022329D" w:rsidRPr="002843D6" w:rsidRDefault="004D6A72" w:rsidP="0022329D">
      <w:pPr>
        <w:ind w:firstLine="709"/>
        <w:rPr>
          <w:color w:val="000000" w:themeColor="text1"/>
          <w:sz w:val="28"/>
          <w:szCs w:val="28"/>
        </w:rPr>
      </w:pPr>
      <w:r w:rsidRPr="002843D6">
        <w:rPr>
          <w:noProof/>
          <w:color w:val="000000" w:themeColor="text1"/>
          <w:lang w:eastAsia="ru-RU"/>
        </w:rPr>
        <mc:AlternateContent>
          <mc:Choice Requires="wps">
            <w:drawing>
              <wp:anchor distT="0" distB="0" distL="114298" distR="114298" simplePos="0" relativeHeight="251660288" behindDoc="0" locked="0" layoutInCell="1" allowOverlap="1" wp14:anchorId="0125C228" wp14:editId="2096238B">
                <wp:simplePos x="0" y="0"/>
                <wp:positionH relativeFrom="column">
                  <wp:posOffset>4343399</wp:posOffset>
                </wp:positionH>
                <wp:positionV relativeFrom="paragraph">
                  <wp:posOffset>109220</wp:posOffset>
                </wp:positionV>
                <wp:extent cx="0" cy="377825"/>
                <wp:effectExtent l="76200" t="0" r="95250" b="603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2B8C19" id="Прямая соединительная линия 43"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2pt,8.6pt" to="34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l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" strokeweight=".26mm">
                <v:stroke endarrow="block" joinstyle="miter"/>
              </v:line>
            </w:pict>
          </mc:Fallback>
        </mc:AlternateContent>
      </w:r>
      <w:r w:rsidRPr="002843D6">
        <w:rPr>
          <w:noProof/>
          <w:color w:val="000000" w:themeColor="text1"/>
          <w:lang w:eastAsia="ru-RU"/>
        </w:rPr>
        <mc:AlternateContent>
          <mc:Choice Requires="wps">
            <w:drawing>
              <wp:anchor distT="0" distB="0" distL="114298" distR="114298" simplePos="0" relativeHeight="251661312" behindDoc="0" locked="0" layoutInCell="1" allowOverlap="1" wp14:anchorId="3ADE4904" wp14:editId="7CA3E24C">
                <wp:simplePos x="0" y="0"/>
                <wp:positionH relativeFrom="column">
                  <wp:posOffset>1278254</wp:posOffset>
                </wp:positionH>
                <wp:positionV relativeFrom="paragraph">
                  <wp:posOffset>107950</wp:posOffset>
                </wp:positionV>
                <wp:extent cx="0" cy="342900"/>
                <wp:effectExtent l="76200" t="0" r="7620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6602B" id="Прямая соединительная линия 42"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0.65pt,8.5pt" to="10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TI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" strokeweight=".26mm">
                <v:stroke endarrow="block" joinstyle="miter"/>
              </v:line>
            </w:pict>
          </mc:Fallback>
        </mc:AlternateContent>
      </w:r>
    </w:p>
    <w:p w:rsidR="0022329D" w:rsidRPr="002843D6" w:rsidRDefault="004D6A72" w:rsidP="0022329D">
      <w:pPr>
        <w:ind w:firstLine="709"/>
        <w:rPr>
          <w:color w:val="000000" w:themeColor="text1"/>
          <w:sz w:val="28"/>
          <w:szCs w:val="28"/>
        </w:rPr>
      </w:pPr>
      <w:r w:rsidRPr="002843D6">
        <w:rPr>
          <w:noProof/>
          <w:color w:val="000000" w:themeColor="text1"/>
          <w:lang w:eastAsia="ru-RU"/>
        </w:rPr>
        <mc:AlternateContent>
          <mc:Choice Requires="wps">
            <w:drawing>
              <wp:anchor distT="0" distB="0" distL="114935" distR="114935" simplePos="0" relativeHeight="251662336" behindDoc="0" locked="0" layoutInCell="1" allowOverlap="1" wp14:anchorId="362D7CD7" wp14:editId="0A1B0812">
                <wp:simplePos x="0" y="0"/>
                <wp:positionH relativeFrom="column">
                  <wp:posOffset>3522980</wp:posOffset>
                </wp:positionH>
                <wp:positionV relativeFrom="paragraph">
                  <wp:posOffset>130175</wp:posOffset>
                </wp:positionV>
                <wp:extent cx="2171700" cy="576580"/>
                <wp:effectExtent l="0" t="0" r="19050" b="139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6580"/>
                        </a:xfrm>
                        <a:prstGeom prst="rect">
                          <a:avLst/>
                        </a:prstGeom>
                        <a:solidFill>
                          <a:srgbClr val="FFFFFF"/>
                        </a:solidFill>
                        <a:ln w="6350">
                          <a:solidFill>
                            <a:srgbClr val="000000"/>
                          </a:solidFill>
                          <a:miter lim="800000"/>
                          <a:headEnd/>
                          <a:tailEnd/>
                        </a:ln>
                      </wps:spPr>
                      <wps:txbx>
                        <w:txbxContent>
                          <w:p w:rsidR="0072031D" w:rsidRPr="00FE30D8" w:rsidRDefault="0072031D" w:rsidP="0022329D">
                            <w:pPr>
                              <w:rPr>
                                <w:rFonts w:ascii="Times New Roman" w:hAnsi="Times New Roman" w:cs="Times New Roman"/>
                                <w:sz w:val="20"/>
                                <w:szCs w:val="20"/>
                              </w:rPr>
                            </w:pPr>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почте, электронном виде через ЕПГУ</w:t>
                            </w:r>
                          </w:p>
                          <w:p w:rsidR="0072031D" w:rsidRPr="00243453" w:rsidRDefault="0072031D" w:rsidP="0022329D"/>
                          <w:p w:rsidR="0072031D" w:rsidRPr="007007FF" w:rsidRDefault="0072031D" w:rsidP="0022329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7CD7" id="Поле 41" o:spid="_x0000_s1027" type="#_x0000_t202" style="position:absolute;left:0;text-align:left;margin-left:277.4pt;margin-top:10.25pt;width:171pt;height:45.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" strokeweight=".5pt">
                <v:textbox inset="7.45pt,3.85pt,7.45pt,3.85pt">
                  <w:txbxContent>
                    <w:p w:rsidR="0072031D" w:rsidRPr="00FE30D8" w:rsidRDefault="0072031D" w:rsidP="0022329D">
                      <w:pPr>
                        <w:rPr>
                          <w:rFonts w:ascii="Times New Roman" w:hAnsi="Times New Roman" w:cs="Times New Roman"/>
                          <w:sz w:val="20"/>
                          <w:szCs w:val="20"/>
                        </w:rPr>
                      </w:pPr>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почте, электронном виде через ЕПГУ</w:t>
                      </w:r>
                    </w:p>
                    <w:p w:rsidR="0072031D" w:rsidRPr="00243453" w:rsidRDefault="0072031D" w:rsidP="0022329D"/>
                    <w:p w:rsidR="0072031D" w:rsidRPr="007007FF" w:rsidRDefault="0072031D" w:rsidP="0022329D"/>
                  </w:txbxContent>
                </v:textbox>
              </v:shape>
            </w:pict>
          </mc:Fallback>
        </mc:AlternateContent>
      </w:r>
      <w:r w:rsidRPr="002843D6">
        <w:rPr>
          <w:noProof/>
          <w:color w:val="000000" w:themeColor="text1"/>
          <w:lang w:eastAsia="ru-RU"/>
        </w:rPr>
        <mc:AlternateContent>
          <mc:Choice Requires="wps">
            <w:drawing>
              <wp:anchor distT="0" distB="0" distL="114935" distR="114935" simplePos="0" relativeHeight="251663360" behindDoc="0" locked="0" layoutInCell="1" allowOverlap="1" wp14:anchorId="4A114459" wp14:editId="1377F1D0">
                <wp:simplePos x="0" y="0"/>
                <wp:positionH relativeFrom="column">
                  <wp:posOffset>342900</wp:posOffset>
                </wp:positionH>
                <wp:positionV relativeFrom="paragraph">
                  <wp:posOffset>103505</wp:posOffset>
                </wp:positionV>
                <wp:extent cx="1714500" cy="457200"/>
                <wp:effectExtent l="0" t="0" r="19050"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6350">
                          <a:solidFill>
                            <a:srgbClr val="000000"/>
                          </a:solidFill>
                          <a:miter lim="800000"/>
                          <a:headEnd/>
                          <a:tailEnd/>
                        </a:ln>
                      </wps:spPr>
                      <wps:txbx>
                        <w:txbxContent>
                          <w:p w:rsidR="0072031D" w:rsidRPr="00B60499" w:rsidRDefault="0072031D" w:rsidP="0022329D">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rsidR="0072031D" w:rsidRDefault="0072031D" w:rsidP="0022329D">
                            <w:pPr>
                              <w:jc w:val="center"/>
                              <w:rPr>
                                <w:sz w:val="20"/>
                                <w:szCs w:val="20"/>
                              </w:rPr>
                            </w:pPr>
                          </w:p>
                          <w:p w:rsidR="0072031D" w:rsidRDefault="0072031D" w:rsidP="0022329D">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14459" id="Поле 40" o:spid="_x0000_s1028" type="#_x0000_t202" style="position:absolute;left:0;text-align:left;margin-left:27pt;margin-top:8.15pt;width:135pt;height:3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XoOg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" strokeweight=".5pt">
                <v:textbox inset="7.45pt,3.85pt,7.45pt,3.85pt">
                  <w:txbxContent>
                    <w:p w:rsidR="0072031D" w:rsidRPr="00B60499" w:rsidRDefault="0072031D" w:rsidP="0022329D">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rsidR="0072031D" w:rsidRDefault="0072031D" w:rsidP="0022329D">
                      <w:pPr>
                        <w:jc w:val="center"/>
                        <w:rPr>
                          <w:sz w:val="20"/>
                          <w:szCs w:val="20"/>
                        </w:rPr>
                      </w:pPr>
                    </w:p>
                    <w:p w:rsidR="0072031D" w:rsidRDefault="0072031D" w:rsidP="0022329D">
                      <w:pPr>
                        <w:jc w:val="center"/>
                        <w:rPr>
                          <w:sz w:val="20"/>
                          <w:szCs w:val="20"/>
                        </w:rPr>
                      </w:pPr>
                    </w:p>
                  </w:txbxContent>
                </v:textbox>
              </v:shape>
            </w:pict>
          </mc:Fallback>
        </mc:AlternateContent>
      </w:r>
    </w:p>
    <w:p w:rsidR="0022329D" w:rsidRPr="002843D6" w:rsidRDefault="004D6A72" w:rsidP="0022329D">
      <w:pPr>
        <w:tabs>
          <w:tab w:val="left" w:pos="0"/>
        </w:tabs>
        <w:ind w:firstLine="709"/>
        <w:rPr>
          <w:color w:val="000000" w:themeColor="text1"/>
          <w:sz w:val="28"/>
          <w:szCs w:val="28"/>
        </w:rPr>
      </w:pPr>
      <w:r w:rsidRPr="002843D6">
        <w:rPr>
          <w:noProof/>
          <w:color w:val="000000" w:themeColor="text1"/>
          <w:lang w:eastAsia="ru-RU"/>
        </w:rPr>
        <mc:AlternateContent>
          <mc:Choice Requires="wps">
            <w:drawing>
              <wp:anchor distT="0" distB="0" distL="114300" distR="114300" simplePos="0" relativeHeight="251664384" behindDoc="0" locked="0" layoutInCell="1" allowOverlap="1" wp14:anchorId="7B84661E" wp14:editId="214E7786">
                <wp:simplePos x="0" y="0"/>
                <wp:positionH relativeFrom="column">
                  <wp:posOffset>1204595</wp:posOffset>
                </wp:positionH>
                <wp:positionV relativeFrom="paragraph">
                  <wp:posOffset>181610</wp:posOffset>
                </wp:positionV>
                <wp:extent cx="619125" cy="428625"/>
                <wp:effectExtent l="0" t="0" r="66675" b="476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90946D" id="Прямая соединительная линия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14.3pt" to="143.6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" strokeweight=".26mm">
                <v:stroke endarrow="block" joinstyle="miter"/>
              </v:line>
            </w:pict>
          </mc:Fallback>
        </mc:AlternateContent>
      </w:r>
      <w:r w:rsidRPr="002843D6">
        <w:rPr>
          <w:noProof/>
          <w:color w:val="000000" w:themeColor="text1"/>
          <w:lang w:eastAsia="ru-RU"/>
        </w:rPr>
        <mc:AlternateContent>
          <mc:Choice Requires="wps">
            <w:drawing>
              <wp:anchor distT="0" distB="0" distL="114300" distR="114300" simplePos="0" relativeHeight="251666432" behindDoc="0" locked="0" layoutInCell="1" allowOverlap="1" wp14:anchorId="5A4C1570" wp14:editId="33DF47A6">
                <wp:simplePos x="0" y="0"/>
                <wp:positionH relativeFrom="column">
                  <wp:posOffset>709295</wp:posOffset>
                </wp:positionH>
                <wp:positionV relativeFrom="paragraph">
                  <wp:posOffset>181610</wp:posOffset>
                </wp:positionV>
                <wp:extent cx="457200" cy="390525"/>
                <wp:effectExtent l="38100" t="0" r="19050" b="476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90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3CB98" id="Прямая соединительная линия 3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3pt" to="91.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dU7AIAANA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" strokeweight=".26mm">
                <v:stroke endarrow="block" joinstyle="miter"/>
              </v:line>
            </w:pict>
          </mc:Fallback>
        </mc:AlternateContent>
      </w:r>
      <w:r w:rsidRPr="002843D6">
        <w:rPr>
          <w:noProof/>
          <w:color w:val="000000" w:themeColor="text1"/>
          <w:lang w:eastAsia="ru-RU"/>
        </w:rPr>
        <mc:AlternateContent>
          <mc:Choice Requires="wps">
            <w:drawing>
              <wp:anchor distT="0" distB="0" distL="114298" distR="114298" simplePos="0" relativeHeight="251665408" behindDoc="0" locked="0" layoutInCell="1" allowOverlap="1" wp14:anchorId="17CC7C9B" wp14:editId="1AD4FCDC">
                <wp:simplePos x="0" y="0"/>
                <wp:positionH relativeFrom="column">
                  <wp:posOffset>4343399</wp:posOffset>
                </wp:positionH>
                <wp:positionV relativeFrom="paragraph">
                  <wp:posOffset>330200</wp:posOffset>
                </wp:positionV>
                <wp:extent cx="0" cy="1295400"/>
                <wp:effectExtent l="76200" t="0" r="952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5EA75" id="Прямая соединительная линия 3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2pt,26pt" to="3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T15AIAAMI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" strokeweight=".26mm">
                <v:stroke endarrow="block" joinstyle="miter"/>
              </v:line>
            </w:pict>
          </mc:Fallback>
        </mc:AlternateContent>
      </w:r>
    </w:p>
    <w:p w:rsidR="0022329D" w:rsidRPr="002843D6" w:rsidRDefault="004D6A72" w:rsidP="0022329D">
      <w:pPr>
        <w:tabs>
          <w:tab w:val="left" w:pos="0"/>
        </w:tabs>
        <w:ind w:firstLine="709"/>
        <w:rPr>
          <w:color w:val="000000" w:themeColor="text1"/>
          <w:sz w:val="28"/>
          <w:szCs w:val="28"/>
        </w:rPr>
      </w:pPr>
      <w:r w:rsidRPr="002843D6">
        <w:rPr>
          <w:noProof/>
          <w:color w:val="000000" w:themeColor="text1"/>
          <w:lang w:eastAsia="ru-RU"/>
        </w:rPr>
        <mc:AlternateContent>
          <mc:Choice Requires="wps">
            <w:drawing>
              <wp:anchor distT="0" distB="0" distL="114935" distR="114935" simplePos="0" relativeHeight="251667456" behindDoc="0" locked="0" layoutInCell="1" allowOverlap="1" wp14:anchorId="77F54063" wp14:editId="16B40636">
                <wp:simplePos x="0" y="0"/>
                <wp:positionH relativeFrom="column">
                  <wp:posOffset>1440180</wp:posOffset>
                </wp:positionH>
                <wp:positionV relativeFrom="paragraph">
                  <wp:posOffset>277495</wp:posOffset>
                </wp:positionV>
                <wp:extent cx="1304925" cy="564515"/>
                <wp:effectExtent l="0" t="0" r="28575" b="2603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64515"/>
                        </a:xfrm>
                        <a:prstGeom prst="rect">
                          <a:avLst/>
                        </a:prstGeom>
                        <a:solidFill>
                          <a:srgbClr val="FFFFFF"/>
                        </a:solidFill>
                        <a:ln w="6350">
                          <a:solidFill>
                            <a:srgbClr val="000000"/>
                          </a:solidFill>
                          <a:miter lim="800000"/>
                          <a:headEnd/>
                          <a:tailEnd/>
                        </a:ln>
                      </wps:spPr>
                      <wps:txbx>
                        <w:txbxContent>
                          <w:p w:rsidR="0072031D" w:rsidRPr="00B60499" w:rsidRDefault="0072031D" w:rsidP="0022329D">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Документы </w:t>
                            </w:r>
                          </w:p>
                          <w:p w:rsidR="0072031D" w:rsidRPr="00B60499" w:rsidRDefault="0072031D" w:rsidP="0022329D">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4063" id="Поле 36" o:spid="_x0000_s1029" type="#_x0000_t202" style="position:absolute;left:0;text-align:left;margin-left:113.4pt;margin-top:21.85pt;width:102.75pt;height:44.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" strokeweight=".5pt">
                <v:textbox inset="7.45pt,3.85pt,7.45pt,3.85pt">
                  <w:txbxContent>
                    <w:p w:rsidR="0072031D" w:rsidRPr="00B60499" w:rsidRDefault="0072031D" w:rsidP="0022329D">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Документы </w:t>
                      </w:r>
                    </w:p>
                    <w:p w:rsidR="0072031D" w:rsidRPr="00B60499" w:rsidRDefault="0072031D" w:rsidP="0022329D">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 соответствуют  требованиям   АР                  </w:t>
                      </w:r>
                    </w:p>
                  </w:txbxContent>
                </v:textbox>
              </v:shape>
            </w:pict>
          </mc:Fallback>
        </mc:AlternateContent>
      </w:r>
      <w:r w:rsidRPr="002843D6">
        <w:rPr>
          <w:noProof/>
          <w:color w:val="000000" w:themeColor="text1"/>
          <w:lang w:eastAsia="ru-RU"/>
        </w:rPr>
        <mc:AlternateContent>
          <mc:Choice Requires="wps">
            <w:drawing>
              <wp:anchor distT="0" distB="0" distL="114935" distR="114935" simplePos="0" relativeHeight="251668480" behindDoc="0" locked="0" layoutInCell="1" allowOverlap="1" wp14:anchorId="135EFCFE" wp14:editId="3E1C58AB">
                <wp:simplePos x="0" y="0"/>
                <wp:positionH relativeFrom="column">
                  <wp:posOffset>-114300</wp:posOffset>
                </wp:positionH>
                <wp:positionV relativeFrom="paragraph">
                  <wp:posOffset>206375</wp:posOffset>
                </wp:positionV>
                <wp:extent cx="1181100" cy="685800"/>
                <wp:effectExtent l="0" t="0" r="1905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FFFFFF"/>
                        </a:solidFill>
                        <a:ln w="6350">
                          <a:solidFill>
                            <a:srgbClr val="000000"/>
                          </a:solidFill>
                          <a:miter lim="800000"/>
                          <a:headEnd/>
                          <a:tailEnd/>
                        </a:ln>
                      </wps:spPr>
                      <wps:txbx>
                        <w:txbxContent>
                          <w:p w:rsidR="0072031D" w:rsidRPr="00B60499" w:rsidRDefault="0072031D" w:rsidP="0022329D">
                            <w:pPr>
                              <w:jc w:val="both"/>
                              <w:rPr>
                                <w:rFonts w:ascii="Times New Roman" w:hAnsi="Times New Roman" w:cs="Times New Roman"/>
                                <w:szCs w:val="20"/>
                              </w:rPr>
                            </w:pPr>
                            <w:r w:rsidRPr="00B60499">
                              <w:rPr>
                                <w:rFonts w:ascii="Times New Roman" w:hAnsi="Times New Roman" w:cs="Times New Roman"/>
                                <w:sz w:val="20"/>
                                <w:szCs w:val="20"/>
                              </w:rPr>
                              <w:t xml:space="preserve">Документы не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EFCFE" id="Поле 35" o:spid="_x0000_s1030" type="#_x0000_t202" style="position:absolute;left:0;text-align:left;margin-left:-9pt;margin-top:16.25pt;width:93pt;height:54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" strokeweight=".5pt">
                <v:textbox inset="7.45pt,3.85pt,7.45pt,3.85pt">
                  <w:txbxContent>
                    <w:p w:rsidR="0072031D" w:rsidRPr="00B60499" w:rsidRDefault="0072031D" w:rsidP="0022329D">
                      <w:pPr>
                        <w:jc w:val="both"/>
                        <w:rPr>
                          <w:rFonts w:ascii="Times New Roman" w:hAnsi="Times New Roman" w:cs="Times New Roman"/>
                          <w:szCs w:val="20"/>
                        </w:rPr>
                      </w:pPr>
                      <w:r w:rsidRPr="00B60499">
                        <w:rPr>
                          <w:rFonts w:ascii="Times New Roman" w:hAnsi="Times New Roman" w:cs="Times New Roman"/>
                          <w:sz w:val="20"/>
                          <w:szCs w:val="20"/>
                        </w:rPr>
                        <w:t xml:space="preserve">Документы не соответствуют  требованиям   АР                  </w:t>
                      </w:r>
                    </w:p>
                  </w:txbxContent>
                </v:textbox>
              </v:shape>
            </w:pict>
          </mc:Fallback>
        </mc:AlternateContent>
      </w:r>
    </w:p>
    <w:p w:rsidR="0022329D" w:rsidRPr="002843D6" w:rsidRDefault="0022329D" w:rsidP="0022329D">
      <w:pPr>
        <w:tabs>
          <w:tab w:val="left" w:pos="0"/>
        </w:tabs>
        <w:ind w:firstLine="709"/>
        <w:rPr>
          <w:color w:val="000000" w:themeColor="text1"/>
          <w:sz w:val="28"/>
          <w:szCs w:val="28"/>
        </w:rPr>
      </w:pPr>
    </w:p>
    <w:p w:rsidR="0022329D" w:rsidRPr="002843D6" w:rsidRDefault="004D6A72" w:rsidP="0022329D">
      <w:pPr>
        <w:tabs>
          <w:tab w:val="left" w:pos="0"/>
        </w:tabs>
        <w:ind w:firstLine="709"/>
        <w:rPr>
          <w:color w:val="000000" w:themeColor="text1"/>
          <w:sz w:val="28"/>
          <w:szCs w:val="28"/>
        </w:rPr>
      </w:pPr>
      <w:r w:rsidRPr="002843D6">
        <w:rPr>
          <w:noProof/>
          <w:color w:val="000000" w:themeColor="text1"/>
          <w:lang w:eastAsia="ru-RU"/>
        </w:rPr>
        <mc:AlternateContent>
          <mc:Choice Requires="wps">
            <w:drawing>
              <wp:anchor distT="0" distB="0" distL="114298" distR="114298" simplePos="0" relativeHeight="251669504" behindDoc="0" locked="0" layoutInCell="1" allowOverlap="1" wp14:anchorId="60825B08" wp14:editId="03EB239E">
                <wp:simplePos x="0" y="0"/>
                <wp:positionH relativeFrom="column">
                  <wp:posOffset>2020569</wp:posOffset>
                </wp:positionH>
                <wp:positionV relativeFrom="paragraph">
                  <wp:posOffset>43815</wp:posOffset>
                </wp:positionV>
                <wp:extent cx="0" cy="514985"/>
                <wp:effectExtent l="76200" t="0" r="57150" b="565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1C5F2" id="Прямая соединительная линия 34"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9.1pt,3.45pt" to="159.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t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O2F0WjY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" strokeweight=".26mm">
                <v:stroke endarrow="block" joinstyle="miter"/>
              </v:line>
            </w:pict>
          </mc:Fallback>
        </mc:AlternateContent>
      </w:r>
      <w:r w:rsidRPr="002843D6">
        <w:rPr>
          <w:noProof/>
          <w:color w:val="000000" w:themeColor="text1"/>
          <w:lang w:eastAsia="ru-RU"/>
        </w:rPr>
        <mc:AlternateContent>
          <mc:Choice Requires="wps">
            <w:drawing>
              <wp:anchor distT="0" distB="0" distL="114298" distR="114298" simplePos="0" relativeHeight="251670528" behindDoc="0" locked="0" layoutInCell="1" allowOverlap="1" wp14:anchorId="6EC2127A" wp14:editId="264BC75C">
                <wp:simplePos x="0" y="0"/>
                <wp:positionH relativeFrom="column">
                  <wp:posOffset>530224</wp:posOffset>
                </wp:positionH>
                <wp:positionV relativeFrom="paragraph">
                  <wp:posOffset>103505</wp:posOffset>
                </wp:positionV>
                <wp:extent cx="0" cy="342900"/>
                <wp:effectExtent l="76200" t="0" r="7620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D987F" id="Прямая соединительная линия 33"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75pt,8.15pt" to="41.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" strokeweight=".26mm">
                <v:stroke endarrow="block" joinstyle="miter"/>
              </v:line>
            </w:pict>
          </mc:Fallback>
        </mc:AlternateContent>
      </w:r>
    </w:p>
    <w:p w:rsidR="0022329D" w:rsidRPr="002843D6" w:rsidRDefault="004D6A72" w:rsidP="0022329D">
      <w:pPr>
        <w:tabs>
          <w:tab w:val="left" w:pos="0"/>
        </w:tabs>
        <w:ind w:firstLine="709"/>
        <w:rPr>
          <w:color w:val="000000" w:themeColor="text1"/>
          <w:sz w:val="28"/>
          <w:szCs w:val="28"/>
        </w:rPr>
      </w:pPr>
      <w:r w:rsidRPr="002843D6">
        <w:rPr>
          <w:noProof/>
          <w:color w:val="000000" w:themeColor="text1"/>
          <w:lang w:eastAsia="ru-RU"/>
        </w:rPr>
        <mc:AlternateContent>
          <mc:Choice Requires="wps">
            <w:drawing>
              <wp:anchor distT="0" distB="0" distL="114935" distR="114935" simplePos="0" relativeHeight="251671552" behindDoc="0" locked="0" layoutInCell="1" allowOverlap="1" wp14:anchorId="442BE3C5" wp14:editId="62CDE41E">
                <wp:simplePos x="0" y="0"/>
                <wp:positionH relativeFrom="column">
                  <wp:posOffset>1852295</wp:posOffset>
                </wp:positionH>
                <wp:positionV relativeFrom="paragraph">
                  <wp:posOffset>180340</wp:posOffset>
                </wp:positionV>
                <wp:extent cx="3838575" cy="609600"/>
                <wp:effectExtent l="0" t="0" r="28575" b="190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09600"/>
                        </a:xfrm>
                        <a:prstGeom prst="rect">
                          <a:avLst/>
                        </a:prstGeom>
                        <a:solidFill>
                          <a:srgbClr val="FFFFFF"/>
                        </a:solidFill>
                        <a:ln w="6350">
                          <a:solidFill>
                            <a:srgbClr val="000000"/>
                          </a:solidFill>
                          <a:miter lim="800000"/>
                          <a:headEnd/>
                          <a:tailEnd/>
                        </a:ln>
                      </wps:spPr>
                      <wps:txbx>
                        <w:txbxContent>
                          <w:p w:rsidR="0072031D" w:rsidRPr="00B60499" w:rsidRDefault="0072031D" w:rsidP="0022329D">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заявлений</w:t>
                            </w:r>
                            <w:r w:rsidRPr="00B60499">
                              <w:rPr>
                                <w:rFonts w:ascii="Times New Roman" w:hAnsi="Times New Roman" w:cs="Times New Roman"/>
                                <w:sz w:val="20"/>
                                <w:szCs w:val="20"/>
                              </w:rPr>
                              <w:t xml:space="preserve"> граждан, поступивших  в  КГКУ «Центр по выплате государственных и   социальных пособий» и его филиалы по месту жительства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E3C5" id="Поле 31" o:spid="_x0000_s1031" type="#_x0000_t202" style="position:absolute;left:0;text-align:left;margin-left:145.85pt;margin-top:14.2pt;width:302.25pt;height:4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" strokeweight=".5pt">
                <v:textbox inset="7.45pt,3.85pt,7.45pt,3.85pt">
                  <w:txbxContent>
                    <w:p w:rsidR="0072031D" w:rsidRPr="00B60499" w:rsidRDefault="0072031D" w:rsidP="0022329D">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заявлений</w:t>
                      </w:r>
                      <w:r w:rsidRPr="00B60499">
                        <w:rPr>
                          <w:rFonts w:ascii="Times New Roman" w:hAnsi="Times New Roman" w:cs="Times New Roman"/>
                          <w:sz w:val="20"/>
                          <w:szCs w:val="20"/>
                        </w:rPr>
                        <w:t xml:space="preserve"> граждан, поступивших  в  КГКУ «Центр по выплате государственных и   социальных пособий» и его филиалы по месту жительства </w:t>
                      </w:r>
                    </w:p>
                  </w:txbxContent>
                </v:textbox>
              </v:shape>
            </w:pict>
          </mc:Fallback>
        </mc:AlternateContent>
      </w:r>
      <w:r w:rsidRPr="002843D6">
        <w:rPr>
          <w:noProof/>
          <w:color w:val="000000" w:themeColor="text1"/>
          <w:lang w:eastAsia="ru-RU"/>
        </w:rPr>
        <mc:AlternateContent>
          <mc:Choice Requires="wps">
            <w:drawing>
              <wp:anchor distT="0" distB="0" distL="114935" distR="114935" simplePos="0" relativeHeight="251672576" behindDoc="0" locked="0" layoutInCell="1" allowOverlap="1" wp14:anchorId="0FB52DCA" wp14:editId="34AA5E86">
                <wp:simplePos x="0" y="0"/>
                <wp:positionH relativeFrom="column">
                  <wp:posOffset>-128905</wp:posOffset>
                </wp:positionH>
                <wp:positionV relativeFrom="paragraph">
                  <wp:posOffset>123190</wp:posOffset>
                </wp:positionV>
                <wp:extent cx="1476375" cy="419100"/>
                <wp:effectExtent l="0" t="0" r="28575"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19100"/>
                        </a:xfrm>
                        <a:prstGeom prst="rect">
                          <a:avLst/>
                        </a:prstGeom>
                        <a:solidFill>
                          <a:srgbClr val="FFFFFF"/>
                        </a:solidFill>
                        <a:ln w="6350">
                          <a:solidFill>
                            <a:srgbClr val="000000"/>
                          </a:solidFill>
                          <a:miter lim="800000"/>
                          <a:headEnd/>
                          <a:tailEnd/>
                        </a:ln>
                      </wps:spPr>
                      <wps:txbx>
                        <w:txbxContent>
                          <w:p w:rsidR="0072031D" w:rsidRPr="00191DBC" w:rsidRDefault="0072031D" w:rsidP="0022329D">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rsidR="0072031D" w:rsidRPr="00191DBC" w:rsidRDefault="0072031D" w:rsidP="0022329D">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2DCA" id="Поле 32" o:spid="_x0000_s1032" type="#_x0000_t202" style="position:absolute;left:0;text-align:left;margin-left:-10.15pt;margin-top:9.7pt;width:116.25pt;height:33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" strokeweight=".5pt">
                <v:textbox inset="7.45pt,3.85pt,7.45pt,3.85pt">
                  <w:txbxContent>
                    <w:p w:rsidR="0072031D" w:rsidRPr="00191DBC" w:rsidRDefault="0072031D" w:rsidP="0022329D">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rsidR="0072031D" w:rsidRPr="00191DBC" w:rsidRDefault="0072031D" w:rsidP="0022329D">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v:textbox>
              </v:shape>
            </w:pict>
          </mc:Fallback>
        </mc:AlternateContent>
      </w:r>
    </w:p>
    <w:p w:rsidR="0022329D" w:rsidRPr="002843D6" w:rsidRDefault="0022329D" w:rsidP="0022329D">
      <w:pPr>
        <w:tabs>
          <w:tab w:val="left" w:pos="0"/>
        </w:tabs>
        <w:ind w:firstLine="709"/>
        <w:rPr>
          <w:color w:val="000000" w:themeColor="text1"/>
          <w:sz w:val="28"/>
          <w:szCs w:val="28"/>
        </w:rPr>
      </w:pPr>
    </w:p>
    <w:p w:rsidR="0022329D" w:rsidRPr="002843D6" w:rsidRDefault="004D6A72" w:rsidP="0022329D">
      <w:pPr>
        <w:tabs>
          <w:tab w:val="left" w:pos="0"/>
        </w:tabs>
        <w:ind w:firstLine="709"/>
        <w:rPr>
          <w:color w:val="000000" w:themeColor="text1"/>
          <w:sz w:val="28"/>
          <w:szCs w:val="28"/>
        </w:rPr>
      </w:pPr>
      <w:r w:rsidRPr="002843D6">
        <w:rPr>
          <w:noProof/>
          <w:color w:val="000000" w:themeColor="text1"/>
          <w:lang w:eastAsia="ru-RU"/>
        </w:rPr>
        <mc:AlternateContent>
          <mc:Choice Requires="wps">
            <w:drawing>
              <wp:anchor distT="0" distB="0" distL="114298" distR="114298" simplePos="0" relativeHeight="251673600" behindDoc="0" locked="0" layoutInCell="1" allowOverlap="1" wp14:anchorId="06F900BE" wp14:editId="199E2622">
                <wp:simplePos x="0" y="0"/>
                <wp:positionH relativeFrom="column">
                  <wp:posOffset>3689984</wp:posOffset>
                </wp:positionH>
                <wp:positionV relativeFrom="paragraph">
                  <wp:posOffset>34290</wp:posOffset>
                </wp:positionV>
                <wp:extent cx="0" cy="408940"/>
                <wp:effectExtent l="76200" t="0" r="57150" b="482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1FFC0" id="Прямая соединительная линия 30" o:spid="_x0000_s1026" style="position:absolute;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0.55pt,2.7pt" to="290.5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" strokeweight=".26mm">
                <v:stroke endarrow="block" joinstyle="miter"/>
              </v:line>
            </w:pict>
          </mc:Fallback>
        </mc:AlternateContent>
      </w:r>
    </w:p>
    <w:p w:rsidR="0022329D" w:rsidRPr="002843D6" w:rsidRDefault="004D6A72" w:rsidP="0022329D">
      <w:pPr>
        <w:tabs>
          <w:tab w:val="left" w:pos="0"/>
        </w:tabs>
        <w:ind w:firstLine="709"/>
        <w:rPr>
          <w:color w:val="000000" w:themeColor="text1"/>
          <w:sz w:val="28"/>
          <w:szCs w:val="28"/>
        </w:rPr>
      </w:pPr>
      <w:r w:rsidRPr="002843D6">
        <w:rPr>
          <w:noProof/>
          <w:color w:val="000000" w:themeColor="text1"/>
          <w:lang w:eastAsia="ru-RU"/>
        </w:rPr>
        <mc:AlternateContent>
          <mc:Choice Requires="wps">
            <w:drawing>
              <wp:anchor distT="0" distB="0" distL="114935" distR="114935" simplePos="0" relativeHeight="251674624" behindDoc="0" locked="0" layoutInCell="1" allowOverlap="1" wp14:anchorId="6329A72A" wp14:editId="4FFED4AB">
                <wp:simplePos x="0" y="0"/>
                <wp:positionH relativeFrom="column">
                  <wp:posOffset>-196850</wp:posOffset>
                </wp:positionH>
                <wp:positionV relativeFrom="paragraph">
                  <wp:posOffset>33655</wp:posOffset>
                </wp:positionV>
                <wp:extent cx="6318885" cy="430530"/>
                <wp:effectExtent l="0" t="0" r="24765" b="2667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430530"/>
                        </a:xfrm>
                        <a:prstGeom prst="rect">
                          <a:avLst/>
                        </a:prstGeom>
                        <a:solidFill>
                          <a:srgbClr val="FFFFFF"/>
                        </a:solidFill>
                        <a:ln w="6350">
                          <a:solidFill>
                            <a:srgbClr val="000000"/>
                          </a:solidFill>
                          <a:miter lim="800000"/>
                          <a:headEnd/>
                          <a:tailEnd/>
                        </a:ln>
                      </wps:spPr>
                      <wps:txbx>
                        <w:txbxContent>
                          <w:p w:rsidR="0072031D" w:rsidRPr="00B60499" w:rsidRDefault="0072031D" w:rsidP="0022329D">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заявлений граждан</w:t>
                            </w:r>
                            <w:r w:rsidRPr="00B60499">
                              <w:rPr>
                                <w:rFonts w:ascii="Times New Roman" w:hAnsi="Times New Roman" w:cs="Times New Roman"/>
                                <w:sz w:val="20"/>
                                <w:szCs w:val="20"/>
                              </w:rPr>
                              <w:t xml:space="preserve">, поступивших  в  КГКУ «Центр по выплате государственных и социальных пособий» и его филиалы по месту жительства </w:t>
                            </w:r>
                          </w:p>
                          <w:p w:rsidR="0072031D" w:rsidRDefault="0072031D" w:rsidP="0022329D">
                            <w:pPr>
                              <w:jc w:val="center"/>
                              <w:rPr>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A72A" id="Поле 29" o:spid="_x0000_s1033" type="#_x0000_t202" style="position:absolute;left:0;text-align:left;margin-left:-15.5pt;margin-top:2.65pt;width:497.55pt;height:33.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" strokeweight=".5pt">
                <v:textbox inset="7.45pt,3.85pt,7.45pt,3.85pt">
                  <w:txbxContent>
                    <w:p w:rsidR="0072031D" w:rsidRPr="00B60499" w:rsidRDefault="0072031D" w:rsidP="0022329D">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заявлений граждан</w:t>
                      </w:r>
                      <w:r w:rsidRPr="00B60499">
                        <w:rPr>
                          <w:rFonts w:ascii="Times New Roman" w:hAnsi="Times New Roman" w:cs="Times New Roman"/>
                          <w:sz w:val="20"/>
                          <w:szCs w:val="20"/>
                        </w:rPr>
                        <w:t xml:space="preserve">, поступивших  в  КГКУ «Центр по выплате государственных и социальных пособий» и его филиалы по месту жительства </w:t>
                      </w:r>
                    </w:p>
                    <w:p w:rsidR="0072031D" w:rsidRDefault="0072031D" w:rsidP="0022329D">
                      <w:pPr>
                        <w:jc w:val="center"/>
                        <w:rPr>
                          <w:b/>
                          <w:sz w:val="20"/>
                          <w:szCs w:val="20"/>
                        </w:rPr>
                      </w:pPr>
                    </w:p>
                  </w:txbxContent>
                </v:textbox>
              </v:shape>
            </w:pict>
          </mc:Fallback>
        </mc:AlternateContent>
      </w:r>
    </w:p>
    <w:p w:rsidR="0022329D" w:rsidRPr="002843D6" w:rsidRDefault="004D6A72" w:rsidP="0022329D">
      <w:pPr>
        <w:tabs>
          <w:tab w:val="left" w:pos="0"/>
        </w:tabs>
        <w:ind w:firstLine="709"/>
        <w:rPr>
          <w:color w:val="000000" w:themeColor="text1"/>
          <w:sz w:val="28"/>
          <w:szCs w:val="28"/>
        </w:rPr>
      </w:pPr>
      <w:r w:rsidRPr="002843D6">
        <w:rPr>
          <w:noProof/>
          <w:color w:val="000000" w:themeColor="text1"/>
          <w:lang w:eastAsia="ru-RU"/>
        </w:rPr>
        <mc:AlternateContent>
          <mc:Choice Requires="wps">
            <w:drawing>
              <wp:anchor distT="0" distB="0" distL="114935" distR="114935" simplePos="0" relativeHeight="251676672" behindDoc="0" locked="0" layoutInCell="1" allowOverlap="1" wp14:anchorId="7E3178DD" wp14:editId="4AF6A0D5">
                <wp:simplePos x="0" y="0"/>
                <wp:positionH relativeFrom="column">
                  <wp:posOffset>1204595</wp:posOffset>
                </wp:positionH>
                <wp:positionV relativeFrom="paragraph">
                  <wp:posOffset>335280</wp:posOffset>
                </wp:positionV>
                <wp:extent cx="3819525" cy="695325"/>
                <wp:effectExtent l="0" t="0" r="28575"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95325"/>
                        </a:xfrm>
                        <a:prstGeom prst="rect">
                          <a:avLst/>
                        </a:prstGeom>
                        <a:solidFill>
                          <a:srgbClr val="FFFFFF"/>
                        </a:solidFill>
                        <a:ln w="6350">
                          <a:solidFill>
                            <a:srgbClr val="000000"/>
                          </a:solidFill>
                          <a:miter lim="800000"/>
                          <a:headEnd/>
                          <a:tailEnd/>
                        </a:ln>
                      </wps:spPr>
                      <wps:txbx>
                        <w:txbxContent>
                          <w:p w:rsidR="0072031D" w:rsidRPr="00B60499" w:rsidRDefault="0072031D" w:rsidP="0022329D">
                            <w:pPr>
                              <w:jc w:val="center"/>
                              <w:rPr>
                                <w:rFonts w:ascii="Times New Roman" w:hAnsi="Times New Roman" w:cs="Times New Roman"/>
                                <w:sz w:val="20"/>
                                <w:szCs w:val="20"/>
                              </w:rPr>
                            </w:pPr>
                            <w:r w:rsidRPr="00B60499">
                              <w:rPr>
                                <w:rFonts w:ascii="Times New Roman" w:hAnsi="Times New Roman" w:cs="Times New Roman"/>
                                <w:sz w:val="20"/>
                                <w:szCs w:val="20"/>
                              </w:rPr>
                              <w:t>Осуществление межведомственного взаимодействия  (запрос-ответ  в органы, участвующие в предоставлении государственной услуги)</w:t>
                            </w:r>
                          </w:p>
                          <w:p w:rsidR="0072031D" w:rsidRPr="00B60499" w:rsidRDefault="0072031D" w:rsidP="0022329D">
                            <w:pPr>
                              <w:jc w:val="center"/>
                              <w:rPr>
                                <w:rFonts w:ascii="Times New Roman" w:hAnsi="Times New Roman" w:cs="Times New Roman"/>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178DD" id="Поле 27" o:spid="_x0000_s1034" type="#_x0000_t202" style="position:absolute;left:0;text-align:left;margin-left:94.85pt;margin-top:26.4pt;width:300.75pt;height:54.7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" strokeweight=".5pt">
                <v:textbox inset="7.45pt,3.85pt,7.45pt,3.85pt">
                  <w:txbxContent>
                    <w:p w:rsidR="0072031D" w:rsidRPr="00B60499" w:rsidRDefault="0072031D" w:rsidP="0022329D">
                      <w:pPr>
                        <w:jc w:val="center"/>
                        <w:rPr>
                          <w:rFonts w:ascii="Times New Roman" w:hAnsi="Times New Roman" w:cs="Times New Roman"/>
                          <w:sz w:val="20"/>
                          <w:szCs w:val="20"/>
                        </w:rPr>
                      </w:pPr>
                      <w:r w:rsidRPr="00B60499">
                        <w:rPr>
                          <w:rFonts w:ascii="Times New Roman" w:hAnsi="Times New Roman" w:cs="Times New Roman"/>
                          <w:sz w:val="20"/>
                          <w:szCs w:val="20"/>
                        </w:rPr>
                        <w:t>Осуществление межведомственного взаимодействия  (запрос-ответ  в органы, участвующие в предоставлении государственной услуги)</w:t>
                      </w:r>
                    </w:p>
                    <w:p w:rsidR="0072031D" w:rsidRPr="00B60499" w:rsidRDefault="0072031D" w:rsidP="0022329D">
                      <w:pPr>
                        <w:jc w:val="center"/>
                        <w:rPr>
                          <w:rFonts w:ascii="Times New Roman" w:hAnsi="Times New Roman" w:cs="Times New Roman"/>
                          <w:sz w:val="20"/>
                          <w:szCs w:val="20"/>
                        </w:rPr>
                      </w:pPr>
                    </w:p>
                  </w:txbxContent>
                </v:textbox>
              </v:shape>
            </w:pict>
          </mc:Fallback>
        </mc:AlternateContent>
      </w:r>
      <w:r w:rsidRPr="002843D6">
        <w:rPr>
          <w:noProof/>
          <w:color w:val="000000" w:themeColor="text1"/>
          <w:lang w:eastAsia="ru-RU"/>
        </w:rPr>
        <mc:AlternateContent>
          <mc:Choice Requires="wps">
            <w:drawing>
              <wp:anchor distT="0" distB="0" distL="114298" distR="114298" simplePos="0" relativeHeight="251675648" behindDoc="0" locked="0" layoutInCell="1" allowOverlap="1" wp14:anchorId="7284F09B" wp14:editId="710F535B">
                <wp:simplePos x="0" y="0"/>
                <wp:positionH relativeFrom="column">
                  <wp:posOffset>2882899</wp:posOffset>
                </wp:positionH>
                <wp:positionV relativeFrom="paragraph">
                  <wp:posOffset>71755</wp:posOffset>
                </wp:positionV>
                <wp:extent cx="0" cy="269875"/>
                <wp:effectExtent l="76200" t="0" r="57150" b="539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5EC3A" id="_x0000_t32" coordsize="21600,21600" o:spt="32" o:oned="t" path="m,l21600,21600e" filled="f">
                <v:path arrowok="t" fillok="f" o:connecttype="none"/>
                <o:lock v:ext="edit" shapetype="t"/>
              </v:shapetype>
              <v:shape id="Прямая со стрелкой 28" o:spid="_x0000_s1026" type="#_x0000_t32" style="position:absolute;margin-left:227pt;margin-top:5.65pt;width:0;height:2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xFYAIAAHc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">
                <v:stroke endarrow="block"/>
              </v:shape>
            </w:pict>
          </mc:Fallback>
        </mc:AlternateContent>
      </w:r>
    </w:p>
    <w:p w:rsidR="0022329D" w:rsidRPr="002843D6" w:rsidRDefault="004D6A72" w:rsidP="0022329D">
      <w:pPr>
        <w:tabs>
          <w:tab w:val="left" w:pos="0"/>
        </w:tabs>
        <w:ind w:firstLine="709"/>
        <w:rPr>
          <w:color w:val="000000" w:themeColor="text1"/>
          <w:sz w:val="28"/>
          <w:szCs w:val="28"/>
        </w:rPr>
      </w:pPr>
      <w:r w:rsidRPr="002843D6">
        <w:rPr>
          <w:noProof/>
          <w:color w:val="000000" w:themeColor="text1"/>
          <w:lang w:eastAsia="ru-RU"/>
        </w:rPr>
        <mc:AlternateContent>
          <mc:Choice Requires="wps">
            <w:drawing>
              <wp:anchor distT="0" distB="0" distL="114300" distR="114300" simplePos="0" relativeHeight="251677696" behindDoc="0" locked="0" layoutInCell="1" allowOverlap="1" wp14:anchorId="73FDBD5F" wp14:editId="6856D454">
                <wp:simplePos x="0" y="0"/>
                <wp:positionH relativeFrom="column">
                  <wp:posOffset>2792095</wp:posOffset>
                </wp:positionH>
                <wp:positionV relativeFrom="paragraph">
                  <wp:posOffset>-488950</wp:posOffset>
                </wp:positionV>
                <wp:extent cx="1078865" cy="587375"/>
                <wp:effectExtent l="0" t="0" r="83185" b="603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5873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D1C21" id="Прямая соединительная линия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5pt,-38.5pt" to="30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" strokeweight=".26mm">
                <v:stroke endarrow="block" joinstyle="miter"/>
              </v:line>
            </w:pict>
          </mc:Fallback>
        </mc:AlternateContent>
      </w:r>
      <w:r w:rsidRPr="002843D6">
        <w:rPr>
          <w:noProof/>
          <w:color w:val="000000" w:themeColor="text1"/>
          <w:lang w:eastAsia="ru-RU"/>
        </w:rPr>
        <mc:AlternateContent>
          <mc:Choice Requires="wps">
            <w:drawing>
              <wp:anchor distT="0" distB="0" distL="114300" distR="114300" simplePos="0" relativeHeight="251678720" behindDoc="0" locked="0" layoutInCell="1" allowOverlap="1" wp14:anchorId="661C8D3B" wp14:editId="7062EDCB">
                <wp:simplePos x="0" y="0"/>
                <wp:positionH relativeFrom="column">
                  <wp:posOffset>1884045</wp:posOffset>
                </wp:positionH>
                <wp:positionV relativeFrom="paragraph">
                  <wp:posOffset>-499745</wp:posOffset>
                </wp:positionV>
                <wp:extent cx="892810" cy="746125"/>
                <wp:effectExtent l="38100" t="0" r="21590" b="539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7461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A47F71" id="Прямая соединительная линия 1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39.35pt" to="218.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" strokeweight=".26mm">
                <v:stroke endarrow="block" joinstyle="miter"/>
              </v:line>
            </w:pict>
          </mc:Fallback>
        </mc:AlternateContent>
      </w:r>
    </w:p>
    <w:p w:rsidR="0022329D" w:rsidRPr="002843D6" w:rsidRDefault="004D6A72" w:rsidP="0022329D">
      <w:pPr>
        <w:tabs>
          <w:tab w:val="left" w:pos="0"/>
          <w:tab w:val="center" w:pos="5173"/>
        </w:tabs>
        <w:ind w:firstLine="709"/>
        <w:rPr>
          <w:color w:val="000000" w:themeColor="text1"/>
          <w:sz w:val="28"/>
          <w:szCs w:val="28"/>
        </w:rPr>
      </w:pPr>
      <w:r w:rsidRPr="002843D6">
        <w:rPr>
          <w:noProof/>
          <w:color w:val="000000" w:themeColor="text1"/>
          <w:lang w:eastAsia="ru-RU"/>
        </w:rPr>
        <w:lastRenderedPageBreak/>
        <mc:AlternateContent>
          <mc:Choice Requires="wps">
            <w:drawing>
              <wp:anchor distT="0" distB="0" distL="114935" distR="114935" simplePos="0" relativeHeight="251679744" behindDoc="0" locked="0" layoutInCell="1" allowOverlap="1" wp14:anchorId="1E496B07" wp14:editId="019B9CC6">
                <wp:simplePos x="0" y="0"/>
                <wp:positionH relativeFrom="column">
                  <wp:posOffset>3348990</wp:posOffset>
                </wp:positionH>
                <wp:positionV relativeFrom="paragraph">
                  <wp:posOffset>40640</wp:posOffset>
                </wp:positionV>
                <wp:extent cx="2846705" cy="445135"/>
                <wp:effectExtent l="0" t="0" r="10795" b="1206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445135"/>
                        </a:xfrm>
                        <a:prstGeom prst="rect">
                          <a:avLst/>
                        </a:prstGeom>
                        <a:solidFill>
                          <a:srgbClr val="FFFFFF"/>
                        </a:solidFill>
                        <a:ln w="6350">
                          <a:solidFill>
                            <a:srgbClr val="000000"/>
                          </a:solidFill>
                          <a:miter lim="800000"/>
                          <a:headEnd/>
                          <a:tailEnd/>
                        </a:ln>
                      </wps:spPr>
                      <wps:txbx>
                        <w:txbxContent>
                          <w:p w:rsidR="0072031D" w:rsidRPr="00B60499" w:rsidRDefault="0072031D" w:rsidP="0022329D">
                            <w:pPr>
                              <w:jc w:val="both"/>
                              <w:rPr>
                                <w:rFonts w:ascii="Times New Roman" w:hAnsi="Times New Roman" w:cs="Times New Roman"/>
                                <w:szCs w:val="20"/>
                              </w:rPr>
                            </w:pPr>
                            <w:r w:rsidRPr="00B60499">
                              <w:rPr>
                                <w:rFonts w:ascii="Times New Roman" w:hAnsi="Times New Roman" w:cs="Times New Roman"/>
                                <w:sz w:val="20"/>
                                <w:szCs w:val="20"/>
                              </w:rPr>
                              <w:t>Принятие решения об отказе в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96B07" id="Поле 48" o:spid="_x0000_s1035" type="#_x0000_t202" style="position:absolute;left:0;text-align:left;margin-left:263.7pt;margin-top:3.2pt;width:224.15pt;height:35.0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" strokeweight=".5pt">
                <v:textbox inset="7.45pt,3.85pt,7.45pt,3.85pt">
                  <w:txbxContent>
                    <w:p w:rsidR="0072031D" w:rsidRPr="00B60499" w:rsidRDefault="0072031D" w:rsidP="0022329D">
                      <w:pPr>
                        <w:jc w:val="both"/>
                        <w:rPr>
                          <w:rFonts w:ascii="Times New Roman" w:hAnsi="Times New Roman" w:cs="Times New Roman"/>
                          <w:szCs w:val="20"/>
                        </w:rPr>
                      </w:pPr>
                      <w:r w:rsidRPr="00B60499">
                        <w:rPr>
                          <w:rFonts w:ascii="Times New Roman" w:hAnsi="Times New Roman" w:cs="Times New Roman"/>
                          <w:sz w:val="20"/>
                          <w:szCs w:val="20"/>
                        </w:rPr>
                        <w:t>Принятие решения об отказе в предоставлении государственной услуги</w:t>
                      </w:r>
                    </w:p>
                  </w:txbxContent>
                </v:textbox>
              </v:shape>
            </w:pict>
          </mc:Fallback>
        </mc:AlternateContent>
      </w:r>
      <w:r w:rsidRPr="002843D6">
        <w:rPr>
          <w:noProof/>
          <w:color w:val="000000" w:themeColor="text1"/>
          <w:lang w:eastAsia="ru-RU"/>
        </w:rPr>
        <mc:AlternateContent>
          <mc:Choice Requires="wps">
            <w:drawing>
              <wp:anchor distT="0" distB="0" distL="114935" distR="114935" simplePos="0" relativeHeight="251684864" behindDoc="0" locked="0" layoutInCell="1" allowOverlap="1" wp14:anchorId="49DA185E" wp14:editId="4EE5B015">
                <wp:simplePos x="0" y="0"/>
                <wp:positionH relativeFrom="column">
                  <wp:posOffset>8890</wp:posOffset>
                </wp:positionH>
                <wp:positionV relativeFrom="paragraph">
                  <wp:posOffset>8890</wp:posOffset>
                </wp:positionV>
                <wp:extent cx="2814955" cy="476885"/>
                <wp:effectExtent l="0" t="0" r="23495" b="1841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76885"/>
                        </a:xfrm>
                        <a:prstGeom prst="rect">
                          <a:avLst/>
                        </a:prstGeom>
                        <a:solidFill>
                          <a:srgbClr val="FFFFFF"/>
                        </a:solidFill>
                        <a:ln w="6350">
                          <a:solidFill>
                            <a:srgbClr val="000000"/>
                          </a:solidFill>
                          <a:miter lim="800000"/>
                          <a:headEnd/>
                          <a:tailEnd/>
                        </a:ln>
                      </wps:spPr>
                      <wps:txbx>
                        <w:txbxContent>
                          <w:p w:rsidR="0072031D" w:rsidRPr="00B60499" w:rsidRDefault="0072031D" w:rsidP="0022329D">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185E" id="Поле 47" o:spid="_x0000_s1036" type="#_x0000_t202" style="position:absolute;left:0;text-align:left;margin-left:.7pt;margin-top:.7pt;width:221.65pt;height:37.5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" strokeweight=".5pt">
                <v:textbox inset="7.45pt,3.85pt,7.45pt,3.85pt">
                  <w:txbxContent>
                    <w:p w:rsidR="0072031D" w:rsidRPr="00B60499" w:rsidRDefault="0072031D" w:rsidP="0022329D">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v:textbox>
              </v:shape>
            </w:pict>
          </mc:Fallback>
        </mc:AlternateContent>
      </w:r>
      <w:r w:rsidR="0022329D" w:rsidRPr="002843D6">
        <w:rPr>
          <w:color w:val="000000" w:themeColor="text1"/>
          <w:sz w:val="28"/>
          <w:szCs w:val="28"/>
        </w:rPr>
        <w:tab/>
      </w:r>
      <w:r w:rsidR="0022329D" w:rsidRPr="002843D6">
        <w:rPr>
          <w:color w:val="000000" w:themeColor="text1"/>
          <w:sz w:val="28"/>
          <w:szCs w:val="28"/>
        </w:rPr>
        <w:tab/>
      </w:r>
      <w:r w:rsidR="0022329D" w:rsidRPr="002843D6">
        <w:rPr>
          <w:color w:val="000000" w:themeColor="text1"/>
          <w:sz w:val="28"/>
          <w:szCs w:val="28"/>
        </w:rPr>
        <w:tab/>
      </w:r>
    </w:p>
    <w:p w:rsidR="0022329D" w:rsidRPr="002843D6" w:rsidRDefault="004D6A72" w:rsidP="0022329D">
      <w:pPr>
        <w:tabs>
          <w:tab w:val="left" w:pos="0"/>
        </w:tabs>
        <w:ind w:firstLine="709"/>
        <w:rPr>
          <w:color w:val="000000" w:themeColor="text1"/>
          <w:sz w:val="28"/>
          <w:szCs w:val="28"/>
        </w:rPr>
      </w:pPr>
      <w:r w:rsidRPr="002843D6">
        <w:rPr>
          <w:noProof/>
          <w:color w:val="000000" w:themeColor="text1"/>
          <w:lang w:eastAsia="ru-RU"/>
        </w:rPr>
        <mc:AlternateContent>
          <mc:Choice Requires="wps">
            <w:drawing>
              <wp:anchor distT="0" distB="0" distL="114298" distR="114298" simplePos="0" relativeHeight="251680768" behindDoc="0" locked="0" layoutInCell="1" allowOverlap="1" wp14:anchorId="5CA0E414" wp14:editId="235AB3ED">
                <wp:simplePos x="0" y="0"/>
                <wp:positionH relativeFrom="column">
                  <wp:posOffset>4753609</wp:posOffset>
                </wp:positionH>
                <wp:positionV relativeFrom="paragraph">
                  <wp:posOffset>111760</wp:posOffset>
                </wp:positionV>
                <wp:extent cx="0" cy="445770"/>
                <wp:effectExtent l="76200" t="0" r="57150" b="495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57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DD096" id="Прямая соединительная линия 3" o:spid="_x0000_s1026" style="position:absolute;flip:x;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4.3pt,8.8pt" to="374.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" strokeweight=".26mm">
                <v:stroke endarrow="block" joinstyle="miter"/>
              </v:line>
            </w:pict>
          </mc:Fallback>
        </mc:AlternateContent>
      </w:r>
      <w:r w:rsidRPr="002843D6">
        <w:rPr>
          <w:noProof/>
          <w:color w:val="000000" w:themeColor="text1"/>
          <w:lang w:eastAsia="ru-RU"/>
        </w:rPr>
        <mc:AlternateContent>
          <mc:Choice Requires="wps">
            <w:drawing>
              <wp:anchor distT="0" distB="0" distL="114298" distR="114298" simplePos="0" relativeHeight="251683840" behindDoc="0" locked="0" layoutInCell="1" allowOverlap="1" wp14:anchorId="69B54AB6" wp14:editId="6B000A1F">
                <wp:simplePos x="0" y="0"/>
                <wp:positionH relativeFrom="column">
                  <wp:posOffset>1294129</wp:posOffset>
                </wp:positionH>
                <wp:positionV relativeFrom="paragraph">
                  <wp:posOffset>152400</wp:posOffset>
                </wp:positionV>
                <wp:extent cx="0" cy="377825"/>
                <wp:effectExtent l="76200" t="0" r="95250" b="603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54F85" id="Прямая соединительная линия 10"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1.9pt,12pt" to="101.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" strokeweight=".26mm">
                <v:stroke endarrow="block" joinstyle="miter"/>
              </v:line>
            </w:pict>
          </mc:Fallback>
        </mc:AlternateContent>
      </w:r>
    </w:p>
    <w:p w:rsidR="0022329D" w:rsidRPr="002843D6" w:rsidRDefault="004D6A72" w:rsidP="0022329D">
      <w:pPr>
        <w:tabs>
          <w:tab w:val="left" w:pos="0"/>
        </w:tabs>
        <w:ind w:firstLine="709"/>
        <w:rPr>
          <w:color w:val="000000" w:themeColor="text1"/>
          <w:sz w:val="28"/>
          <w:szCs w:val="28"/>
        </w:rPr>
      </w:pPr>
      <w:r w:rsidRPr="002843D6">
        <w:rPr>
          <w:noProof/>
          <w:color w:val="000000" w:themeColor="text1"/>
          <w:lang w:eastAsia="ru-RU"/>
        </w:rPr>
        <mc:AlternateContent>
          <mc:Choice Requires="wps">
            <w:drawing>
              <wp:anchor distT="0" distB="0" distL="114935" distR="114935" simplePos="0" relativeHeight="251681792" behindDoc="0" locked="0" layoutInCell="1" allowOverlap="1" wp14:anchorId="7B913793" wp14:editId="0D0E0D66">
                <wp:simplePos x="0" y="0"/>
                <wp:positionH relativeFrom="column">
                  <wp:posOffset>3268980</wp:posOffset>
                </wp:positionH>
                <wp:positionV relativeFrom="paragraph">
                  <wp:posOffset>241300</wp:posOffset>
                </wp:positionV>
                <wp:extent cx="3018155" cy="437515"/>
                <wp:effectExtent l="0" t="0" r="10795" b="196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437515"/>
                        </a:xfrm>
                        <a:prstGeom prst="rect">
                          <a:avLst/>
                        </a:prstGeom>
                        <a:solidFill>
                          <a:srgbClr val="FFFFFF"/>
                        </a:solidFill>
                        <a:ln w="6350">
                          <a:solidFill>
                            <a:srgbClr val="000000"/>
                          </a:solidFill>
                          <a:miter lim="800000"/>
                          <a:headEnd/>
                          <a:tailEnd/>
                        </a:ln>
                      </wps:spPr>
                      <wps:txbx>
                        <w:txbxContent>
                          <w:p w:rsidR="0072031D" w:rsidRPr="00B60499" w:rsidRDefault="0072031D" w:rsidP="0022329D">
                            <w:pPr>
                              <w:jc w:val="both"/>
                              <w:rPr>
                                <w:rFonts w:ascii="Times New Roman" w:hAnsi="Times New Roman" w:cs="Times New Roman"/>
                                <w:sz w:val="20"/>
                                <w:szCs w:val="20"/>
                              </w:rPr>
                            </w:pPr>
                            <w:r w:rsidRPr="00B60499">
                              <w:rPr>
                                <w:rFonts w:ascii="Times New Roman" w:hAnsi="Times New Roman" w:cs="Times New Roman"/>
                                <w:sz w:val="20"/>
                                <w:szCs w:val="20"/>
                              </w:rPr>
                              <w:t>Письменное уведомление заявителя об отказе в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3793" id="Поле 7" o:spid="_x0000_s1037" type="#_x0000_t202" style="position:absolute;left:0;text-align:left;margin-left:257.4pt;margin-top:19pt;width:237.65pt;height:34.4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" strokeweight=".5pt">
                <v:textbox inset="7.45pt,3.85pt,7.45pt,3.85pt">
                  <w:txbxContent>
                    <w:p w:rsidR="0072031D" w:rsidRPr="00B60499" w:rsidRDefault="0072031D" w:rsidP="0022329D">
                      <w:pPr>
                        <w:jc w:val="both"/>
                        <w:rPr>
                          <w:rFonts w:ascii="Times New Roman" w:hAnsi="Times New Roman" w:cs="Times New Roman"/>
                          <w:sz w:val="20"/>
                          <w:szCs w:val="20"/>
                        </w:rPr>
                      </w:pPr>
                      <w:r w:rsidRPr="00B60499">
                        <w:rPr>
                          <w:rFonts w:ascii="Times New Roman" w:hAnsi="Times New Roman" w:cs="Times New Roman"/>
                          <w:sz w:val="20"/>
                          <w:szCs w:val="20"/>
                        </w:rPr>
                        <w:t>Письменное уведомление заявителя об отказе в предоставлении государственной услуги</w:t>
                      </w:r>
                    </w:p>
                  </w:txbxContent>
                </v:textbox>
              </v:shape>
            </w:pict>
          </mc:Fallback>
        </mc:AlternateContent>
      </w:r>
      <w:r w:rsidRPr="002843D6">
        <w:rPr>
          <w:noProof/>
          <w:color w:val="000000" w:themeColor="text1"/>
          <w:lang w:eastAsia="ru-RU"/>
        </w:rPr>
        <mc:AlternateContent>
          <mc:Choice Requires="wps">
            <w:drawing>
              <wp:anchor distT="0" distB="0" distL="114935" distR="114935" simplePos="0" relativeHeight="251682816" behindDoc="0" locked="0" layoutInCell="1" allowOverlap="1" wp14:anchorId="6F24B36E" wp14:editId="6E0477B2">
                <wp:simplePos x="0" y="0"/>
                <wp:positionH relativeFrom="column">
                  <wp:posOffset>-32385</wp:posOffset>
                </wp:positionH>
                <wp:positionV relativeFrom="paragraph">
                  <wp:posOffset>215900</wp:posOffset>
                </wp:positionV>
                <wp:extent cx="2663190" cy="419100"/>
                <wp:effectExtent l="0" t="0" r="2286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19100"/>
                        </a:xfrm>
                        <a:prstGeom prst="rect">
                          <a:avLst/>
                        </a:prstGeom>
                        <a:solidFill>
                          <a:srgbClr val="FFFFFF"/>
                        </a:solidFill>
                        <a:ln w="6350">
                          <a:solidFill>
                            <a:srgbClr val="000000"/>
                          </a:solidFill>
                          <a:miter lim="800000"/>
                          <a:headEnd/>
                          <a:tailEnd/>
                        </a:ln>
                      </wps:spPr>
                      <wps:txbx>
                        <w:txbxContent>
                          <w:p w:rsidR="0072031D" w:rsidRPr="00843420" w:rsidRDefault="0072031D" w:rsidP="0022329D">
                            <w:pPr>
                              <w:rPr>
                                <w:szCs w:val="20"/>
                              </w:rPr>
                            </w:pPr>
                            <w:r w:rsidRPr="00B60499">
                              <w:rPr>
                                <w:rFonts w:ascii="Times New Roman" w:hAnsi="Times New Roman" w:cs="Times New Roman"/>
                                <w:sz w:val="20"/>
                                <w:szCs w:val="20"/>
                              </w:rPr>
                              <w:t>Письменное уведомление о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B36E" id="Поле 6" o:spid="_x0000_s1038" type="#_x0000_t202" style="position:absolute;left:0;text-align:left;margin-left:-2.55pt;margin-top:17pt;width:209.7pt;height:33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" strokeweight=".5pt">
                <v:textbox inset="7.45pt,3.85pt,7.45pt,3.85pt">
                  <w:txbxContent>
                    <w:p w:rsidR="0072031D" w:rsidRPr="00843420" w:rsidRDefault="0072031D" w:rsidP="0022329D">
                      <w:pPr>
                        <w:rPr>
                          <w:szCs w:val="20"/>
                        </w:rPr>
                      </w:pPr>
                      <w:r w:rsidRPr="00B60499">
                        <w:rPr>
                          <w:rFonts w:ascii="Times New Roman" w:hAnsi="Times New Roman" w:cs="Times New Roman"/>
                          <w:sz w:val="20"/>
                          <w:szCs w:val="20"/>
                        </w:rPr>
                        <w:t>Письменное уведомление о предоставлении государственной услуги</w:t>
                      </w:r>
                    </w:p>
                  </w:txbxContent>
                </v:textbox>
              </v:shape>
            </w:pict>
          </mc:Fallback>
        </mc:AlternateContent>
      </w:r>
    </w:p>
    <w:p w:rsidR="0022329D" w:rsidRPr="002843D6" w:rsidRDefault="0022329D" w:rsidP="0022329D">
      <w:pPr>
        <w:tabs>
          <w:tab w:val="left" w:pos="0"/>
        </w:tabs>
        <w:ind w:firstLine="709"/>
        <w:rPr>
          <w:color w:val="000000" w:themeColor="text1"/>
          <w:sz w:val="28"/>
          <w:szCs w:val="28"/>
        </w:rPr>
      </w:pPr>
    </w:p>
    <w:p w:rsidR="0022329D" w:rsidRPr="002843D6" w:rsidRDefault="0022329D" w:rsidP="0022329D">
      <w:pPr>
        <w:tabs>
          <w:tab w:val="left" w:pos="0"/>
        </w:tabs>
        <w:ind w:firstLine="709"/>
        <w:rPr>
          <w:color w:val="000000" w:themeColor="text1"/>
          <w:sz w:val="28"/>
          <w:szCs w:val="28"/>
        </w:rPr>
      </w:pPr>
    </w:p>
    <w:p w:rsidR="00BD57EF" w:rsidRDefault="00BD57EF" w:rsidP="0022329D">
      <w:pPr>
        <w:tabs>
          <w:tab w:val="left" w:pos="0"/>
        </w:tabs>
        <w:ind w:firstLine="709"/>
        <w:rPr>
          <w:color w:val="000000" w:themeColor="text1"/>
          <w:sz w:val="28"/>
          <w:szCs w:val="28"/>
        </w:rPr>
        <w:sectPr w:rsidR="00BD57EF" w:rsidSect="0022329D">
          <w:pgSz w:w="11906" w:h="16838"/>
          <w:pgMar w:top="1134" w:right="850" w:bottom="1134" w:left="1701" w:header="708" w:footer="708" w:gutter="0"/>
          <w:cols w:space="708"/>
          <w:docGrid w:linePitch="360"/>
        </w:sectPr>
      </w:pPr>
    </w:p>
    <w:p w:rsidR="00BD57EF" w:rsidRPr="0050617E" w:rsidRDefault="00BD57EF" w:rsidP="00BD57EF">
      <w:pPr>
        <w:widowControl w:val="0"/>
        <w:suppressAutoHyphens/>
        <w:autoSpaceDE w:val="0"/>
        <w:autoSpaceDN w:val="0"/>
        <w:adjustRightInd w:val="0"/>
        <w:spacing w:after="0" w:line="240" w:lineRule="auto"/>
        <w:ind w:left="4961"/>
        <w:outlineLvl w:val="1"/>
        <w:rPr>
          <w:rFonts w:ascii="Times New Roman" w:eastAsia="Times New Roman" w:hAnsi="Times New Roman" w:cs="Times New Roman"/>
          <w:sz w:val="28"/>
          <w:szCs w:val="28"/>
          <w:lang w:eastAsia="ar-SA"/>
        </w:rPr>
      </w:pPr>
      <w:r w:rsidRPr="0050617E">
        <w:rPr>
          <w:rFonts w:ascii="Times New Roman" w:eastAsia="Times New Roman" w:hAnsi="Times New Roman" w:cs="Times New Roman"/>
          <w:sz w:val="28"/>
          <w:szCs w:val="28"/>
          <w:lang w:eastAsia="ar-SA"/>
        </w:rPr>
        <w:lastRenderedPageBreak/>
        <w:t>Приложение 4</w:t>
      </w:r>
    </w:p>
    <w:p w:rsidR="00BD57EF" w:rsidRDefault="00BD57EF" w:rsidP="00BD57EF">
      <w:pPr>
        <w:widowControl w:val="0"/>
        <w:suppressAutoHyphens/>
        <w:autoSpaceDE w:val="0"/>
        <w:autoSpaceDN w:val="0"/>
        <w:adjustRightInd w:val="0"/>
        <w:spacing w:after="0" w:line="240" w:lineRule="auto"/>
        <w:ind w:left="4961"/>
        <w:jc w:val="both"/>
        <w:rPr>
          <w:rFonts w:ascii="Times New Roman" w:eastAsia="Times New Roman" w:hAnsi="Times New Roman" w:cs="Times New Roman"/>
          <w:bCs/>
          <w:sz w:val="28"/>
          <w:szCs w:val="28"/>
          <w:lang w:eastAsia="ar-SA"/>
        </w:rPr>
      </w:pPr>
      <w:r w:rsidRPr="0050617E">
        <w:rPr>
          <w:rFonts w:ascii="Times New Roman" w:eastAsia="Times New Roman" w:hAnsi="Times New Roman" w:cs="Times New Roman"/>
          <w:sz w:val="28"/>
          <w:szCs w:val="28"/>
          <w:lang w:eastAsia="ar-SA"/>
        </w:rPr>
        <w:t>к Административному регламенту</w:t>
      </w:r>
      <w:r>
        <w:rPr>
          <w:rFonts w:ascii="Times New Roman" w:eastAsia="Times New Roman" w:hAnsi="Times New Roman" w:cs="Times New Roman"/>
          <w:sz w:val="28"/>
          <w:szCs w:val="28"/>
          <w:lang w:eastAsia="ar-SA"/>
        </w:rPr>
        <w:t xml:space="preserve"> </w:t>
      </w:r>
      <w:r w:rsidRPr="0050617E">
        <w:rPr>
          <w:rFonts w:ascii="Times New Roman" w:eastAsia="Times New Roman" w:hAnsi="Times New Roman" w:cs="Times New Roman"/>
          <w:sz w:val="28"/>
          <w:szCs w:val="28"/>
          <w:lang w:eastAsia="ar-SA"/>
        </w:rPr>
        <w:t xml:space="preserve">предоставления Министерством социального развития и труда Камчатского края государственной услуги по назначению </w:t>
      </w:r>
      <w:r w:rsidRPr="0050617E">
        <w:rPr>
          <w:rFonts w:ascii="Times New Roman" w:eastAsia="Times New Roman" w:hAnsi="Times New Roman" w:cs="Times New Roman"/>
          <w:bCs/>
          <w:color w:val="000000"/>
          <w:sz w:val="28"/>
          <w:szCs w:val="28"/>
          <w:lang w:eastAsia="ar-SA"/>
        </w:rPr>
        <w:t xml:space="preserve">ежемесячной денежной компенсации </w:t>
      </w:r>
      <w:r w:rsidRPr="0050617E">
        <w:rPr>
          <w:rFonts w:ascii="Times New Roman" w:eastAsia="Times New Roman" w:hAnsi="Times New Roman" w:cs="Times New Roman"/>
          <w:bCs/>
          <w:sz w:val="28"/>
          <w:szCs w:val="28"/>
          <w:lang w:eastAsia="ar-SA"/>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270986" w:rsidRPr="002843D6" w:rsidRDefault="00270986" w:rsidP="0027098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
    <w:p w:rsidR="00270986" w:rsidRDefault="00270986" w:rsidP="00270986">
      <w:pPr>
        <w:pStyle w:val="aa"/>
        <w:spacing w:after="0" w:line="240" w:lineRule="auto"/>
        <w:ind w:left="0"/>
        <w:jc w:val="both"/>
        <w:rPr>
          <w:rFonts w:ascii="Times New Roman" w:hAnsi="Times New Roman"/>
          <w:i/>
          <w:color w:val="000000" w:themeColor="text1"/>
          <w:sz w:val="28"/>
          <w:szCs w:val="28"/>
        </w:rPr>
      </w:pPr>
      <w:r w:rsidRPr="00ED7F5D">
        <w:rPr>
          <w:rFonts w:ascii="Times New Roman" w:hAnsi="Times New Roman"/>
          <w:i/>
          <w:color w:val="000000" w:themeColor="text1"/>
          <w:sz w:val="28"/>
          <w:szCs w:val="28"/>
        </w:rPr>
        <w:t>(</w:t>
      </w:r>
      <w:r>
        <w:rPr>
          <w:rFonts w:ascii="Times New Roman" w:hAnsi="Times New Roman"/>
          <w:i/>
          <w:color w:val="000000" w:themeColor="text1"/>
          <w:sz w:val="28"/>
          <w:szCs w:val="28"/>
        </w:rPr>
        <w:t>приложение 4 в ред.</w:t>
      </w:r>
      <w:r w:rsidRPr="00ED7F5D">
        <w:rPr>
          <w:rFonts w:ascii="Times New Roman" w:hAnsi="Times New Roman"/>
          <w:i/>
          <w:color w:val="000000" w:themeColor="text1"/>
          <w:sz w:val="28"/>
          <w:szCs w:val="28"/>
        </w:rPr>
        <w:t xml:space="preserve"> приказ</w:t>
      </w:r>
      <w:r>
        <w:rPr>
          <w:rFonts w:ascii="Times New Roman" w:hAnsi="Times New Roman"/>
          <w:i/>
          <w:color w:val="000000" w:themeColor="text1"/>
          <w:sz w:val="28"/>
          <w:szCs w:val="28"/>
        </w:rPr>
        <w:t>а</w:t>
      </w:r>
      <w:r w:rsidRPr="00ED7F5D">
        <w:rPr>
          <w:rFonts w:ascii="Times New Roman" w:hAnsi="Times New Roman"/>
          <w:i/>
          <w:color w:val="000000" w:themeColor="text1"/>
          <w:sz w:val="28"/>
          <w:szCs w:val="28"/>
        </w:rPr>
        <w:t xml:space="preserve"> Министерства социального развития и труда Камчатского края от 29.06.2017 № 670-п)</w:t>
      </w:r>
    </w:p>
    <w:p w:rsidR="00270986" w:rsidRPr="00270986" w:rsidRDefault="00270986" w:rsidP="00270986">
      <w:pPr>
        <w:pStyle w:val="aa"/>
        <w:spacing w:after="0" w:line="240" w:lineRule="auto"/>
        <w:ind w:left="0"/>
        <w:jc w:val="both"/>
        <w:rPr>
          <w:rFonts w:ascii="Times New Roman" w:hAnsi="Times New Roman"/>
          <w:i/>
          <w:color w:val="000000" w:themeColor="text1"/>
          <w:sz w:val="16"/>
          <w:szCs w:val="16"/>
        </w:rPr>
      </w:pPr>
    </w:p>
    <w:p w:rsidR="00BD57EF" w:rsidRDefault="00BD57EF" w:rsidP="00BD57E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7EF" w:rsidRDefault="00BD57EF" w:rsidP="00BD57E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50617E">
        <w:rPr>
          <w:rFonts w:ascii="Times New Roman" w:eastAsia="Times New Roman" w:hAnsi="Times New Roman" w:cs="Times New Roman"/>
          <w:b/>
          <w:sz w:val="28"/>
          <w:szCs w:val="28"/>
          <w:lang w:eastAsia="ar-SA"/>
        </w:rPr>
        <w:t>Образцы заявлений</w:t>
      </w:r>
    </w:p>
    <w:p w:rsidR="00BD57EF" w:rsidRPr="0050617E" w:rsidRDefault="00BD57EF" w:rsidP="00BD57E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BD57EF" w:rsidTr="0072031D">
        <w:tc>
          <w:tcPr>
            <w:tcW w:w="6344" w:type="dxa"/>
            <w:gridSpan w:val="14"/>
          </w:tcPr>
          <w:p w:rsidR="00BD57EF" w:rsidRDefault="00BD57EF" w:rsidP="0072031D">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50617E">
              <w:rPr>
                <w:rFonts w:ascii="Times New Roman" w:eastAsia="Times New Roman" w:hAnsi="Times New Roman" w:cs="Times New Roman"/>
                <w:iCs/>
                <w:sz w:val="24"/>
                <w:szCs w:val="24"/>
                <w:lang w:eastAsia="ar-SA"/>
              </w:rPr>
              <w:t>Руководителю КГКУ «Камчатский центр по выплате государственных и социальных пособий»</w:t>
            </w:r>
          </w:p>
        </w:tc>
      </w:tr>
      <w:tr w:rsidR="00BD57EF" w:rsidTr="0072031D">
        <w:tc>
          <w:tcPr>
            <w:tcW w:w="567" w:type="dxa"/>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от</w:t>
            </w:r>
          </w:p>
        </w:tc>
        <w:tc>
          <w:tcPr>
            <w:tcW w:w="5777" w:type="dxa"/>
            <w:gridSpan w:val="13"/>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ru-RU"/>
              </w:rPr>
            </w:pPr>
          </w:p>
        </w:tc>
      </w:tr>
      <w:tr w:rsidR="00BD57EF" w:rsidTr="0072031D">
        <w:tc>
          <w:tcPr>
            <w:tcW w:w="6344" w:type="dxa"/>
            <w:gridSpan w:val="14"/>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vertAlign w:val="superscript"/>
                <w:lang w:eastAsia="ru-RU"/>
              </w:rPr>
            </w:pPr>
            <w:r w:rsidRPr="0050617E">
              <w:rPr>
                <w:rFonts w:ascii="Times New Roman" w:eastAsia="Times New Roman" w:hAnsi="Times New Roman" w:cs="Times New Roman"/>
                <w:i/>
                <w:sz w:val="16"/>
                <w:szCs w:val="16"/>
                <w:lang w:eastAsia="ar-SA"/>
              </w:rPr>
              <w:t>(фамилия, имя, отчество)</w:t>
            </w:r>
          </w:p>
        </w:tc>
      </w:tr>
      <w:tr w:rsidR="00BD57EF" w:rsidTr="0072031D">
        <w:tc>
          <w:tcPr>
            <w:tcW w:w="6344" w:type="dxa"/>
            <w:gridSpan w:val="14"/>
          </w:tcPr>
          <w:p w:rsidR="00BD57EF" w:rsidRPr="0050617E" w:rsidRDefault="00BD57EF" w:rsidP="0072031D">
            <w:pPr>
              <w:suppressAutoHyphens/>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ar-SA"/>
              </w:rPr>
              <w:t>являющегося представителем (опекуном, попечителем) над</w:t>
            </w:r>
          </w:p>
        </w:tc>
      </w:tr>
      <w:tr w:rsidR="00BD57EF" w:rsidTr="0072031D">
        <w:tc>
          <w:tcPr>
            <w:tcW w:w="6344" w:type="dxa"/>
            <w:gridSpan w:val="14"/>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ru-RU"/>
              </w:rPr>
            </w:pPr>
          </w:p>
        </w:tc>
      </w:tr>
      <w:tr w:rsidR="00BD57EF" w:rsidTr="0072031D">
        <w:tc>
          <w:tcPr>
            <w:tcW w:w="6344" w:type="dxa"/>
            <w:gridSpan w:val="14"/>
            <w:tcBorders>
              <w:top w:val="single" w:sz="4" w:space="0" w:color="auto"/>
            </w:tcBorders>
          </w:tcPr>
          <w:p w:rsidR="00BD57EF" w:rsidRPr="000925CF"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vertAlign w:val="superscript"/>
                <w:lang w:eastAsia="ru-RU"/>
              </w:rPr>
            </w:pPr>
            <w:r w:rsidRPr="0050617E">
              <w:rPr>
                <w:rFonts w:ascii="Times New Roman" w:eastAsia="Times New Roman" w:hAnsi="Times New Roman" w:cs="Times New Roman"/>
                <w:sz w:val="16"/>
                <w:szCs w:val="16"/>
                <w:lang w:eastAsia="ar-SA"/>
              </w:rPr>
              <w:t>(</w:t>
            </w:r>
            <w:r w:rsidRPr="0050617E">
              <w:rPr>
                <w:rFonts w:ascii="Times New Roman" w:eastAsia="Times New Roman" w:hAnsi="Times New Roman" w:cs="Times New Roman"/>
                <w:i/>
                <w:sz w:val="16"/>
                <w:szCs w:val="16"/>
                <w:lang w:eastAsia="ar-SA"/>
              </w:rPr>
              <w:t>фамилия, имя, отчество)</w:t>
            </w:r>
          </w:p>
        </w:tc>
      </w:tr>
      <w:tr w:rsidR="00BD57EF" w:rsidTr="0072031D">
        <w:tc>
          <w:tcPr>
            <w:tcW w:w="6344" w:type="dxa"/>
            <w:gridSpan w:val="14"/>
          </w:tcPr>
          <w:p w:rsidR="00BD57EF" w:rsidRPr="0050617E" w:rsidRDefault="00BD57EF" w:rsidP="0072031D">
            <w:pPr>
              <w:widowControl w:val="0"/>
              <w:suppressAutoHyphens/>
              <w:autoSpaceDE w:val="0"/>
              <w:autoSpaceDN w:val="0"/>
              <w:adjustRightInd w:val="0"/>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ar-SA"/>
              </w:rPr>
              <w:t xml:space="preserve">зарегистрированного по месту жительства (пребывания) по </w:t>
            </w:r>
          </w:p>
        </w:tc>
      </w:tr>
      <w:tr w:rsidR="00BD57EF" w:rsidTr="0072031D">
        <w:tc>
          <w:tcPr>
            <w:tcW w:w="992" w:type="dxa"/>
            <w:gridSpan w:val="3"/>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ar-SA"/>
              </w:rPr>
              <w:t>адресу:</w:t>
            </w:r>
          </w:p>
        </w:tc>
        <w:tc>
          <w:tcPr>
            <w:tcW w:w="5352" w:type="dxa"/>
            <w:gridSpan w:val="11"/>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ru-RU"/>
              </w:rPr>
            </w:pPr>
          </w:p>
        </w:tc>
      </w:tr>
      <w:tr w:rsidR="00BD57EF" w:rsidTr="0072031D">
        <w:tc>
          <w:tcPr>
            <w:tcW w:w="6344" w:type="dxa"/>
            <w:gridSpan w:val="14"/>
          </w:tcPr>
          <w:p w:rsidR="00BD57EF" w:rsidRPr="00402CE5" w:rsidRDefault="00BD57EF" w:rsidP="0072031D">
            <w:pPr>
              <w:suppressAutoHyphens/>
              <w:ind w:left="884"/>
              <w:jc w:val="center"/>
              <w:rPr>
                <w:rFonts w:ascii="Times New Roman" w:eastAsia="Times New Roman" w:hAnsi="Times New Roman" w:cs="Times New Roman"/>
                <w:sz w:val="24"/>
                <w:szCs w:val="24"/>
                <w:vertAlign w:val="superscript"/>
                <w:lang w:eastAsia="ar-SA"/>
              </w:rPr>
            </w:pPr>
            <w:r w:rsidRPr="0050617E">
              <w:rPr>
                <w:rFonts w:ascii="Times New Roman" w:eastAsia="Times New Roman" w:hAnsi="Times New Roman" w:cs="Times New Roman"/>
                <w:i/>
                <w:sz w:val="16"/>
                <w:szCs w:val="16"/>
                <w:lang w:eastAsia="ar-SA"/>
              </w:rPr>
              <w:t>(населенный пункт)</w:t>
            </w:r>
          </w:p>
        </w:tc>
      </w:tr>
      <w:tr w:rsidR="00BD57EF" w:rsidTr="0072031D">
        <w:tc>
          <w:tcPr>
            <w:tcW w:w="567" w:type="dxa"/>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ул.</w:t>
            </w:r>
          </w:p>
        </w:tc>
        <w:tc>
          <w:tcPr>
            <w:tcW w:w="3402" w:type="dxa"/>
            <w:gridSpan w:val="9"/>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c>
          <w:tcPr>
            <w:tcW w:w="425" w:type="dxa"/>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w:t>
            </w:r>
          </w:p>
        </w:tc>
        <w:tc>
          <w:tcPr>
            <w:tcW w:w="709" w:type="dxa"/>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c>
          <w:tcPr>
            <w:tcW w:w="567" w:type="dxa"/>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кв.</w:t>
            </w:r>
          </w:p>
        </w:tc>
        <w:tc>
          <w:tcPr>
            <w:tcW w:w="674" w:type="dxa"/>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r>
      <w:tr w:rsidR="00BD57EF" w:rsidTr="0072031D">
        <w:tc>
          <w:tcPr>
            <w:tcW w:w="709" w:type="dxa"/>
            <w:gridSpan w:val="2"/>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дом</w:t>
            </w:r>
          </w:p>
        </w:tc>
        <w:tc>
          <w:tcPr>
            <w:tcW w:w="5635" w:type="dxa"/>
            <w:gridSpan w:val="12"/>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r>
      <w:tr w:rsidR="00BD57EF" w:rsidTr="0072031D">
        <w:tc>
          <w:tcPr>
            <w:tcW w:w="6344" w:type="dxa"/>
            <w:gridSpan w:val="14"/>
          </w:tcPr>
          <w:p w:rsidR="00BD57EF" w:rsidRPr="00402CE5" w:rsidRDefault="00BD57EF" w:rsidP="0072031D">
            <w:pPr>
              <w:widowControl w:val="0"/>
              <w:suppressAutoHyphens/>
              <w:autoSpaceDE w:val="0"/>
              <w:autoSpaceDN w:val="0"/>
              <w:adjustRightInd w:val="0"/>
              <w:ind w:left="742"/>
              <w:jc w:val="center"/>
              <w:rPr>
                <w:rFonts w:ascii="Times New Roman" w:eastAsia="Times New Roman" w:hAnsi="Times New Roman" w:cs="Times New Roman"/>
                <w:sz w:val="24"/>
                <w:szCs w:val="24"/>
                <w:vertAlign w:val="superscript"/>
                <w:lang w:eastAsia="ar-SA"/>
              </w:rPr>
            </w:pPr>
            <w:r w:rsidRPr="0050617E">
              <w:rPr>
                <w:rFonts w:ascii="Times New Roman" w:eastAsia="Times New Roman" w:hAnsi="Times New Roman" w:cs="Times New Roman"/>
                <w:i/>
                <w:sz w:val="16"/>
                <w:szCs w:val="16"/>
                <w:lang w:eastAsia="ar-SA"/>
              </w:rPr>
              <w:t>(индивидуальный, многоквартирный – нужное вписать)</w:t>
            </w:r>
          </w:p>
        </w:tc>
      </w:tr>
      <w:tr w:rsidR="00BD57EF" w:rsidTr="0072031D">
        <w:tc>
          <w:tcPr>
            <w:tcW w:w="1134" w:type="dxa"/>
            <w:gridSpan w:val="4"/>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квартира</w:t>
            </w:r>
          </w:p>
        </w:tc>
        <w:tc>
          <w:tcPr>
            <w:tcW w:w="5210" w:type="dxa"/>
            <w:gridSpan w:val="10"/>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r>
      <w:tr w:rsidR="00BD57EF" w:rsidTr="0072031D">
        <w:tc>
          <w:tcPr>
            <w:tcW w:w="6344" w:type="dxa"/>
            <w:gridSpan w:val="14"/>
          </w:tcPr>
          <w:p w:rsidR="00BD57EF" w:rsidRPr="00402CE5" w:rsidRDefault="00BD57EF" w:rsidP="0072031D">
            <w:pPr>
              <w:suppressAutoHyphens/>
              <w:ind w:left="1168"/>
              <w:jc w:val="center"/>
              <w:rPr>
                <w:rFonts w:ascii="Times New Roman" w:eastAsia="Times New Roman" w:hAnsi="Times New Roman" w:cs="Times New Roman"/>
                <w:sz w:val="24"/>
                <w:szCs w:val="24"/>
                <w:vertAlign w:val="superscript"/>
                <w:lang w:eastAsia="ar-SA"/>
              </w:rPr>
            </w:pPr>
            <w:r w:rsidRPr="0050617E">
              <w:rPr>
                <w:rFonts w:ascii="Times New Roman" w:eastAsia="Times New Roman" w:hAnsi="Times New Roman" w:cs="Times New Roman"/>
                <w:sz w:val="16"/>
                <w:szCs w:val="16"/>
                <w:lang w:eastAsia="ar-SA"/>
              </w:rPr>
              <w:t>(</w:t>
            </w:r>
            <w:r w:rsidRPr="0050617E">
              <w:rPr>
                <w:rFonts w:ascii="Times New Roman" w:eastAsia="Times New Roman" w:hAnsi="Times New Roman" w:cs="Times New Roman"/>
                <w:i/>
                <w:sz w:val="16"/>
                <w:szCs w:val="16"/>
                <w:lang w:eastAsia="ar-SA"/>
              </w:rPr>
              <w:t>государств</w:t>
            </w:r>
            <w:r>
              <w:rPr>
                <w:rFonts w:ascii="Times New Roman" w:eastAsia="Times New Roman" w:hAnsi="Times New Roman" w:cs="Times New Roman"/>
                <w:i/>
                <w:sz w:val="16"/>
                <w:szCs w:val="16"/>
                <w:lang w:eastAsia="ar-SA"/>
              </w:rPr>
              <w:t xml:space="preserve">енная, муниципальная, частная, </w:t>
            </w:r>
            <w:r w:rsidRPr="0050617E">
              <w:rPr>
                <w:rFonts w:ascii="Times New Roman" w:eastAsia="Times New Roman" w:hAnsi="Times New Roman" w:cs="Times New Roman"/>
                <w:i/>
                <w:sz w:val="16"/>
                <w:szCs w:val="16"/>
                <w:lang w:eastAsia="ar-SA"/>
              </w:rPr>
              <w:t>отдельная или коммунальная – нужное вписать)</w:t>
            </w:r>
          </w:p>
        </w:tc>
      </w:tr>
      <w:tr w:rsidR="00BD57EF" w:rsidTr="0072031D">
        <w:tc>
          <w:tcPr>
            <w:tcW w:w="1417" w:type="dxa"/>
            <w:gridSpan w:val="5"/>
          </w:tcPr>
          <w:p w:rsidR="00BD57EF" w:rsidRPr="0050617E" w:rsidRDefault="00BD57EF" w:rsidP="0072031D">
            <w:pPr>
              <w:widowControl w:val="0"/>
              <w:suppressAutoHyphens/>
              <w:autoSpaceDE w:val="0"/>
              <w:autoSpaceDN w:val="0"/>
              <w:adjustRightInd w:val="0"/>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отопление</w:t>
            </w:r>
          </w:p>
        </w:tc>
        <w:tc>
          <w:tcPr>
            <w:tcW w:w="4927" w:type="dxa"/>
            <w:gridSpan w:val="9"/>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r>
      <w:tr w:rsidR="00BD57EF" w:rsidTr="0072031D">
        <w:tc>
          <w:tcPr>
            <w:tcW w:w="6344" w:type="dxa"/>
            <w:gridSpan w:val="14"/>
          </w:tcPr>
          <w:p w:rsidR="00BD57EF" w:rsidRPr="001C7843" w:rsidRDefault="00BD57EF" w:rsidP="0072031D">
            <w:pPr>
              <w:widowControl w:val="0"/>
              <w:suppressAutoHyphens/>
              <w:autoSpaceDE w:val="0"/>
              <w:autoSpaceDN w:val="0"/>
              <w:adjustRightInd w:val="0"/>
              <w:ind w:left="1451"/>
              <w:jc w:val="center"/>
              <w:rPr>
                <w:rFonts w:ascii="Times New Roman" w:eastAsia="Times New Roman" w:hAnsi="Times New Roman" w:cs="Times New Roman"/>
                <w:sz w:val="24"/>
                <w:szCs w:val="24"/>
                <w:vertAlign w:val="superscript"/>
                <w:lang w:eastAsia="ar-SA"/>
              </w:rPr>
            </w:pPr>
            <w:r w:rsidRPr="0050617E">
              <w:rPr>
                <w:rFonts w:ascii="Times New Roman" w:eastAsia="Times New Roman" w:hAnsi="Times New Roman" w:cs="Times New Roman"/>
                <w:i/>
                <w:sz w:val="16"/>
                <w:szCs w:val="16"/>
                <w:lang w:eastAsia="ar-SA"/>
              </w:rPr>
              <w:t>(центральное, печное, от бойлера на нефтяном жидком топливе)</w:t>
            </w:r>
          </w:p>
        </w:tc>
      </w:tr>
      <w:tr w:rsidR="00BD57EF" w:rsidTr="0072031D">
        <w:tc>
          <w:tcPr>
            <w:tcW w:w="2977" w:type="dxa"/>
            <w:gridSpan w:val="9"/>
          </w:tcPr>
          <w:p w:rsidR="00BD57EF" w:rsidRPr="0050617E" w:rsidRDefault="00BD57EF" w:rsidP="0072031D">
            <w:pPr>
              <w:widowControl w:val="0"/>
              <w:suppressAutoHyphens/>
              <w:autoSpaceDE w:val="0"/>
              <w:autoSpaceDN w:val="0"/>
              <w:adjustRightInd w:val="0"/>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проживающего по адресу:</w:t>
            </w:r>
          </w:p>
        </w:tc>
        <w:tc>
          <w:tcPr>
            <w:tcW w:w="3367" w:type="dxa"/>
            <w:gridSpan w:val="5"/>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r>
      <w:tr w:rsidR="00BD57EF" w:rsidTr="0072031D">
        <w:tc>
          <w:tcPr>
            <w:tcW w:w="6344" w:type="dxa"/>
            <w:gridSpan w:val="14"/>
          </w:tcPr>
          <w:p w:rsidR="00BD57EF" w:rsidRPr="001C7843" w:rsidRDefault="00BD57EF" w:rsidP="0072031D">
            <w:pPr>
              <w:widowControl w:val="0"/>
              <w:suppressAutoHyphens/>
              <w:autoSpaceDE w:val="0"/>
              <w:autoSpaceDN w:val="0"/>
              <w:adjustRightInd w:val="0"/>
              <w:ind w:left="3010"/>
              <w:jc w:val="center"/>
              <w:rPr>
                <w:rFonts w:ascii="Times New Roman" w:eastAsia="Times New Roman" w:hAnsi="Times New Roman" w:cs="Times New Roman"/>
                <w:sz w:val="24"/>
                <w:szCs w:val="24"/>
                <w:vertAlign w:val="superscript"/>
                <w:lang w:eastAsia="ar-SA"/>
              </w:rPr>
            </w:pPr>
            <w:r w:rsidRPr="0050617E">
              <w:rPr>
                <w:rFonts w:ascii="Times New Roman" w:eastAsia="Times New Roman" w:hAnsi="Times New Roman" w:cs="Times New Roman"/>
                <w:i/>
                <w:sz w:val="16"/>
                <w:szCs w:val="16"/>
                <w:lang w:eastAsia="ar-SA"/>
              </w:rPr>
              <w:t>(населенный пункт)</w:t>
            </w:r>
          </w:p>
        </w:tc>
      </w:tr>
      <w:tr w:rsidR="00BD57EF" w:rsidRPr="0050617E" w:rsidTr="0072031D">
        <w:tc>
          <w:tcPr>
            <w:tcW w:w="567" w:type="dxa"/>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ул.</w:t>
            </w:r>
          </w:p>
        </w:tc>
        <w:tc>
          <w:tcPr>
            <w:tcW w:w="3402" w:type="dxa"/>
            <w:gridSpan w:val="9"/>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c>
          <w:tcPr>
            <w:tcW w:w="425" w:type="dxa"/>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w:t>
            </w:r>
          </w:p>
        </w:tc>
        <w:tc>
          <w:tcPr>
            <w:tcW w:w="709" w:type="dxa"/>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c>
          <w:tcPr>
            <w:tcW w:w="567" w:type="dxa"/>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кв.</w:t>
            </w:r>
          </w:p>
        </w:tc>
        <w:tc>
          <w:tcPr>
            <w:tcW w:w="674" w:type="dxa"/>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r>
      <w:tr w:rsidR="00BD57EF" w:rsidTr="0072031D">
        <w:tc>
          <w:tcPr>
            <w:tcW w:w="1984" w:type="dxa"/>
            <w:gridSpan w:val="6"/>
          </w:tcPr>
          <w:p w:rsidR="00BD57EF" w:rsidRPr="0050617E" w:rsidRDefault="00BD57EF" w:rsidP="0072031D">
            <w:pPr>
              <w:widowControl w:val="0"/>
              <w:suppressAutoHyphens/>
              <w:autoSpaceDE w:val="0"/>
              <w:autoSpaceDN w:val="0"/>
              <w:adjustRightInd w:val="0"/>
              <w:rPr>
                <w:rFonts w:ascii="Times New Roman" w:eastAsia="Times New Roman" w:hAnsi="Times New Roman" w:cs="Times New Roman"/>
                <w:sz w:val="24"/>
                <w:szCs w:val="24"/>
                <w:lang w:eastAsia="ar-SA"/>
              </w:rPr>
            </w:pPr>
            <w:r w:rsidRPr="001C7843">
              <w:rPr>
                <w:rFonts w:ascii="Times New Roman" w:eastAsia="Times New Roman" w:hAnsi="Times New Roman" w:cs="Times New Roman"/>
                <w:sz w:val="24"/>
                <w:szCs w:val="24"/>
                <w:lang w:eastAsia="ar-SA"/>
              </w:rPr>
              <w:t>телефон сотовый</w:t>
            </w:r>
          </w:p>
        </w:tc>
        <w:tc>
          <w:tcPr>
            <w:tcW w:w="4360" w:type="dxa"/>
            <w:gridSpan w:val="8"/>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r>
      <w:tr w:rsidR="00BD57EF" w:rsidTr="0072031D">
        <w:tc>
          <w:tcPr>
            <w:tcW w:w="2268" w:type="dxa"/>
            <w:gridSpan w:val="7"/>
          </w:tcPr>
          <w:p w:rsidR="00BD57EF" w:rsidRPr="0050617E" w:rsidRDefault="00BD57EF" w:rsidP="0072031D">
            <w:pPr>
              <w:widowControl w:val="0"/>
              <w:suppressAutoHyphens/>
              <w:autoSpaceDE w:val="0"/>
              <w:autoSpaceDN w:val="0"/>
              <w:adjustRightInd w:val="0"/>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ru-RU"/>
              </w:rPr>
              <w:t>телефон домашний</w:t>
            </w:r>
          </w:p>
        </w:tc>
        <w:tc>
          <w:tcPr>
            <w:tcW w:w="4076" w:type="dxa"/>
            <w:gridSpan w:val="7"/>
            <w:tcBorders>
              <w:bottom w:val="single" w:sz="4" w:space="0" w:color="auto"/>
            </w:tcBorders>
          </w:tcPr>
          <w:p w:rsidR="00BD57EF" w:rsidRPr="0050617E" w:rsidRDefault="00BD57EF" w:rsidP="0072031D">
            <w:pPr>
              <w:widowControl w:val="0"/>
              <w:suppressAutoHyphens/>
              <w:autoSpaceDE w:val="0"/>
              <w:autoSpaceDN w:val="0"/>
              <w:adjustRightInd w:val="0"/>
              <w:jc w:val="center"/>
              <w:rPr>
                <w:rFonts w:ascii="Times New Roman" w:eastAsia="Times New Roman" w:hAnsi="Times New Roman" w:cs="Times New Roman"/>
                <w:sz w:val="24"/>
                <w:szCs w:val="24"/>
                <w:lang w:eastAsia="ar-SA"/>
              </w:rPr>
            </w:pPr>
          </w:p>
        </w:tc>
      </w:tr>
      <w:tr w:rsidR="00BD57EF" w:rsidTr="0072031D">
        <w:tc>
          <w:tcPr>
            <w:tcW w:w="2693" w:type="dxa"/>
            <w:gridSpan w:val="8"/>
          </w:tcPr>
          <w:p w:rsidR="00BD57EF" w:rsidRPr="0050617E" w:rsidRDefault="00BD57EF" w:rsidP="0072031D">
            <w:pPr>
              <w:widowControl w:val="0"/>
              <w:suppressAutoHyphens/>
              <w:autoSpaceDE w:val="0"/>
              <w:autoSpaceDN w:val="0"/>
              <w:adjustRightInd w:val="0"/>
              <w:rPr>
                <w:rFonts w:ascii="Times New Roman" w:eastAsia="Times New Roman" w:hAnsi="Times New Roman" w:cs="Times New Roman"/>
                <w:sz w:val="24"/>
                <w:szCs w:val="24"/>
                <w:lang w:eastAsia="ar-SA"/>
              </w:rPr>
            </w:pPr>
            <w:r w:rsidRPr="001C7843">
              <w:rPr>
                <w:rFonts w:ascii="Times New Roman" w:eastAsia="Times New Roman" w:hAnsi="Times New Roman" w:cs="Times New Roman"/>
                <w:sz w:val="24"/>
                <w:szCs w:val="24"/>
                <w:lang w:eastAsia="ar-SA"/>
              </w:rPr>
              <w:t>управляющая компания</w:t>
            </w:r>
          </w:p>
        </w:tc>
        <w:tc>
          <w:tcPr>
            <w:tcW w:w="3651" w:type="dxa"/>
            <w:gridSpan w:val="6"/>
            <w:tcBorders>
              <w:bottom w:val="single" w:sz="4" w:space="0" w:color="auto"/>
            </w:tcBorders>
          </w:tcPr>
          <w:p w:rsidR="00BD57EF" w:rsidRPr="0050617E" w:rsidRDefault="00BD57EF" w:rsidP="0072031D">
            <w:pPr>
              <w:widowControl w:val="0"/>
              <w:suppressAutoHyphens/>
              <w:autoSpaceDE w:val="0"/>
              <w:autoSpaceDN w:val="0"/>
              <w:adjustRightInd w:val="0"/>
              <w:rPr>
                <w:rFonts w:ascii="Times New Roman" w:eastAsia="Times New Roman" w:hAnsi="Times New Roman" w:cs="Times New Roman"/>
                <w:sz w:val="24"/>
                <w:szCs w:val="24"/>
                <w:lang w:eastAsia="ar-SA"/>
              </w:rPr>
            </w:pPr>
          </w:p>
        </w:tc>
      </w:tr>
      <w:tr w:rsidR="00BD57EF" w:rsidTr="0072031D">
        <w:tc>
          <w:tcPr>
            <w:tcW w:w="6344" w:type="dxa"/>
            <w:gridSpan w:val="14"/>
            <w:tcBorders>
              <w:bottom w:val="single" w:sz="4" w:space="0" w:color="auto"/>
            </w:tcBorders>
          </w:tcPr>
          <w:p w:rsidR="00BD57EF" w:rsidRPr="0050617E" w:rsidRDefault="00BD57EF" w:rsidP="0072031D">
            <w:pPr>
              <w:widowControl w:val="0"/>
              <w:suppressAutoHyphens/>
              <w:autoSpaceDE w:val="0"/>
              <w:autoSpaceDN w:val="0"/>
              <w:adjustRightInd w:val="0"/>
              <w:rPr>
                <w:rFonts w:ascii="Times New Roman" w:eastAsia="Times New Roman" w:hAnsi="Times New Roman" w:cs="Times New Roman"/>
                <w:sz w:val="24"/>
                <w:szCs w:val="24"/>
                <w:lang w:eastAsia="ar-SA"/>
              </w:rPr>
            </w:pPr>
          </w:p>
        </w:tc>
      </w:tr>
    </w:tbl>
    <w:p w:rsidR="00BD57EF" w:rsidRPr="0050617E" w:rsidRDefault="00BD57EF" w:rsidP="00BD57EF">
      <w:pPr>
        <w:suppressAutoHyphens/>
        <w:spacing w:before="100" w:after="100" w:line="240" w:lineRule="auto"/>
        <w:jc w:val="center"/>
        <w:rPr>
          <w:rFonts w:ascii="Times New Roman" w:eastAsia="Times New Roman" w:hAnsi="Times New Roman" w:cs="Times New Roman"/>
          <w:b/>
          <w:sz w:val="24"/>
          <w:szCs w:val="24"/>
          <w:lang w:eastAsia="ar-SA"/>
        </w:rPr>
      </w:pPr>
    </w:p>
    <w:p w:rsidR="00BD57EF" w:rsidRPr="0050617E" w:rsidRDefault="00BD57EF" w:rsidP="00BD57EF">
      <w:pPr>
        <w:suppressAutoHyphens/>
        <w:spacing w:before="100" w:after="100" w:line="240" w:lineRule="auto"/>
        <w:jc w:val="center"/>
        <w:rPr>
          <w:rFonts w:ascii="Times New Roman" w:eastAsia="Times New Roman" w:hAnsi="Times New Roman" w:cs="Times New Roman"/>
          <w:b/>
          <w:sz w:val="24"/>
          <w:szCs w:val="24"/>
          <w:lang w:eastAsia="ar-SA"/>
        </w:rPr>
      </w:pPr>
      <w:r w:rsidRPr="0050617E">
        <w:rPr>
          <w:rFonts w:ascii="Times New Roman" w:eastAsia="Times New Roman" w:hAnsi="Times New Roman" w:cs="Times New Roman"/>
          <w:b/>
          <w:sz w:val="24"/>
          <w:szCs w:val="24"/>
          <w:lang w:eastAsia="ar-SA"/>
        </w:rPr>
        <w:t>ЗАЯВЛЕНИЕ</w:t>
      </w:r>
    </w:p>
    <w:p w:rsidR="00BD57EF" w:rsidRPr="0050617E" w:rsidRDefault="00BD57EF" w:rsidP="00BD57EF">
      <w:pPr>
        <w:suppressAutoHyphens/>
        <w:spacing w:before="100" w:after="10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 xml:space="preserve">Прошу предоставить (возобновить предоставление, продолжить предоставление - </w:t>
      </w:r>
      <w:r w:rsidRPr="0050617E">
        <w:rPr>
          <w:rFonts w:ascii="Times New Roman" w:eastAsia="Times New Roman" w:hAnsi="Times New Roman" w:cs="Times New Roman"/>
          <w:i/>
          <w:sz w:val="24"/>
          <w:szCs w:val="24"/>
          <w:lang w:eastAsia="ar-SA"/>
        </w:rPr>
        <w:t>нужное подчеркнуть</w:t>
      </w:r>
      <w:r w:rsidRPr="0050617E">
        <w:rPr>
          <w:rFonts w:ascii="Times New Roman" w:eastAsia="Times New Roman" w:hAnsi="Times New Roman" w:cs="Times New Roman"/>
          <w:sz w:val="24"/>
          <w:szCs w:val="24"/>
          <w:lang w:eastAsia="ar-SA"/>
        </w:rPr>
        <w:t xml:space="preserve">) мне (моему ребенку, опекаемому, лицу, находящемуся под попечительством – </w:t>
      </w:r>
      <w:r w:rsidRPr="0050617E">
        <w:rPr>
          <w:rFonts w:ascii="Times New Roman" w:eastAsia="Times New Roman" w:hAnsi="Times New Roman" w:cs="Times New Roman"/>
          <w:i/>
          <w:sz w:val="24"/>
          <w:szCs w:val="24"/>
          <w:lang w:eastAsia="ar-SA"/>
        </w:rPr>
        <w:t>нужное подчеркнуть</w:t>
      </w:r>
      <w:r w:rsidRPr="0050617E">
        <w:rPr>
          <w:rFonts w:ascii="Times New Roman" w:eastAsia="Times New Roman" w:hAnsi="Times New Roman" w:cs="Times New Roman"/>
          <w:sz w:val="24"/>
          <w:szCs w:val="24"/>
          <w:lang w:eastAsia="ar-SA"/>
        </w:rPr>
        <w:t>)</w:t>
      </w:r>
    </w:p>
    <w:p w:rsidR="00BD57EF" w:rsidRDefault="00BD57EF" w:rsidP="00BD57EF">
      <w:pPr>
        <w:suppressAutoHyphens/>
        <w:spacing w:before="100" w:after="10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_________________________________________________</w:t>
      </w:r>
      <w:r>
        <w:rPr>
          <w:rFonts w:ascii="Times New Roman" w:eastAsia="Times New Roman" w:hAnsi="Times New Roman" w:cs="Times New Roman"/>
          <w:sz w:val="24"/>
          <w:szCs w:val="24"/>
          <w:lang w:eastAsia="ar-SA"/>
        </w:rPr>
        <w:t>____________________________</w:t>
      </w:r>
    </w:p>
    <w:p w:rsidR="00BD57EF" w:rsidRPr="0092242A" w:rsidRDefault="00BD57EF" w:rsidP="00BD57EF">
      <w:pPr>
        <w:suppressAutoHyphens/>
        <w:spacing w:before="100" w:after="100" w:line="240" w:lineRule="auto"/>
        <w:ind w:left="1416" w:firstLine="708"/>
        <w:rPr>
          <w:rFonts w:ascii="Times New Roman" w:eastAsia="Times New Roman" w:hAnsi="Times New Roman" w:cs="Times New Roman"/>
          <w:i/>
          <w:sz w:val="16"/>
          <w:szCs w:val="16"/>
          <w:lang w:eastAsia="ar-SA"/>
        </w:rPr>
      </w:pPr>
      <w:r w:rsidRPr="0092242A">
        <w:rPr>
          <w:rFonts w:ascii="Times New Roman" w:eastAsia="Times New Roman" w:hAnsi="Times New Roman" w:cs="Times New Roman"/>
          <w:i/>
          <w:sz w:val="16"/>
          <w:szCs w:val="16"/>
          <w:lang w:eastAsia="ar-SA"/>
        </w:rPr>
        <w:t>(указать Ф.И.О. ребенка, опекаемого, лица, находящегося под попечительством)</w:t>
      </w:r>
    </w:p>
    <w:p w:rsidR="00BD57EF" w:rsidRPr="0092242A" w:rsidRDefault="00BD57EF" w:rsidP="00BD57EF">
      <w:pPr>
        <w:suppressAutoHyphens/>
        <w:spacing w:before="100" w:after="100" w:line="240" w:lineRule="auto"/>
        <w:jc w:val="both"/>
        <w:rPr>
          <w:rFonts w:ascii="Times New Roman" w:eastAsia="Times New Roman" w:hAnsi="Times New Roman" w:cs="Times New Roman"/>
          <w:sz w:val="24"/>
          <w:szCs w:val="24"/>
          <w:vertAlign w:val="superscript"/>
          <w:lang w:eastAsia="ar-SA"/>
        </w:rPr>
      </w:pPr>
    </w:p>
    <w:p w:rsidR="00BD57EF" w:rsidRPr="0050617E" w:rsidRDefault="00BD57EF" w:rsidP="00BD57EF">
      <w:pPr>
        <w:suppressAutoHyphens/>
        <w:spacing w:before="100" w:after="100" w:line="240" w:lineRule="auto"/>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по льготной категории</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__________________________________________________________</w:t>
      </w:r>
    </w:p>
    <w:p w:rsidR="00BD57EF" w:rsidRPr="0050617E" w:rsidRDefault="00BD57EF" w:rsidP="00BD57EF">
      <w:pPr>
        <w:numPr>
          <w:ilvl w:val="0"/>
          <w:numId w:val="4"/>
        </w:numPr>
        <w:tabs>
          <w:tab w:val="num" w:pos="284"/>
        </w:tabs>
        <w:suppressAutoHyphens/>
        <w:autoSpaceDE w:val="0"/>
        <w:autoSpaceDN w:val="0"/>
        <w:adjustRightInd w:val="0"/>
        <w:spacing w:before="100" w:after="0" w:line="240" w:lineRule="auto"/>
        <w:ind w:left="0" w:firstLine="0"/>
        <w:jc w:val="both"/>
        <w:rPr>
          <w:rFonts w:ascii="Times New Roman" w:eastAsia="Times New Roman" w:hAnsi="Times New Roman" w:cs="Times New Roman"/>
          <w:i/>
          <w:sz w:val="24"/>
          <w:szCs w:val="24"/>
          <w:lang w:eastAsia="ar-SA"/>
        </w:rPr>
      </w:pPr>
      <w:r w:rsidRPr="0050617E">
        <w:rPr>
          <w:rFonts w:ascii="Times New Roman" w:eastAsia="Times New Roman" w:hAnsi="Times New Roman" w:cs="Times New Roman"/>
          <w:b/>
          <w:sz w:val="24"/>
          <w:szCs w:val="24"/>
          <w:lang w:eastAsia="ar-SA"/>
        </w:rPr>
        <w:t xml:space="preserve">ежемесячную денежную выплату </w:t>
      </w:r>
      <w:r w:rsidRPr="0050617E">
        <w:rPr>
          <w:rFonts w:ascii="Times New Roman" w:eastAsia="Times New Roman" w:hAnsi="Times New Roman" w:cs="Times New Roman"/>
          <w:sz w:val="24"/>
          <w:szCs w:val="24"/>
          <w:lang w:eastAsia="ar-SA"/>
        </w:rPr>
        <w:t xml:space="preserve">(ЕДВ) </w:t>
      </w:r>
      <w:r w:rsidRPr="0050617E">
        <w:rPr>
          <w:rFonts w:ascii="Times New Roman" w:eastAsia="Times New Roman" w:hAnsi="Times New Roman" w:cs="Times New Roman"/>
          <w:i/>
          <w:sz w:val="24"/>
          <w:szCs w:val="24"/>
          <w:lang w:eastAsia="ar-SA"/>
        </w:rPr>
        <w:t>(для ветеранов труда, реабилитированных лиц, лиц, признанных пострадавшими от политических репрессий,</w:t>
      </w:r>
      <w:r w:rsidRPr="0050617E">
        <w:rPr>
          <w:rFonts w:ascii="Times New Roman" w:eastAsia="Times New Roman" w:hAnsi="Times New Roman" w:cs="Times New Roman"/>
          <w:i/>
          <w:lang w:eastAsia="ar-SA"/>
        </w:rPr>
        <w:t xml:space="preserve"> </w:t>
      </w:r>
      <w:r w:rsidRPr="0050617E">
        <w:rPr>
          <w:rFonts w:ascii="Times New Roman" w:eastAsia="Times New Roman" w:hAnsi="Times New Roman" w:cs="Times New Roman"/>
          <w:i/>
          <w:sz w:val="24"/>
          <w:szCs w:val="24"/>
          <w:lang w:eastAsia="ar-SA"/>
        </w:rPr>
        <w:t>ветеранов ВОВ ст.20,</w:t>
      </w:r>
      <w:r w:rsidRPr="0050617E">
        <w:rPr>
          <w:rFonts w:ascii="Times New Roman" w:eastAsia="Times New Roman" w:hAnsi="Times New Roman" w:cs="Times New Roman"/>
          <w:i/>
          <w:lang w:eastAsia="ar-SA"/>
        </w:rPr>
        <w:t xml:space="preserve"> </w:t>
      </w:r>
      <w:r w:rsidRPr="0050617E">
        <w:rPr>
          <w:rFonts w:ascii="Times New Roman" w:eastAsia="Times New Roman" w:hAnsi="Times New Roman" w:cs="Times New Roman"/>
          <w:i/>
          <w:sz w:val="24"/>
          <w:szCs w:val="24"/>
          <w:lang w:eastAsia="ar-SA"/>
        </w:rPr>
        <w:t>не получающих ЕДВ в отделении Пенсионного фонда Российской Федерации по иным основаниям</w:t>
      </w:r>
      <w:r w:rsidRPr="0050617E">
        <w:rPr>
          <w:rFonts w:ascii="Times New Roman" w:eastAsia="Times New Roman" w:hAnsi="Times New Roman" w:cs="Times New Roman"/>
          <w:i/>
          <w:lang w:eastAsia="ar-SA"/>
        </w:rPr>
        <w:t>),</w:t>
      </w:r>
    </w:p>
    <w:p w:rsidR="00BD57EF" w:rsidRPr="0092242A" w:rsidRDefault="00BD57EF" w:rsidP="00BD57EF">
      <w:pPr>
        <w:numPr>
          <w:ilvl w:val="0"/>
          <w:numId w:val="4"/>
        </w:numPr>
        <w:tabs>
          <w:tab w:val="num" w:pos="284"/>
        </w:tabs>
        <w:suppressAutoHyphens/>
        <w:autoSpaceDE w:val="0"/>
        <w:autoSpaceDN w:val="0"/>
        <w:adjustRightInd w:val="0"/>
        <w:spacing w:before="100" w:after="0" w:line="240" w:lineRule="auto"/>
        <w:ind w:left="0" w:firstLine="0"/>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b/>
          <w:sz w:val="24"/>
          <w:szCs w:val="24"/>
          <w:lang w:eastAsia="ar-SA"/>
        </w:rPr>
        <w:t>ежемесячную денежную компенсацию</w:t>
      </w:r>
      <w:r w:rsidRPr="0050617E">
        <w:rPr>
          <w:rFonts w:ascii="Times New Roman" w:eastAsia="Times New Roman" w:hAnsi="Times New Roman" w:cs="Times New Roman"/>
          <w:sz w:val="24"/>
          <w:szCs w:val="24"/>
          <w:lang w:eastAsia="ar-SA"/>
        </w:rPr>
        <w:t xml:space="preserve"> части</w:t>
      </w:r>
      <w:r w:rsidRPr="0050617E">
        <w:rPr>
          <w:rFonts w:ascii="Times New Roman" w:eastAsia="Times New Roman" w:hAnsi="Times New Roman" w:cs="Times New Roman"/>
          <w:b/>
          <w:sz w:val="28"/>
          <w:szCs w:val="28"/>
          <w:lang w:eastAsia="ar-SA"/>
        </w:rPr>
        <w:t xml:space="preserve"> </w:t>
      </w:r>
      <w:r w:rsidRPr="0050617E">
        <w:rPr>
          <w:rFonts w:ascii="Times New Roman" w:eastAsia="Times New Roman" w:hAnsi="Times New Roman" w:cs="Times New Roman"/>
          <w:sz w:val="24"/>
          <w:szCs w:val="24"/>
          <w:lang w:eastAsia="ar-SA"/>
        </w:rPr>
        <w:t xml:space="preserve">платы за жилое помещение и (или) коммунальные услуги (ЕДК) по месту жительства (месту пребывания) </w:t>
      </w:r>
      <w:r w:rsidRPr="0050617E">
        <w:rPr>
          <w:rFonts w:ascii="Times New Roman" w:eastAsia="Times New Roman" w:hAnsi="Times New Roman" w:cs="Times New Roman"/>
          <w:i/>
          <w:sz w:val="16"/>
          <w:szCs w:val="16"/>
          <w:lang w:eastAsia="ar-SA"/>
        </w:rPr>
        <w:t>(нужное подчеркнуть)</w:t>
      </w:r>
    </w:p>
    <w:p w:rsidR="00BD57EF" w:rsidRPr="0050617E" w:rsidRDefault="00BD57EF" w:rsidP="00BD57EF">
      <w:pPr>
        <w:suppressAutoHyphens/>
        <w:autoSpaceDE w:val="0"/>
        <w:autoSpaceDN w:val="0"/>
        <w:adjustRightInd w:val="0"/>
        <w:spacing w:before="100"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по адресу: __________________________________________________, д. _____, кв. _____,</w:t>
      </w:r>
    </w:p>
    <w:p w:rsidR="00BD57EF" w:rsidRPr="0050617E" w:rsidRDefault="00BD57EF" w:rsidP="00BD57EF">
      <w:pPr>
        <w:suppressAutoHyphens/>
        <w:autoSpaceDE w:val="0"/>
        <w:autoSpaceDN w:val="0"/>
        <w:adjustRightInd w:val="0"/>
        <w:spacing w:before="100" w:after="10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и (или)</w:t>
      </w:r>
      <w:r w:rsidRPr="0050617E">
        <w:rPr>
          <w:rFonts w:ascii="Times New Roman" w:eastAsia="Times New Roman" w:hAnsi="Times New Roman" w:cs="Times New Roman"/>
          <w:b/>
          <w:sz w:val="24"/>
          <w:szCs w:val="24"/>
          <w:lang w:eastAsia="ar-SA"/>
        </w:rPr>
        <w:t xml:space="preserve"> ежемесячную денежную компенсацию</w:t>
      </w:r>
      <w:r w:rsidRPr="0050617E">
        <w:rPr>
          <w:rFonts w:ascii="Times New Roman" w:eastAsia="Times New Roman" w:hAnsi="Times New Roman" w:cs="Times New Roman"/>
          <w:sz w:val="24"/>
          <w:szCs w:val="24"/>
          <w:lang w:eastAsia="ar-SA"/>
        </w:rPr>
        <w:t xml:space="preserve"> расходов на уплату взноса на капитальный ремонт общего имущества в многоквартирном доме </w:t>
      </w:r>
      <w:r w:rsidRPr="0050617E">
        <w:rPr>
          <w:rFonts w:ascii="Times New Roman" w:eastAsia="Times New Roman" w:hAnsi="Times New Roman" w:cs="Times New Roman"/>
          <w:b/>
          <w:sz w:val="24"/>
          <w:szCs w:val="24"/>
          <w:u w:val="single"/>
          <w:lang w:eastAsia="ar-SA"/>
        </w:rPr>
        <w:t>(только для собственников жилых помещений)</w:t>
      </w:r>
      <w:r w:rsidRPr="0050617E">
        <w:rPr>
          <w:rFonts w:ascii="Times New Roman" w:eastAsia="Times New Roman" w:hAnsi="Times New Roman" w:cs="Times New Roman"/>
          <w:b/>
          <w:sz w:val="24"/>
          <w:szCs w:val="24"/>
          <w:lang w:eastAsia="ar-SA"/>
        </w:rPr>
        <w:t>,</w:t>
      </w:r>
      <w:r w:rsidRPr="0050617E">
        <w:rPr>
          <w:rFonts w:ascii="Times New Roman" w:eastAsia="Times New Roman" w:hAnsi="Times New Roman" w:cs="Times New Roman"/>
          <w:b/>
          <w:sz w:val="26"/>
          <w:szCs w:val="26"/>
          <w:lang w:eastAsia="ar-SA"/>
        </w:rPr>
        <w:t xml:space="preserve"> </w:t>
      </w:r>
      <w:r w:rsidRPr="0050617E">
        <w:rPr>
          <w:rFonts w:ascii="Times New Roman" w:eastAsia="Times New Roman" w:hAnsi="Times New Roman" w:cs="Times New Roman"/>
          <w:sz w:val="24"/>
          <w:szCs w:val="24"/>
          <w:lang w:eastAsia="ar-SA"/>
        </w:rPr>
        <w:t>находящегося в моей (долевой)</w:t>
      </w:r>
      <w:r w:rsidRPr="0050617E">
        <w:rPr>
          <w:rFonts w:ascii="Times New Roman" w:eastAsia="Times New Roman" w:hAnsi="Times New Roman" w:cs="Times New Roman"/>
          <w:i/>
          <w:sz w:val="16"/>
          <w:szCs w:val="16"/>
          <w:lang w:eastAsia="ar-SA"/>
        </w:rPr>
        <w:t xml:space="preserve"> (нужное подчеркнуть) </w:t>
      </w:r>
      <w:r w:rsidRPr="0050617E">
        <w:rPr>
          <w:rFonts w:ascii="Times New Roman" w:eastAsia="Times New Roman" w:hAnsi="Times New Roman" w:cs="Times New Roman"/>
          <w:sz w:val="24"/>
          <w:szCs w:val="24"/>
          <w:lang w:eastAsia="ar-SA"/>
        </w:rPr>
        <w:t>собственности жилого помещения, расположенного по адресу: ______________</w:t>
      </w:r>
      <w:r>
        <w:rPr>
          <w:rFonts w:ascii="Times New Roman" w:eastAsia="Times New Roman" w:hAnsi="Times New Roman" w:cs="Times New Roman"/>
          <w:sz w:val="24"/>
          <w:szCs w:val="24"/>
          <w:lang w:eastAsia="ar-SA"/>
        </w:rPr>
        <w:t>_________</w:t>
      </w:r>
    </w:p>
    <w:p w:rsidR="00BD57EF" w:rsidRPr="0050617E" w:rsidRDefault="00BD57EF" w:rsidP="00BD57EF">
      <w:pPr>
        <w:suppressAutoHyphens/>
        <w:autoSpaceDE w:val="0"/>
        <w:autoSpaceDN w:val="0"/>
        <w:adjustRightInd w:val="0"/>
        <w:spacing w:before="100" w:after="10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___________________________________________________</w:t>
      </w:r>
      <w:r>
        <w:rPr>
          <w:rFonts w:ascii="Times New Roman" w:eastAsia="Times New Roman" w:hAnsi="Times New Roman" w:cs="Times New Roman"/>
          <w:sz w:val="24"/>
          <w:szCs w:val="24"/>
          <w:lang w:eastAsia="ar-SA"/>
        </w:rPr>
        <w:t>___________, д. _____, кв. ___</w:t>
      </w:r>
      <w:r w:rsidRPr="0050617E">
        <w:rPr>
          <w:rFonts w:ascii="Times New Roman" w:eastAsia="Times New Roman" w:hAnsi="Times New Roman" w:cs="Times New Roman"/>
          <w:sz w:val="24"/>
          <w:szCs w:val="24"/>
          <w:lang w:eastAsia="ar-SA"/>
        </w:rPr>
        <w:t>,</w:t>
      </w:r>
    </w:p>
    <w:p w:rsidR="00BD57EF" w:rsidRPr="0050617E" w:rsidRDefault="00BD57EF" w:rsidP="00BD57EF">
      <w:pPr>
        <w:numPr>
          <w:ilvl w:val="0"/>
          <w:numId w:val="4"/>
        </w:numPr>
        <w:tabs>
          <w:tab w:val="num" w:pos="0"/>
          <w:tab w:val="left" w:pos="284"/>
        </w:tabs>
        <w:suppressAutoHyphens/>
        <w:spacing w:before="100" w:after="0" w:line="240" w:lineRule="auto"/>
        <w:ind w:left="0" w:firstLine="0"/>
        <w:jc w:val="both"/>
        <w:rPr>
          <w:rFonts w:ascii="Times New Roman" w:eastAsia="Times New Roman" w:hAnsi="Times New Roman" w:cs="Times New Roman"/>
          <w:b/>
          <w:i/>
          <w:strike/>
          <w:sz w:val="16"/>
          <w:szCs w:val="16"/>
          <w:lang w:eastAsia="ar-SA"/>
        </w:rPr>
      </w:pPr>
      <w:r w:rsidRPr="0050617E">
        <w:rPr>
          <w:rFonts w:ascii="Times New Roman" w:eastAsia="Times New Roman" w:hAnsi="Times New Roman" w:cs="Times New Roman"/>
          <w:b/>
          <w:sz w:val="24"/>
          <w:szCs w:val="24"/>
          <w:lang w:eastAsia="ar-SA"/>
        </w:rPr>
        <w:t>ежегодную денежную компенсацию части платы за топливо и транспортные услуги для его доставки,</w:t>
      </w:r>
    </w:p>
    <w:p w:rsidR="00BD57EF" w:rsidRPr="0050617E" w:rsidRDefault="00BD57EF" w:rsidP="00BD57EF">
      <w:pPr>
        <w:numPr>
          <w:ilvl w:val="0"/>
          <w:numId w:val="4"/>
        </w:numPr>
        <w:tabs>
          <w:tab w:val="num" w:pos="0"/>
          <w:tab w:val="num" w:pos="284"/>
        </w:tabs>
        <w:suppressAutoHyphens/>
        <w:spacing w:before="100" w:after="0" w:line="240" w:lineRule="auto"/>
        <w:ind w:left="0" w:firstLine="0"/>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b/>
          <w:sz w:val="24"/>
          <w:szCs w:val="24"/>
          <w:lang w:eastAsia="ar-SA"/>
        </w:rPr>
        <w:t>ежемесячную социальную выплату</w:t>
      </w:r>
      <w:r w:rsidRPr="0050617E">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lang w:eastAsia="ar-SA"/>
        </w:rPr>
        <w:t>(</w:t>
      </w:r>
      <w:r w:rsidRPr="0050617E">
        <w:rPr>
          <w:rFonts w:ascii="Times New Roman" w:eastAsia="Calibri" w:hAnsi="Times New Roman" w:cs="Times New Roman"/>
          <w:sz w:val="24"/>
          <w:szCs w:val="24"/>
        </w:rPr>
        <w:t>для участников ВОВ, ЖБЛ, узников, супруги погибшего/умершего инвалида или участника ВОВ, ветеранов ВОВ ст.</w:t>
      </w:r>
      <w:r>
        <w:rPr>
          <w:rFonts w:ascii="Times New Roman" w:eastAsia="Calibri" w:hAnsi="Times New Roman" w:cs="Times New Roman"/>
          <w:sz w:val="24"/>
          <w:szCs w:val="24"/>
        </w:rPr>
        <w:t xml:space="preserve"> </w:t>
      </w:r>
      <w:r w:rsidRPr="0050617E">
        <w:rPr>
          <w:rFonts w:ascii="Times New Roman" w:eastAsia="Calibri" w:hAnsi="Times New Roman" w:cs="Times New Roman"/>
          <w:sz w:val="24"/>
          <w:szCs w:val="24"/>
        </w:rPr>
        <w:t>20</w:t>
      </w:r>
      <w:r w:rsidRPr="0050617E">
        <w:rPr>
          <w:rFonts w:ascii="Times New Roman" w:eastAsia="Times New Roman" w:hAnsi="Times New Roman" w:cs="Times New Roman"/>
          <w:lang w:eastAsia="ar-SA"/>
        </w:rPr>
        <w:t>)</w:t>
      </w:r>
      <w:r w:rsidRPr="0050617E">
        <w:rPr>
          <w:rFonts w:ascii="Times New Roman" w:eastAsia="Times New Roman" w:hAnsi="Times New Roman" w:cs="Times New Roman"/>
          <w:sz w:val="24"/>
          <w:szCs w:val="24"/>
          <w:lang w:eastAsia="ar-SA"/>
        </w:rPr>
        <w:t>,</w:t>
      </w:r>
    </w:p>
    <w:p w:rsidR="00BD57EF" w:rsidRPr="0050617E" w:rsidRDefault="00BD57EF" w:rsidP="00BD57EF">
      <w:pPr>
        <w:numPr>
          <w:ilvl w:val="0"/>
          <w:numId w:val="4"/>
        </w:numPr>
        <w:tabs>
          <w:tab w:val="num" w:pos="0"/>
          <w:tab w:val="num" w:pos="284"/>
        </w:tabs>
        <w:suppressAutoHyphens/>
        <w:spacing w:before="100" w:after="0" w:line="240" w:lineRule="auto"/>
        <w:ind w:left="0" w:firstLine="0"/>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b/>
          <w:sz w:val="24"/>
          <w:szCs w:val="24"/>
          <w:lang w:eastAsia="ar-SA"/>
        </w:rPr>
        <w:t>ежегодную денежную выплату (донорам)</w:t>
      </w:r>
      <w:r w:rsidRPr="0050617E">
        <w:rPr>
          <w:rFonts w:ascii="Times New Roman" w:eastAsia="Times New Roman" w:hAnsi="Times New Roman" w:cs="Times New Roman"/>
          <w:sz w:val="24"/>
          <w:szCs w:val="24"/>
          <w:lang w:eastAsia="ar-SA"/>
        </w:rPr>
        <w:t>.</w:t>
      </w:r>
    </w:p>
    <w:p w:rsidR="00BD57EF" w:rsidRPr="0050617E" w:rsidRDefault="00BD57EF" w:rsidP="00BD57EF">
      <w:pPr>
        <w:tabs>
          <w:tab w:val="left" w:pos="0"/>
        </w:tabs>
        <w:suppressAutoHyphens/>
        <w:spacing w:before="100" w:after="10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При расчете ЕДК в части платы за жилое помещение на период иждивения (очного обучения) прошу учесть моего (их) нетрудоспособных членов семьи:</w:t>
      </w:r>
    </w:p>
    <w:p w:rsidR="00BD57EF" w:rsidRPr="0050617E" w:rsidRDefault="00BD57EF" w:rsidP="00BD57EF">
      <w:pPr>
        <w:suppressAutoHyphens/>
        <w:spacing w:before="100" w:after="10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_____________________________________________________________________________</w:t>
      </w:r>
    </w:p>
    <w:p w:rsidR="00BD57EF" w:rsidRPr="0050617E" w:rsidRDefault="00BD57EF" w:rsidP="00BD57EF">
      <w:pPr>
        <w:suppressAutoHyphens/>
        <w:spacing w:before="100" w:after="100" w:line="240" w:lineRule="auto"/>
        <w:jc w:val="center"/>
        <w:rPr>
          <w:rFonts w:ascii="Times New Roman" w:eastAsia="Times New Roman" w:hAnsi="Times New Roman" w:cs="Times New Roman"/>
          <w:i/>
          <w:sz w:val="16"/>
          <w:szCs w:val="16"/>
          <w:lang w:eastAsia="ar-SA"/>
        </w:rPr>
      </w:pPr>
      <w:r w:rsidRPr="0050617E">
        <w:rPr>
          <w:rFonts w:ascii="Times New Roman" w:eastAsia="Times New Roman" w:hAnsi="Times New Roman" w:cs="Times New Roman"/>
          <w:i/>
          <w:sz w:val="16"/>
          <w:szCs w:val="16"/>
          <w:lang w:eastAsia="ar-SA"/>
        </w:rPr>
        <w:t>(Ф.И.О. нетрудоспособных членов семьи ветеранов труда, ветеранов ВОВ ст. 20)</w:t>
      </w:r>
    </w:p>
    <w:p w:rsidR="00BD57EF" w:rsidRPr="0050617E" w:rsidRDefault="00BD57EF" w:rsidP="00BD57EF">
      <w:pPr>
        <w:tabs>
          <w:tab w:val="left" w:pos="0"/>
        </w:tabs>
        <w:suppressAutoHyphens/>
        <w:spacing w:before="100" w:after="100" w:line="240" w:lineRule="auto"/>
        <w:ind w:firstLine="709"/>
        <w:jc w:val="both"/>
        <w:rPr>
          <w:rFonts w:ascii="Times New Roman" w:eastAsia="Times New Roman" w:hAnsi="Times New Roman" w:cs="Times New Roman"/>
          <w:i/>
          <w:sz w:val="24"/>
          <w:szCs w:val="24"/>
          <w:lang w:eastAsia="ar-SA"/>
        </w:rPr>
      </w:pPr>
      <w:r w:rsidRPr="0050617E">
        <w:rPr>
          <w:rFonts w:ascii="Times New Roman" w:eastAsia="Times New Roman" w:hAnsi="Times New Roman" w:cs="Times New Roman"/>
          <w:sz w:val="24"/>
          <w:szCs w:val="24"/>
          <w:lang w:eastAsia="ar-SA"/>
        </w:rPr>
        <w:t>При расчете ЕДК</w:t>
      </w:r>
      <w:r w:rsidRPr="0050617E">
        <w:rPr>
          <w:rFonts w:ascii="Times New Roman" w:eastAsia="Times New Roman" w:hAnsi="Times New Roman" w:cs="Times New Roman"/>
          <w:b/>
          <w:sz w:val="24"/>
          <w:szCs w:val="24"/>
          <w:lang w:eastAsia="ar-SA"/>
        </w:rPr>
        <w:t xml:space="preserve"> </w:t>
      </w:r>
      <w:r w:rsidRPr="0050617E">
        <w:rPr>
          <w:rFonts w:ascii="Times New Roman" w:eastAsia="Times New Roman" w:hAnsi="Times New Roman" w:cs="Times New Roman"/>
          <w:sz w:val="24"/>
          <w:szCs w:val="24"/>
          <w:lang w:eastAsia="ar-SA"/>
        </w:rPr>
        <w:t>и</w:t>
      </w:r>
      <w:r w:rsidRPr="0050617E">
        <w:rPr>
          <w:rFonts w:ascii="Times New Roman" w:eastAsia="Times New Roman" w:hAnsi="Times New Roman" w:cs="Times New Roman"/>
          <w:b/>
          <w:sz w:val="24"/>
          <w:szCs w:val="24"/>
          <w:lang w:eastAsia="ar-SA"/>
        </w:rPr>
        <w:t xml:space="preserve"> </w:t>
      </w:r>
      <w:r w:rsidRPr="0050617E">
        <w:rPr>
          <w:rFonts w:ascii="Times New Roman" w:eastAsia="Times New Roman" w:hAnsi="Times New Roman" w:cs="Times New Roman"/>
          <w:sz w:val="24"/>
          <w:szCs w:val="24"/>
          <w:lang w:eastAsia="ar-SA"/>
        </w:rPr>
        <w:t>(или)</w:t>
      </w:r>
      <w:r w:rsidRPr="0050617E">
        <w:rPr>
          <w:rFonts w:ascii="Times New Roman" w:eastAsia="Times New Roman" w:hAnsi="Times New Roman" w:cs="Times New Roman"/>
          <w:b/>
          <w:sz w:val="24"/>
          <w:szCs w:val="24"/>
          <w:lang w:eastAsia="ar-SA"/>
        </w:rPr>
        <w:t xml:space="preserve"> </w:t>
      </w:r>
      <w:r w:rsidRPr="0050617E">
        <w:rPr>
          <w:rFonts w:ascii="Times New Roman" w:eastAsia="Times New Roman" w:hAnsi="Times New Roman" w:cs="Times New Roman"/>
          <w:sz w:val="24"/>
          <w:szCs w:val="24"/>
          <w:lang w:eastAsia="ar-SA"/>
        </w:rPr>
        <w:t>ежегодной денежной компенсации</w:t>
      </w:r>
      <w:r w:rsidRPr="0050617E">
        <w:rPr>
          <w:rFonts w:ascii="Times New Roman" w:eastAsia="Times New Roman" w:hAnsi="Times New Roman" w:cs="Times New Roman"/>
          <w:b/>
          <w:sz w:val="24"/>
          <w:szCs w:val="24"/>
          <w:lang w:eastAsia="ar-SA"/>
        </w:rPr>
        <w:t xml:space="preserve"> </w:t>
      </w:r>
      <w:r w:rsidRPr="0050617E">
        <w:rPr>
          <w:rFonts w:ascii="Times New Roman" w:eastAsia="Times New Roman" w:hAnsi="Times New Roman" w:cs="Times New Roman"/>
          <w:sz w:val="24"/>
          <w:szCs w:val="24"/>
          <w:lang w:eastAsia="ar-SA"/>
        </w:rPr>
        <w:t xml:space="preserve">части платы за топливо и транспортные услуги для его доставки прошу учесть членов моей семьи (семьи ребенка-инвалида, опекаемого, находящегося под попечительством – </w:t>
      </w:r>
      <w:r w:rsidRPr="0050617E">
        <w:rPr>
          <w:rFonts w:ascii="Times New Roman" w:eastAsia="Times New Roman" w:hAnsi="Times New Roman" w:cs="Times New Roman"/>
          <w:i/>
          <w:sz w:val="16"/>
          <w:szCs w:val="16"/>
          <w:lang w:eastAsia="ar-SA"/>
        </w:rPr>
        <w:t>нужное подчеркнуть</w:t>
      </w:r>
      <w:r w:rsidRPr="0050617E">
        <w:rPr>
          <w:rFonts w:ascii="Times New Roman" w:eastAsia="Times New Roman" w:hAnsi="Times New Roman" w:cs="Times New Roman"/>
          <w:sz w:val="24"/>
          <w:szCs w:val="24"/>
          <w:lang w:eastAsia="ar-SA"/>
        </w:rPr>
        <w:t>) (</w:t>
      </w:r>
      <w:r w:rsidRPr="0050617E">
        <w:rPr>
          <w:rFonts w:ascii="Times New Roman" w:eastAsia="Times New Roman" w:hAnsi="Times New Roman" w:cs="Times New Roman"/>
          <w:i/>
          <w:sz w:val="24"/>
          <w:szCs w:val="24"/>
          <w:lang w:eastAsia="ar-SA"/>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детей-инвалидов, граждан, пострадавших от воздействия радиации,</w:t>
      </w:r>
      <w:r w:rsidRPr="0050617E">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i/>
          <w:sz w:val="24"/>
          <w:szCs w:val="24"/>
          <w:lang w:eastAsia="ar-SA"/>
        </w:rPr>
        <w:t xml:space="preserve"> реабилитированных лиц, лиц, признанных пострадавшими от политических репрессий, специалистов, работающих  и проживающих в сельской местности):</w:t>
      </w:r>
    </w:p>
    <w:p w:rsidR="00BD57EF" w:rsidRPr="0050617E" w:rsidRDefault="00BD57EF" w:rsidP="00BD57EF">
      <w:pPr>
        <w:tabs>
          <w:tab w:val="left" w:pos="284"/>
        </w:tabs>
        <w:suppressAutoHyphens/>
        <w:spacing w:before="100" w:after="100" w:line="240" w:lineRule="auto"/>
        <w:jc w:val="both"/>
        <w:rPr>
          <w:rFonts w:ascii="Times New Roman" w:eastAsia="Times New Roman" w:hAnsi="Times New Roman" w:cs="Times New Roman"/>
          <w:sz w:val="16"/>
          <w:szCs w:val="16"/>
          <w:lang w:eastAsia="ar-SA"/>
        </w:rPr>
      </w:pPr>
      <w:r w:rsidRPr="0050617E">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_</w:t>
      </w:r>
      <w:r w:rsidRPr="0050617E">
        <w:rPr>
          <w:rFonts w:ascii="Times New Roman" w:eastAsia="Times New Roman" w:hAnsi="Times New Roman" w:cs="Times New Roman"/>
          <w:sz w:val="24"/>
          <w:szCs w:val="24"/>
          <w:lang w:eastAsia="ar-SA"/>
        </w:rPr>
        <w:t>___________________________________________________________________________;</w:t>
      </w:r>
    </w:p>
    <w:p w:rsidR="00BD57EF" w:rsidRPr="0050617E" w:rsidRDefault="00BD57EF" w:rsidP="00BD57EF">
      <w:pPr>
        <w:tabs>
          <w:tab w:val="num" w:pos="284"/>
        </w:tabs>
        <w:suppressAutoHyphens/>
        <w:spacing w:before="100" w:after="100" w:line="240" w:lineRule="auto"/>
        <w:jc w:val="center"/>
        <w:rPr>
          <w:rFonts w:ascii="Times New Roman" w:eastAsia="Times New Roman" w:hAnsi="Times New Roman" w:cs="Times New Roman"/>
          <w:i/>
          <w:sz w:val="16"/>
          <w:szCs w:val="16"/>
          <w:lang w:eastAsia="ar-SA"/>
        </w:rPr>
      </w:pPr>
      <w:r w:rsidRPr="0050617E">
        <w:rPr>
          <w:rFonts w:ascii="Times New Roman" w:eastAsia="Times New Roman" w:hAnsi="Times New Roman" w:cs="Times New Roman"/>
          <w:i/>
          <w:sz w:val="16"/>
          <w:szCs w:val="16"/>
          <w:lang w:eastAsia="ar-SA"/>
        </w:rPr>
        <w:t>(Ф.И.О. члена семьи, дата его рождения, степень родства)</w:t>
      </w:r>
    </w:p>
    <w:p w:rsidR="00BD57EF" w:rsidRPr="0050617E" w:rsidRDefault="00BD57EF" w:rsidP="00BD57EF">
      <w:pPr>
        <w:tabs>
          <w:tab w:val="left" w:pos="284"/>
        </w:tabs>
        <w:suppressAutoHyphens/>
        <w:spacing w:before="100" w:after="100" w:line="240" w:lineRule="auto"/>
        <w:jc w:val="both"/>
        <w:rPr>
          <w:rFonts w:ascii="Times New Roman" w:eastAsia="Times New Roman" w:hAnsi="Times New Roman" w:cs="Times New Roman"/>
          <w:sz w:val="16"/>
          <w:szCs w:val="16"/>
          <w:lang w:eastAsia="ar-SA"/>
        </w:rPr>
      </w:pPr>
      <w:r w:rsidRPr="0050617E">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_</w:t>
      </w:r>
      <w:r w:rsidRPr="0050617E">
        <w:rPr>
          <w:rFonts w:ascii="Times New Roman" w:eastAsia="Times New Roman" w:hAnsi="Times New Roman" w:cs="Times New Roman"/>
          <w:sz w:val="24"/>
          <w:szCs w:val="24"/>
          <w:lang w:eastAsia="ar-SA"/>
        </w:rPr>
        <w:t>___________________________________________________________________________;</w:t>
      </w:r>
    </w:p>
    <w:p w:rsidR="00BD57EF" w:rsidRPr="0050617E" w:rsidRDefault="00BD57EF" w:rsidP="00BD57EF">
      <w:pPr>
        <w:tabs>
          <w:tab w:val="num" w:pos="284"/>
        </w:tabs>
        <w:suppressAutoHyphens/>
        <w:spacing w:before="100" w:after="100" w:line="240" w:lineRule="auto"/>
        <w:jc w:val="center"/>
        <w:rPr>
          <w:rFonts w:ascii="Times New Roman" w:eastAsia="Times New Roman" w:hAnsi="Times New Roman" w:cs="Times New Roman"/>
          <w:i/>
          <w:sz w:val="16"/>
          <w:szCs w:val="16"/>
          <w:lang w:eastAsia="ar-SA"/>
        </w:rPr>
      </w:pPr>
      <w:r w:rsidRPr="0050617E">
        <w:rPr>
          <w:rFonts w:ascii="Times New Roman" w:eastAsia="Times New Roman" w:hAnsi="Times New Roman" w:cs="Times New Roman"/>
          <w:i/>
          <w:sz w:val="16"/>
          <w:szCs w:val="16"/>
          <w:lang w:eastAsia="ar-SA"/>
        </w:rPr>
        <w:t>(Ф.И.О. члена семьи, дата его рождения, степень родства)</w:t>
      </w:r>
    </w:p>
    <w:p w:rsidR="00BD57EF" w:rsidRPr="0050617E" w:rsidRDefault="00BD57EF" w:rsidP="00BD57EF">
      <w:pPr>
        <w:tabs>
          <w:tab w:val="left" w:pos="284"/>
        </w:tabs>
        <w:suppressAutoHyphens/>
        <w:spacing w:before="100" w:after="100" w:line="240" w:lineRule="auto"/>
        <w:jc w:val="both"/>
        <w:rPr>
          <w:rFonts w:ascii="Times New Roman" w:eastAsia="Times New Roman" w:hAnsi="Times New Roman" w:cs="Times New Roman"/>
          <w:sz w:val="16"/>
          <w:szCs w:val="16"/>
          <w:lang w:eastAsia="ar-SA"/>
        </w:rPr>
      </w:pPr>
      <w:r w:rsidRPr="0050617E">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_</w:t>
      </w:r>
      <w:r w:rsidRPr="0050617E">
        <w:rPr>
          <w:rFonts w:ascii="Times New Roman" w:eastAsia="Times New Roman" w:hAnsi="Times New Roman" w:cs="Times New Roman"/>
          <w:sz w:val="24"/>
          <w:szCs w:val="24"/>
          <w:lang w:eastAsia="ar-SA"/>
        </w:rPr>
        <w:t>___________________________________________________________________________;</w:t>
      </w:r>
    </w:p>
    <w:p w:rsidR="00BD57EF" w:rsidRPr="0050617E" w:rsidRDefault="00BD57EF" w:rsidP="00BD57EF">
      <w:pPr>
        <w:tabs>
          <w:tab w:val="num" w:pos="284"/>
        </w:tabs>
        <w:suppressAutoHyphens/>
        <w:spacing w:before="100" w:after="100" w:line="240" w:lineRule="auto"/>
        <w:jc w:val="center"/>
        <w:rPr>
          <w:rFonts w:ascii="Times New Roman" w:eastAsia="Times New Roman" w:hAnsi="Times New Roman" w:cs="Times New Roman"/>
          <w:i/>
          <w:sz w:val="16"/>
          <w:szCs w:val="16"/>
          <w:lang w:eastAsia="ar-SA"/>
        </w:rPr>
      </w:pPr>
      <w:r w:rsidRPr="0050617E">
        <w:rPr>
          <w:rFonts w:ascii="Times New Roman" w:eastAsia="Times New Roman" w:hAnsi="Times New Roman" w:cs="Times New Roman"/>
          <w:i/>
          <w:sz w:val="16"/>
          <w:szCs w:val="16"/>
          <w:lang w:eastAsia="ar-SA"/>
        </w:rPr>
        <w:t>(Ф.И.О. члена семьи, дата его рождения, степень родства)</w:t>
      </w:r>
    </w:p>
    <w:p w:rsidR="00BD57EF" w:rsidRPr="0050617E" w:rsidRDefault="00BD57EF" w:rsidP="00BD57EF">
      <w:pPr>
        <w:tabs>
          <w:tab w:val="left" w:pos="284"/>
        </w:tabs>
        <w:suppressAutoHyphens/>
        <w:spacing w:before="100" w:after="100" w:line="240" w:lineRule="auto"/>
        <w:ind w:firstLine="709"/>
        <w:jc w:val="both"/>
        <w:rPr>
          <w:rFonts w:ascii="Times New Roman" w:eastAsia="Times New Roman" w:hAnsi="Times New Roman" w:cs="Times New Roman"/>
          <w:i/>
          <w:sz w:val="24"/>
          <w:szCs w:val="24"/>
          <w:lang w:eastAsia="ar-SA"/>
        </w:rPr>
      </w:pPr>
      <w:r w:rsidRPr="0050617E">
        <w:rPr>
          <w:rFonts w:ascii="Times New Roman" w:eastAsia="Times New Roman" w:hAnsi="Times New Roman" w:cs="Times New Roman"/>
          <w:sz w:val="24"/>
          <w:szCs w:val="24"/>
          <w:lang w:eastAsia="ar-SA"/>
        </w:rPr>
        <w:t xml:space="preserve">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(семьи опекаемого, находящегося под попечительством – </w:t>
      </w:r>
      <w:r w:rsidRPr="0050617E">
        <w:rPr>
          <w:rFonts w:ascii="Times New Roman" w:eastAsia="Times New Roman" w:hAnsi="Times New Roman" w:cs="Times New Roman"/>
          <w:i/>
          <w:sz w:val="16"/>
          <w:szCs w:val="16"/>
          <w:lang w:eastAsia="ar-SA"/>
        </w:rPr>
        <w:t>нужное подчеркнуть</w:t>
      </w:r>
      <w:r w:rsidRPr="0050617E">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i/>
          <w:sz w:val="24"/>
          <w:szCs w:val="24"/>
          <w:lang w:eastAsia="ar-SA"/>
        </w:rPr>
        <w:t xml:space="preserve">(заполняется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w:t>
      </w:r>
      <w:r w:rsidRPr="0050617E">
        <w:rPr>
          <w:rFonts w:ascii="Times New Roman" w:eastAsia="Times New Roman" w:hAnsi="Times New Roman" w:cs="Times New Roman"/>
          <w:i/>
          <w:sz w:val="24"/>
          <w:szCs w:val="24"/>
          <w:lang w:eastAsia="ar-SA"/>
        </w:rPr>
        <w:lastRenderedPageBreak/>
        <w:t>членов семьи погибшего/умершего инвалида, участника ВОВ или ветерана боевых действий, узников,  граждан, пострадавших от воздействия радиации):</w:t>
      </w:r>
    </w:p>
    <w:p w:rsidR="00BD57EF" w:rsidRPr="0050617E" w:rsidRDefault="00BD57EF" w:rsidP="00BD57EF">
      <w:pPr>
        <w:tabs>
          <w:tab w:val="left" w:pos="284"/>
        </w:tabs>
        <w:suppressAutoHyphens/>
        <w:spacing w:before="100" w:after="100" w:line="240" w:lineRule="auto"/>
        <w:jc w:val="both"/>
        <w:rPr>
          <w:rFonts w:ascii="Times New Roman" w:eastAsia="Times New Roman" w:hAnsi="Times New Roman" w:cs="Times New Roman"/>
          <w:sz w:val="16"/>
          <w:szCs w:val="16"/>
          <w:lang w:eastAsia="ar-SA"/>
        </w:rPr>
      </w:pPr>
      <w:r w:rsidRPr="0050617E">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_</w:t>
      </w:r>
      <w:r w:rsidRPr="0050617E">
        <w:rPr>
          <w:rFonts w:ascii="Times New Roman" w:eastAsia="Times New Roman" w:hAnsi="Times New Roman" w:cs="Times New Roman"/>
          <w:sz w:val="24"/>
          <w:szCs w:val="24"/>
          <w:lang w:eastAsia="ar-SA"/>
        </w:rPr>
        <w:t>___________________________________________________________________________;</w:t>
      </w:r>
    </w:p>
    <w:p w:rsidR="00BD57EF" w:rsidRPr="0050617E" w:rsidRDefault="00BD57EF" w:rsidP="00BD57EF">
      <w:pPr>
        <w:tabs>
          <w:tab w:val="num" w:pos="284"/>
        </w:tabs>
        <w:suppressAutoHyphens/>
        <w:spacing w:before="100" w:after="100" w:line="240" w:lineRule="auto"/>
        <w:jc w:val="center"/>
        <w:rPr>
          <w:rFonts w:ascii="Times New Roman" w:eastAsia="Times New Roman" w:hAnsi="Times New Roman" w:cs="Times New Roman"/>
          <w:i/>
          <w:sz w:val="16"/>
          <w:szCs w:val="16"/>
          <w:lang w:eastAsia="ar-SA"/>
        </w:rPr>
      </w:pPr>
      <w:r w:rsidRPr="0050617E">
        <w:rPr>
          <w:rFonts w:ascii="Times New Roman" w:eastAsia="Times New Roman" w:hAnsi="Times New Roman" w:cs="Times New Roman"/>
          <w:i/>
          <w:sz w:val="16"/>
          <w:szCs w:val="16"/>
          <w:lang w:eastAsia="ar-SA"/>
        </w:rPr>
        <w:t>(Ф.И.О. члена семьи, дата его рождения, степень родства)</w:t>
      </w:r>
    </w:p>
    <w:p w:rsidR="00BD57EF" w:rsidRPr="0050617E" w:rsidRDefault="00BD57EF" w:rsidP="00BD57EF">
      <w:pPr>
        <w:tabs>
          <w:tab w:val="left" w:pos="284"/>
        </w:tabs>
        <w:suppressAutoHyphens/>
        <w:spacing w:before="100" w:after="100" w:line="240" w:lineRule="auto"/>
        <w:jc w:val="both"/>
        <w:rPr>
          <w:rFonts w:ascii="Times New Roman" w:eastAsia="Times New Roman" w:hAnsi="Times New Roman" w:cs="Times New Roman"/>
          <w:sz w:val="16"/>
          <w:szCs w:val="16"/>
          <w:lang w:eastAsia="ar-SA"/>
        </w:rPr>
      </w:pPr>
      <w:r w:rsidRPr="0050617E">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_</w:t>
      </w:r>
      <w:r w:rsidRPr="0050617E">
        <w:rPr>
          <w:rFonts w:ascii="Times New Roman" w:eastAsia="Times New Roman" w:hAnsi="Times New Roman" w:cs="Times New Roman"/>
          <w:sz w:val="24"/>
          <w:szCs w:val="24"/>
          <w:lang w:eastAsia="ar-SA"/>
        </w:rPr>
        <w:t>___________________________________________________________________________;</w:t>
      </w:r>
    </w:p>
    <w:p w:rsidR="00BD57EF" w:rsidRPr="0050617E" w:rsidRDefault="00BD57EF" w:rsidP="00BD57EF">
      <w:pPr>
        <w:tabs>
          <w:tab w:val="num" w:pos="284"/>
        </w:tabs>
        <w:suppressAutoHyphens/>
        <w:spacing w:before="100" w:after="100" w:line="240" w:lineRule="auto"/>
        <w:jc w:val="center"/>
        <w:rPr>
          <w:rFonts w:ascii="Times New Roman" w:eastAsia="Times New Roman" w:hAnsi="Times New Roman" w:cs="Times New Roman"/>
          <w:i/>
          <w:sz w:val="16"/>
          <w:szCs w:val="16"/>
          <w:lang w:eastAsia="ar-SA"/>
        </w:rPr>
      </w:pPr>
      <w:r w:rsidRPr="0050617E">
        <w:rPr>
          <w:rFonts w:ascii="Times New Roman" w:eastAsia="Times New Roman" w:hAnsi="Times New Roman" w:cs="Times New Roman"/>
          <w:i/>
          <w:sz w:val="16"/>
          <w:szCs w:val="16"/>
          <w:lang w:eastAsia="ar-SA"/>
        </w:rPr>
        <w:t>(Ф.И.О. члена семьи, дата его рождения, степень родства)</w:t>
      </w:r>
    </w:p>
    <w:p w:rsidR="00BD57EF" w:rsidRPr="0050617E" w:rsidRDefault="00BD57EF" w:rsidP="00BD57EF">
      <w:pPr>
        <w:tabs>
          <w:tab w:val="left" w:pos="284"/>
        </w:tabs>
        <w:suppressAutoHyphens/>
        <w:spacing w:before="100" w:after="100" w:line="240" w:lineRule="auto"/>
        <w:jc w:val="both"/>
        <w:rPr>
          <w:rFonts w:ascii="Times New Roman" w:eastAsia="Times New Roman" w:hAnsi="Times New Roman" w:cs="Times New Roman"/>
          <w:sz w:val="16"/>
          <w:szCs w:val="16"/>
          <w:lang w:eastAsia="ar-SA"/>
        </w:rPr>
      </w:pPr>
      <w:r w:rsidRPr="0050617E">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_</w:t>
      </w:r>
      <w:r w:rsidRPr="0050617E">
        <w:rPr>
          <w:rFonts w:ascii="Times New Roman" w:eastAsia="Times New Roman" w:hAnsi="Times New Roman" w:cs="Times New Roman"/>
          <w:sz w:val="24"/>
          <w:szCs w:val="24"/>
          <w:lang w:eastAsia="ar-SA"/>
        </w:rPr>
        <w:t>___________________________________________________________________________;</w:t>
      </w:r>
    </w:p>
    <w:p w:rsidR="00BD57EF" w:rsidRPr="0050617E" w:rsidRDefault="00BD57EF" w:rsidP="00BD57EF">
      <w:pPr>
        <w:tabs>
          <w:tab w:val="num" w:pos="284"/>
        </w:tabs>
        <w:suppressAutoHyphens/>
        <w:spacing w:before="100" w:after="100" w:line="240" w:lineRule="auto"/>
        <w:jc w:val="center"/>
        <w:rPr>
          <w:rFonts w:ascii="Times New Roman" w:eastAsia="Times New Roman" w:hAnsi="Times New Roman" w:cs="Times New Roman"/>
          <w:i/>
          <w:sz w:val="16"/>
          <w:szCs w:val="16"/>
          <w:lang w:eastAsia="ar-SA"/>
        </w:rPr>
      </w:pPr>
      <w:r w:rsidRPr="0050617E">
        <w:rPr>
          <w:rFonts w:ascii="Times New Roman" w:eastAsia="Times New Roman" w:hAnsi="Times New Roman" w:cs="Times New Roman"/>
          <w:i/>
          <w:sz w:val="16"/>
          <w:szCs w:val="16"/>
          <w:lang w:eastAsia="ar-SA"/>
        </w:rPr>
        <w:t>(Ф.И.О. члена семьи, дата его рождения, степень родства)</w:t>
      </w:r>
    </w:p>
    <w:p w:rsidR="00BD57EF" w:rsidRPr="0050617E" w:rsidRDefault="00BD57EF" w:rsidP="00BD57EF">
      <w:pPr>
        <w:suppressAutoHyphens/>
        <w:spacing w:after="0" w:line="240" w:lineRule="auto"/>
        <w:ind w:firstLine="709"/>
        <w:jc w:val="both"/>
        <w:rPr>
          <w:rFonts w:ascii="Times New Roman" w:eastAsia="Times New Roman" w:hAnsi="Times New Roman" w:cs="Times New Roman"/>
          <w:b/>
          <w:sz w:val="24"/>
          <w:szCs w:val="24"/>
          <w:lang w:eastAsia="ar-SA"/>
        </w:rPr>
      </w:pPr>
      <w:r w:rsidRPr="0050617E">
        <w:rPr>
          <w:rFonts w:ascii="Times New Roman" w:eastAsia="Times New Roman" w:hAnsi="Times New Roman" w:cs="Times New Roman"/>
          <w:sz w:val="24"/>
          <w:szCs w:val="24"/>
          <w:lang w:eastAsia="ar-SA"/>
        </w:rPr>
        <w:t>По адресу моей регистрации всего зарегистрировано</w:t>
      </w:r>
      <w:r w:rsidRPr="0092242A">
        <w:rPr>
          <w:rFonts w:ascii="Times New Roman" w:eastAsia="Times New Roman" w:hAnsi="Times New Roman" w:cs="Times New Roman"/>
          <w:sz w:val="24"/>
          <w:szCs w:val="24"/>
          <w:lang w:eastAsia="ar-SA"/>
        </w:rPr>
        <w:t>:</w:t>
      </w:r>
    </w:p>
    <w:p w:rsidR="00BD57EF" w:rsidRPr="0050617E" w:rsidRDefault="00BD57EF" w:rsidP="00BD57EF">
      <w:pPr>
        <w:suppressAutoHyphens/>
        <w:spacing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 xml:space="preserve">по месту жительства _______ человек, </w:t>
      </w:r>
    </w:p>
    <w:p w:rsidR="00BD57EF" w:rsidRPr="0050617E" w:rsidRDefault="00BD57EF" w:rsidP="00BD57EF">
      <w:pPr>
        <w:suppressAutoHyphens/>
        <w:spacing w:after="0" w:line="240" w:lineRule="auto"/>
        <w:jc w:val="both"/>
        <w:rPr>
          <w:rFonts w:ascii="Times New Roman" w:eastAsia="Times New Roman" w:hAnsi="Times New Roman" w:cs="Times New Roman"/>
          <w:i/>
          <w:sz w:val="24"/>
          <w:szCs w:val="24"/>
          <w:lang w:eastAsia="ar-SA"/>
        </w:rPr>
      </w:pPr>
      <w:r w:rsidRPr="0050617E">
        <w:rPr>
          <w:rFonts w:ascii="Times New Roman" w:eastAsia="Times New Roman" w:hAnsi="Times New Roman" w:cs="Times New Roman"/>
          <w:sz w:val="24"/>
          <w:szCs w:val="24"/>
          <w:lang w:eastAsia="ar-SA"/>
        </w:rPr>
        <w:t xml:space="preserve">из них членов моей семьи, включая меня, ______ человек </w:t>
      </w:r>
      <w:r w:rsidRPr="0050617E">
        <w:rPr>
          <w:rFonts w:ascii="Times New Roman" w:eastAsia="Times New Roman" w:hAnsi="Times New Roman" w:cs="Times New Roman"/>
          <w:i/>
          <w:sz w:val="24"/>
          <w:szCs w:val="24"/>
          <w:lang w:eastAsia="ar-SA"/>
        </w:rPr>
        <w:t>(заполняется заявителем только</w:t>
      </w:r>
      <w:r>
        <w:rPr>
          <w:rFonts w:ascii="Times New Roman" w:eastAsia="Times New Roman" w:hAnsi="Times New Roman" w:cs="Times New Roman"/>
          <w:i/>
          <w:sz w:val="24"/>
          <w:szCs w:val="24"/>
          <w:lang w:eastAsia="ar-SA"/>
        </w:rPr>
        <w:t xml:space="preserve"> </w:t>
      </w:r>
      <w:r w:rsidRPr="0050617E">
        <w:rPr>
          <w:rFonts w:ascii="Times New Roman" w:eastAsia="Times New Roman" w:hAnsi="Times New Roman" w:cs="Times New Roman"/>
          <w:i/>
          <w:sz w:val="24"/>
          <w:szCs w:val="24"/>
          <w:lang w:eastAsia="ar-SA"/>
        </w:rPr>
        <w:t>в случае регистрации нескольких семей по всему дому без указания номера квартиры).</w:t>
      </w:r>
    </w:p>
    <w:p w:rsidR="00BD57EF" w:rsidRPr="0050617E" w:rsidRDefault="00BD57EF" w:rsidP="00BD57EF">
      <w:pPr>
        <w:suppressAutoHyphens/>
        <w:spacing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 xml:space="preserve">по месту пребывания ______ человек, </w:t>
      </w:r>
    </w:p>
    <w:p w:rsidR="00BD57EF" w:rsidRPr="0050617E" w:rsidRDefault="00BD57EF" w:rsidP="00BD57EF">
      <w:pPr>
        <w:suppressAutoHyphens/>
        <w:spacing w:after="0" w:line="240" w:lineRule="auto"/>
        <w:jc w:val="both"/>
        <w:rPr>
          <w:rFonts w:ascii="Times New Roman" w:eastAsia="Times New Roman" w:hAnsi="Times New Roman" w:cs="Times New Roman"/>
          <w:i/>
          <w:sz w:val="24"/>
          <w:szCs w:val="24"/>
          <w:lang w:eastAsia="ar-SA"/>
        </w:rPr>
      </w:pPr>
      <w:r w:rsidRPr="0050617E">
        <w:rPr>
          <w:rFonts w:ascii="Times New Roman" w:eastAsia="Times New Roman" w:hAnsi="Times New Roman" w:cs="Times New Roman"/>
          <w:sz w:val="24"/>
          <w:szCs w:val="24"/>
          <w:lang w:eastAsia="ar-SA"/>
        </w:rPr>
        <w:t xml:space="preserve">из них членов моей семьи, включая меня, ______ человек </w:t>
      </w:r>
      <w:r w:rsidRPr="0050617E">
        <w:rPr>
          <w:rFonts w:ascii="Times New Roman" w:eastAsia="Times New Roman" w:hAnsi="Times New Roman" w:cs="Times New Roman"/>
          <w:i/>
          <w:sz w:val="24"/>
          <w:szCs w:val="24"/>
          <w:lang w:eastAsia="ar-SA"/>
        </w:rPr>
        <w:t>(заполняется заявителем только в случае регистрации нескольких семей по всему дому без указания номера квартиры).</w:t>
      </w:r>
    </w:p>
    <w:p w:rsidR="00BD57EF" w:rsidRDefault="00BD57EF" w:rsidP="00BD57EF">
      <w:pPr>
        <w:suppressAutoHyphens/>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Выплаты прошу производить через отделение почтовой связи № _____</w:t>
      </w:r>
      <w:r>
        <w:rPr>
          <w:rFonts w:ascii="Times New Roman" w:eastAsia="Times New Roman" w:hAnsi="Times New Roman" w:cs="Times New Roman"/>
          <w:sz w:val="24"/>
          <w:szCs w:val="24"/>
          <w:lang w:eastAsia="ar-SA"/>
        </w:rPr>
        <w:t>________</w:t>
      </w:r>
      <w:r w:rsidRPr="0050617E">
        <w:rPr>
          <w:rFonts w:ascii="Times New Roman" w:eastAsia="Times New Roman" w:hAnsi="Times New Roman" w:cs="Times New Roman"/>
          <w:sz w:val="24"/>
          <w:szCs w:val="24"/>
          <w:lang w:eastAsia="ar-SA"/>
        </w:rPr>
        <w:t>___ (кредитное учреждение № _______</w:t>
      </w:r>
      <w:r>
        <w:rPr>
          <w:rFonts w:ascii="Times New Roman" w:eastAsia="Times New Roman" w:hAnsi="Times New Roman" w:cs="Times New Roman"/>
          <w:sz w:val="24"/>
          <w:szCs w:val="24"/>
          <w:lang w:eastAsia="ar-SA"/>
        </w:rPr>
        <w:t>_____</w:t>
      </w:r>
      <w:r w:rsidRPr="0050617E">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____________________</w:t>
      </w:r>
      <w:r w:rsidRPr="0050617E">
        <w:rPr>
          <w:rFonts w:ascii="Times New Roman" w:eastAsia="Times New Roman" w:hAnsi="Times New Roman" w:cs="Times New Roman"/>
          <w:sz w:val="24"/>
          <w:szCs w:val="24"/>
          <w:lang w:eastAsia="ar-SA"/>
        </w:rPr>
        <w:t>_______ на лицевой сч</w:t>
      </w:r>
      <w:r>
        <w:rPr>
          <w:rFonts w:ascii="Times New Roman" w:eastAsia="Times New Roman" w:hAnsi="Times New Roman" w:cs="Times New Roman"/>
          <w:sz w:val="24"/>
          <w:szCs w:val="24"/>
          <w:lang w:eastAsia="ar-SA"/>
        </w:rPr>
        <w:t>е</w:t>
      </w:r>
      <w:r w:rsidRPr="0050617E">
        <w:rPr>
          <w:rFonts w:ascii="Times New Roman" w:eastAsia="Times New Roman" w:hAnsi="Times New Roman" w:cs="Times New Roman"/>
          <w:sz w:val="24"/>
          <w:szCs w:val="24"/>
          <w:lang w:eastAsia="ar-SA"/>
        </w:rPr>
        <w:t>т</w:t>
      </w:r>
    </w:p>
    <w:p w:rsidR="00BD57EF" w:rsidRPr="0050617E" w:rsidRDefault="00BD57EF" w:rsidP="00BD57EF">
      <w:pPr>
        <w:suppressAutoHyphens/>
        <w:spacing w:after="0" w:line="240" w:lineRule="auto"/>
        <w:jc w:val="both"/>
        <w:rPr>
          <w:rFonts w:ascii="Times New Roman" w:eastAsia="Times New Roman" w:hAnsi="Times New Roman" w:cs="Times New Roman"/>
          <w:sz w:val="20"/>
          <w:szCs w:val="24"/>
          <w:lang w:eastAsia="ar-SA"/>
        </w:rPr>
      </w:pPr>
      <w:r w:rsidRPr="0050617E">
        <w:rPr>
          <w:rFonts w:ascii="Times New Roman" w:eastAsia="Times New Roman" w:hAnsi="Times New Roman" w:cs="Times New Roman"/>
          <w:sz w:val="24"/>
          <w:szCs w:val="24"/>
          <w:lang w:eastAsia="ar-SA"/>
        </w:rPr>
        <w:t>№ _________________________________).</w:t>
      </w:r>
    </w:p>
    <w:p w:rsidR="00BD57EF" w:rsidRPr="0050617E" w:rsidRDefault="00BD57EF" w:rsidP="00BD57EF">
      <w:pPr>
        <w:tabs>
          <w:tab w:val="left" w:pos="9921"/>
        </w:tabs>
        <w:suppressAutoHyphens/>
        <w:spacing w:after="0" w:line="240" w:lineRule="auto"/>
        <w:ind w:firstLine="720"/>
        <w:jc w:val="both"/>
        <w:rPr>
          <w:rFonts w:ascii="Times New Roman" w:eastAsia="Times New Roman" w:hAnsi="Times New Roman" w:cs="Times New Roman"/>
          <w:b/>
          <w:sz w:val="24"/>
          <w:szCs w:val="24"/>
          <w:lang w:eastAsia="ar-SA"/>
        </w:rPr>
      </w:pPr>
      <w:r w:rsidRPr="0050617E">
        <w:rPr>
          <w:rFonts w:ascii="Times New Roman" w:eastAsia="Times New Roman" w:hAnsi="Times New Roman" w:cs="Times New Roman"/>
          <w:b/>
          <w:sz w:val="24"/>
          <w:szCs w:val="24"/>
          <w:lang w:eastAsia="ar-SA"/>
        </w:rPr>
        <w:t xml:space="preserve">Правильность сообщаемых сведений подтверждаю. </w:t>
      </w:r>
    </w:p>
    <w:p w:rsidR="00BD57EF" w:rsidRPr="0050617E" w:rsidRDefault="00BD57EF" w:rsidP="00BD57EF">
      <w:pPr>
        <w:tabs>
          <w:tab w:val="left" w:pos="9921"/>
        </w:tabs>
        <w:suppressAutoHyphens/>
        <w:spacing w:after="0" w:line="240" w:lineRule="auto"/>
        <w:ind w:firstLine="720"/>
        <w:jc w:val="both"/>
        <w:rPr>
          <w:rFonts w:ascii="Times New Roman" w:eastAsia="Times New Roman" w:hAnsi="Times New Roman" w:cs="Times New Roman"/>
          <w:sz w:val="16"/>
          <w:szCs w:val="16"/>
          <w:lang w:eastAsia="ar-SA"/>
        </w:rPr>
      </w:pPr>
      <w:r w:rsidRPr="0050617E">
        <w:rPr>
          <w:rFonts w:ascii="Times New Roman" w:eastAsia="Times New Roman" w:hAnsi="Times New Roman" w:cs="Times New Roman"/>
          <w:b/>
          <w:sz w:val="24"/>
          <w:szCs w:val="24"/>
          <w:lang w:eastAsia="ar-SA"/>
        </w:rPr>
        <w:t xml:space="preserve">Ознакомлен (а), что предоставление заведомо ложных и (или) недостоверных сведений, </w:t>
      </w:r>
      <w:r w:rsidRPr="0050617E">
        <w:rPr>
          <w:rFonts w:ascii="Times New Roman" w:eastAsia="Times New Roman" w:hAnsi="Times New Roman" w:cs="Times New Roman"/>
          <w:sz w:val="24"/>
          <w:szCs w:val="24"/>
          <w:lang w:eastAsia="ar-SA"/>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50617E">
        <w:rPr>
          <w:rFonts w:ascii="Times New Roman" w:eastAsia="Times New Roman" w:hAnsi="Times New Roman" w:cs="Times New Roman"/>
          <w:sz w:val="24"/>
          <w:szCs w:val="24"/>
          <w:vertAlign w:val="superscript"/>
          <w:lang w:eastAsia="ar-SA"/>
        </w:rPr>
        <w:t xml:space="preserve">2 </w:t>
      </w:r>
      <w:r w:rsidRPr="0050617E">
        <w:rPr>
          <w:rFonts w:ascii="Times New Roman" w:eastAsia="Times New Roman" w:hAnsi="Times New Roman" w:cs="Times New Roman"/>
          <w:sz w:val="24"/>
          <w:szCs w:val="24"/>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50617E">
        <w:rPr>
          <w:rFonts w:ascii="Times New Roman" w:eastAsia="Times New Roman" w:hAnsi="Times New Roman" w:cs="Times New Roman"/>
          <w:sz w:val="16"/>
          <w:szCs w:val="16"/>
          <w:lang w:eastAsia="ar-SA"/>
        </w:rPr>
        <w:t>.</w:t>
      </w:r>
    </w:p>
    <w:p w:rsidR="00BD57EF" w:rsidRPr="0050617E" w:rsidRDefault="00BD57EF" w:rsidP="00BD57EF">
      <w:pPr>
        <w:keepNext/>
        <w:keepLines/>
        <w:suppressAutoHyphens/>
        <w:spacing w:after="0" w:line="240" w:lineRule="auto"/>
        <w:ind w:firstLine="709"/>
        <w:jc w:val="both"/>
        <w:outlineLvl w:val="5"/>
        <w:rPr>
          <w:rFonts w:ascii="Times New Roman" w:eastAsia="Times New Roman" w:hAnsi="Times New Roman" w:cs="Times New Roman"/>
          <w:b/>
          <w:iCs/>
          <w:sz w:val="24"/>
          <w:szCs w:val="24"/>
          <w:lang w:eastAsia="ar-SA"/>
        </w:rPr>
      </w:pPr>
      <w:r w:rsidRPr="0050617E">
        <w:rPr>
          <w:rFonts w:ascii="Times New Roman" w:eastAsia="Times New Roman" w:hAnsi="Times New Roman" w:cs="Times New Roman"/>
          <w:b/>
          <w:iCs/>
          <w:sz w:val="24"/>
          <w:szCs w:val="24"/>
          <w:lang w:eastAsia="ar-SA"/>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bCs/>
          <w:sz w:val="24"/>
          <w:szCs w:val="24"/>
          <w:lang w:eastAsia="ar-SA"/>
        </w:rPr>
        <w:t>об изменении статуса</w:t>
      </w:r>
      <w:r w:rsidRPr="0050617E">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bCs/>
          <w:sz w:val="24"/>
          <w:szCs w:val="24"/>
          <w:lang w:eastAsia="ar-SA"/>
        </w:rPr>
        <w:t>дающего право на меры социальной поддержки</w:t>
      </w:r>
      <w:r w:rsidRPr="0050617E">
        <w:rPr>
          <w:rFonts w:ascii="Times New Roman" w:eastAsia="Times New Roman" w:hAnsi="Times New Roman" w:cs="Times New Roman"/>
          <w:sz w:val="24"/>
          <w:szCs w:val="24"/>
          <w:lang w:eastAsia="ar-SA"/>
        </w:rPr>
        <w:t>;</w:t>
      </w:r>
    </w:p>
    <w:p w:rsidR="00BD57EF" w:rsidRPr="0050617E" w:rsidRDefault="00BD57EF" w:rsidP="00BD57EF">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bCs/>
          <w:sz w:val="24"/>
          <w:szCs w:val="24"/>
          <w:lang w:eastAsia="ar-SA"/>
        </w:rPr>
        <w:t>об изменении количества граждан, зарегистрированных совместно со мной по месту жительства (месту пребывания);</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об изменении состава моей семьи;</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об изменении системы отопления жилого помещения,</w:t>
      </w:r>
      <w:r w:rsidRPr="0050617E">
        <w:rPr>
          <w:rFonts w:ascii="Times New Roman" w:eastAsia="Calibri" w:hAnsi="Times New Roman" w:cs="Times New Roman"/>
          <w:sz w:val="24"/>
          <w:szCs w:val="24"/>
          <w:lang w:eastAsia="ar-SA"/>
        </w:rPr>
        <w:t xml:space="preserve"> по плате за которое мне предоставляется ЕДК (</w:t>
      </w:r>
      <w:r w:rsidRPr="0050617E">
        <w:rPr>
          <w:rFonts w:ascii="Times New Roman" w:eastAsia="Times New Roman" w:hAnsi="Times New Roman" w:cs="Times New Roman"/>
          <w:sz w:val="24"/>
          <w:szCs w:val="24"/>
          <w:lang w:eastAsia="ar-SA"/>
        </w:rPr>
        <w:t>наличие либо отсутствие центрального отопления);</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об изменении моего адреса проживания по месту жительства (месту пребывания) в Камчатском крае;</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 снятии меня с регистрационного учета по месту жительства (месту пребывания);</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об изменении собственника жилого помещения, по плате за которое мне предоставляется ЕДК или ежемесячная компенсация расходов на уплату взноса на капитальный ремонт</w:t>
      </w:r>
      <w:r w:rsidRPr="0050617E">
        <w:rPr>
          <w:rFonts w:ascii="Times New Roman" w:eastAsia="Times New Roman" w:hAnsi="Times New Roman" w:cs="Times New Roman"/>
          <w:color w:val="000000"/>
          <w:sz w:val="24"/>
          <w:szCs w:val="24"/>
          <w:lang w:eastAsia="ar-SA"/>
        </w:rPr>
        <w:t>;</w:t>
      </w:r>
    </w:p>
    <w:p w:rsidR="00BD57EF" w:rsidRPr="0050617E" w:rsidRDefault="00BD57EF" w:rsidP="00BD57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0617E">
        <w:rPr>
          <w:rFonts w:ascii="Times New Roman" w:eastAsia="Times New Roman" w:hAnsi="Times New Roman" w:cs="Times New Roman"/>
          <w:sz w:val="24"/>
          <w:szCs w:val="24"/>
          <w:lang w:eastAsia="ru-RU"/>
        </w:rPr>
        <w:t>об изменении моей доли либо членов моей семьи в праве собственности на жилое помещение, по плате за которое мне предоставляется ежемесячная денежная компенсация расходов на уплату взноса на капитальный ремонт;</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 выходе из гражданства Российской Федерации либо аннулировании вида на жительство;</w:t>
      </w:r>
    </w:p>
    <w:p w:rsidR="00BD57EF" w:rsidRPr="0050617E" w:rsidRDefault="00BD57EF" w:rsidP="00BD57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0617E">
        <w:rPr>
          <w:rFonts w:ascii="Times New Roman" w:eastAsia="Times New Roman" w:hAnsi="Times New Roman" w:cs="Times New Roman"/>
          <w:sz w:val="24"/>
          <w:szCs w:val="24"/>
          <w:lang w:eastAsia="ru-RU"/>
        </w:rPr>
        <w:t>о смене фамилии, имени, отчества;</w:t>
      </w:r>
    </w:p>
    <w:p w:rsidR="00BD57EF" w:rsidRPr="0050617E" w:rsidRDefault="00BD57EF" w:rsidP="00BD57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0617E">
        <w:rPr>
          <w:rFonts w:ascii="Times New Roman" w:eastAsia="Times New Roman" w:hAnsi="Times New Roman" w:cs="Times New Roman"/>
          <w:sz w:val="24"/>
          <w:szCs w:val="24"/>
          <w:lang w:eastAsia="ru-RU"/>
        </w:rPr>
        <w:t xml:space="preserve">об изменении реквизитов счета, открытого в кредитном учреждении, на который </w:t>
      </w:r>
      <w:r w:rsidRPr="0050617E">
        <w:rPr>
          <w:rFonts w:ascii="Times New Roman" w:eastAsia="Times New Roman" w:hAnsi="Times New Roman" w:cs="Times New Roman"/>
          <w:sz w:val="24"/>
          <w:szCs w:val="24"/>
          <w:lang w:eastAsia="ru-RU"/>
        </w:rPr>
        <w:lastRenderedPageBreak/>
        <w:t>мне производится перечисление денежной компенсации;</w:t>
      </w:r>
    </w:p>
    <w:p w:rsidR="00BD57EF" w:rsidRPr="0050617E" w:rsidRDefault="00BD57EF" w:rsidP="00BD57EF">
      <w:pPr>
        <w:tabs>
          <w:tab w:val="left" w:pos="9921"/>
        </w:tabs>
        <w:suppressAutoHyphens/>
        <w:spacing w:after="0" w:line="240" w:lineRule="auto"/>
        <w:ind w:firstLine="720"/>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об оставлении нетрудоспособным членом семьи старше 18 лет учебного заведения либо изменении им формы обучения;</w:t>
      </w:r>
    </w:p>
    <w:p w:rsidR="00BD57EF" w:rsidRPr="0050617E" w:rsidRDefault="00BD57EF" w:rsidP="00BD57EF">
      <w:pPr>
        <w:tabs>
          <w:tab w:val="left" w:pos="9921"/>
        </w:tabs>
        <w:suppressAutoHyphens/>
        <w:spacing w:after="0" w:line="240" w:lineRule="auto"/>
        <w:ind w:firstLine="720"/>
        <w:jc w:val="both"/>
        <w:rPr>
          <w:rFonts w:ascii="Times New Roman" w:eastAsia="Times New Roman" w:hAnsi="Times New Roman" w:cs="Times New Roman"/>
          <w:b/>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 получении ежемесячной денежной выплаты по иному основанию.</w:t>
      </w:r>
      <w:r w:rsidRPr="0050617E">
        <w:rPr>
          <w:rFonts w:ascii="Times New Roman" w:eastAsia="Times New Roman" w:hAnsi="Times New Roman" w:cs="Times New Roman"/>
          <w:b/>
          <w:sz w:val="24"/>
          <w:szCs w:val="24"/>
          <w:lang w:eastAsia="ar-SA"/>
        </w:rPr>
        <w:t xml:space="preserve"> </w:t>
      </w:r>
    </w:p>
    <w:p w:rsidR="00BD57EF" w:rsidRPr="0050617E" w:rsidRDefault="00BD57EF" w:rsidP="00BD57EF">
      <w:pPr>
        <w:tabs>
          <w:tab w:val="left" w:pos="9921"/>
        </w:tabs>
        <w:suppressAutoHyphens/>
        <w:spacing w:after="0" w:line="240" w:lineRule="auto"/>
        <w:ind w:firstLine="720"/>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b/>
          <w:sz w:val="24"/>
          <w:szCs w:val="24"/>
          <w:lang w:eastAsia="ar-SA"/>
        </w:rPr>
        <w:t>Ознакомлен(а</w:t>
      </w:r>
      <w:r w:rsidRPr="0050617E">
        <w:rPr>
          <w:rFonts w:ascii="Times New Roman" w:eastAsia="Times New Roman" w:hAnsi="Times New Roman" w:cs="Times New Roman"/>
          <w:sz w:val="24"/>
          <w:szCs w:val="24"/>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w:t>
      </w:r>
      <w:r w:rsidRPr="00085DFD">
        <w:rPr>
          <w:rFonts w:ascii="Times New Roman" w:eastAsia="Times New Roman" w:hAnsi="Times New Roman" w:cs="Times New Roman"/>
          <w:sz w:val="24"/>
          <w:szCs w:val="24"/>
          <w:lang w:eastAsia="ar-SA"/>
        </w:rPr>
        <w:t>Российской Федерации</w:t>
      </w:r>
      <w:r w:rsidRPr="0050617E">
        <w:rPr>
          <w:rFonts w:ascii="Times New Roman" w:eastAsia="Times New Roman" w:hAnsi="Times New Roman" w:cs="Times New Roman"/>
          <w:sz w:val="24"/>
          <w:szCs w:val="24"/>
          <w:lang w:eastAsia="ar-SA"/>
        </w:rPr>
        <w:t xml:space="preserve">. </w:t>
      </w:r>
    </w:p>
    <w:p w:rsidR="00BD57EF" w:rsidRPr="0050617E" w:rsidRDefault="00BD57EF" w:rsidP="00BD57EF">
      <w:pPr>
        <w:suppressAutoHyphens/>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b/>
          <w:sz w:val="24"/>
          <w:szCs w:val="24"/>
          <w:lang w:eastAsia="ar-SA"/>
        </w:rPr>
        <w:t>Даю сво</w:t>
      </w:r>
      <w:r>
        <w:rPr>
          <w:rFonts w:ascii="Times New Roman" w:eastAsia="Times New Roman" w:hAnsi="Times New Roman" w:cs="Times New Roman"/>
          <w:b/>
          <w:sz w:val="24"/>
          <w:szCs w:val="24"/>
          <w:lang w:eastAsia="ar-SA"/>
        </w:rPr>
        <w:t>е</w:t>
      </w:r>
      <w:r w:rsidRPr="0050617E">
        <w:rPr>
          <w:rFonts w:ascii="Times New Roman" w:eastAsia="Times New Roman" w:hAnsi="Times New Roman" w:cs="Times New Roman"/>
          <w:b/>
          <w:sz w:val="24"/>
          <w:szCs w:val="24"/>
          <w:lang w:eastAsia="ar-SA"/>
        </w:rPr>
        <w:t xml:space="preserve"> согласие</w:t>
      </w:r>
      <w:r w:rsidRPr="0050617E">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pacing w:val="-1"/>
          <w:sz w:val="24"/>
          <w:szCs w:val="24"/>
          <w:lang w:eastAsia="ar-SA"/>
        </w:rPr>
        <w:t xml:space="preserve">КГКУ «Центр выплат» (филиалу КГКУ «Центр выплат») </w:t>
      </w:r>
      <w:r w:rsidRPr="0050617E">
        <w:rPr>
          <w:rFonts w:ascii="Times New Roman" w:eastAsia="Times New Roman" w:hAnsi="Times New Roman" w:cs="Times New Roman"/>
          <w:sz w:val="24"/>
          <w:szCs w:val="24"/>
          <w:lang w:eastAsia="ar-SA"/>
        </w:rPr>
        <w:t xml:space="preserve">в соответствии со ст. 9 Федерального закона от 27.07.2006 № 152-ФЗ </w:t>
      </w:r>
      <w:r w:rsidRPr="0050617E">
        <w:rPr>
          <w:rFonts w:ascii="Times New Roman" w:eastAsia="Times New Roman" w:hAnsi="Times New Roman" w:cs="Times New Roman"/>
          <w:spacing w:val="-2"/>
          <w:sz w:val="24"/>
          <w:szCs w:val="24"/>
          <w:lang w:eastAsia="ar-SA"/>
        </w:rPr>
        <w:t>«О персональных данных»</w:t>
      </w:r>
      <w:r w:rsidRPr="0050617E">
        <w:rPr>
          <w:rFonts w:ascii="Times New Roman" w:eastAsia="Times New Roman" w:hAnsi="Times New Roman" w:cs="Times New Roman"/>
          <w:spacing w:val="-1"/>
          <w:sz w:val="24"/>
          <w:szCs w:val="24"/>
          <w:lang w:eastAsia="ar-SA"/>
        </w:rPr>
        <w:t xml:space="preserve"> на осуществление действий с моими персональными данными (</w:t>
      </w:r>
      <w:r w:rsidRPr="0050617E">
        <w:rPr>
          <w:rFonts w:ascii="Times New Roman" w:eastAsia="Times New Roman" w:hAnsi="Times New Roman" w:cs="Times New Roman"/>
          <w:sz w:val="24"/>
          <w:szCs w:val="24"/>
          <w:lang w:eastAsia="ar-SA"/>
        </w:rPr>
        <w:t xml:space="preserve">данными опекаемого, лица, находящегося под попечительством - </w:t>
      </w:r>
      <w:r w:rsidRPr="0050617E">
        <w:rPr>
          <w:rFonts w:ascii="Times New Roman" w:eastAsia="Times New Roman" w:hAnsi="Times New Roman" w:cs="Times New Roman"/>
          <w:spacing w:val="-2"/>
          <w:sz w:val="24"/>
          <w:szCs w:val="24"/>
          <w:lang w:eastAsia="ar-SA"/>
        </w:rPr>
        <w:t>нужное подчеркнуть),</w:t>
      </w:r>
      <w:r w:rsidRPr="0050617E">
        <w:rPr>
          <w:rFonts w:ascii="Times New Roman" w:eastAsia="Times New Roman" w:hAnsi="Times New Roman" w:cs="Times New Roman"/>
          <w:i/>
          <w:spacing w:val="-2"/>
          <w:sz w:val="20"/>
          <w:szCs w:val="20"/>
          <w:lang w:eastAsia="ar-SA"/>
        </w:rPr>
        <w:t xml:space="preserve"> </w:t>
      </w:r>
      <w:r w:rsidRPr="0050617E">
        <w:rPr>
          <w:rFonts w:ascii="Times New Roman" w:eastAsia="Times New Roman" w:hAnsi="Times New Roman" w:cs="Times New Roman"/>
          <w:spacing w:val="-2"/>
          <w:sz w:val="24"/>
          <w:szCs w:val="24"/>
          <w:lang w:eastAsia="ar-SA"/>
        </w:rPr>
        <w:t xml:space="preserve">и персональными данными несовершеннолетних членов моей семьи, </w:t>
      </w:r>
      <w:r w:rsidRPr="0050617E">
        <w:rPr>
          <w:rFonts w:ascii="Times New Roman" w:eastAsia="Times New Roman" w:hAnsi="Times New Roman" w:cs="Times New Roman"/>
          <w:sz w:val="24"/>
          <w:szCs w:val="24"/>
          <w:lang w:eastAsia="ar-SA"/>
        </w:rPr>
        <w:t xml:space="preserve">включая сбор, систематизацию, накопление, хранение, уточнение (обновление, изменение), </w:t>
      </w:r>
      <w:r w:rsidRPr="0050617E">
        <w:rPr>
          <w:rFonts w:ascii="Times New Roman" w:eastAsia="Times New Roman" w:hAnsi="Times New Roman" w:cs="Times New Roman"/>
          <w:spacing w:val="4"/>
          <w:sz w:val="24"/>
          <w:szCs w:val="24"/>
          <w:lang w:eastAsia="ar-SA"/>
        </w:rPr>
        <w:t xml:space="preserve">использование, распространение (передачу, ознакомление, предоставление доступа), </w:t>
      </w:r>
      <w:r w:rsidRPr="0050617E">
        <w:rPr>
          <w:rFonts w:ascii="Times New Roman" w:eastAsia="Times New Roman" w:hAnsi="Times New Roman" w:cs="Times New Roman"/>
          <w:spacing w:val="5"/>
          <w:sz w:val="24"/>
          <w:szCs w:val="24"/>
          <w:lang w:eastAsia="ar-SA"/>
        </w:rPr>
        <w:t xml:space="preserve">обезличивание, блокирование, уничтожение в документальной, электронной, </w:t>
      </w:r>
      <w:r w:rsidRPr="0050617E">
        <w:rPr>
          <w:rFonts w:ascii="Times New Roman" w:eastAsia="Times New Roman" w:hAnsi="Times New Roman" w:cs="Times New Roman"/>
          <w:spacing w:val="-2"/>
          <w:sz w:val="24"/>
          <w:szCs w:val="24"/>
          <w:lang w:eastAsia="ar-SA"/>
        </w:rPr>
        <w:t>устной форме</w:t>
      </w:r>
      <w:r w:rsidRPr="0050617E">
        <w:rPr>
          <w:rFonts w:ascii="Times New Roman" w:eastAsia="Times New Roman" w:hAnsi="Times New Roman" w:cs="Times New Roman"/>
          <w:sz w:val="24"/>
          <w:szCs w:val="24"/>
          <w:lang w:eastAsia="ar-SA"/>
        </w:rPr>
        <w:t>, а также на истребование в иных учреждениях, организациях сведений</w:t>
      </w:r>
      <w:r w:rsidRPr="0050617E">
        <w:rPr>
          <w:rFonts w:ascii="Times New Roman" w:eastAsia="Times New Roman" w:hAnsi="Times New Roman" w:cs="Times New Roman"/>
          <w:i/>
          <w:sz w:val="24"/>
          <w:szCs w:val="24"/>
          <w:lang w:eastAsia="ar-SA"/>
        </w:rPr>
        <w:t xml:space="preserve"> </w:t>
      </w:r>
      <w:r w:rsidRPr="0050617E">
        <w:rPr>
          <w:rFonts w:ascii="Times New Roman" w:eastAsia="Times New Roman" w:hAnsi="Times New Roman" w:cs="Times New Roman"/>
          <w:sz w:val="24"/>
          <w:szCs w:val="24"/>
          <w:lang w:eastAsia="ar-SA"/>
        </w:rPr>
        <w:t xml:space="preserve">в целях предоставления мне (моему ребенку, опекаемому, лицу, находящемуся под попечительством – </w:t>
      </w:r>
      <w:r w:rsidRPr="00085DFD">
        <w:rPr>
          <w:rFonts w:ascii="Times New Roman" w:eastAsia="Times New Roman" w:hAnsi="Times New Roman" w:cs="Times New Roman"/>
          <w:i/>
          <w:sz w:val="16"/>
          <w:szCs w:val="16"/>
          <w:lang w:eastAsia="ar-SA"/>
        </w:rPr>
        <w:t>нужное подчеркнуть</w:t>
      </w:r>
      <w:r w:rsidRPr="0050617E">
        <w:rPr>
          <w:rFonts w:ascii="Times New Roman" w:eastAsia="Times New Roman" w:hAnsi="Times New Roman" w:cs="Times New Roman"/>
          <w:sz w:val="24"/>
          <w:szCs w:val="24"/>
          <w:lang w:eastAsia="ar-SA"/>
        </w:rPr>
        <w:t>)</w:t>
      </w:r>
    </w:p>
    <w:p w:rsidR="00BD57EF" w:rsidRPr="0050617E" w:rsidRDefault="00BD57EF" w:rsidP="00BD57EF">
      <w:pPr>
        <w:suppressAutoHyphens/>
        <w:spacing w:before="100" w:after="10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_____________________________________________________________________________</w:t>
      </w:r>
    </w:p>
    <w:p w:rsidR="00BD57EF" w:rsidRPr="00085DFD" w:rsidRDefault="00BD57EF" w:rsidP="00BD57EF">
      <w:pPr>
        <w:suppressAutoHyphens/>
        <w:spacing w:after="0" w:line="240" w:lineRule="auto"/>
        <w:jc w:val="center"/>
        <w:rPr>
          <w:rFonts w:ascii="Times New Roman" w:eastAsia="Times New Roman" w:hAnsi="Times New Roman" w:cs="Times New Roman"/>
          <w:i/>
          <w:sz w:val="16"/>
          <w:szCs w:val="16"/>
          <w:lang w:eastAsia="ar-SA"/>
        </w:rPr>
      </w:pPr>
      <w:r w:rsidRPr="00085DFD">
        <w:rPr>
          <w:rFonts w:ascii="Times New Roman" w:eastAsia="Times New Roman" w:hAnsi="Times New Roman" w:cs="Times New Roman"/>
          <w:i/>
          <w:sz w:val="16"/>
          <w:szCs w:val="16"/>
          <w:lang w:eastAsia="ar-SA"/>
        </w:rPr>
        <w:t>(указать Ф.И.О. ребенка, опекаемого, лица, находящегося под попечительством)</w:t>
      </w:r>
    </w:p>
    <w:p w:rsidR="00BD57EF" w:rsidRPr="0050617E" w:rsidRDefault="00BD57EF" w:rsidP="00BD57EF">
      <w:pPr>
        <w:suppressAutoHyphens/>
        <w:spacing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D57EF" w:rsidRDefault="00BD57EF" w:rsidP="00BD57EF">
      <w:pPr>
        <w:spacing w:after="0" w:line="240" w:lineRule="auto"/>
        <w:ind w:right="142" w:firstLine="709"/>
        <w:rPr>
          <w:rFonts w:ascii="Times New Roman" w:eastAsia="Times New Roman" w:hAnsi="Times New Roman" w:cs="Times New Roman"/>
          <w:b/>
          <w:sz w:val="24"/>
          <w:szCs w:val="24"/>
          <w:lang w:eastAsia="ru-RU"/>
        </w:rPr>
      </w:pPr>
      <w:r w:rsidRPr="0050617E">
        <w:rPr>
          <w:rFonts w:ascii="Times New Roman" w:eastAsia="Times New Roman" w:hAnsi="Times New Roman" w:cs="Times New Roman"/>
          <w:b/>
          <w:sz w:val="24"/>
          <w:szCs w:val="24"/>
          <w:lang w:eastAsia="ru-RU"/>
        </w:rPr>
        <w:t>Прилагаю следующие документы и необходимые копии к ним:</w:t>
      </w:r>
    </w:p>
    <w:tbl>
      <w:tblPr>
        <w:tblStyle w:val="af5"/>
        <w:tblW w:w="0" w:type="auto"/>
        <w:tblLook w:val="04A0" w:firstRow="1" w:lastRow="0" w:firstColumn="1" w:lastColumn="0" w:noHBand="0" w:noVBand="1"/>
      </w:tblPr>
      <w:tblGrid>
        <w:gridCol w:w="653"/>
        <w:gridCol w:w="7309"/>
        <w:gridCol w:w="1383"/>
      </w:tblGrid>
      <w:tr w:rsidR="00BD57EF" w:rsidTr="0072031D">
        <w:tc>
          <w:tcPr>
            <w:tcW w:w="658" w:type="dxa"/>
            <w:vAlign w:val="center"/>
          </w:tcPr>
          <w:p w:rsidR="00BD57EF" w:rsidRPr="00B96423" w:rsidRDefault="00BD57EF" w:rsidP="0072031D">
            <w:pPr>
              <w:ind w:right="142"/>
              <w:jc w:val="center"/>
              <w:rPr>
                <w:rFonts w:ascii="Times New Roman" w:eastAsia="Times New Roman" w:hAnsi="Times New Roman" w:cs="Times New Roman"/>
                <w:i/>
                <w:sz w:val="20"/>
                <w:szCs w:val="20"/>
                <w:lang w:eastAsia="ru-RU"/>
              </w:rPr>
            </w:pPr>
            <w:r w:rsidRPr="00B96423">
              <w:rPr>
                <w:rFonts w:ascii="Times New Roman" w:eastAsia="Times New Roman" w:hAnsi="Times New Roman" w:cs="Times New Roman"/>
                <w:i/>
                <w:sz w:val="20"/>
                <w:szCs w:val="20"/>
                <w:lang w:eastAsia="ru-RU"/>
              </w:rPr>
              <w:t>№</w:t>
            </w:r>
          </w:p>
        </w:tc>
        <w:tc>
          <w:tcPr>
            <w:tcW w:w="7530" w:type="dxa"/>
            <w:vAlign w:val="center"/>
          </w:tcPr>
          <w:p w:rsidR="00BD57EF" w:rsidRPr="00B96423" w:rsidRDefault="00BD57EF" w:rsidP="0072031D">
            <w:pPr>
              <w:jc w:val="center"/>
              <w:rPr>
                <w:rFonts w:ascii="Times New Roman" w:eastAsia="Times New Roman" w:hAnsi="Times New Roman" w:cs="Times New Roman"/>
                <w:i/>
                <w:sz w:val="20"/>
                <w:szCs w:val="20"/>
                <w:lang w:eastAsia="ru-RU"/>
              </w:rPr>
            </w:pPr>
            <w:r w:rsidRPr="00B96423">
              <w:rPr>
                <w:rFonts w:ascii="Times New Roman" w:eastAsia="Times New Roman" w:hAnsi="Times New Roman" w:cs="Times New Roman"/>
                <w:i/>
                <w:sz w:val="20"/>
                <w:szCs w:val="20"/>
                <w:lang w:eastAsia="ru-RU"/>
              </w:rPr>
              <w:t>Наименование документа</w:t>
            </w:r>
          </w:p>
        </w:tc>
        <w:tc>
          <w:tcPr>
            <w:tcW w:w="1383" w:type="dxa"/>
            <w:vAlign w:val="center"/>
          </w:tcPr>
          <w:p w:rsidR="00BD57EF" w:rsidRPr="00B96423" w:rsidRDefault="00BD57EF" w:rsidP="0072031D">
            <w:pPr>
              <w:ind w:right="142"/>
              <w:jc w:val="center"/>
              <w:rPr>
                <w:rFonts w:ascii="Times New Roman" w:eastAsia="Times New Roman" w:hAnsi="Times New Roman" w:cs="Times New Roman"/>
                <w:i/>
                <w:sz w:val="20"/>
                <w:szCs w:val="20"/>
                <w:lang w:eastAsia="ru-RU"/>
              </w:rPr>
            </w:pPr>
            <w:r w:rsidRPr="00B96423">
              <w:rPr>
                <w:rFonts w:ascii="Times New Roman" w:eastAsia="Times New Roman" w:hAnsi="Times New Roman" w:cs="Times New Roman"/>
                <w:i/>
                <w:sz w:val="20"/>
                <w:szCs w:val="20"/>
                <w:lang w:eastAsia="ru-RU"/>
              </w:rPr>
              <w:t>Количество листов</w:t>
            </w:r>
          </w:p>
        </w:tc>
      </w:tr>
      <w:tr w:rsidR="00BD57EF" w:rsidTr="0072031D">
        <w:tc>
          <w:tcPr>
            <w:tcW w:w="658" w:type="dxa"/>
          </w:tcPr>
          <w:p w:rsidR="00BD57EF" w:rsidRPr="00B96423" w:rsidRDefault="00BD57EF" w:rsidP="0072031D">
            <w:pPr>
              <w:ind w:right="142"/>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1.</w:t>
            </w:r>
          </w:p>
        </w:tc>
        <w:tc>
          <w:tcPr>
            <w:tcW w:w="7530" w:type="dxa"/>
          </w:tcPr>
          <w:p w:rsidR="00BD57EF" w:rsidRPr="00B96423"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w:t>
            </w:r>
            <w:r>
              <w:rPr>
                <w:rFonts w:ascii="Times New Roman" w:eastAsia="Times New Roman" w:hAnsi="Times New Roman" w:cs="Times New Roman"/>
                <w:sz w:val="24"/>
                <w:szCs w:val="24"/>
                <w:lang w:eastAsia="ru-RU"/>
              </w:rPr>
              <w:t>,</w:t>
            </w:r>
            <w:r w:rsidRPr="0050617E">
              <w:rPr>
                <w:rFonts w:ascii="Times New Roman" w:eastAsia="Times New Roman" w:hAnsi="Times New Roman" w:cs="Times New Roman"/>
                <w:sz w:val="24"/>
                <w:szCs w:val="24"/>
                <w:lang w:eastAsia="ru-RU"/>
              </w:rPr>
              <w:t xml:space="preserve"> удостоверяющего личность</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Pr="00B96423"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30" w:type="dxa"/>
          </w:tcPr>
          <w:p w:rsidR="00BD57EF" w:rsidRPr="00B96423"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Копию удостоверения о праве на меры социальной поддержки</w:t>
            </w:r>
            <w:r w:rsidRPr="0050617E">
              <w:rPr>
                <w:rFonts w:ascii="Times New Roman" w:eastAsia="Times New Roman" w:hAnsi="Times New Roman" w:cs="Times New Roman"/>
                <w:i/>
                <w:sz w:val="24"/>
                <w:szCs w:val="24"/>
                <w:lang w:eastAsia="ru-RU"/>
              </w:rPr>
              <w:t xml:space="preserve"> (кроме реабилитированных лиц, лиц, признанных пострадавшими от политических репрессий,</w:t>
            </w:r>
            <w:r w:rsidRPr="0050617E">
              <w:rPr>
                <w:rFonts w:ascii="Times New Roman" w:eastAsia="Times New Roman" w:hAnsi="Times New Roman" w:cs="Times New Roman"/>
                <w:sz w:val="24"/>
                <w:szCs w:val="24"/>
                <w:lang w:eastAsia="ru-RU"/>
              </w:rPr>
              <w:t xml:space="preserve"> </w:t>
            </w:r>
            <w:r w:rsidRPr="0050617E">
              <w:rPr>
                <w:rFonts w:ascii="Times New Roman" w:eastAsia="Times New Roman" w:hAnsi="Times New Roman" w:cs="Times New Roman"/>
                <w:i/>
                <w:sz w:val="24"/>
                <w:szCs w:val="24"/>
                <w:lang w:eastAsia="ru-RU"/>
              </w:rPr>
              <w:t>специалистов, работающих и проживающих в сельской местности)</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Pr="00B96423"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30" w:type="dxa"/>
          </w:tcPr>
          <w:p w:rsidR="00BD57EF" w:rsidRPr="00B96423"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Копию справки о реабилитации </w:t>
            </w:r>
            <w:r w:rsidRPr="0050617E">
              <w:rPr>
                <w:rFonts w:ascii="Times New Roman" w:eastAsia="Times New Roman" w:hAnsi="Times New Roman" w:cs="Times New Roman"/>
                <w:i/>
                <w:sz w:val="24"/>
                <w:szCs w:val="24"/>
                <w:lang w:eastAsia="ru-RU"/>
              </w:rPr>
              <w:t>(для реабилитированных лиц и лиц, признанных пострадавшими от политических репрессий)</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Pr="00B96423"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30" w:type="dxa"/>
          </w:tcPr>
          <w:p w:rsidR="00BD57EF" w:rsidRPr="00B96423"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Копию справки бюро медико-социальной экспертизы об установлении инвалидности </w:t>
            </w:r>
            <w:r w:rsidRPr="0050617E">
              <w:rPr>
                <w:rFonts w:ascii="Times New Roman" w:eastAsia="Times New Roman" w:hAnsi="Times New Roman" w:cs="Times New Roman"/>
                <w:i/>
                <w:sz w:val="24"/>
                <w:szCs w:val="24"/>
                <w:lang w:eastAsia="ru-RU"/>
              </w:rPr>
              <w:t>(для инвалидов, семей, имеющих детей-инвалидов)</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Pr="00B96423"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30" w:type="dxa"/>
          </w:tcPr>
          <w:p w:rsidR="00BD57EF" w:rsidRPr="00B96423"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Копию поквартирной карточки с места жительства (места пребывания) (домовой книги</w:t>
            </w:r>
            <w:r>
              <w:rPr>
                <w:rFonts w:ascii="Times New Roman" w:eastAsia="Times New Roman" w:hAnsi="Times New Roman" w:cs="Times New Roman"/>
                <w:sz w:val="24"/>
                <w:szCs w:val="24"/>
                <w:lang w:eastAsia="ru-RU"/>
              </w:rPr>
              <w:t xml:space="preserve"> - </w:t>
            </w:r>
            <w:r w:rsidRPr="0050617E">
              <w:rPr>
                <w:rFonts w:ascii="Times New Roman" w:eastAsia="Times New Roman" w:hAnsi="Times New Roman" w:cs="Times New Roman"/>
                <w:i/>
                <w:sz w:val="24"/>
                <w:szCs w:val="24"/>
                <w:lang w:eastAsia="ru-RU"/>
              </w:rPr>
              <w:t>для проживающих в домах индивидуального жилищного фонда</w:t>
            </w:r>
            <w:r w:rsidRPr="0050617E">
              <w:rPr>
                <w:rFonts w:ascii="Times New Roman" w:eastAsia="Times New Roman" w:hAnsi="Times New Roman" w:cs="Times New Roman"/>
                <w:sz w:val="24"/>
                <w:szCs w:val="24"/>
                <w:lang w:eastAsia="ru-RU"/>
              </w:rPr>
              <w:t>)</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50617E">
              <w:rPr>
                <w:rFonts w:ascii="Times New Roman" w:eastAsia="Times New Roman" w:hAnsi="Times New Roman" w:cs="Times New Roman"/>
                <w:i/>
                <w:sz w:val="24"/>
                <w:szCs w:val="24"/>
                <w:lang w:eastAsia="ru-RU"/>
              </w:rPr>
              <w:t>(для ветеранов труда, лиц, имеющих звание «Ветеран труда Корякского автономного округа» и не работающих специалистов сельской местности)</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Копию свидетельства о рождении ребенка </w:t>
            </w:r>
            <w:r w:rsidRPr="0050617E">
              <w:rPr>
                <w:rFonts w:ascii="Times New Roman" w:eastAsia="Times New Roman" w:hAnsi="Times New Roman" w:cs="Times New Roman"/>
                <w:i/>
                <w:sz w:val="24"/>
                <w:szCs w:val="24"/>
                <w:lang w:eastAsia="ru-RU"/>
              </w:rPr>
              <w:t>(для семей, имеющих детей-инвалидов)</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right="-1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w:t>
            </w:r>
            <w:r w:rsidRPr="0050617E">
              <w:rPr>
                <w:rFonts w:ascii="Times New Roman" w:eastAsia="Times New Roman" w:hAnsi="Times New Roman" w:cs="Times New Roman"/>
                <w:color w:val="FF0000"/>
                <w:sz w:val="24"/>
                <w:szCs w:val="24"/>
                <w:lang w:eastAsia="ru-RU"/>
              </w:rPr>
              <w:t xml:space="preserve"> </w:t>
            </w:r>
            <w:r w:rsidRPr="0050617E">
              <w:rPr>
                <w:rFonts w:ascii="Times New Roman" w:eastAsia="Times New Roman" w:hAnsi="Times New Roman" w:cs="Times New Roman"/>
                <w:sz w:val="24"/>
                <w:szCs w:val="24"/>
                <w:lang w:eastAsia="ru-RU"/>
              </w:rPr>
              <w:t>договора о заключении соглашения о погашении задолженности и (или) его</w:t>
            </w:r>
            <w:r>
              <w:rPr>
                <w:rFonts w:ascii="Times New Roman" w:eastAsia="Times New Roman" w:hAnsi="Times New Roman" w:cs="Times New Roman"/>
                <w:sz w:val="24"/>
                <w:szCs w:val="24"/>
                <w:lang w:eastAsia="ru-RU"/>
              </w:rPr>
              <w:t xml:space="preserve"> </w:t>
            </w:r>
            <w:r w:rsidRPr="0050617E">
              <w:rPr>
                <w:rFonts w:ascii="Times New Roman" w:eastAsia="Times New Roman" w:hAnsi="Times New Roman" w:cs="Times New Roman"/>
                <w:sz w:val="24"/>
                <w:szCs w:val="24"/>
                <w:lang w:eastAsia="ru-RU"/>
              </w:rPr>
              <w:t>выполнении</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Справку с места работы </w:t>
            </w:r>
            <w:r w:rsidRPr="0050617E">
              <w:rPr>
                <w:rFonts w:ascii="Times New Roman" w:eastAsia="Times New Roman" w:hAnsi="Times New Roman" w:cs="Times New Roman"/>
                <w:i/>
                <w:sz w:val="24"/>
                <w:szCs w:val="24"/>
                <w:lang w:eastAsia="ru-RU"/>
              </w:rPr>
              <w:t>(для работающих специалистов сельской местности)</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530" w:type="dxa"/>
          </w:tcPr>
          <w:p w:rsidR="00BD57EF" w:rsidRPr="0050617E" w:rsidRDefault="00BD57EF" w:rsidP="0072031D">
            <w:pPr>
              <w:tabs>
                <w:tab w:val="left" w:pos="7139"/>
              </w:tabs>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Копию трудовой книжки или иного документа, подтверждающего стаж работы, дающего право на предоставление государственной услуги </w:t>
            </w:r>
            <w:r w:rsidRPr="0050617E">
              <w:rPr>
                <w:rFonts w:ascii="Times New Roman" w:eastAsia="Times New Roman" w:hAnsi="Times New Roman" w:cs="Times New Roman"/>
                <w:i/>
                <w:sz w:val="24"/>
                <w:szCs w:val="24"/>
                <w:lang w:eastAsia="ru-RU"/>
              </w:rPr>
              <w:t>(для не работающих специалисто</w:t>
            </w:r>
            <w:r>
              <w:rPr>
                <w:rFonts w:ascii="Times New Roman" w:eastAsia="Times New Roman" w:hAnsi="Times New Roman" w:cs="Times New Roman"/>
                <w:i/>
                <w:sz w:val="24"/>
                <w:szCs w:val="24"/>
                <w:lang w:eastAsia="ru-RU"/>
              </w:rPr>
              <w:t xml:space="preserve">в сельской местности, вышедших </w:t>
            </w:r>
            <w:r w:rsidRPr="0050617E">
              <w:rPr>
                <w:rFonts w:ascii="Times New Roman" w:eastAsia="Times New Roman" w:hAnsi="Times New Roman" w:cs="Times New Roman"/>
                <w:i/>
                <w:sz w:val="24"/>
                <w:szCs w:val="24"/>
                <w:lang w:eastAsia="ru-RU"/>
              </w:rPr>
              <w:t>на пенсию)</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Документ, подтверждающий фактическое проживание в Камчатском крае, с указанием состава семьи </w:t>
            </w:r>
            <w:r w:rsidRPr="0050617E">
              <w:rPr>
                <w:rFonts w:ascii="Times New Roman" w:eastAsia="Times New Roman" w:hAnsi="Times New Roman" w:cs="Times New Roman"/>
                <w:i/>
                <w:sz w:val="24"/>
                <w:szCs w:val="24"/>
                <w:lang w:eastAsia="ru-RU"/>
              </w:rPr>
              <w:t>(для граждан, зарегистрированных по месту жительства по адресу войсковой части)</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Копии документов, подтверждающих смену фамилии (имени, отчества)</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Реквизиты счета в кредитном учреждении </w:t>
            </w:r>
            <w:r w:rsidRPr="0050617E">
              <w:rPr>
                <w:rFonts w:ascii="Times New Roman" w:eastAsia="Times New Roman" w:hAnsi="Times New Roman" w:cs="Times New Roman"/>
                <w:i/>
                <w:sz w:val="24"/>
                <w:szCs w:val="24"/>
                <w:lang w:eastAsia="ru-RU"/>
              </w:rPr>
              <w:t>(предоставляются при желании получать денежные выплаты через кредитное учреждение)</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Согласия членов моей семьи на обработку персональных данных</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9571" w:type="dxa"/>
            <w:gridSpan w:val="3"/>
          </w:tcPr>
          <w:p w:rsidR="00BD57EF" w:rsidRPr="00904790" w:rsidRDefault="00BD57EF" w:rsidP="0072031D">
            <w:pPr>
              <w:ind w:right="142"/>
              <w:rPr>
                <w:rFonts w:ascii="Times New Roman" w:eastAsia="Times New Roman" w:hAnsi="Times New Roman" w:cs="Times New Roman"/>
                <w:b/>
                <w:i/>
                <w:sz w:val="24"/>
                <w:szCs w:val="24"/>
                <w:u w:val="single"/>
                <w:lang w:eastAsia="ru-RU"/>
              </w:rPr>
            </w:pPr>
            <w:r w:rsidRPr="00904790">
              <w:rPr>
                <w:rFonts w:ascii="Times New Roman" w:eastAsia="Times New Roman" w:hAnsi="Times New Roman" w:cs="Times New Roman"/>
                <w:b/>
                <w:i/>
                <w:sz w:val="24"/>
                <w:szCs w:val="24"/>
                <w:u w:val="single"/>
                <w:lang w:eastAsia="ru-RU"/>
              </w:rPr>
              <w:t>Дополнительно для проживающих по месту пребывания:</w:t>
            </w: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Копию свидетельства о регистрации по месту пребывания</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9571" w:type="dxa"/>
            <w:gridSpan w:val="3"/>
          </w:tcPr>
          <w:p w:rsidR="00BD57EF" w:rsidRPr="00B96423" w:rsidRDefault="00BD57EF" w:rsidP="0072031D">
            <w:pPr>
              <w:ind w:right="142"/>
              <w:jc w:val="both"/>
              <w:rPr>
                <w:rFonts w:ascii="Times New Roman" w:eastAsia="Times New Roman" w:hAnsi="Times New Roman" w:cs="Times New Roman"/>
                <w:sz w:val="24"/>
                <w:szCs w:val="24"/>
                <w:lang w:eastAsia="ru-RU"/>
              </w:rPr>
            </w:pPr>
            <w:r w:rsidRPr="00904790">
              <w:rPr>
                <w:rFonts w:ascii="Times New Roman" w:eastAsia="Times New Roman" w:hAnsi="Times New Roman" w:cs="Times New Roman"/>
                <w:b/>
                <w:i/>
                <w:sz w:val="24"/>
                <w:szCs w:val="24"/>
                <w:u w:val="single"/>
                <w:lang w:eastAsia="ru-RU"/>
              </w:rPr>
              <w:t>Дополнительно для ветеранов труда</w:t>
            </w:r>
            <w:r w:rsidRPr="00904790">
              <w:rPr>
                <w:rFonts w:ascii="Times New Roman" w:eastAsia="Times New Roman" w:hAnsi="Times New Roman" w:cs="Times New Roman"/>
                <w:i/>
                <w:sz w:val="24"/>
                <w:szCs w:val="24"/>
                <w:u w:val="single"/>
                <w:lang w:eastAsia="ru-RU"/>
              </w:rPr>
              <w:t xml:space="preserve"> </w:t>
            </w:r>
            <w:r w:rsidRPr="00904790">
              <w:rPr>
                <w:rFonts w:ascii="Times New Roman" w:eastAsia="Times New Roman" w:hAnsi="Times New Roman" w:cs="Times New Roman"/>
                <w:b/>
                <w:i/>
                <w:sz w:val="24"/>
                <w:szCs w:val="24"/>
                <w:u w:val="single"/>
                <w:lang w:eastAsia="ru-RU"/>
              </w:rPr>
              <w:t>и участников ВОВ (ст.</w:t>
            </w:r>
            <w:r>
              <w:rPr>
                <w:rFonts w:ascii="Times New Roman" w:eastAsia="Times New Roman" w:hAnsi="Times New Roman" w:cs="Times New Roman"/>
                <w:b/>
                <w:i/>
                <w:sz w:val="24"/>
                <w:szCs w:val="24"/>
                <w:u w:val="single"/>
                <w:lang w:eastAsia="ru-RU"/>
              </w:rPr>
              <w:t xml:space="preserve"> </w:t>
            </w:r>
            <w:r w:rsidRPr="00904790">
              <w:rPr>
                <w:rFonts w:ascii="Times New Roman" w:eastAsia="Times New Roman" w:hAnsi="Times New Roman" w:cs="Times New Roman"/>
                <w:b/>
                <w:i/>
                <w:sz w:val="24"/>
                <w:szCs w:val="24"/>
                <w:u w:val="single"/>
                <w:lang w:eastAsia="ru-RU"/>
              </w:rPr>
              <w:t>20), имеющих нетрудоспособных членов семьи:</w:t>
            </w: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Копию свидетельства о рождении нетрудоспособного члена семьи, дополнительно для нетрудоспособных членов семьи старше 14 лет – копию паспорта</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Справку о периоде очного обучения в учебном заведении </w:t>
            </w:r>
            <w:r w:rsidRPr="0050617E">
              <w:rPr>
                <w:rFonts w:ascii="Times New Roman" w:eastAsia="Times New Roman" w:hAnsi="Times New Roman" w:cs="Times New Roman"/>
                <w:i/>
                <w:sz w:val="24"/>
                <w:szCs w:val="24"/>
                <w:lang w:eastAsia="ru-RU"/>
              </w:rPr>
              <w:t>(для нетрудоспособного члена семьи старше 18 лет</w:t>
            </w:r>
            <w:r w:rsidRPr="0050617E">
              <w:rPr>
                <w:rFonts w:ascii="Times New Roman" w:eastAsia="Times New Roman" w:hAnsi="Times New Roman" w:cs="Times New Roman"/>
                <w:sz w:val="24"/>
                <w:szCs w:val="24"/>
                <w:lang w:eastAsia="ru-RU"/>
              </w:rPr>
              <w:t>)</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9571" w:type="dxa"/>
            <w:gridSpan w:val="3"/>
          </w:tcPr>
          <w:p w:rsidR="00BD57EF" w:rsidRPr="00B96423" w:rsidRDefault="00BD57EF" w:rsidP="0072031D">
            <w:pPr>
              <w:ind w:right="142"/>
              <w:jc w:val="both"/>
              <w:rPr>
                <w:rFonts w:ascii="Times New Roman" w:eastAsia="Times New Roman" w:hAnsi="Times New Roman" w:cs="Times New Roman"/>
                <w:sz w:val="24"/>
                <w:szCs w:val="24"/>
                <w:lang w:eastAsia="ru-RU"/>
              </w:rPr>
            </w:pPr>
            <w:r w:rsidRPr="00904790">
              <w:rPr>
                <w:rFonts w:ascii="Times New Roman" w:eastAsia="Times New Roman" w:hAnsi="Times New Roman" w:cs="Times New Roman"/>
                <w:b/>
                <w:i/>
                <w:sz w:val="24"/>
                <w:szCs w:val="24"/>
                <w:u w:val="single"/>
                <w:lang w:eastAsia="ru-RU"/>
              </w:rPr>
              <w:t>Дополнительно для предоставления ежегодной денежной компенсации части платы за топливо и транспортные услуги для его доставки:</w:t>
            </w: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Копию документа, подтверждающего факт отсутствия в жилом доме</w:t>
            </w:r>
            <w:r w:rsidRPr="0050617E">
              <w:rPr>
                <w:rFonts w:ascii="Times New Roman" w:eastAsia="Times New Roman" w:hAnsi="Times New Roman" w:cs="Times New Roman"/>
                <w:i/>
                <w:sz w:val="24"/>
                <w:szCs w:val="24"/>
                <w:lang w:eastAsia="ru-RU"/>
              </w:rPr>
              <w:t xml:space="preserve"> </w:t>
            </w:r>
            <w:r w:rsidRPr="0050617E">
              <w:rPr>
                <w:rFonts w:ascii="Times New Roman" w:eastAsia="Times New Roman" w:hAnsi="Times New Roman" w:cs="Times New Roman"/>
                <w:sz w:val="24"/>
                <w:szCs w:val="24"/>
                <w:lang w:eastAsia="ru-RU"/>
              </w:rPr>
              <w:t>центрального отопления (</w:t>
            </w:r>
            <w:r w:rsidRPr="0050617E">
              <w:rPr>
                <w:rFonts w:ascii="Times New Roman" w:eastAsia="Times New Roman" w:hAnsi="Times New Roman" w:cs="Times New Roman"/>
                <w:i/>
                <w:sz w:val="24"/>
                <w:szCs w:val="24"/>
                <w:lang w:eastAsia="ru-RU"/>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Документ, подтверждающий расходы на транспортные услуги для доставки топлива</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9571" w:type="dxa"/>
            <w:gridSpan w:val="3"/>
          </w:tcPr>
          <w:p w:rsidR="00BD57EF" w:rsidRPr="00B96423" w:rsidRDefault="00BD57EF" w:rsidP="0072031D">
            <w:pPr>
              <w:ind w:right="142"/>
              <w:jc w:val="both"/>
              <w:rPr>
                <w:rFonts w:ascii="Times New Roman" w:eastAsia="Times New Roman" w:hAnsi="Times New Roman" w:cs="Times New Roman"/>
                <w:sz w:val="24"/>
                <w:szCs w:val="24"/>
                <w:lang w:eastAsia="ru-RU"/>
              </w:rPr>
            </w:pPr>
            <w:r w:rsidRPr="00904790">
              <w:rPr>
                <w:rFonts w:ascii="Times New Roman" w:eastAsia="Times New Roman" w:hAnsi="Times New Roman" w:cs="Times New Roman"/>
                <w:b/>
                <w:i/>
                <w:sz w:val="24"/>
                <w:szCs w:val="24"/>
                <w:u w:val="single"/>
                <w:lang w:eastAsia="ru-RU"/>
              </w:rPr>
              <w:t>Дополнительно для предоставления ежемесячной денежной компенсации</w:t>
            </w:r>
            <w:r w:rsidRPr="00904790">
              <w:rPr>
                <w:rFonts w:ascii="Times New Roman" w:eastAsia="Times New Roman" w:hAnsi="Times New Roman" w:cs="Times New Roman"/>
                <w:i/>
                <w:sz w:val="24"/>
                <w:szCs w:val="24"/>
                <w:u w:val="single"/>
                <w:lang w:eastAsia="ru-RU"/>
              </w:rPr>
              <w:t xml:space="preserve"> </w:t>
            </w:r>
            <w:r w:rsidRPr="00904790">
              <w:rPr>
                <w:rFonts w:ascii="Times New Roman" w:eastAsia="Times New Roman" w:hAnsi="Times New Roman" w:cs="Times New Roman"/>
                <w:b/>
                <w:i/>
                <w:sz w:val="24"/>
                <w:szCs w:val="24"/>
                <w:u w:val="single"/>
                <w:lang w:eastAsia="ru-RU"/>
              </w:rPr>
              <w:t>расходов на уплату взноса на капитальный ремонт:</w:t>
            </w: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Копии квитанций по оплате за жилое помещение и коммунальные услуги, в том числе по уплате взноса на капитальный ремонт, за месяц, предшествующий месяцу обращения, либо справку об отсутствии задолженности, либо копию договора о заключении соглашения о погашении задолженности и (или) его выполнении</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9571" w:type="dxa"/>
            <w:gridSpan w:val="3"/>
          </w:tcPr>
          <w:p w:rsidR="00BD57EF" w:rsidRPr="00B96423" w:rsidRDefault="00BD57EF" w:rsidP="0072031D">
            <w:pPr>
              <w:ind w:right="142"/>
              <w:rPr>
                <w:rFonts w:ascii="Times New Roman" w:eastAsia="Times New Roman" w:hAnsi="Times New Roman" w:cs="Times New Roman"/>
                <w:sz w:val="24"/>
                <w:szCs w:val="24"/>
                <w:lang w:eastAsia="ru-RU"/>
              </w:rPr>
            </w:pPr>
            <w:r w:rsidRPr="00904790">
              <w:rPr>
                <w:rFonts w:ascii="Times New Roman" w:eastAsia="Times New Roman" w:hAnsi="Times New Roman" w:cs="Times New Roman"/>
                <w:b/>
                <w:i/>
                <w:sz w:val="24"/>
                <w:szCs w:val="24"/>
                <w:u w:val="single"/>
                <w:lang w:eastAsia="ru-RU"/>
              </w:rPr>
              <w:t>Дополнительно для представителей (доверенных лиц, опекунов, попечителей):</w:t>
            </w: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Копии документов, удостоверяющих личность представителя</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r w:rsidR="00BD57EF" w:rsidTr="0072031D">
        <w:tc>
          <w:tcPr>
            <w:tcW w:w="658" w:type="dxa"/>
          </w:tcPr>
          <w:p w:rsidR="00BD57EF" w:rsidRDefault="00BD57EF" w:rsidP="0072031D">
            <w:pPr>
              <w:ind w:left="-28" w:right="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7530" w:type="dxa"/>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Копию документа, подтверждающего полномочия представителя</w:t>
            </w:r>
          </w:p>
        </w:tc>
        <w:tc>
          <w:tcPr>
            <w:tcW w:w="1383" w:type="dxa"/>
          </w:tcPr>
          <w:p w:rsidR="00BD57EF" w:rsidRPr="00B96423" w:rsidRDefault="00BD57EF" w:rsidP="0072031D">
            <w:pPr>
              <w:ind w:right="142"/>
              <w:rPr>
                <w:rFonts w:ascii="Times New Roman" w:eastAsia="Times New Roman" w:hAnsi="Times New Roman" w:cs="Times New Roman"/>
                <w:sz w:val="24"/>
                <w:szCs w:val="24"/>
                <w:lang w:eastAsia="ru-RU"/>
              </w:rPr>
            </w:pPr>
          </w:p>
        </w:tc>
      </w:tr>
    </w:tbl>
    <w:p w:rsidR="00BD57EF" w:rsidRPr="0050617E" w:rsidRDefault="00BD57EF" w:rsidP="00BD57EF">
      <w:pPr>
        <w:spacing w:after="0" w:line="240" w:lineRule="auto"/>
        <w:jc w:val="both"/>
        <w:rPr>
          <w:rFonts w:ascii="Times New Roman" w:eastAsia="Times New Roman" w:hAnsi="Times New Roman" w:cs="Times New Roman"/>
          <w:b/>
          <w:i/>
          <w:sz w:val="24"/>
          <w:szCs w:val="24"/>
          <w:u w:val="single"/>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2942"/>
      </w:tblGrid>
      <w:tr w:rsidR="00BD57EF" w:rsidTr="0072031D">
        <w:tc>
          <w:tcPr>
            <w:tcW w:w="337" w:type="dxa"/>
          </w:tcPr>
          <w:p w:rsidR="00BD57EF" w:rsidRDefault="00BD57EF" w:rsidP="0072031D">
            <w:pPr>
              <w:tabs>
                <w:tab w:val="left" w:pos="7230"/>
              </w:tabs>
              <w:ind w:righ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7"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337" w:type="dxa"/>
          </w:tcPr>
          <w:p w:rsidR="00BD57EF" w:rsidRDefault="00BD57EF" w:rsidP="0072031D">
            <w:pPr>
              <w:tabs>
                <w:tab w:val="left" w:pos="7230"/>
              </w:tabs>
              <w:ind w:left="-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4"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488" w:type="dxa"/>
          </w:tcPr>
          <w:p w:rsidR="00BD57EF" w:rsidRDefault="00BD57EF" w:rsidP="0072031D">
            <w:pPr>
              <w:tabs>
                <w:tab w:val="left" w:pos="7230"/>
              </w:tabs>
              <w:ind w:left="-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4"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709" w:type="dxa"/>
            <w:gridSpan w:val="2"/>
          </w:tcPr>
          <w:p w:rsidR="00BD57EF" w:rsidRDefault="00BD57EF" w:rsidP="0072031D">
            <w:pPr>
              <w:tabs>
                <w:tab w:val="left" w:pos="72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года</w:t>
            </w:r>
          </w:p>
        </w:tc>
        <w:tc>
          <w:tcPr>
            <w:tcW w:w="5635" w:type="dxa"/>
            <w:gridSpan w:val="2"/>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r>
      <w:tr w:rsidR="00BD57EF" w:rsidTr="0072031D">
        <w:trPr>
          <w:trHeight w:val="141"/>
        </w:trPr>
        <w:tc>
          <w:tcPr>
            <w:tcW w:w="3936" w:type="dxa"/>
            <w:gridSpan w:val="8"/>
          </w:tcPr>
          <w:p w:rsidR="00BD57EF" w:rsidRPr="009F6C43" w:rsidRDefault="00BD57EF" w:rsidP="0072031D">
            <w:pPr>
              <w:tabs>
                <w:tab w:val="left" w:pos="7230"/>
              </w:tabs>
              <w:rPr>
                <w:rFonts w:ascii="Times New Roman" w:eastAsia="Times New Roman" w:hAnsi="Times New Roman" w:cs="Times New Roman"/>
                <w:sz w:val="24"/>
                <w:szCs w:val="24"/>
                <w:vertAlign w:val="superscript"/>
                <w:lang w:eastAsia="ru-RU"/>
              </w:rPr>
            </w:pPr>
          </w:p>
        </w:tc>
        <w:tc>
          <w:tcPr>
            <w:tcW w:w="5635" w:type="dxa"/>
            <w:gridSpan w:val="2"/>
          </w:tcPr>
          <w:p w:rsidR="00BD57EF" w:rsidRPr="009F6C43" w:rsidRDefault="00BD57EF" w:rsidP="0072031D">
            <w:pPr>
              <w:tabs>
                <w:tab w:val="left" w:pos="7230"/>
              </w:tabs>
              <w:jc w:val="center"/>
              <w:rPr>
                <w:rFonts w:ascii="Times New Roman" w:eastAsia="Times New Roman" w:hAnsi="Times New Roman" w:cs="Times New Roman"/>
                <w:i/>
                <w:sz w:val="24"/>
                <w:szCs w:val="24"/>
                <w:vertAlign w:val="superscript"/>
                <w:lang w:eastAsia="ru-RU"/>
              </w:rPr>
            </w:pPr>
            <w:r w:rsidRPr="009F6C43">
              <w:rPr>
                <w:rFonts w:ascii="Times New Roman" w:eastAsia="Times New Roman" w:hAnsi="Times New Roman" w:cs="Times New Roman"/>
                <w:i/>
                <w:sz w:val="24"/>
                <w:szCs w:val="24"/>
                <w:vertAlign w:val="superscript"/>
                <w:lang w:eastAsia="ru-RU"/>
              </w:rPr>
              <w:t>(подпись заявителя/ представителя)</w:t>
            </w:r>
          </w:p>
        </w:tc>
      </w:tr>
      <w:tr w:rsidR="00BD57EF" w:rsidTr="0072031D">
        <w:tc>
          <w:tcPr>
            <w:tcW w:w="2943" w:type="dxa"/>
            <w:gridSpan w:val="5"/>
          </w:tcPr>
          <w:p w:rsidR="00BD57EF" w:rsidRDefault="00BD57EF" w:rsidP="0072031D">
            <w:pPr>
              <w:tabs>
                <w:tab w:val="left" w:pos="7230"/>
              </w:tabs>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Заявление и документы на</w:t>
            </w:r>
          </w:p>
        </w:tc>
        <w:tc>
          <w:tcPr>
            <w:tcW w:w="709" w:type="dxa"/>
            <w:gridSpan w:val="2"/>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2977" w:type="dxa"/>
            <w:gridSpan w:val="2"/>
          </w:tcPr>
          <w:p w:rsidR="00BD57EF" w:rsidRDefault="00BD57EF" w:rsidP="0072031D">
            <w:pPr>
              <w:tabs>
                <w:tab w:val="left" w:pos="7230"/>
              </w:tabs>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листах принял специалист</w:t>
            </w:r>
          </w:p>
        </w:tc>
        <w:tc>
          <w:tcPr>
            <w:tcW w:w="2942"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r>
      <w:tr w:rsidR="00BD57EF" w:rsidTr="0072031D">
        <w:tc>
          <w:tcPr>
            <w:tcW w:w="6629" w:type="dxa"/>
            <w:gridSpan w:val="9"/>
          </w:tcPr>
          <w:p w:rsidR="00BD57EF" w:rsidRPr="009F6C43" w:rsidRDefault="00BD57EF" w:rsidP="0072031D">
            <w:pPr>
              <w:tabs>
                <w:tab w:val="left" w:pos="7230"/>
              </w:tabs>
              <w:rPr>
                <w:rFonts w:ascii="Times New Roman" w:eastAsia="Times New Roman" w:hAnsi="Times New Roman" w:cs="Times New Roman"/>
                <w:sz w:val="24"/>
                <w:szCs w:val="24"/>
                <w:vertAlign w:val="superscript"/>
                <w:lang w:eastAsia="ru-RU"/>
              </w:rPr>
            </w:pPr>
          </w:p>
        </w:tc>
        <w:tc>
          <w:tcPr>
            <w:tcW w:w="2942" w:type="dxa"/>
          </w:tcPr>
          <w:p w:rsidR="00BD57EF" w:rsidRPr="009F6C43" w:rsidRDefault="00BD57EF" w:rsidP="0072031D">
            <w:pPr>
              <w:tabs>
                <w:tab w:val="left" w:pos="7230"/>
              </w:tabs>
              <w:jc w:val="center"/>
              <w:rPr>
                <w:rFonts w:ascii="Times New Roman" w:eastAsia="Times New Roman" w:hAnsi="Times New Roman" w:cs="Times New Roman"/>
                <w:sz w:val="24"/>
                <w:szCs w:val="24"/>
                <w:vertAlign w:val="superscript"/>
                <w:lang w:eastAsia="ru-RU"/>
              </w:rPr>
            </w:pPr>
            <w:r w:rsidRPr="009F6C43">
              <w:rPr>
                <w:rFonts w:ascii="Times New Roman" w:eastAsia="Times New Roman" w:hAnsi="Times New Roman" w:cs="Times New Roman"/>
                <w:sz w:val="24"/>
                <w:szCs w:val="24"/>
                <w:vertAlign w:val="superscript"/>
                <w:lang w:eastAsia="ru-RU"/>
              </w:rPr>
              <w:t>(</w:t>
            </w:r>
            <w:r w:rsidRPr="009F6C43">
              <w:rPr>
                <w:rFonts w:ascii="Times New Roman" w:eastAsia="Times New Roman" w:hAnsi="Times New Roman" w:cs="Times New Roman"/>
                <w:i/>
                <w:sz w:val="24"/>
                <w:szCs w:val="24"/>
                <w:vertAlign w:val="superscript"/>
                <w:lang w:eastAsia="ru-RU"/>
              </w:rPr>
              <w:t>фамилия, имя, отчество)</w:t>
            </w:r>
          </w:p>
        </w:tc>
      </w:tr>
      <w:tr w:rsidR="00BD57EF" w:rsidTr="0072031D">
        <w:tc>
          <w:tcPr>
            <w:tcW w:w="337" w:type="dxa"/>
          </w:tcPr>
          <w:p w:rsidR="00BD57EF" w:rsidRDefault="00BD57EF" w:rsidP="0072031D">
            <w:pPr>
              <w:tabs>
                <w:tab w:val="left" w:pos="7230"/>
              </w:tabs>
              <w:ind w:righ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7"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337" w:type="dxa"/>
          </w:tcPr>
          <w:p w:rsidR="00BD57EF" w:rsidRDefault="00BD57EF" w:rsidP="0072031D">
            <w:pPr>
              <w:tabs>
                <w:tab w:val="left" w:pos="7230"/>
              </w:tabs>
              <w:ind w:left="-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4"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488" w:type="dxa"/>
          </w:tcPr>
          <w:p w:rsidR="00BD57EF" w:rsidRDefault="00BD57EF" w:rsidP="0072031D">
            <w:pPr>
              <w:tabs>
                <w:tab w:val="left" w:pos="7230"/>
              </w:tabs>
              <w:ind w:left="-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4"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709" w:type="dxa"/>
            <w:gridSpan w:val="2"/>
          </w:tcPr>
          <w:p w:rsidR="00BD57EF" w:rsidRDefault="00BD57EF" w:rsidP="0072031D">
            <w:pPr>
              <w:tabs>
                <w:tab w:val="left" w:pos="72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года</w:t>
            </w:r>
          </w:p>
        </w:tc>
        <w:tc>
          <w:tcPr>
            <w:tcW w:w="5635" w:type="dxa"/>
            <w:gridSpan w:val="2"/>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r>
      <w:tr w:rsidR="00BD57EF" w:rsidTr="0072031D">
        <w:tc>
          <w:tcPr>
            <w:tcW w:w="3936" w:type="dxa"/>
            <w:gridSpan w:val="8"/>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5635" w:type="dxa"/>
            <w:gridSpan w:val="2"/>
          </w:tcPr>
          <w:p w:rsidR="00BD57EF" w:rsidRPr="009F6C43" w:rsidRDefault="00BD57EF" w:rsidP="0072031D">
            <w:pPr>
              <w:tabs>
                <w:tab w:val="left" w:pos="7230"/>
              </w:tabs>
              <w:jc w:val="center"/>
              <w:rPr>
                <w:rFonts w:ascii="Times New Roman" w:eastAsia="Times New Roman" w:hAnsi="Times New Roman" w:cs="Times New Roman"/>
                <w:sz w:val="24"/>
                <w:szCs w:val="24"/>
                <w:vertAlign w:val="superscript"/>
                <w:lang w:eastAsia="ru-RU"/>
              </w:rPr>
            </w:pPr>
            <w:r w:rsidRPr="009F6C43">
              <w:rPr>
                <w:rFonts w:ascii="Times New Roman" w:eastAsia="Times New Roman" w:hAnsi="Times New Roman" w:cs="Times New Roman"/>
                <w:i/>
                <w:sz w:val="24"/>
                <w:szCs w:val="24"/>
                <w:vertAlign w:val="superscript"/>
                <w:lang w:eastAsia="ru-RU"/>
              </w:rPr>
              <w:t xml:space="preserve">(подпись </w:t>
            </w:r>
            <w:r>
              <w:rPr>
                <w:rFonts w:ascii="Times New Roman" w:eastAsia="Times New Roman" w:hAnsi="Times New Roman" w:cs="Times New Roman"/>
                <w:i/>
                <w:sz w:val="24"/>
                <w:szCs w:val="24"/>
                <w:vertAlign w:val="superscript"/>
                <w:lang w:eastAsia="ru-RU"/>
              </w:rPr>
              <w:t>специалиста</w:t>
            </w:r>
            <w:r w:rsidRPr="009F6C43">
              <w:rPr>
                <w:rFonts w:ascii="Times New Roman" w:eastAsia="Times New Roman" w:hAnsi="Times New Roman" w:cs="Times New Roman"/>
                <w:i/>
                <w:sz w:val="24"/>
                <w:szCs w:val="24"/>
                <w:vertAlign w:val="superscript"/>
                <w:lang w:eastAsia="ru-RU"/>
              </w:rPr>
              <w:t>)</w:t>
            </w:r>
          </w:p>
        </w:tc>
      </w:tr>
    </w:tbl>
    <w:p w:rsidR="00BD57EF" w:rsidRDefault="00BD57EF" w:rsidP="00BD57EF">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br w:type="page"/>
      </w:r>
    </w:p>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992"/>
        <w:gridCol w:w="284"/>
        <w:gridCol w:w="425"/>
        <w:gridCol w:w="284"/>
        <w:gridCol w:w="992"/>
        <w:gridCol w:w="425"/>
        <w:gridCol w:w="709"/>
        <w:gridCol w:w="567"/>
        <w:gridCol w:w="674"/>
      </w:tblGrid>
      <w:tr w:rsidR="00BD57EF" w:rsidRPr="009F6C43" w:rsidTr="0072031D">
        <w:tc>
          <w:tcPr>
            <w:tcW w:w="6344" w:type="dxa"/>
            <w:gridSpan w:val="11"/>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iCs/>
                <w:sz w:val="24"/>
                <w:szCs w:val="24"/>
                <w:lang w:eastAsia="ru-RU"/>
              </w:rPr>
              <w:lastRenderedPageBreak/>
              <w:t>Руководителю КГКУ «Камчатский центр по выплате государственных и социальных пособий»</w:t>
            </w:r>
          </w:p>
        </w:tc>
      </w:tr>
      <w:tr w:rsidR="00BD57EF" w:rsidRPr="009F6C43" w:rsidTr="0072031D">
        <w:tc>
          <w:tcPr>
            <w:tcW w:w="567" w:type="dxa"/>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от</w:t>
            </w:r>
          </w:p>
        </w:tc>
        <w:tc>
          <w:tcPr>
            <w:tcW w:w="5777" w:type="dxa"/>
            <w:gridSpan w:val="10"/>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r>
      <w:tr w:rsidR="00BD57EF" w:rsidRPr="009F6C43" w:rsidTr="0072031D">
        <w:tc>
          <w:tcPr>
            <w:tcW w:w="6344" w:type="dxa"/>
            <w:gridSpan w:val="11"/>
          </w:tcPr>
          <w:p w:rsidR="00BD57EF" w:rsidRPr="009F6C43" w:rsidRDefault="00BD57EF" w:rsidP="0072031D">
            <w:pPr>
              <w:jc w:val="center"/>
              <w:rPr>
                <w:rFonts w:ascii="Times New Roman" w:eastAsia="Times New Roman" w:hAnsi="Times New Roman" w:cs="Times New Roman"/>
                <w:sz w:val="24"/>
                <w:szCs w:val="24"/>
                <w:vertAlign w:val="superscript"/>
                <w:lang w:eastAsia="ru-RU"/>
              </w:rPr>
            </w:pPr>
            <w:r w:rsidRPr="009F6C43">
              <w:rPr>
                <w:rFonts w:ascii="Times New Roman" w:eastAsia="Times New Roman" w:hAnsi="Times New Roman" w:cs="Times New Roman"/>
                <w:i/>
                <w:sz w:val="24"/>
                <w:szCs w:val="24"/>
                <w:vertAlign w:val="superscript"/>
                <w:lang w:eastAsia="ru-RU"/>
              </w:rPr>
              <w:t>(фамилия, имя, отчество)</w:t>
            </w:r>
          </w:p>
        </w:tc>
      </w:tr>
      <w:tr w:rsidR="00BD57EF" w:rsidRPr="009F6C43" w:rsidTr="0072031D">
        <w:tc>
          <w:tcPr>
            <w:tcW w:w="6344" w:type="dxa"/>
            <w:gridSpan w:val="11"/>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являющегося представителем (опекуном, попечителем) над</w:t>
            </w:r>
          </w:p>
        </w:tc>
      </w:tr>
      <w:tr w:rsidR="00BD57EF" w:rsidRPr="009F6C43" w:rsidTr="0072031D">
        <w:tc>
          <w:tcPr>
            <w:tcW w:w="6344" w:type="dxa"/>
            <w:gridSpan w:val="11"/>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r>
      <w:tr w:rsidR="00BD57EF" w:rsidRPr="009F6C43" w:rsidTr="0072031D">
        <w:tc>
          <w:tcPr>
            <w:tcW w:w="6344" w:type="dxa"/>
            <w:gridSpan w:val="11"/>
            <w:tcBorders>
              <w:top w:val="single" w:sz="4" w:space="0" w:color="auto"/>
            </w:tcBorders>
          </w:tcPr>
          <w:p w:rsidR="00BD57EF" w:rsidRPr="009F6C43" w:rsidRDefault="00BD57EF" w:rsidP="0072031D">
            <w:pPr>
              <w:jc w:val="center"/>
              <w:rPr>
                <w:rFonts w:ascii="Times New Roman" w:eastAsia="Times New Roman" w:hAnsi="Times New Roman" w:cs="Times New Roman"/>
                <w:sz w:val="24"/>
                <w:szCs w:val="24"/>
                <w:vertAlign w:val="superscript"/>
                <w:lang w:eastAsia="ru-RU"/>
              </w:rPr>
            </w:pPr>
            <w:r w:rsidRPr="009F6C43">
              <w:rPr>
                <w:rFonts w:ascii="Times New Roman" w:eastAsia="Times New Roman" w:hAnsi="Times New Roman" w:cs="Times New Roman"/>
                <w:sz w:val="24"/>
                <w:szCs w:val="24"/>
                <w:vertAlign w:val="superscript"/>
                <w:lang w:eastAsia="ru-RU"/>
              </w:rPr>
              <w:t>(</w:t>
            </w:r>
            <w:r w:rsidRPr="009F6C43">
              <w:rPr>
                <w:rFonts w:ascii="Times New Roman" w:eastAsia="Times New Roman" w:hAnsi="Times New Roman" w:cs="Times New Roman"/>
                <w:i/>
                <w:sz w:val="24"/>
                <w:szCs w:val="24"/>
                <w:vertAlign w:val="superscript"/>
                <w:lang w:eastAsia="ru-RU"/>
              </w:rPr>
              <w:t>фамилия, имя, отчество)</w:t>
            </w:r>
          </w:p>
        </w:tc>
      </w:tr>
      <w:tr w:rsidR="00BD57EF" w:rsidRPr="009F6C43" w:rsidTr="0072031D">
        <w:tc>
          <w:tcPr>
            <w:tcW w:w="6344" w:type="dxa"/>
            <w:gridSpan w:val="11"/>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 xml:space="preserve">зарегистрированного по месту жительства (пребывания) по </w:t>
            </w:r>
          </w:p>
        </w:tc>
      </w:tr>
      <w:tr w:rsidR="00BD57EF" w:rsidRPr="009F6C43" w:rsidTr="0072031D">
        <w:tc>
          <w:tcPr>
            <w:tcW w:w="992" w:type="dxa"/>
            <w:gridSpan w:val="2"/>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адресу:</w:t>
            </w:r>
          </w:p>
        </w:tc>
        <w:tc>
          <w:tcPr>
            <w:tcW w:w="5352" w:type="dxa"/>
            <w:gridSpan w:val="9"/>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r>
      <w:tr w:rsidR="00BD57EF" w:rsidRPr="009F6C43" w:rsidTr="0072031D">
        <w:tc>
          <w:tcPr>
            <w:tcW w:w="6344" w:type="dxa"/>
            <w:gridSpan w:val="11"/>
          </w:tcPr>
          <w:p w:rsidR="00BD57EF" w:rsidRPr="009F6C43" w:rsidRDefault="00BD57EF" w:rsidP="0072031D">
            <w:pPr>
              <w:jc w:val="center"/>
              <w:rPr>
                <w:rFonts w:ascii="Times New Roman" w:eastAsia="Times New Roman" w:hAnsi="Times New Roman" w:cs="Times New Roman"/>
                <w:sz w:val="24"/>
                <w:szCs w:val="24"/>
                <w:vertAlign w:val="superscript"/>
                <w:lang w:eastAsia="ru-RU"/>
              </w:rPr>
            </w:pPr>
            <w:r w:rsidRPr="009F6C43">
              <w:rPr>
                <w:rFonts w:ascii="Times New Roman" w:eastAsia="Times New Roman" w:hAnsi="Times New Roman" w:cs="Times New Roman"/>
                <w:i/>
                <w:sz w:val="24"/>
                <w:szCs w:val="24"/>
                <w:vertAlign w:val="superscript"/>
                <w:lang w:eastAsia="ru-RU"/>
              </w:rPr>
              <w:t>(населенный пункт)</w:t>
            </w:r>
          </w:p>
        </w:tc>
      </w:tr>
      <w:tr w:rsidR="00BD57EF" w:rsidRPr="009F6C43" w:rsidTr="0072031D">
        <w:tc>
          <w:tcPr>
            <w:tcW w:w="567" w:type="dxa"/>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ул.</w:t>
            </w:r>
          </w:p>
        </w:tc>
        <w:tc>
          <w:tcPr>
            <w:tcW w:w="3402" w:type="dxa"/>
            <w:gridSpan w:val="6"/>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c>
          <w:tcPr>
            <w:tcW w:w="425" w:type="dxa"/>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д.</w:t>
            </w:r>
          </w:p>
        </w:tc>
        <w:tc>
          <w:tcPr>
            <w:tcW w:w="709" w:type="dxa"/>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c>
          <w:tcPr>
            <w:tcW w:w="567" w:type="dxa"/>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кв.</w:t>
            </w:r>
          </w:p>
        </w:tc>
        <w:tc>
          <w:tcPr>
            <w:tcW w:w="674" w:type="dxa"/>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r>
      <w:tr w:rsidR="00BD57EF" w:rsidRPr="009F6C43" w:rsidTr="0072031D">
        <w:tc>
          <w:tcPr>
            <w:tcW w:w="2977" w:type="dxa"/>
            <w:gridSpan w:val="6"/>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проживающего по адресу:</w:t>
            </w:r>
          </w:p>
        </w:tc>
        <w:tc>
          <w:tcPr>
            <w:tcW w:w="3367" w:type="dxa"/>
            <w:gridSpan w:val="5"/>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r>
      <w:tr w:rsidR="00BD57EF" w:rsidRPr="009F6C43" w:rsidTr="0072031D">
        <w:tc>
          <w:tcPr>
            <w:tcW w:w="2977" w:type="dxa"/>
            <w:gridSpan w:val="6"/>
          </w:tcPr>
          <w:p w:rsidR="00BD57EF" w:rsidRPr="009F6C43" w:rsidRDefault="00BD57EF" w:rsidP="0072031D">
            <w:pPr>
              <w:jc w:val="center"/>
              <w:rPr>
                <w:rFonts w:ascii="Times New Roman" w:eastAsia="Times New Roman" w:hAnsi="Times New Roman" w:cs="Times New Roman"/>
                <w:sz w:val="24"/>
                <w:szCs w:val="24"/>
                <w:vertAlign w:val="superscript"/>
                <w:lang w:eastAsia="ru-RU"/>
              </w:rPr>
            </w:pPr>
          </w:p>
        </w:tc>
        <w:tc>
          <w:tcPr>
            <w:tcW w:w="3367" w:type="dxa"/>
            <w:gridSpan w:val="5"/>
          </w:tcPr>
          <w:p w:rsidR="00BD57EF" w:rsidRPr="009F6C43" w:rsidRDefault="00BD57EF" w:rsidP="0072031D">
            <w:pPr>
              <w:jc w:val="center"/>
              <w:rPr>
                <w:rFonts w:ascii="Times New Roman" w:eastAsia="Times New Roman" w:hAnsi="Times New Roman" w:cs="Times New Roman"/>
                <w:sz w:val="24"/>
                <w:szCs w:val="24"/>
                <w:vertAlign w:val="superscript"/>
                <w:lang w:eastAsia="ru-RU"/>
              </w:rPr>
            </w:pPr>
            <w:r w:rsidRPr="009F6C43">
              <w:rPr>
                <w:rFonts w:ascii="Times New Roman" w:eastAsia="Times New Roman" w:hAnsi="Times New Roman" w:cs="Times New Roman"/>
                <w:i/>
                <w:sz w:val="24"/>
                <w:szCs w:val="24"/>
                <w:vertAlign w:val="superscript"/>
                <w:lang w:eastAsia="ru-RU"/>
              </w:rPr>
              <w:t>(населенный пункт)</w:t>
            </w:r>
          </w:p>
        </w:tc>
      </w:tr>
      <w:tr w:rsidR="00BD57EF" w:rsidRPr="009F6C43" w:rsidTr="0072031D">
        <w:tc>
          <w:tcPr>
            <w:tcW w:w="567" w:type="dxa"/>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ул.</w:t>
            </w:r>
          </w:p>
        </w:tc>
        <w:tc>
          <w:tcPr>
            <w:tcW w:w="3402" w:type="dxa"/>
            <w:gridSpan w:val="6"/>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c>
          <w:tcPr>
            <w:tcW w:w="425" w:type="dxa"/>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д.</w:t>
            </w:r>
          </w:p>
        </w:tc>
        <w:tc>
          <w:tcPr>
            <w:tcW w:w="709" w:type="dxa"/>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c>
          <w:tcPr>
            <w:tcW w:w="567" w:type="dxa"/>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кв.</w:t>
            </w:r>
          </w:p>
        </w:tc>
        <w:tc>
          <w:tcPr>
            <w:tcW w:w="674" w:type="dxa"/>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r>
      <w:tr w:rsidR="00BD57EF" w:rsidRPr="009F6C43" w:rsidTr="0072031D">
        <w:tc>
          <w:tcPr>
            <w:tcW w:w="1984" w:type="dxa"/>
            <w:gridSpan w:val="3"/>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телефон сотовый</w:t>
            </w:r>
          </w:p>
        </w:tc>
        <w:tc>
          <w:tcPr>
            <w:tcW w:w="4360" w:type="dxa"/>
            <w:gridSpan w:val="8"/>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r>
      <w:tr w:rsidR="00BD57EF" w:rsidRPr="009F6C43" w:rsidTr="0072031D">
        <w:tc>
          <w:tcPr>
            <w:tcW w:w="2268" w:type="dxa"/>
            <w:gridSpan w:val="4"/>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телефон домашний</w:t>
            </w:r>
          </w:p>
        </w:tc>
        <w:tc>
          <w:tcPr>
            <w:tcW w:w="4076" w:type="dxa"/>
            <w:gridSpan w:val="7"/>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r>
      <w:tr w:rsidR="00BD57EF" w:rsidRPr="009F6C43" w:rsidTr="0072031D">
        <w:tc>
          <w:tcPr>
            <w:tcW w:w="2693" w:type="dxa"/>
            <w:gridSpan w:val="5"/>
          </w:tcPr>
          <w:p w:rsidR="00BD57EF" w:rsidRPr="009F6C43" w:rsidRDefault="00BD57EF" w:rsidP="0072031D">
            <w:pPr>
              <w:rPr>
                <w:rFonts w:ascii="Times New Roman" w:eastAsia="Times New Roman" w:hAnsi="Times New Roman" w:cs="Times New Roman"/>
                <w:sz w:val="24"/>
                <w:szCs w:val="24"/>
                <w:lang w:eastAsia="ru-RU"/>
              </w:rPr>
            </w:pPr>
            <w:r w:rsidRPr="009F6C43">
              <w:rPr>
                <w:rFonts w:ascii="Times New Roman" w:eastAsia="Times New Roman" w:hAnsi="Times New Roman" w:cs="Times New Roman"/>
                <w:sz w:val="24"/>
                <w:szCs w:val="24"/>
                <w:lang w:eastAsia="ru-RU"/>
              </w:rPr>
              <w:t>управляющая компания</w:t>
            </w:r>
          </w:p>
        </w:tc>
        <w:tc>
          <w:tcPr>
            <w:tcW w:w="3651" w:type="dxa"/>
            <w:gridSpan w:val="6"/>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r>
      <w:tr w:rsidR="00BD57EF" w:rsidRPr="009F6C43" w:rsidTr="0072031D">
        <w:tc>
          <w:tcPr>
            <w:tcW w:w="6344" w:type="dxa"/>
            <w:gridSpan w:val="11"/>
            <w:tcBorders>
              <w:bottom w:val="single" w:sz="4" w:space="0" w:color="auto"/>
            </w:tcBorders>
          </w:tcPr>
          <w:p w:rsidR="00BD57EF" w:rsidRPr="009F6C43" w:rsidRDefault="00BD57EF" w:rsidP="0072031D">
            <w:pPr>
              <w:rPr>
                <w:rFonts w:ascii="Times New Roman" w:eastAsia="Times New Roman" w:hAnsi="Times New Roman" w:cs="Times New Roman"/>
                <w:sz w:val="24"/>
                <w:szCs w:val="24"/>
                <w:lang w:eastAsia="ru-RU"/>
              </w:rPr>
            </w:pPr>
          </w:p>
        </w:tc>
      </w:tr>
    </w:tbl>
    <w:p w:rsidR="00BD57EF" w:rsidRPr="0050617E" w:rsidRDefault="00BD57EF" w:rsidP="00BD57EF">
      <w:pPr>
        <w:spacing w:after="0" w:line="240" w:lineRule="auto"/>
        <w:rPr>
          <w:rFonts w:ascii="Times New Roman" w:eastAsia="Times New Roman" w:hAnsi="Times New Roman" w:cs="Times New Roman"/>
          <w:sz w:val="24"/>
          <w:szCs w:val="24"/>
          <w:lang w:eastAsia="ru-RU"/>
        </w:rPr>
      </w:pPr>
    </w:p>
    <w:p w:rsidR="00BD57EF" w:rsidRPr="0050617E" w:rsidRDefault="00BD57EF" w:rsidP="00BD57EF">
      <w:pPr>
        <w:suppressAutoHyphens/>
        <w:spacing w:before="100" w:after="100" w:line="240" w:lineRule="auto"/>
        <w:jc w:val="center"/>
        <w:rPr>
          <w:rFonts w:ascii="Times New Roman" w:eastAsia="Times New Roman" w:hAnsi="Times New Roman" w:cs="Times New Roman"/>
          <w:b/>
          <w:sz w:val="24"/>
          <w:szCs w:val="24"/>
          <w:lang w:eastAsia="ar-SA"/>
        </w:rPr>
      </w:pPr>
      <w:r w:rsidRPr="0050617E">
        <w:rPr>
          <w:rFonts w:ascii="Times New Roman" w:eastAsia="Times New Roman" w:hAnsi="Times New Roman" w:cs="Times New Roman"/>
          <w:b/>
          <w:sz w:val="24"/>
          <w:szCs w:val="24"/>
          <w:lang w:eastAsia="ar-SA"/>
        </w:rPr>
        <w:t>ЗАЯВЛЕНИЕ</w:t>
      </w:r>
    </w:p>
    <w:p w:rsidR="00BD57EF" w:rsidRPr="0050617E" w:rsidRDefault="00BD57EF" w:rsidP="00BD57EF">
      <w:pPr>
        <w:suppressAutoHyphens/>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 xml:space="preserve">Прошу предоставить (возобновить предоставление, продолжить предоставление – </w:t>
      </w:r>
      <w:r w:rsidRPr="00F834DF">
        <w:rPr>
          <w:rFonts w:ascii="Times New Roman" w:eastAsia="Times New Roman" w:hAnsi="Times New Roman" w:cs="Times New Roman"/>
          <w:i/>
          <w:sz w:val="20"/>
          <w:szCs w:val="20"/>
          <w:lang w:eastAsia="ar-SA"/>
        </w:rPr>
        <w:t>нужное подчеркнуть</w:t>
      </w:r>
      <w:r w:rsidRPr="0050617E">
        <w:rPr>
          <w:rFonts w:ascii="Times New Roman" w:eastAsia="Times New Roman" w:hAnsi="Times New Roman" w:cs="Times New Roman"/>
          <w:sz w:val="24"/>
          <w:szCs w:val="24"/>
          <w:lang w:eastAsia="ar-SA"/>
        </w:rPr>
        <w:t xml:space="preserve">) мне (опекаемому, лицу, находящемуся под попечительством – </w:t>
      </w:r>
      <w:r w:rsidRPr="00F834DF">
        <w:rPr>
          <w:rFonts w:ascii="Times New Roman" w:eastAsia="Times New Roman" w:hAnsi="Times New Roman" w:cs="Times New Roman"/>
          <w:i/>
          <w:sz w:val="20"/>
          <w:szCs w:val="20"/>
          <w:lang w:eastAsia="ar-SA"/>
        </w:rPr>
        <w:t>нужное подчеркнуть</w:t>
      </w:r>
      <w:r w:rsidRPr="0050617E">
        <w:rPr>
          <w:rFonts w:ascii="Times New Roman" w:eastAsia="Times New Roman" w:hAnsi="Times New Roman" w:cs="Times New Roman"/>
          <w:sz w:val="24"/>
          <w:szCs w:val="24"/>
          <w:lang w:eastAsia="ar-SA"/>
        </w:rPr>
        <w:t>)</w:t>
      </w:r>
    </w:p>
    <w:p w:rsidR="00BD57EF" w:rsidRPr="0050617E" w:rsidRDefault="00BD57EF" w:rsidP="00BD57EF">
      <w:pPr>
        <w:suppressAutoHyphens/>
        <w:spacing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_________________________________________________</w:t>
      </w:r>
      <w:r>
        <w:rPr>
          <w:rFonts w:ascii="Times New Roman" w:eastAsia="Times New Roman" w:hAnsi="Times New Roman" w:cs="Times New Roman"/>
          <w:sz w:val="24"/>
          <w:szCs w:val="24"/>
          <w:lang w:eastAsia="ar-SA"/>
        </w:rPr>
        <w:t>____________________________</w:t>
      </w:r>
    </w:p>
    <w:p w:rsidR="00BD57EF" w:rsidRPr="0050617E" w:rsidRDefault="00BD57EF" w:rsidP="00BD57EF">
      <w:pPr>
        <w:suppressAutoHyphens/>
        <w:spacing w:after="0" w:line="240" w:lineRule="auto"/>
        <w:jc w:val="center"/>
        <w:rPr>
          <w:rFonts w:ascii="Times New Roman" w:eastAsia="Times New Roman" w:hAnsi="Times New Roman" w:cs="Times New Roman"/>
          <w:i/>
          <w:sz w:val="20"/>
          <w:szCs w:val="20"/>
          <w:lang w:eastAsia="ar-SA"/>
        </w:rPr>
      </w:pPr>
      <w:r w:rsidRPr="0050617E">
        <w:rPr>
          <w:rFonts w:ascii="Times New Roman" w:eastAsia="Times New Roman" w:hAnsi="Times New Roman" w:cs="Times New Roman"/>
          <w:i/>
          <w:sz w:val="20"/>
          <w:szCs w:val="20"/>
          <w:lang w:eastAsia="ar-SA"/>
        </w:rPr>
        <w:t>(указать Ф.И.О. опекаемого, лица, находящегося под попечительством)</w:t>
      </w:r>
    </w:p>
    <w:p w:rsidR="00BD57EF" w:rsidRPr="0050617E" w:rsidRDefault="00BD57EF" w:rsidP="00BD57E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b/>
          <w:sz w:val="24"/>
          <w:szCs w:val="24"/>
          <w:u w:val="single"/>
          <w:lang w:eastAsia="ar-SA"/>
        </w:rPr>
        <w:t>ежемесячную денежную компенсацию</w:t>
      </w:r>
      <w:r w:rsidRPr="0050617E">
        <w:rPr>
          <w:rFonts w:ascii="Times New Roman" w:eastAsia="Times New Roman" w:hAnsi="Times New Roman" w:cs="Times New Roman"/>
          <w:sz w:val="24"/>
          <w:szCs w:val="24"/>
          <w:u w:val="single"/>
          <w:lang w:eastAsia="ar-SA"/>
        </w:rPr>
        <w:t xml:space="preserve"> </w:t>
      </w:r>
      <w:r w:rsidRPr="0050617E">
        <w:rPr>
          <w:rFonts w:ascii="Times New Roman" w:eastAsia="Times New Roman" w:hAnsi="Times New Roman" w:cs="Times New Roman"/>
          <w:b/>
          <w:sz w:val="24"/>
          <w:szCs w:val="24"/>
          <w:u w:val="single"/>
          <w:lang w:eastAsia="ar-SA"/>
        </w:rPr>
        <w:t>расходов на уплату взноса на капитальный ремонт</w:t>
      </w:r>
      <w:r w:rsidRPr="0050617E">
        <w:rPr>
          <w:rFonts w:ascii="Times New Roman" w:eastAsia="Times New Roman" w:hAnsi="Times New Roman" w:cs="Times New Roman"/>
          <w:sz w:val="24"/>
          <w:szCs w:val="24"/>
          <w:lang w:eastAsia="ar-SA"/>
        </w:rPr>
        <w:t xml:space="preserve"> находящегося в моей (долевой)</w:t>
      </w:r>
      <w:r w:rsidRPr="0050617E">
        <w:rPr>
          <w:rFonts w:ascii="Times New Roman" w:eastAsia="Times New Roman" w:hAnsi="Times New Roman" w:cs="Times New Roman"/>
          <w:i/>
          <w:sz w:val="16"/>
          <w:szCs w:val="16"/>
          <w:lang w:eastAsia="ar-SA"/>
        </w:rPr>
        <w:t xml:space="preserve"> (нужное подчеркнуть) </w:t>
      </w:r>
      <w:r w:rsidRPr="0050617E">
        <w:rPr>
          <w:rFonts w:ascii="Times New Roman" w:eastAsia="Times New Roman" w:hAnsi="Times New Roman" w:cs="Times New Roman"/>
          <w:sz w:val="24"/>
          <w:szCs w:val="24"/>
          <w:lang w:eastAsia="ar-SA"/>
        </w:rPr>
        <w:t>собственности жилого помещения, расположенного по адресу: _________________________</w:t>
      </w:r>
      <w:r>
        <w:rPr>
          <w:rFonts w:ascii="Times New Roman" w:eastAsia="Times New Roman" w:hAnsi="Times New Roman" w:cs="Times New Roman"/>
          <w:sz w:val="24"/>
          <w:szCs w:val="24"/>
          <w:lang w:eastAsia="ar-SA"/>
        </w:rPr>
        <w:t>_____________________________</w:t>
      </w:r>
    </w:p>
    <w:p w:rsidR="00BD57EF" w:rsidRPr="0050617E" w:rsidRDefault="00BD57EF" w:rsidP="00BD57E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____________________________</w:t>
      </w:r>
      <w:r>
        <w:rPr>
          <w:rFonts w:ascii="Times New Roman" w:eastAsia="Times New Roman" w:hAnsi="Times New Roman" w:cs="Times New Roman"/>
          <w:sz w:val="24"/>
          <w:szCs w:val="24"/>
          <w:lang w:eastAsia="ar-SA"/>
        </w:rPr>
        <w:t>______________________________</w:t>
      </w:r>
      <w:r w:rsidRPr="0050617E">
        <w:rPr>
          <w:rFonts w:ascii="Times New Roman" w:eastAsia="Times New Roman" w:hAnsi="Times New Roman" w:cs="Times New Roman"/>
          <w:sz w:val="24"/>
          <w:szCs w:val="24"/>
          <w:lang w:eastAsia="ar-SA"/>
        </w:rPr>
        <w:t xml:space="preserve">, д. _____, кв. _______, </w:t>
      </w:r>
    </w:p>
    <w:p w:rsidR="00BD57EF" w:rsidRPr="0050617E" w:rsidRDefault="00BD57EF" w:rsidP="00BD57E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 xml:space="preserve">по льготной категории </w:t>
      </w:r>
      <w:r w:rsidRPr="0050617E">
        <w:rPr>
          <w:rFonts w:ascii="Times New Roman" w:eastAsia="Times New Roman" w:hAnsi="Times New Roman" w:cs="Times New Roman"/>
          <w:sz w:val="20"/>
          <w:szCs w:val="20"/>
          <w:lang w:eastAsia="ar-SA"/>
        </w:rPr>
        <w:t>(</w:t>
      </w:r>
      <w:r w:rsidRPr="0050617E">
        <w:rPr>
          <w:rFonts w:ascii="Times New Roman" w:eastAsia="Times New Roman" w:hAnsi="Times New Roman" w:cs="Times New Roman"/>
          <w:i/>
          <w:sz w:val="20"/>
          <w:szCs w:val="20"/>
          <w:lang w:eastAsia="ar-SA"/>
        </w:rPr>
        <w:t>нужное указать</w:t>
      </w:r>
      <w:r w:rsidRPr="0050617E">
        <w:rPr>
          <w:rFonts w:ascii="Times New Roman" w:eastAsia="Times New Roman" w:hAnsi="Times New Roman" w:cs="Times New Roman"/>
          <w:sz w:val="20"/>
          <w:szCs w:val="20"/>
          <w:lang w:eastAsia="ar-SA"/>
        </w:rPr>
        <w:t>)</w:t>
      </w:r>
      <w:r w:rsidRPr="0050617E">
        <w:rPr>
          <w:rFonts w:ascii="Times New Roman" w:eastAsia="Times New Roman" w:hAnsi="Times New Roman" w:cs="Times New Roman"/>
          <w:sz w:val="24"/>
          <w:szCs w:val="24"/>
          <w:lang w:eastAsia="ar-SA"/>
        </w:rPr>
        <w:t>:</w:t>
      </w:r>
    </w:p>
    <w:p w:rsidR="00BD57EF" w:rsidRPr="0050617E" w:rsidRDefault="00BD57EF" w:rsidP="00BD57EF">
      <w:pPr>
        <w:numPr>
          <w:ilvl w:val="0"/>
          <w:numId w:val="1"/>
        </w:numPr>
        <w:tabs>
          <w:tab w:val="clear" w:pos="426"/>
          <w:tab w:val="num" w:pos="0"/>
          <w:tab w:val="num"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Одиноко проживающий неработающий собственник жилого помещения, достигший возраста 70 лет;</w:t>
      </w:r>
    </w:p>
    <w:p w:rsidR="00BD57EF" w:rsidRPr="0050617E" w:rsidRDefault="00BD57EF" w:rsidP="00BD57EF">
      <w:pPr>
        <w:numPr>
          <w:ilvl w:val="0"/>
          <w:numId w:val="1"/>
        </w:numPr>
        <w:tabs>
          <w:tab w:val="clear" w:pos="426"/>
          <w:tab w:val="num" w:pos="0"/>
          <w:tab w:val="num"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Одиноко проживающий неработающий собственник жилого помещения, достигший возраста 80 лет;</w:t>
      </w:r>
    </w:p>
    <w:p w:rsidR="00BD57EF" w:rsidRPr="0050617E" w:rsidRDefault="00BD57EF" w:rsidP="00BD57EF">
      <w:pPr>
        <w:numPr>
          <w:ilvl w:val="0"/>
          <w:numId w:val="1"/>
        </w:numPr>
        <w:tabs>
          <w:tab w:val="clear" w:pos="426"/>
          <w:tab w:val="num" w:pos="0"/>
          <w:tab w:val="num"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Собственник жилого помещения, достигший возраста 70 лет, проживающий в составе семьи, состоящий только из совместно проживающих неработающих граждан пенсионного возраста;</w:t>
      </w:r>
    </w:p>
    <w:p w:rsidR="00BD57EF" w:rsidRPr="0050617E" w:rsidRDefault="00BD57EF" w:rsidP="00BD57EF">
      <w:pPr>
        <w:numPr>
          <w:ilvl w:val="0"/>
          <w:numId w:val="1"/>
        </w:numPr>
        <w:tabs>
          <w:tab w:val="clear" w:pos="426"/>
          <w:tab w:val="num" w:pos="0"/>
          <w:tab w:val="num"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Собственник жилого помещения, достигший возраста 80 лет, проживающий в составе семьи, состоящий только из совместно проживающих неработающих граждан пенсионного возраста.</w:t>
      </w:r>
    </w:p>
    <w:p w:rsidR="00BD57EF" w:rsidRPr="0050617E" w:rsidRDefault="00BD57EF" w:rsidP="00BD57EF">
      <w:pPr>
        <w:suppressAutoHyphens/>
        <w:spacing w:after="0" w:line="240" w:lineRule="auto"/>
        <w:ind w:firstLine="709"/>
        <w:jc w:val="both"/>
        <w:rPr>
          <w:rFonts w:ascii="Times New Roman" w:eastAsia="Times New Roman" w:hAnsi="Times New Roman" w:cs="Times New Roman"/>
          <w:b/>
          <w:sz w:val="24"/>
          <w:szCs w:val="24"/>
          <w:lang w:eastAsia="ar-SA"/>
        </w:rPr>
      </w:pPr>
      <w:r w:rsidRPr="0050617E">
        <w:rPr>
          <w:rFonts w:ascii="Times New Roman" w:eastAsia="Times New Roman" w:hAnsi="Times New Roman" w:cs="Times New Roman"/>
          <w:b/>
          <w:sz w:val="24"/>
          <w:szCs w:val="24"/>
          <w:lang w:eastAsia="ar-SA"/>
        </w:rPr>
        <w:t xml:space="preserve">В жилом помещении, находящемся в моей (долевой) собственности </w:t>
      </w:r>
      <w:r w:rsidRPr="00F834DF">
        <w:rPr>
          <w:rFonts w:ascii="Times New Roman" w:eastAsia="Times New Roman" w:hAnsi="Times New Roman" w:cs="Times New Roman"/>
          <w:i/>
          <w:sz w:val="20"/>
          <w:szCs w:val="20"/>
          <w:lang w:eastAsia="ar-SA"/>
        </w:rPr>
        <w:t>(нужное подчеркнуть),</w:t>
      </w:r>
      <w:r w:rsidRPr="00F834DF">
        <w:rPr>
          <w:rFonts w:ascii="Times New Roman" w:eastAsia="Times New Roman" w:hAnsi="Times New Roman" w:cs="Times New Roman"/>
          <w:b/>
          <w:sz w:val="20"/>
          <w:szCs w:val="20"/>
          <w:lang w:eastAsia="ar-SA"/>
        </w:rPr>
        <w:t xml:space="preserve"> </w:t>
      </w:r>
      <w:r w:rsidRPr="0050617E">
        <w:rPr>
          <w:rFonts w:ascii="Times New Roman" w:eastAsia="Times New Roman" w:hAnsi="Times New Roman" w:cs="Times New Roman"/>
          <w:b/>
          <w:sz w:val="24"/>
          <w:szCs w:val="24"/>
          <w:lang w:eastAsia="ar-SA"/>
        </w:rPr>
        <w:t>всего зарегистрировано:</w:t>
      </w:r>
    </w:p>
    <w:p w:rsidR="00BD57EF" w:rsidRPr="0050617E" w:rsidRDefault="00BD57EF" w:rsidP="00BD57EF">
      <w:pPr>
        <w:suppressAutoHyphens/>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по месту жительства _______ человек,</w:t>
      </w:r>
    </w:p>
    <w:p w:rsidR="00BD57EF" w:rsidRDefault="00BD57EF" w:rsidP="00BD57EF">
      <w:pPr>
        <w:suppressAutoHyphens/>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по месту пребывания ______</w:t>
      </w:r>
      <w:r>
        <w:rPr>
          <w:rFonts w:ascii="Times New Roman" w:eastAsia="Times New Roman" w:hAnsi="Times New Roman" w:cs="Times New Roman"/>
          <w:sz w:val="24"/>
          <w:szCs w:val="24"/>
          <w:lang w:eastAsia="ar-SA"/>
        </w:rPr>
        <w:t>_</w:t>
      </w:r>
      <w:r w:rsidRPr="0050617E">
        <w:rPr>
          <w:rFonts w:ascii="Times New Roman" w:eastAsia="Times New Roman" w:hAnsi="Times New Roman" w:cs="Times New Roman"/>
          <w:sz w:val="24"/>
          <w:szCs w:val="24"/>
          <w:lang w:eastAsia="ar-SA"/>
        </w:rPr>
        <w:t xml:space="preserve"> человек.</w:t>
      </w:r>
    </w:p>
    <w:p w:rsidR="00BD57EF" w:rsidRPr="00F834DF" w:rsidRDefault="00BD57EF" w:rsidP="00BD57EF">
      <w:pPr>
        <w:suppressAutoHyphens/>
        <w:spacing w:after="0" w:line="240" w:lineRule="auto"/>
        <w:ind w:firstLine="709"/>
        <w:jc w:val="both"/>
        <w:rPr>
          <w:rFonts w:ascii="Times New Roman" w:eastAsia="Times New Roman" w:hAnsi="Times New Roman" w:cs="Times New Roman"/>
          <w:sz w:val="24"/>
          <w:szCs w:val="24"/>
          <w:lang w:eastAsia="ar-SA"/>
        </w:rPr>
      </w:pPr>
      <w:r w:rsidRPr="00F834DF">
        <w:rPr>
          <w:rFonts w:ascii="Times New Roman" w:eastAsia="Times New Roman" w:hAnsi="Times New Roman" w:cs="Times New Roman"/>
          <w:sz w:val="24"/>
          <w:szCs w:val="24"/>
          <w:lang w:eastAsia="ar-SA"/>
        </w:rPr>
        <w:t>Выплаты прошу производить через отделение почтовой связи № ________________ (кредитное учреждение № ________________________________________ на лицевой счет</w:t>
      </w:r>
    </w:p>
    <w:p w:rsidR="00BD57EF" w:rsidRPr="00F834DF" w:rsidRDefault="00BD57EF" w:rsidP="00BD57EF">
      <w:pPr>
        <w:suppressAutoHyphens/>
        <w:spacing w:after="0" w:line="240" w:lineRule="auto"/>
        <w:ind w:firstLine="709"/>
        <w:jc w:val="both"/>
        <w:rPr>
          <w:rFonts w:ascii="Times New Roman" w:eastAsia="Times New Roman" w:hAnsi="Times New Roman" w:cs="Times New Roman"/>
          <w:sz w:val="24"/>
          <w:szCs w:val="24"/>
          <w:lang w:eastAsia="ar-SA"/>
        </w:rPr>
      </w:pPr>
      <w:r w:rsidRPr="00F834DF">
        <w:rPr>
          <w:rFonts w:ascii="Times New Roman" w:eastAsia="Times New Roman" w:hAnsi="Times New Roman" w:cs="Times New Roman"/>
          <w:sz w:val="24"/>
          <w:szCs w:val="24"/>
          <w:lang w:eastAsia="ar-SA"/>
        </w:rPr>
        <w:t>№ _________________________________).</w:t>
      </w:r>
    </w:p>
    <w:p w:rsidR="00BD57EF" w:rsidRPr="00F834DF" w:rsidRDefault="00BD57EF" w:rsidP="00BD57EF">
      <w:pPr>
        <w:suppressAutoHyphens/>
        <w:spacing w:after="0" w:line="240" w:lineRule="auto"/>
        <w:ind w:firstLine="709"/>
        <w:jc w:val="both"/>
        <w:rPr>
          <w:rFonts w:ascii="Times New Roman" w:eastAsia="Times New Roman" w:hAnsi="Times New Roman" w:cs="Times New Roman"/>
          <w:b/>
          <w:sz w:val="24"/>
          <w:szCs w:val="24"/>
          <w:lang w:eastAsia="ar-SA"/>
        </w:rPr>
      </w:pPr>
      <w:r w:rsidRPr="00F834DF">
        <w:rPr>
          <w:rFonts w:ascii="Times New Roman" w:eastAsia="Times New Roman" w:hAnsi="Times New Roman" w:cs="Times New Roman"/>
          <w:b/>
          <w:sz w:val="24"/>
          <w:szCs w:val="24"/>
          <w:lang w:eastAsia="ar-SA"/>
        </w:rPr>
        <w:t xml:space="preserve">Правильность сообщаемых сведений подтверждаю. </w:t>
      </w:r>
    </w:p>
    <w:p w:rsidR="00BD57EF" w:rsidRPr="00F834DF" w:rsidRDefault="00BD57EF" w:rsidP="00BD57EF">
      <w:pPr>
        <w:suppressAutoHyphens/>
        <w:spacing w:after="0" w:line="240" w:lineRule="auto"/>
        <w:ind w:firstLine="709"/>
        <w:jc w:val="both"/>
        <w:rPr>
          <w:rFonts w:ascii="Times New Roman" w:eastAsia="Times New Roman" w:hAnsi="Times New Roman" w:cs="Times New Roman"/>
          <w:sz w:val="24"/>
          <w:szCs w:val="24"/>
          <w:lang w:eastAsia="ar-SA"/>
        </w:rPr>
      </w:pPr>
      <w:r w:rsidRPr="00F834DF">
        <w:rPr>
          <w:rFonts w:ascii="Times New Roman" w:eastAsia="Times New Roman" w:hAnsi="Times New Roman" w:cs="Times New Roman"/>
          <w:b/>
          <w:sz w:val="24"/>
          <w:szCs w:val="24"/>
          <w:lang w:eastAsia="ar-SA"/>
        </w:rPr>
        <w:lastRenderedPageBreak/>
        <w:t xml:space="preserve">Ознакомлен (а), что предоставление заведомо ложных и (или) недостоверных сведений, </w:t>
      </w:r>
      <w:r w:rsidRPr="00F834DF">
        <w:rPr>
          <w:rFonts w:ascii="Times New Roman" w:eastAsia="Times New Roman" w:hAnsi="Times New Roman" w:cs="Times New Roman"/>
          <w:sz w:val="24"/>
          <w:szCs w:val="24"/>
          <w:lang w:eastAsia="ar-SA"/>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F834DF">
        <w:rPr>
          <w:rFonts w:ascii="Times New Roman" w:eastAsia="Times New Roman" w:hAnsi="Times New Roman" w:cs="Times New Roman"/>
          <w:sz w:val="24"/>
          <w:szCs w:val="24"/>
          <w:vertAlign w:val="superscript"/>
          <w:lang w:eastAsia="ar-SA"/>
        </w:rPr>
        <w:t xml:space="preserve">2 </w:t>
      </w:r>
      <w:r w:rsidRPr="00F834DF">
        <w:rPr>
          <w:rFonts w:ascii="Times New Roman" w:eastAsia="Times New Roman" w:hAnsi="Times New Roman" w:cs="Times New Roman"/>
          <w:sz w:val="24"/>
          <w:szCs w:val="24"/>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BD57EF" w:rsidRPr="00F834DF" w:rsidRDefault="00BD57EF" w:rsidP="00BD57EF">
      <w:pPr>
        <w:suppressAutoHyphens/>
        <w:spacing w:after="0" w:line="240" w:lineRule="auto"/>
        <w:ind w:firstLine="709"/>
        <w:jc w:val="both"/>
        <w:rPr>
          <w:rFonts w:ascii="Times New Roman" w:eastAsia="Times New Roman" w:hAnsi="Times New Roman" w:cs="Times New Roman"/>
          <w:b/>
          <w:iCs/>
          <w:sz w:val="24"/>
          <w:szCs w:val="24"/>
          <w:lang w:eastAsia="ar-SA"/>
        </w:rPr>
      </w:pPr>
      <w:r w:rsidRPr="00F834DF">
        <w:rPr>
          <w:rFonts w:ascii="Times New Roman" w:eastAsia="Times New Roman" w:hAnsi="Times New Roman" w:cs="Times New Roman"/>
          <w:b/>
          <w:iCs/>
          <w:sz w:val="24"/>
          <w:szCs w:val="24"/>
          <w:lang w:eastAsia="ar-SA"/>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bCs/>
          <w:sz w:val="24"/>
          <w:szCs w:val="24"/>
          <w:lang w:eastAsia="ar-SA"/>
        </w:rPr>
        <w:t>об изменении статуса</w:t>
      </w:r>
      <w:r w:rsidRPr="0050617E">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bCs/>
          <w:sz w:val="24"/>
          <w:szCs w:val="24"/>
          <w:lang w:eastAsia="ar-SA"/>
        </w:rPr>
        <w:t>дающего право на меры социальной поддержки</w:t>
      </w:r>
      <w:r w:rsidRPr="0050617E">
        <w:rPr>
          <w:rFonts w:ascii="Times New Roman" w:eastAsia="Times New Roman" w:hAnsi="Times New Roman" w:cs="Times New Roman"/>
          <w:sz w:val="24"/>
          <w:szCs w:val="24"/>
          <w:lang w:eastAsia="ar-SA"/>
        </w:rPr>
        <w:t>;</w:t>
      </w:r>
    </w:p>
    <w:p w:rsidR="00BD57EF" w:rsidRPr="0050617E" w:rsidRDefault="00BD57EF" w:rsidP="00BD57EF">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bCs/>
          <w:sz w:val="24"/>
          <w:szCs w:val="24"/>
          <w:lang w:eastAsia="ar-SA"/>
        </w:rPr>
        <w:t>об изменении количества граждан, зарегистрированных совместно со мной в</w:t>
      </w:r>
      <w:r w:rsidRPr="0050617E">
        <w:rPr>
          <w:rFonts w:ascii="Times New Roman" w:eastAsia="Times New Roman" w:hAnsi="Times New Roman" w:cs="Times New Roman"/>
          <w:sz w:val="24"/>
          <w:szCs w:val="24"/>
          <w:lang w:eastAsia="ar-SA"/>
        </w:rPr>
        <w:t xml:space="preserve"> жилом помещении, находящемся в моей (долевой) собственности</w:t>
      </w:r>
      <w:r w:rsidRPr="0050617E">
        <w:rPr>
          <w:rFonts w:ascii="Times New Roman" w:eastAsia="Times New Roman" w:hAnsi="Times New Roman" w:cs="Times New Roman"/>
          <w:bCs/>
          <w:sz w:val="24"/>
          <w:szCs w:val="24"/>
          <w:lang w:eastAsia="ar-SA"/>
        </w:rPr>
        <w:t>;</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об изменении моего адреса проживания по месту жительства (месту пребывания) в Камчатском крае;</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 снятии меня с регистрационного учета по месту жительства (месту пребывания);</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об изменении собственника жилого помещения, по плате за которое мне предоставляется ежемесячная компенсация расходов на уплату взноса на капитальный ремонт</w:t>
      </w:r>
      <w:r w:rsidRPr="0050617E">
        <w:rPr>
          <w:rFonts w:ascii="Times New Roman" w:eastAsia="Times New Roman" w:hAnsi="Times New Roman" w:cs="Times New Roman"/>
          <w:color w:val="000000"/>
          <w:sz w:val="24"/>
          <w:szCs w:val="24"/>
          <w:lang w:eastAsia="ar-SA"/>
        </w:rPr>
        <w:t>;</w:t>
      </w:r>
    </w:p>
    <w:p w:rsidR="00BD57EF" w:rsidRPr="0050617E" w:rsidRDefault="00BD57EF" w:rsidP="00BD57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0617E">
        <w:rPr>
          <w:rFonts w:ascii="Times New Roman" w:eastAsia="Times New Roman" w:hAnsi="Times New Roman" w:cs="Times New Roman"/>
          <w:sz w:val="24"/>
          <w:szCs w:val="24"/>
          <w:lang w:eastAsia="ru-RU"/>
        </w:rPr>
        <w:t>об изменении моей доли либо членов моей семьи в праве собственности на жилое помещение, по плате за которое мне предоставляется ежемесячная денежная компенсация расходов на уплату взноса на капитальный ремонт;</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 xml:space="preserve">о получении мной мер социальной поддержки в уполномоченных органах по месту жительства </w:t>
      </w:r>
      <w:r w:rsidRPr="0050617E">
        <w:rPr>
          <w:rFonts w:ascii="Times New Roman" w:eastAsia="Times New Roman" w:hAnsi="Times New Roman" w:cs="Times New Roman"/>
          <w:i/>
          <w:sz w:val="24"/>
          <w:szCs w:val="24"/>
          <w:lang w:eastAsia="ar-SA"/>
        </w:rPr>
        <w:t>(для проживающих в Камчатском крае по месту пребывания)</w:t>
      </w:r>
      <w:r w:rsidRPr="0050617E">
        <w:rPr>
          <w:rFonts w:ascii="Times New Roman" w:eastAsia="Times New Roman" w:hAnsi="Times New Roman" w:cs="Times New Roman"/>
          <w:sz w:val="24"/>
          <w:szCs w:val="24"/>
          <w:lang w:eastAsia="ar-SA"/>
        </w:rPr>
        <w:t>;</w:t>
      </w:r>
    </w:p>
    <w:p w:rsidR="00BD57EF" w:rsidRPr="0050617E" w:rsidRDefault="00BD57EF" w:rsidP="00BD57E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z w:val="24"/>
          <w:szCs w:val="24"/>
          <w:lang w:eastAsia="ar-SA"/>
        </w:rPr>
        <w:t>о выходе из гражданства Российской Федерации либо аннулировании вида на жительство;</w:t>
      </w:r>
    </w:p>
    <w:p w:rsidR="00BD57EF" w:rsidRPr="0050617E" w:rsidRDefault="00BD57EF" w:rsidP="00BD57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0617E">
        <w:rPr>
          <w:rFonts w:ascii="Times New Roman" w:eastAsia="Times New Roman" w:hAnsi="Times New Roman" w:cs="Times New Roman"/>
          <w:sz w:val="24"/>
          <w:szCs w:val="24"/>
          <w:lang w:eastAsia="ru-RU"/>
        </w:rPr>
        <w:t>о смене фамилии, имени, отчества;</w:t>
      </w:r>
    </w:p>
    <w:p w:rsidR="00BD57EF" w:rsidRPr="0050617E" w:rsidRDefault="00BD57EF" w:rsidP="00BD57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0617E">
        <w:rPr>
          <w:rFonts w:ascii="Times New Roman" w:eastAsia="Times New Roman" w:hAnsi="Times New Roman" w:cs="Times New Roman"/>
          <w:sz w:val="24"/>
          <w:szCs w:val="24"/>
          <w:lang w:eastAsia="ru-RU"/>
        </w:rPr>
        <w:t>об изменении реквизитов счета, открытого в кредитном учреждении, на который мне производится перечисление денежной компенсации.</w:t>
      </w:r>
    </w:p>
    <w:p w:rsidR="00BD57EF" w:rsidRPr="0050617E" w:rsidRDefault="00BD57EF" w:rsidP="00BD57EF">
      <w:pPr>
        <w:spacing w:after="0" w:line="240" w:lineRule="auto"/>
        <w:ind w:firstLine="709"/>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b/>
          <w:sz w:val="24"/>
          <w:szCs w:val="24"/>
          <w:lang w:eastAsia="ru-RU"/>
        </w:rPr>
        <w:t>Ознакомлен(а</w:t>
      </w:r>
      <w:r w:rsidRPr="0050617E">
        <w:rPr>
          <w:rFonts w:ascii="Times New Roman" w:eastAsia="Times New Roman" w:hAnsi="Times New Roman" w:cs="Times New Roman"/>
          <w:sz w:val="24"/>
          <w:szCs w:val="24"/>
          <w:lang w:eastAsia="ru-RU"/>
        </w:rPr>
        <w:t>), что в случае неполучения денежных выплат на почтовом отделении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w:t>
      </w:r>
      <w:r>
        <w:rPr>
          <w:rFonts w:ascii="Times New Roman" w:eastAsia="Times New Roman" w:hAnsi="Times New Roman" w:cs="Times New Roman"/>
          <w:sz w:val="24"/>
          <w:szCs w:val="24"/>
          <w:lang w:eastAsia="ru-RU"/>
        </w:rPr>
        <w:t>оссийской Федерации</w:t>
      </w:r>
      <w:r w:rsidRPr="0050617E">
        <w:rPr>
          <w:rFonts w:ascii="Times New Roman" w:eastAsia="Times New Roman" w:hAnsi="Times New Roman" w:cs="Times New Roman"/>
          <w:sz w:val="24"/>
          <w:szCs w:val="24"/>
          <w:lang w:eastAsia="ru-RU"/>
        </w:rPr>
        <w:t xml:space="preserve">. </w:t>
      </w:r>
    </w:p>
    <w:p w:rsidR="00BD57EF" w:rsidRPr="0050617E" w:rsidRDefault="00BD57EF" w:rsidP="00BD57EF">
      <w:pPr>
        <w:suppressAutoHyphens/>
        <w:spacing w:after="0" w:line="240" w:lineRule="auto"/>
        <w:ind w:firstLine="709"/>
        <w:jc w:val="both"/>
        <w:rPr>
          <w:rFonts w:ascii="Times New Roman" w:eastAsia="Times New Roman" w:hAnsi="Times New Roman" w:cs="Times New Roman"/>
          <w:spacing w:val="-2"/>
          <w:sz w:val="20"/>
          <w:szCs w:val="20"/>
          <w:lang w:eastAsia="ar-SA"/>
        </w:rPr>
      </w:pPr>
      <w:r w:rsidRPr="0050617E">
        <w:rPr>
          <w:rFonts w:ascii="Times New Roman" w:eastAsia="Times New Roman" w:hAnsi="Times New Roman" w:cs="Times New Roman"/>
          <w:b/>
          <w:sz w:val="24"/>
          <w:szCs w:val="24"/>
          <w:lang w:eastAsia="ar-SA"/>
        </w:rPr>
        <w:t>Даю сво</w:t>
      </w:r>
      <w:r>
        <w:rPr>
          <w:rFonts w:ascii="Times New Roman" w:eastAsia="Times New Roman" w:hAnsi="Times New Roman" w:cs="Times New Roman"/>
          <w:b/>
          <w:sz w:val="24"/>
          <w:szCs w:val="24"/>
          <w:lang w:eastAsia="ar-SA"/>
        </w:rPr>
        <w:t>е</w:t>
      </w:r>
      <w:r w:rsidRPr="0050617E">
        <w:rPr>
          <w:rFonts w:ascii="Times New Roman" w:eastAsia="Times New Roman" w:hAnsi="Times New Roman" w:cs="Times New Roman"/>
          <w:b/>
          <w:sz w:val="24"/>
          <w:szCs w:val="24"/>
          <w:lang w:eastAsia="ar-SA"/>
        </w:rPr>
        <w:t xml:space="preserve"> согласие</w:t>
      </w:r>
      <w:r w:rsidRPr="0050617E">
        <w:rPr>
          <w:rFonts w:ascii="Times New Roman" w:eastAsia="Times New Roman" w:hAnsi="Times New Roman" w:cs="Times New Roman"/>
          <w:sz w:val="24"/>
          <w:szCs w:val="24"/>
          <w:lang w:eastAsia="ar-SA"/>
        </w:rPr>
        <w:t xml:space="preserve"> </w:t>
      </w:r>
      <w:r w:rsidRPr="0050617E">
        <w:rPr>
          <w:rFonts w:ascii="Times New Roman" w:eastAsia="Times New Roman" w:hAnsi="Times New Roman" w:cs="Times New Roman"/>
          <w:spacing w:val="-1"/>
          <w:sz w:val="24"/>
          <w:szCs w:val="24"/>
          <w:lang w:eastAsia="ar-SA"/>
        </w:rPr>
        <w:t xml:space="preserve">КГКУ «Центр выплат» (филиалу КГКУ «Центр выплат») </w:t>
      </w:r>
      <w:r w:rsidRPr="0050617E">
        <w:rPr>
          <w:rFonts w:ascii="Times New Roman" w:eastAsia="Times New Roman" w:hAnsi="Times New Roman" w:cs="Times New Roman"/>
          <w:sz w:val="24"/>
          <w:szCs w:val="24"/>
          <w:lang w:eastAsia="ar-SA"/>
        </w:rPr>
        <w:t xml:space="preserve">в соответствии со ст. 9 Федерального закона от 27.07.2006 № 152-ФЗ </w:t>
      </w:r>
      <w:r w:rsidRPr="0050617E">
        <w:rPr>
          <w:rFonts w:ascii="Times New Roman" w:eastAsia="Times New Roman" w:hAnsi="Times New Roman" w:cs="Times New Roman"/>
          <w:spacing w:val="-2"/>
          <w:sz w:val="24"/>
          <w:szCs w:val="24"/>
          <w:lang w:eastAsia="ar-SA"/>
        </w:rPr>
        <w:t>«О персональных данных»</w:t>
      </w:r>
      <w:r w:rsidRPr="0050617E">
        <w:rPr>
          <w:rFonts w:ascii="Times New Roman" w:eastAsia="Times New Roman" w:hAnsi="Times New Roman" w:cs="Times New Roman"/>
          <w:spacing w:val="-1"/>
          <w:sz w:val="24"/>
          <w:szCs w:val="24"/>
          <w:lang w:eastAsia="ar-SA"/>
        </w:rPr>
        <w:t xml:space="preserve"> на осуществление действий с моими персональными данными (</w:t>
      </w:r>
      <w:r w:rsidRPr="0050617E">
        <w:rPr>
          <w:rFonts w:ascii="Times New Roman" w:eastAsia="Times New Roman" w:hAnsi="Times New Roman" w:cs="Times New Roman"/>
          <w:sz w:val="24"/>
          <w:szCs w:val="24"/>
          <w:lang w:eastAsia="ar-SA"/>
        </w:rPr>
        <w:t xml:space="preserve">данными опекаемого, лица, находящегося под попечительством) </w:t>
      </w:r>
      <w:r w:rsidRPr="0050617E">
        <w:rPr>
          <w:rFonts w:ascii="Times New Roman" w:eastAsia="Times New Roman" w:hAnsi="Times New Roman" w:cs="Times New Roman"/>
          <w:i/>
          <w:spacing w:val="-2"/>
          <w:sz w:val="20"/>
          <w:szCs w:val="20"/>
          <w:lang w:eastAsia="ar-SA"/>
        </w:rPr>
        <w:t>(нужное подчеркнуть)</w:t>
      </w:r>
    </w:p>
    <w:p w:rsidR="00BD57EF" w:rsidRPr="0050617E" w:rsidRDefault="00BD57EF" w:rsidP="00BD57EF">
      <w:pPr>
        <w:suppressAutoHyphens/>
        <w:spacing w:after="0" w:line="240" w:lineRule="auto"/>
        <w:jc w:val="center"/>
        <w:rPr>
          <w:rFonts w:ascii="Times New Roman" w:eastAsia="Times New Roman" w:hAnsi="Times New Roman" w:cs="Times New Roman"/>
          <w:sz w:val="20"/>
          <w:szCs w:val="20"/>
          <w:lang w:eastAsia="ar-SA"/>
        </w:rPr>
      </w:pPr>
      <w:r w:rsidRPr="0050617E">
        <w:rPr>
          <w:rFonts w:ascii="Times New Roman" w:eastAsia="Times New Roman" w:hAnsi="Times New Roman" w:cs="Times New Roman"/>
          <w:sz w:val="24"/>
          <w:szCs w:val="24"/>
          <w:lang w:eastAsia="ar-SA"/>
        </w:rPr>
        <w:t xml:space="preserve">_____________________________________________________________________________ </w:t>
      </w:r>
      <w:r w:rsidRPr="00F834DF">
        <w:rPr>
          <w:rFonts w:ascii="Times New Roman" w:eastAsia="Times New Roman" w:hAnsi="Times New Roman" w:cs="Times New Roman"/>
          <w:i/>
          <w:sz w:val="20"/>
          <w:szCs w:val="20"/>
          <w:lang w:eastAsia="ar-SA"/>
        </w:rPr>
        <w:t>(указать Ф.И.О. опекаемого, лица, находящегося под попечительством)</w:t>
      </w:r>
    </w:p>
    <w:p w:rsidR="00BD57EF" w:rsidRPr="0050617E" w:rsidRDefault="00BD57EF" w:rsidP="00BD57EF">
      <w:pPr>
        <w:suppressAutoHyphens/>
        <w:spacing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 xml:space="preserve">включая сбор, систематизацию, накопление, хранение, уточнение (обновление, изменение), </w:t>
      </w:r>
      <w:r w:rsidRPr="0050617E">
        <w:rPr>
          <w:rFonts w:ascii="Times New Roman" w:eastAsia="Times New Roman" w:hAnsi="Times New Roman" w:cs="Times New Roman"/>
          <w:spacing w:val="4"/>
          <w:sz w:val="24"/>
          <w:szCs w:val="24"/>
          <w:lang w:eastAsia="ar-SA"/>
        </w:rPr>
        <w:t xml:space="preserve">использование, распространение (передачу, ознакомление, предоставление доступа), </w:t>
      </w:r>
      <w:r w:rsidRPr="0050617E">
        <w:rPr>
          <w:rFonts w:ascii="Times New Roman" w:eastAsia="Times New Roman" w:hAnsi="Times New Roman" w:cs="Times New Roman"/>
          <w:spacing w:val="5"/>
          <w:sz w:val="24"/>
          <w:szCs w:val="24"/>
          <w:lang w:eastAsia="ar-SA"/>
        </w:rPr>
        <w:t xml:space="preserve">обезличивание, блокирование, уничтожение в документальной, электронной, </w:t>
      </w:r>
      <w:r w:rsidRPr="0050617E">
        <w:rPr>
          <w:rFonts w:ascii="Times New Roman" w:eastAsia="Times New Roman" w:hAnsi="Times New Roman" w:cs="Times New Roman"/>
          <w:spacing w:val="-2"/>
          <w:sz w:val="24"/>
          <w:szCs w:val="24"/>
          <w:lang w:eastAsia="ar-SA"/>
        </w:rPr>
        <w:t>устной форме</w:t>
      </w:r>
      <w:r w:rsidRPr="0050617E">
        <w:rPr>
          <w:rFonts w:ascii="Times New Roman" w:eastAsia="Times New Roman" w:hAnsi="Times New Roman" w:cs="Times New Roman"/>
          <w:sz w:val="24"/>
          <w:szCs w:val="24"/>
          <w:lang w:eastAsia="ar-SA"/>
        </w:rPr>
        <w:t>, а также на истребование в иных учреждениях, организациях сведений</w:t>
      </w:r>
      <w:r w:rsidRPr="0050617E">
        <w:rPr>
          <w:rFonts w:ascii="Times New Roman" w:eastAsia="Times New Roman" w:hAnsi="Times New Roman" w:cs="Times New Roman"/>
          <w:i/>
          <w:sz w:val="24"/>
          <w:szCs w:val="24"/>
          <w:lang w:eastAsia="ar-SA"/>
        </w:rPr>
        <w:t xml:space="preserve"> </w:t>
      </w:r>
      <w:r w:rsidRPr="0050617E">
        <w:rPr>
          <w:rFonts w:ascii="Times New Roman" w:eastAsia="Times New Roman" w:hAnsi="Times New Roman" w:cs="Times New Roman"/>
          <w:sz w:val="24"/>
          <w:szCs w:val="24"/>
          <w:lang w:eastAsia="ar-SA"/>
        </w:rPr>
        <w:t xml:space="preserve">в целях предоставления мне (опекаемому, лицу, находящемуся под попечительством – </w:t>
      </w:r>
      <w:r w:rsidRPr="0050617E">
        <w:rPr>
          <w:rFonts w:ascii="Times New Roman" w:eastAsia="Times New Roman" w:hAnsi="Times New Roman" w:cs="Times New Roman"/>
          <w:i/>
          <w:sz w:val="20"/>
          <w:szCs w:val="20"/>
          <w:lang w:eastAsia="ar-SA"/>
        </w:rPr>
        <w:t>нужное подчеркнуть</w:t>
      </w:r>
      <w:r w:rsidRPr="0050617E">
        <w:rPr>
          <w:rFonts w:ascii="Times New Roman" w:eastAsia="Times New Roman" w:hAnsi="Times New Roman" w:cs="Times New Roman"/>
          <w:sz w:val="24"/>
          <w:szCs w:val="24"/>
          <w:lang w:eastAsia="ar-SA"/>
        </w:rPr>
        <w:t>)</w:t>
      </w:r>
    </w:p>
    <w:p w:rsidR="00BD57EF" w:rsidRPr="0050617E" w:rsidRDefault="00BD57EF" w:rsidP="00BD57EF">
      <w:pPr>
        <w:suppressAutoHyphens/>
        <w:spacing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________________________________________________</w:t>
      </w:r>
      <w:r>
        <w:rPr>
          <w:rFonts w:ascii="Times New Roman" w:eastAsia="Times New Roman" w:hAnsi="Times New Roman" w:cs="Times New Roman"/>
          <w:sz w:val="24"/>
          <w:szCs w:val="24"/>
          <w:lang w:eastAsia="ar-SA"/>
        </w:rPr>
        <w:t>_____________________________</w:t>
      </w:r>
    </w:p>
    <w:p w:rsidR="00BD57EF" w:rsidRPr="00F834DF" w:rsidRDefault="00BD57EF" w:rsidP="00BD57EF">
      <w:pPr>
        <w:suppressAutoHyphens/>
        <w:spacing w:after="0" w:line="240" w:lineRule="auto"/>
        <w:jc w:val="center"/>
        <w:rPr>
          <w:rFonts w:ascii="Times New Roman" w:eastAsia="Times New Roman" w:hAnsi="Times New Roman" w:cs="Times New Roman"/>
          <w:i/>
          <w:sz w:val="20"/>
          <w:szCs w:val="24"/>
          <w:lang w:eastAsia="ar-SA"/>
        </w:rPr>
      </w:pPr>
      <w:r w:rsidRPr="00F834DF">
        <w:rPr>
          <w:rFonts w:ascii="Times New Roman" w:eastAsia="Times New Roman" w:hAnsi="Times New Roman" w:cs="Times New Roman"/>
          <w:i/>
          <w:sz w:val="20"/>
          <w:szCs w:val="24"/>
          <w:lang w:eastAsia="ar-SA"/>
        </w:rPr>
        <w:t>(указать Ф.И.О. опекаемого, лица, находящегося под попечительством)</w:t>
      </w:r>
    </w:p>
    <w:p w:rsidR="00BD57EF" w:rsidRPr="0050617E" w:rsidRDefault="00BD57EF" w:rsidP="00BD57EF">
      <w:pPr>
        <w:suppressAutoHyphens/>
        <w:spacing w:after="0" w:line="240" w:lineRule="auto"/>
        <w:jc w:val="both"/>
        <w:rPr>
          <w:rFonts w:ascii="Times New Roman" w:eastAsia="Times New Roman" w:hAnsi="Times New Roman" w:cs="Times New Roman"/>
          <w:sz w:val="24"/>
          <w:szCs w:val="24"/>
          <w:lang w:eastAsia="ar-SA"/>
        </w:rPr>
      </w:pPr>
      <w:r w:rsidRPr="0050617E">
        <w:rPr>
          <w:rFonts w:ascii="Times New Roman" w:eastAsia="Times New Roman" w:hAnsi="Times New Roman" w:cs="Times New Roman"/>
          <w:sz w:val="24"/>
          <w:szCs w:val="24"/>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D57EF" w:rsidRDefault="00BD57EF" w:rsidP="00BD57EF">
      <w:pPr>
        <w:spacing w:after="0" w:line="240" w:lineRule="auto"/>
        <w:ind w:firstLine="709"/>
        <w:rPr>
          <w:rFonts w:ascii="Times New Roman" w:eastAsia="Times New Roman" w:hAnsi="Times New Roman" w:cs="Times New Roman"/>
          <w:b/>
          <w:sz w:val="24"/>
          <w:szCs w:val="24"/>
          <w:lang w:eastAsia="ru-RU"/>
        </w:rPr>
      </w:pPr>
      <w:r w:rsidRPr="0050617E">
        <w:rPr>
          <w:rFonts w:ascii="Times New Roman" w:eastAsia="Times New Roman" w:hAnsi="Times New Roman" w:cs="Times New Roman"/>
          <w:b/>
          <w:sz w:val="24"/>
          <w:szCs w:val="24"/>
          <w:lang w:eastAsia="ru-RU"/>
        </w:rPr>
        <w:t>Прилагаю следующие документы и необходимые копии к ним:</w:t>
      </w:r>
    </w:p>
    <w:tbl>
      <w:tblPr>
        <w:tblStyle w:val="af5"/>
        <w:tblW w:w="0" w:type="auto"/>
        <w:tblLook w:val="04A0" w:firstRow="1" w:lastRow="0" w:firstColumn="1" w:lastColumn="0" w:noHBand="0" w:noVBand="1"/>
      </w:tblPr>
      <w:tblGrid>
        <w:gridCol w:w="659"/>
        <w:gridCol w:w="7303"/>
        <w:gridCol w:w="1383"/>
      </w:tblGrid>
      <w:tr w:rsidR="00BD57EF" w:rsidRPr="00B96423" w:rsidTr="0072031D">
        <w:tc>
          <w:tcPr>
            <w:tcW w:w="658" w:type="dxa"/>
            <w:vAlign w:val="center"/>
          </w:tcPr>
          <w:p w:rsidR="00BD57EF" w:rsidRPr="00B96423" w:rsidRDefault="00BD57EF" w:rsidP="0072031D">
            <w:pPr>
              <w:ind w:right="142"/>
              <w:jc w:val="center"/>
              <w:rPr>
                <w:rFonts w:ascii="Times New Roman" w:eastAsia="Times New Roman" w:hAnsi="Times New Roman" w:cs="Times New Roman"/>
                <w:i/>
                <w:sz w:val="20"/>
                <w:szCs w:val="20"/>
                <w:lang w:eastAsia="ru-RU"/>
              </w:rPr>
            </w:pPr>
            <w:r w:rsidRPr="00B96423">
              <w:rPr>
                <w:rFonts w:ascii="Times New Roman" w:eastAsia="Times New Roman" w:hAnsi="Times New Roman" w:cs="Times New Roman"/>
                <w:i/>
                <w:sz w:val="20"/>
                <w:szCs w:val="20"/>
                <w:lang w:eastAsia="ru-RU"/>
              </w:rPr>
              <w:lastRenderedPageBreak/>
              <w:t>№</w:t>
            </w:r>
          </w:p>
        </w:tc>
        <w:tc>
          <w:tcPr>
            <w:tcW w:w="7530" w:type="dxa"/>
            <w:vAlign w:val="center"/>
          </w:tcPr>
          <w:p w:rsidR="00BD57EF" w:rsidRPr="00B96423" w:rsidRDefault="00BD57EF" w:rsidP="0072031D">
            <w:pPr>
              <w:jc w:val="center"/>
              <w:rPr>
                <w:rFonts w:ascii="Times New Roman" w:eastAsia="Times New Roman" w:hAnsi="Times New Roman" w:cs="Times New Roman"/>
                <w:i/>
                <w:sz w:val="20"/>
                <w:szCs w:val="20"/>
                <w:lang w:eastAsia="ru-RU"/>
              </w:rPr>
            </w:pPr>
            <w:r w:rsidRPr="00B96423">
              <w:rPr>
                <w:rFonts w:ascii="Times New Roman" w:eastAsia="Times New Roman" w:hAnsi="Times New Roman" w:cs="Times New Roman"/>
                <w:i/>
                <w:sz w:val="20"/>
                <w:szCs w:val="20"/>
                <w:lang w:eastAsia="ru-RU"/>
              </w:rPr>
              <w:t>Наименование документа</w:t>
            </w:r>
          </w:p>
        </w:tc>
        <w:tc>
          <w:tcPr>
            <w:tcW w:w="1383" w:type="dxa"/>
            <w:vAlign w:val="center"/>
          </w:tcPr>
          <w:p w:rsidR="00BD57EF" w:rsidRPr="00B96423" w:rsidRDefault="00BD57EF" w:rsidP="0072031D">
            <w:pPr>
              <w:ind w:right="142"/>
              <w:jc w:val="center"/>
              <w:rPr>
                <w:rFonts w:ascii="Times New Roman" w:eastAsia="Times New Roman" w:hAnsi="Times New Roman" w:cs="Times New Roman"/>
                <w:i/>
                <w:sz w:val="20"/>
                <w:szCs w:val="20"/>
                <w:lang w:eastAsia="ru-RU"/>
              </w:rPr>
            </w:pPr>
            <w:r w:rsidRPr="00B96423">
              <w:rPr>
                <w:rFonts w:ascii="Times New Roman" w:eastAsia="Times New Roman" w:hAnsi="Times New Roman" w:cs="Times New Roman"/>
                <w:i/>
                <w:sz w:val="20"/>
                <w:szCs w:val="20"/>
                <w:lang w:eastAsia="ru-RU"/>
              </w:rPr>
              <w:t>Количество листов</w:t>
            </w:r>
          </w:p>
        </w:tc>
      </w:tr>
      <w:tr w:rsidR="00BD57EF" w:rsidRPr="00B96423" w:rsidTr="0072031D">
        <w:tc>
          <w:tcPr>
            <w:tcW w:w="658" w:type="dxa"/>
          </w:tcPr>
          <w:p w:rsidR="00BD57EF" w:rsidRPr="00F834DF" w:rsidRDefault="00BD57EF" w:rsidP="0072031D">
            <w:pPr>
              <w:ind w:right="142"/>
              <w:rPr>
                <w:rFonts w:ascii="Times New Roman" w:eastAsia="Times New Roman" w:hAnsi="Times New Roman" w:cs="Times New Roman"/>
                <w:sz w:val="24"/>
                <w:szCs w:val="24"/>
                <w:lang w:eastAsia="ru-RU"/>
              </w:rPr>
            </w:pPr>
            <w:r w:rsidRPr="00F834DF">
              <w:rPr>
                <w:rFonts w:ascii="Times New Roman" w:eastAsia="Times New Roman" w:hAnsi="Times New Roman" w:cs="Times New Roman"/>
                <w:sz w:val="24"/>
                <w:szCs w:val="24"/>
                <w:lang w:eastAsia="ru-RU"/>
              </w:rPr>
              <w:t>1.</w:t>
            </w:r>
          </w:p>
        </w:tc>
        <w:tc>
          <w:tcPr>
            <w:tcW w:w="7530" w:type="dxa"/>
            <w:vAlign w:val="center"/>
          </w:tcPr>
          <w:p w:rsidR="00BD57EF" w:rsidRPr="00F834DF" w:rsidRDefault="00BD57EF" w:rsidP="0072031D">
            <w:pPr>
              <w:jc w:val="both"/>
              <w:rPr>
                <w:rFonts w:ascii="Times New Roman" w:eastAsia="Times New Roman" w:hAnsi="Times New Roman" w:cs="Times New Roman"/>
                <w:i/>
                <w:sz w:val="24"/>
                <w:szCs w:val="24"/>
                <w:lang w:eastAsia="ru-RU"/>
              </w:rPr>
            </w:pPr>
            <w:r w:rsidRPr="0050617E">
              <w:rPr>
                <w:rFonts w:ascii="Times New Roman" w:eastAsia="Times New Roman" w:hAnsi="Times New Roman" w:cs="Times New Roman"/>
                <w:sz w:val="24"/>
                <w:szCs w:val="24"/>
                <w:lang w:eastAsia="ru-RU"/>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658" w:type="dxa"/>
          </w:tcPr>
          <w:p w:rsidR="00BD57EF" w:rsidRPr="00F834D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30" w:type="dxa"/>
            <w:vAlign w:val="center"/>
          </w:tcPr>
          <w:p w:rsidR="00BD57EF" w:rsidRPr="00F834DF" w:rsidRDefault="00BD57EF" w:rsidP="0072031D">
            <w:pPr>
              <w:jc w:val="both"/>
              <w:rPr>
                <w:rFonts w:ascii="Times New Roman" w:eastAsia="Times New Roman" w:hAnsi="Times New Roman" w:cs="Times New Roman"/>
                <w:i/>
                <w:sz w:val="24"/>
                <w:szCs w:val="24"/>
                <w:lang w:eastAsia="ru-RU"/>
              </w:rPr>
            </w:pPr>
            <w:r w:rsidRPr="0050617E">
              <w:rPr>
                <w:rFonts w:ascii="Times New Roman" w:eastAsia="Times New Roman" w:hAnsi="Times New Roman" w:cs="Times New Roman"/>
                <w:sz w:val="24"/>
                <w:szCs w:val="24"/>
                <w:lang w:eastAsia="ru-RU"/>
              </w:rPr>
              <w:t xml:space="preserve">Копию свидетельства о регистрации по месту пребывания </w:t>
            </w:r>
            <w:r w:rsidRPr="0050617E">
              <w:rPr>
                <w:rFonts w:ascii="Times New Roman" w:eastAsia="Times New Roman" w:hAnsi="Times New Roman" w:cs="Times New Roman"/>
                <w:i/>
                <w:sz w:val="24"/>
                <w:szCs w:val="24"/>
                <w:lang w:eastAsia="ru-RU"/>
              </w:rPr>
              <w:t>(для зарегистрированных по месту пребывания)</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658" w:type="dxa"/>
          </w:tcPr>
          <w:p w:rsidR="00BD57EF" w:rsidRPr="00F834D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30" w:type="dxa"/>
            <w:vAlign w:val="center"/>
          </w:tcPr>
          <w:p w:rsidR="00BD57EF" w:rsidRPr="00F834DF" w:rsidRDefault="00BD57EF" w:rsidP="0072031D">
            <w:pPr>
              <w:jc w:val="both"/>
              <w:rPr>
                <w:rFonts w:ascii="Times New Roman" w:eastAsia="Times New Roman" w:hAnsi="Times New Roman" w:cs="Times New Roman"/>
                <w:i/>
                <w:sz w:val="24"/>
                <w:szCs w:val="24"/>
                <w:lang w:eastAsia="ru-RU"/>
              </w:rPr>
            </w:pPr>
            <w:r w:rsidRPr="0050617E">
              <w:rPr>
                <w:rFonts w:ascii="Times New Roman" w:eastAsia="Times New Roman" w:hAnsi="Times New Roman" w:cs="Times New Roman"/>
                <w:sz w:val="24"/>
                <w:szCs w:val="24"/>
                <w:lang w:eastAsia="ru-RU"/>
              </w:rPr>
              <w:t>Копию поквартирной карточки</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658" w:type="dxa"/>
          </w:tcPr>
          <w:p w:rsidR="00BD57EF" w:rsidRPr="00F834D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30" w:type="dxa"/>
            <w:vAlign w:val="center"/>
          </w:tcPr>
          <w:p w:rsidR="00BD57EF" w:rsidRPr="00F834DF" w:rsidRDefault="00BD57EF" w:rsidP="0072031D">
            <w:pPr>
              <w:jc w:val="both"/>
              <w:rPr>
                <w:rFonts w:ascii="Times New Roman" w:eastAsia="Times New Roman" w:hAnsi="Times New Roman" w:cs="Times New Roman"/>
                <w:i/>
                <w:sz w:val="24"/>
                <w:szCs w:val="24"/>
                <w:lang w:eastAsia="ru-RU"/>
              </w:rPr>
            </w:pPr>
            <w:r w:rsidRPr="0050617E">
              <w:rPr>
                <w:rFonts w:ascii="Times New Roman" w:eastAsia="Times New Roman" w:hAnsi="Times New Roman" w:cs="Times New Roman"/>
                <w:sz w:val="24"/>
                <w:szCs w:val="24"/>
                <w:lang w:eastAsia="ru-RU"/>
              </w:rPr>
              <w:t>Копию трудовой книжки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30" w:type="dxa"/>
            <w:vAlign w:val="center"/>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r>
              <w:rPr>
                <w:rFonts w:ascii="Times New Roman" w:eastAsia="Times New Roman" w:hAnsi="Times New Roman" w:cs="Times New Roman"/>
                <w:sz w:val="24"/>
                <w:szCs w:val="24"/>
                <w:lang w:eastAsia="ru-RU"/>
              </w:rPr>
              <w:t>(для</w:t>
            </w:r>
            <w:r w:rsidRPr="0050617E">
              <w:rPr>
                <w:rFonts w:ascii="Times New Roman" w:eastAsia="Times New Roman" w:hAnsi="Times New Roman" w:cs="Times New Roman"/>
                <w:sz w:val="24"/>
                <w:szCs w:val="24"/>
                <w:lang w:eastAsia="ru-RU"/>
              </w:rPr>
              <w:t xml:space="preserve"> граждан, оформивших право собственности </w:t>
            </w:r>
            <w:r>
              <w:rPr>
                <w:rFonts w:ascii="Times New Roman" w:eastAsia="Times New Roman" w:hAnsi="Times New Roman" w:cs="Times New Roman"/>
                <w:sz w:val="24"/>
                <w:szCs w:val="24"/>
                <w:lang w:eastAsia="ru-RU"/>
              </w:rPr>
              <w:t xml:space="preserve">на </w:t>
            </w:r>
            <w:r w:rsidRPr="0050617E">
              <w:rPr>
                <w:rFonts w:ascii="Times New Roman" w:eastAsia="Times New Roman" w:hAnsi="Times New Roman" w:cs="Times New Roman"/>
                <w:sz w:val="24"/>
                <w:szCs w:val="24"/>
                <w:lang w:eastAsia="ru-RU"/>
              </w:rPr>
              <w:t>жилое помещение до 1 января 2000 года)</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30" w:type="dxa"/>
            <w:vAlign w:val="center"/>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Копии квитанций по оплате за жилое помещение и коммунальные услуги, по уплате взноса на капитальный ремонт, за месяц, предшествующий месяцу обращения, либо справку об отсутствии задолженности, либо справку о заключении соглашения о погашении задолженности и (или) его выполнении</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30" w:type="dxa"/>
            <w:vAlign w:val="center"/>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 xml:space="preserve">Реквизиты счета в кредитном учреждении </w:t>
            </w:r>
            <w:r w:rsidRPr="0050617E">
              <w:rPr>
                <w:rFonts w:ascii="Times New Roman" w:eastAsia="Times New Roman" w:hAnsi="Times New Roman" w:cs="Times New Roman"/>
                <w:i/>
                <w:sz w:val="24"/>
                <w:szCs w:val="24"/>
                <w:lang w:eastAsia="ru-RU"/>
              </w:rPr>
              <w:t>(предоставляется при желании получать денежные выплаты через кредитное учреждение)</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30" w:type="dxa"/>
            <w:vAlign w:val="center"/>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Копии документов, подтверждающих смену фамилии (имени, отчества) (свидетельство о перемене имени (в случае смены фамилии, имени, отчества)</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9571" w:type="dxa"/>
            <w:gridSpan w:val="3"/>
          </w:tcPr>
          <w:p w:rsidR="00BD57EF" w:rsidRPr="00F834DF" w:rsidRDefault="00BD57EF" w:rsidP="0072031D">
            <w:pPr>
              <w:ind w:right="142"/>
              <w:jc w:val="both"/>
              <w:rPr>
                <w:rFonts w:ascii="Times New Roman" w:eastAsia="Times New Roman" w:hAnsi="Times New Roman" w:cs="Times New Roman"/>
                <w:i/>
                <w:sz w:val="24"/>
                <w:szCs w:val="24"/>
                <w:lang w:eastAsia="ru-RU"/>
              </w:rPr>
            </w:pPr>
            <w:r w:rsidRPr="0050617E">
              <w:rPr>
                <w:rFonts w:ascii="Times New Roman" w:eastAsia="Times New Roman" w:hAnsi="Times New Roman" w:cs="Times New Roman"/>
                <w:b/>
                <w:i/>
                <w:sz w:val="24"/>
                <w:szCs w:val="24"/>
                <w:u w:val="single"/>
                <w:lang w:eastAsia="ru-RU"/>
              </w:rPr>
              <w:t>Дополнительно для</w:t>
            </w:r>
            <w:r w:rsidRPr="0050617E">
              <w:rPr>
                <w:rFonts w:ascii="Times New Roman" w:eastAsia="Times New Roman" w:hAnsi="Times New Roman" w:cs="Times New Roman"/>
                <w:b/>
                <w:sz w:val="24"/>
                <w:szCs w:val="24"/>
                <w:u w:val="single"/>
                <w:lang w:eastAsia="ru-RU"/>
              </w:rPr>
              <w:t xml:space="preserve"> </w:t>
            </w:r>
            <w:r w:rsidRPr="0050617E">
              <w:rPr>
                <w:rFonts w:ascii="Times New Roman" w:eastAsia="Times New Roman" w:hAnsi="Times New Roman" w:cs="Times New Roman"/>
                <w:b/>
                <w:i/>
                <w:sz w:val="24"/>
                <w:szCs w:val="24"/>
                <w:u w:val="single"/>
                <w:lang w:eastAsia="ru-RU"/>
              </w:rPr>
              <w:t>собственников жилого помещения, проживающим в составе семьи, состоящий только из совместно проживающих неработающих граждан пенсионного возраста</w:t>
            </w:r>
            <w:r w:rsidRPr="0050617E">
              <w:rPr>
                <w:rFonts w:ascii="Times New Roman" w:eastAsia="Times New Roman" w:hAnsi="Times New Roman" w:cs="Times New Roman"/>
                <w:b/>
                <w:sz w:val="24"/>
                <w:szCs w:val="24"/>
                <w:lang w:eastAsia="ru-RU"/>
              </w:rPr>
              <w:t>:</w:t>
            </w:r>
          </w:p>
        </w:tc>
      </w:tr>
      <w:tr w:rsidR="00BD57EF" w:rsidRPr="00B96423"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30" w:type="dxa"/>
            <w:vAlign w:val="center"/>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Копии трудовых книжек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530" w:type="dxa"/>
            <w:vAlign w:val="center"/>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Согласия совместно проживающих граждан на обработку персональных данных</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9571" w:type="dxa"/>
            <w:gridSpan w:val="3"/>
          </w:tcPr>
          <w:p w:rsidR="00BD57EF" w:rsidRPr="00F834DF" w:rsidRDefault="00BD57EF" w:rsidP="0072031D">
            <w:pPr>
              <w:ind w:right="142"/>
              <w:rPr>
                <w:rFonts w:ascii="Times New Roman" w:eastAsia="Times New Roman" w:hAnsi="Times New Roman" w:cs="Times New Roman"/>
                <w:i/>
                <w:sz w:val="24"/>
                <w:szCs w:val="24"/>
                <w:lang w:eastAsia="ru-RU"/>
              </w:rPr>
            </w:pPr>
            <w:r w:rsidRPr="0050617E">
              <w:rPr>
                <w:rFonts w:ascii="Times New Roman" w:eastAsia="Times New Roman" w:hAnsi="Times New Roman" w:cs="Times New Roman"/>
                <w:b/>
                <w:i/>
                <w:sz w:val="24"/>
                <w:szCs w:val="24"/>
                <w:u w:val="single"/>
                <w:lang w:eastAsia="ru-RU"/>
              </w:rPr>
              <w:t>Дополнительно для представителей (доверенных лиц, опекунов, попечителей):</w:t>
            </w:r>
          </w:p>
        </w:tc>
      </w:tr>
      <w:tr w:rsidR="00BD57EF" w:rsidRPr="00B96423"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530" w:type="dxa"/>
            <w:vAlign w:val="center"/>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Копию документа, удостоверяющего личность представителя</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r w:rsidR="00BD57EF" w:rsidRPr="00B96423" w:rsidTr="0072031D">
        <w:tc>
          <w:tcPr>
            <w:tcW w:w="658" w:type="dxa"/>
          </w:tcPr>
          <w:p w:rsidR="00BD57EF" w:rsidRDefault="00BD57EF" w:rsidP="0072031D">
            <w:pPr>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7530" w:type="dxa"/>
            <w:vAlign w:val="center"/>
          </w:tcPr>
          <w:p w:rsidR="00BD57EF" w:rsidRPr="0050617E" w:rsidRDefault="00BD57EF" w:rsidP="0072031D">
            <w:pPr>
              <w:jc w:val="both"/>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Копию документа, подтверждающего полномочия представителя</w:t>
            </w:r>
          </w:p>
        </w:tc>
        <w:tc>
          <w:tcPr>
            <w:tcW w:w="1383" w:type="dxa"/>
            <w:vAlign w:val="center"/>
          </w:tcPr>
          <w:p w:rsidR="00BD57EF" w:rsidRPr="00F834DF" w:rsidRDefault="00BD57EF" w:rsidP="0072031D">
            <w:pPr>
              <w:ind w:right="142"/>
              <w:jc w:val="center"/>
              <w:rPr>
                <w:rFonts w:ascii="Times New Roman" w:eastAsia="Times New Roman" w:hAnsi="Times New Roman" w:cs="Times New Roman"/>
                <w:i/>
                <w:sz w:val="24"/>
                <w:szCs w:val="24"/>
                <w:lang w:eastAsia="ru-RU"/>
              </w:rPr>
            </w:pPr>
          </w:p>
        </w:tc>
      </w:tr>
    </w:tbl>
    <w:p w:rsidR="00BD57EF" w:rsidRDefault="00BD57EF" w:rsidP="00BD57EF">
      <w:pPr>
        <w:spacing w:after="0" w:line="240" w:lineRule="auto"/>
        <w:rPr>
          <w:rFonts w:ascii="Times New Roman" w:eastAsia="Times New Roman" w:hAnsi="Times New Roman" w:cs="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2551"/>
        <w:gridCol w:w="391"/>
      </w:tblGrid>
      <w:tr w:rsidR="00BD57EF" w:rsidTr="0072031D">
        <w:tc>
          <w:tcPr>
            <w:tcW w:w="337" w:type="dxa"/>
          </w:tcPr>
          <w:p w:rsidR="00BD57EF" w:rsidRDefault="00BD57EF" w:rsidP="0072031D">
            <w:pPr>
              <w:tabs>
                <w:tab w:val="left" w:pos="7230"/>
              </w:tabs>
              <w:ind w:righ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7"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337" w:type="dxa"/>
          </w:tcPr>
          <w:p w:rsidR="00BD57EF" w:rsidRDefault="00BD57EF" w:rsidP="0072031D">
            <w:pPr>
              <w:tabs>
                <w:tab w:val="left" w:pos="7230"/>
              </w:tabs>
              <w:ind w:left="-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4"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488" w:type="dxa"/>
          </w:tcPr>
          <w:p w:rsidR="00BD57EF" w:rsidRDefault="00BD57EF" w:rsidP="0072031D">
            <w:pPr>
              <w:tabs>
                <w:tab w:val="left" w:pos="7230"/>
              </w:tabs>
              <w:ind w:left="-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4"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709" w:type="dxa"/>
            <w:gridSpan w:val="2"/>
          </w:tcPr>
          <w:p w:rsidR="00BD57EF" w:rsidRDefault="00BD57EF" w:rsidP="0072031D">
            <w:pPr>
              <w:tabs>
                <w:tab w:val="left" w:pos="72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года</w:t>
            </w:r>
          </w:p>
        </w:tc>
        <w:tc>
          <w:tcPr>
            <w:tcW w:w="5635" w:type="dxa"/>
            <w:gridSpan w:val="3"/>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r>
      <w:tr w:rsidR="00BD57EF" w:rsidTr="0072031D">
        <w:trPr>
          <w:trHeight w:val="141"/>
        </w:trPr>
        <w:tc>
          <w:tcPr>
            <w:tcW w:w="3936" w:type="dxa"/>
            <w:gridSpan w:val="8"/>
          </w:tcPr>
          <w:p w:rsidR="00BD57EF" w:rsidRPr="009F6C43" w:rsidRDefault="00BD57EF" w:rsidP="0072031D">
            <w:pPr>
              <w:tabs>
                <w:tab w:val="left" w:pos="7230"/>
              </w:tabs>
              <w:rPr>
                <w:rFonts w:ascii="Times New Roman" w:eastAsia="Times New Roman" w:hAnsi="Times New Roman" w:cs="Times New Roman"/>
                <w:sz w:val="24"/>
                <w:szCs w:val="24"/>
                <w:vertAlign w:val="superscript"/>
                <w:lang w:eastAsia="ru-RU"/>
              </w:rPr>
            </w:pPr>
          </w:p>
        </w:tc>
        <w:tc>
          <w:tcPr>
            <w:tcW w:w="5635" w:type="dxa"/>
            <w:gridSpan w:val="3"/>
          </w:tcPr>
          <w:p w:rsidR="00BD57EF" w:rsidRPr="009F6C43" w:rsidRDefault="00BD57EF" w:rsidP="0072031D">
            <w:pPr>
              <w:tabs>
                <w:tab w:val="left" w:pos="7230"/>
              </w:tabs>
              <w:jc w:val="center"/>
              <w:rPr>
                <w:rFonts w:ascii="Times New Roman" w:eastAsia="Times New Roman" w:hAnsi="Times New Roman" w:cs="Times New Roman"/>
                <w:i/>
                <w:sz w:val="24"/>
                <w:szCs w:val="24"/>
                <w:vertAlign w:val="superscript"/>
                <w:lang w:eastAsia="ru-RU"/>
              </w:rPr>
            </w:pPr>
            <w:r w:rsidRPr="009F6C43">
              <w:rPr>
                <w:rFonts w:ascii="Times New Roman" w:eastAsia="Times New Roman" w:hAnsi="Times New Roman" w:cs="Times New Roman"/>
                <w:i/>
                <w:sz w:val="24"/>
                <w:szCs w:val="24"/>
                <w:vertAlign w:val="superscript"/>
                <w:lang w:eastAsia="ru-RU"/>
              </w:rPr>
              <w:t>(подпись заявителя/ представителя)</w:t>
            </w:r>
          </w:p>
        </w:tc>
      </w:tr>
      <w:tr w:rsidR="00BD57EF" w:rsidTr="0072031D">
        <w:tc>
          <w:tcPr>
            <w:tcW w:w="2943" w:type="dxa"/>
            <w:gridSpan w:val="5"/>
          </w:tcPr>
          <w:p w:rsidR="00BD57EF" w:rsidRDefault="00BD57EF" w:rsidP="0072031D">
            <w:pPr>
              <w:tabs>
                <w:tab w:val="left" w:pos="7230"/>
              </w:tabs>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Заявление и документы на</w:t>
            </w:r>
          </w:p>
        </w:tc>
        <w:tc>
          <w:tcPr>
            <w:tcW w:w="709" w:type="dxa"/>
            <w:gridSpan w:val="2"/>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2977" w:type="dxa"/>
            <w:gridSpan w:val="2"/>
          </w:tcPr>
          <w:p w:rsidR="00BD57EF" w:rsidRDefault="00BD57EF" w:rsidP="0072031D">
            <w:pPr>
              <w:tabs>
                <w:tab w:val="left" w:pos="7230"/>
              </w:tabs>
              <w:rPr>
                <w:rFonts w:ascii="Times New Roman" w:eastAsia="Times New Roman" w:hAnsi="Times New Roman" w:cs="Times New Roman"/>
                <w:sz w:val="24"/>
                <w:szCs w:val="24"/>
                <w:lang w:eastAsia="ru-RU"/>
              </w:rPr>
            </w:pPr>
            <w:r w:rsidRPr="0050617E">
              <w:rPr>
                <w:rFonts w:ascii="Times New Roman" w:eastAsia="Times New Roman" w:hAnsi="Times New Roman" w:cs="Times New Roman"/>
                <w:sz w:val="24"/>
                <w:szCs w:val="24"/>
                <w:lang w:eastAsia="ru-RU"/>
              </w:rPr>
              <w:t>листах принял специалист</w:t>
            </w:r>
          </w:p>
        </w:tc>
        <w:tc>
          <w:tcPr>
            <w:tcW w:w="2942" w:type="dxa"/>
            <w:gridSpan w:val="2"/>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r>
      <w:tr w:rsidR="00BD57EF" w:rsidTr="0072031D">
        <w:tc>
          <w:tcPr>
            <w:tcW w:w="6629" w:type="dxa"/>
            <w:gridSpan w:val="9"/>
          </w:tcPr>
          <w:p w:rsidR="00BD57EF" w:rsidRPr="009F6C43" w:rsidRDefault="00BD57EF" w:rsidP="0072031D">
            <w:pPr>
              <w:tabs>
                <w:tab w:val="left" w:pos="7230"/>
              </w:tabs>
              <w:rPr>
                <w:rFonts w:ascii="Times New Roman" w:eastAsia="Times New Roman" w:hAnsi="Times New Roman" w:cs="Times New Roman"/>
                <w:sz w:val="24"/>
                <w:szCs w:val="24"/>
                <w:vertAlign w:val="superscript"/>
                <w:lang w:eastAsia="ru-RU"/>
              </w:rPr>
            </w:pPr>
          </w:p>
        </w:tc>
        <w:tc>
          <w:tcPr>
            <w:tcW w:w="2942" w:type="dxa"/>
            <w:gridSpan w:val="2"/>
          </w:tcPr>
          <w:p w:rsidR="00BD57EF" w:rsidRPr="009F6C43" w:rsidRDefault="00BD57EF" w:rsidP="0072031D">
            <w:pPr>
              <w:tabs>
                <w:tab w:val="left" w:pos="7230"/>
              </w:tabs>
              <w:jc w:val="center"/>
              <w:rPr>
                <w:rFonts w:ascii="Times New Roman" w:eastAsia="Times New Roman" w:hAnsi="Times New Roman" w:cs="Times New Roman"/>
                <w:sz w:val="24"/>
                <w:szCs w:val="24"/>
                <w:vertAlign w:val="superscript"/>
                <w:lang w:eastAsia="ru-RU"/>
              </w:rPr>
            </w:pPr>
            <w:r w:rsidRPr="009F6C43">
              <w:rPr>
                <w:rFonts w:ascii="Times New Roman" w:eastAsia="Times New Roman" w:hAnsi="Times New Roman" w:cs="Times New Roman"/>
                <w:sz w:val="24"/>
                <w:szCs w:val="24"/>
                <w:vertAlign w:val="superscript"/>
                <w:lang w:eastAsia="ru-RU"/>
              </w:rPr>
              <w:t>(</w:t>
            </w:r>
            <w:r w:rsidRPr="009F6C43">
              <w:rPr>
                <w:rFonts w:ascii="Times New Roman" w:eastAsia="Times New Roman" w:hAnsi="Times New Roman" w:cs="Times New Roman"/>
                <w:i/>
                <w:sz w:val="24"/>
                <w:szCs w:val="24"/>
                <w:vertAlign w:val="superscript"/>
                <w:lang w:eastAsia="ru-RU"/>
              </w:rPr>
              <w:t>фамилия, имя, отчество)</w:t>
            </w:r>
          </w:p>
        </w:tc>
      </w:tr>
      <w:tr w:rsidR="00BD57EF" w:rsidTr="0072031D">
        <w:tc>
          <w:tcPr>
            <w:tcW w:w="337" w:type="dxa"/>
          </w:tcPr>
          <w:p w:rsidR="00BD57EF" w:rsidRDefault="00BD57EF" w:rsidP="0072031D">
            <w:pPr>
              <w:tabs>
                <w:tab w:val="left" w:pos="7230"/>
              </w:tabs>
              <w:ind w:righ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7"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337" w:type="dxa"/>
          </w:tcPr>
          <w:p w:rsidR="00BD57EF" w:rsidRDefault="00BD57EF" w:rsidP="0072031D">
            <w:pPr>
              <w:tabs>
                <w:tab w:val="left" w:pos="7230"/>
              </w:tabs>
              <w:ind w:left="-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4"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488" w:type="dxa"/>
          </w:tcPr>
          <w:p w:rsidR="00BD57EF" w:rsidRDefault="00BD57EF" w:rsidP="0072031D">
            <w:pPr>
              <w:tabs>
                <w:tab w:val="left" w:pos="7230"/>
              </w:tabs>
              <w:ind w:left="-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4" w:type="dxa"/>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709" w:type="dxa"/>
            <w:gridSpan w:val="2"/>
          </w:tcPr>
          <w:p w:rsidR="00BD57EF" w:rsidRDefault="00BD57EF" w:rsidP="0072031D">
            <w:pPr>
              <w:tabs>
                <w:tab w:val="left" w:pos="72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года</w:t>
            </w:r>
          </w:p>
        </w:tc>
        <w:tc>
          <w:tcPr>
            <w:tcW w:w="5635" w:type="dxa"/>
            <w:gridSpan w:val="3"/>
            <w:tcBorders>
              <w:bottom w:val="single" w:sz="4" w:space="0" w:color="auto"/>
            </w:tcBorders>
          </w:tcPr>
          <w:p w:rsidR="00BD57EF" w:rsidRDefault="00BD57EF" w:rsidP="0072031D">
            <w:pPr>
              <w:tabs>
                <w:tab w:val="left" w:pos="7230"/>
              </w:tabs>
              <w:rPr>
                <w:rFonts w:ascii="Times New Roman" w:eastAsia="Times New Roman" w:hAnsi="Times New Roman" w:cs="Times New Roman"/>
                <w:sz w:val="24"/>
                <w:szCs w:val="24"/>
                <w:lang w:eastAsia="ru-RU"/>
              </w:rPr>
            </w:pPr>
          </w:p>
        </w:tc>
      </w:tr>
      <w:tr w:rsidR="00BD57EF" w:rsidTr="0072031D">
        <w:tc>
          <w:tcPr>
            <w:tcW w:w="3936" w:type="dxa"/>
            <w:gridSpan w:val="8"/>
          </w:tcPr>
          <w:p w:rsidR="00BD57EF" w:rsidRDefault="00BD57EF" w:rsidP="0072031D">
            <w:pPr>
              <w:tabs>
                <w:tab w:val="left" w:pos="7230"/>
              </w:tabs>
              <w:rPr>
                <w:rFonts w:ascii="Times New Roman" w:eastAsia="Times New Roman" w:hAnsi="Times New Roman" w:cs="Times New Roman"/>
                <w:sz w:val="24"/>
                <w:szCs w:val="24"/>
                <w:lang w:eastAsia="ru-RU"/>
              </w:rPr>
            </w:pPr>
          </w:p>
        </w:tc>
        <w:tc>
          <w:tcPr>
            <w:tcW w:w="5244" w:type="dxa"/>
            <w:gridSpan w:val="2"/>
          </w:tcPr>
          <w:p w:rsidR="00BD57EF" w:rsidRPr="009F6C43" w:rsidRDefault="00BD57EF" w:rsidP="0072031D">
            <w:pPr>
              <w:tabs>
                <w:tab w:val="left" w:pos="7230"/>
              </w:tabs>
              <w:jc w:val="center"/>
              <w:rPr>
                <w:rFonts w:ascii="Times New Roman" w:eastAsia="Times New Roman" w:hAnsi="Times New Roman" w:cs="Times New Roman"/>
                <w:sz w:val="24"/>
                <w:szCs w:val="24"/>
                <w:vertAlign w:val="superscript"/>
                <w:lang w:eastAsia="ru-RU"/>
              </w:rPr>
            </w:pPr>
            <w:r w:rsidRPr="009F6C43">
              <w:rPr>
                <w:rFonts w:ascii="Times New Roman" w:eastAsia="Times New Roman" w:hAnsi="Times New Roman" w:cs="Times New Roman"/>
                <w:i/>
                <w:sz w:val="24"/>
                <w:szCs w:val="24"/>
                <w:vertAlign w:val="superscript"/>
                <w:lang w:eastAsia="ru-RU"/>
              </w:rPr>
              <w:t xml:space="preserve">(подпись </w:t>
            </w:r>
            <w:r>
              <w:rPr>
                <w:rFonts w:ascii="Times New Roman" w:eastAsia="Times New Roman" w:hAnsi="Times New Roman" w:cs="Times New Roman"/>
                <w:i/>
                <w:sz w:val="24"/>
                <w:szCs w:val="24"/>
                <w:vertAlign w:val="superscript"/>
                <w:lang w:eastAsia="ru-RU"/>
              </w:rPr>
              <w:t>специалиста</w:t>
            </w:r>
            <w:r w:rsidRPr="009F6C43">
              <w:rPr>
                <w:rFonts w:ascii="Times New Roman" w:eastAsia="Times New Roman" w:hAnsi="Times New Roman" w:cs="Times New Roman"/>
                <w:i/>
                <w:sz w:val="24"/>
                <w:szCs w:val="24"/>
                <w:vertAlign w:val="superscript"/>
                <w:lang w:eastAsia="ru-RU"/>
              </w:rPr>
              <w:t>)</w:t>
            </w:r>
          </w:p>
        </w:tc>
        <w:tc>
          <w:tcPr>
            <w:tcW w:w="391" w:type="dxa"/>
          </w:tcPr>
          <w:p w:rsidR="00BD57EF" w:rsidRPr="00CF307C" w:rsidRDefault="00BD57EF" w:rsidP="0072031D">
            <w:pPr>
              <w:tabs>
                <w:tab w:val="left" w:pos="7230"/>
              </w:tabs>
              <w:jc w:val="center"/>
              <w:rPr>
                <w:rFonts w:ascii="Times New Roman" w:eastAsia="Times New Roman" w:hAnsi="Times New Roman" w:cs="Times New Roman"/>
                <w:sz w:val="36"/>
                <w:szCs w:val="36"/>
                <w:vertAlign w:val="superscript"/>
                <w:lang w:eastAsia="ru-RU"/>
              </w:rPr>
            </w:pPr>
            <w:r w:rsidRPr="00CF307C">
              <w:rPr>
                <w:rFonts w:ascii="Times New Roman" w:eastAsia="Times New Roman" w:hAnsi="Times New Roman" w:cs="Times New Roman"/>
                <w:sz w:val="36"/>
                <w:szCs w:val="36"/>
                <w:vertAlign w:val="superscript"/>
                <w:lang w:eastAsia="ru-RU"/>
              </w:rPr>
              <w:t>».</w:t>
            </w:r>
          </w:p>
        </w:tc>
      </w:tr>
    </w:tbl>
    <w:p w:rsidR="00BD57EF" w:rsidRDefault="00BD57EF" w:rsidP="00BD57EF">
      <w:pPr>
        <w:spacing w:after="0" w:line="240" w:lineRule="auto"/>
        <w:rPr>
          <w:rFonts w:ascii="Times New Roman" w:hAnsi="Times New Roman" w:cs="Times New Roman"/>
          <w:sz w:val="28"/>
          <w:szCs w:val="28"/>
        </w:rPr>
        <w:sectPr w:rsidR="00BD57EF" w:rsidSect="0022329D">
          <w:pgSz w:w="11906" w:h="16838"/>
          <w:pgMar w:top="1134" w:right="850" w:bottom="1134" w:left="1701" w:header="708" w:footer="708" w:gutter="0"/>
          <w:cols w:space="708"/>
          <w:docGrid w:linePitch="360"/>
        </w:sectPr>
      </w:pPr>
    </w:p>
    <w:p w:rsidR="003234D5" w:rsidRPr="002843D6" w:rsidRDefault="003234D5" w:rsidP="003234D5">
      <w:pPr>
        <w:widowControl w:val="0"/>
        <w:autoSpaceDE w:val="0"/>
        <w:autoSpaceDN w:val="0"/>
        <w:adjustRightInd w:val="0"/>
        <w:spacing w:after="0" w:line="240" w:lineRule="auto"/>
        <w:ind w:left="4962"/>
        <w:outlineLvl w:val="1"/>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Приложение № 5</w:t>
      </w:r>
    </w:p>
    <w:p w:rsidR="003234D5" w:rsidRPr="002843D6" w:rsidRDefault="003234D5" w:rsidP="003234D5">
      <w:pPr>
        <w:widowControl w:val="0"/>
        <w:autoSpaceDE w:val="0"/>
        <w:autoSpaceDN w:val="0"/>
        <w:adjustRightInd w:val="0"/>
        <w:spacing w:after="0" w:line="240" w:lineRule="auto"/>
        <w:ind w:left="4962"/>
        <w:jc w:val="both"/>
        <w:rPr>
          <w:rFonts w:ascii="Calibri" w:hAnsi="Calibri" w:cs="Calibri"/>
          <w:color w:val="000000" w:themeColor="text1"/>
        </w:rPr>
      </w:pPr>
      <w:r w:rsidRPr="002843D6">
        <w:rPr>
          <w:rFonts w:ascii="Times New Roman" w:hAnsi="Times New Roman" w:cs="Times New Roman"/>
          <w:color w:val="000000" w:themeColor="text1"/>
          <w:sz w:val="28"/>
          <w:szCs w:val="28"/>
        </w:rPr>
        <w:t xml:space="preserve">к Административному регламенту предоставления Министерством социального развития и труда Камчатского края государственной услуги по назначению </w:t>
      </w:r>
      <w:r w:rsidRPr="002843D6">
        <w:rPr>
          <w:rStyle w:val="a7"/>
          <w:rFonts w:ascii="Times New Roman" w:hAnsi="Times New Roman" w:cs="Times New Roman"/>
          <w:b w:val="0"/>
          <w:bCs w:val="0"/>
          <w:color w:val="000000" w:themeColor="text1"/>
          <w:sz w:val="28"/>
          <w:szCs w:val="28"/>
        </w:rPr>
        <w:t xml:space="preserve">ежемесячной денежной компенсации </w:t>
      </w:r>
      <w:r w:rsidRPr="002843D6">
        <w:rPr>
          <w:rFonts w:ascii="Times New Roman" w:hAnsi="Times New Roman" w:cs="Times New Roman"/>
          <w:bCs/>
          <w:color w:val="000000" w:themeColor="text1"/>
          <w:sz w:val="28"/>
          <w:szCs w:val="28"/>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3234D5" w:rsidRPr="002843D6" w:rsidRDefault="003234D5">
      <w:pPr>
        <w:pStyle w:val="ConsPlusNormal"/>
        <w:jc w:val="both"/>
        <w:rPr>
          <w:rFonts w:ascii="Times New Roman" w:hAnsi="Times New Roman" w:cs="Times New Roman"/>
          <w:color w:val="000000" w:themeColor="text1"/>
        </w:rPr>
      </w:pP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Формы уведомлений</w:t>
      </w: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843D6">
        <w:rPr>
          <w:rFonts w:ascii="Times New Roman" w:hAnsi="Times New Roman" w:cs="Times New Roman"/>
          <w:b/>
          <w:bCs/>
          <w:color w:val="000000" w:themeColor="text1"/>
          <w:sz w:val="28"/>
          <w:szCs w:val="28"/>
        </w:rPr>
        <w:t>УВЕДОМЛЕНИЕ</w:t>
      </w: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843D6">
        <w:rPr>
          <w:rFonts w:ascii="Times New Roman" w:hAnsi="Times New Roman" w:cs="Times New Roman"/>
          <w:b/>
          <w:bCs/>
          <w:color w:val="000000" w:themeColor="text1"/>
          <w:sz w:val="28"/>
          <w:szCs w:val="28"/>
        </w:rPr>
        <w:t>ОБ ОТКАЗЕ В ПРИЕМЕ ДОКУМЕНТОВ НА ПРЕДОСТАВЛЕНИЕ ГОСУДАРСТВЕННОЙ УСЛУГИ</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Уважаемая (ый) ____________________________________!</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Краевое   государственное  казенное  учреждение  "Камчатский  центр  по</w:t>
      </w:r>
    </w:p>
    <w:p w:rsidR="003234D5" w:rsidRPr="002843D6" w:rsidRDefault="003234D5" w:rsidP="003234D5">
      <w:pPr>
        <w:pStyle w:val="ConsPlusNonformat"/>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выплате  государственных и социальных пособий" (филиал КГКУ "Центр выплат") на  Ваше  заявление  от  "___"  ____________  201__  года сообщает, что Вам  отказано  в  приеме документов на предоставление   </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________________________________________________________________</w:t>
      </w:r>
    </w:p>
    <w:p w:rsidR="003234D5" w:rsidRPr="002843D6" w:rsidRDefault="003234D5" w:rsidP="003234D5">
      <w:pPr>
        <w:pStyle w:val="ConsPlusNonformat"/>
        <w:rPr>
          <w:rFonts w:ascii="Times New Roman" w:hAnsi="Times New Roman" w:cs="Times New Roman"/>
          <w:color w:val="000000" w:themeColor="text1"/>
        </w:rPr>
      </w:pPr>
      <w:r w:rsidRPr="002843D6">
        <w:rPr>
          <w:rFonts w:ascii="Times New Roman" w:hAnsi="Times New Roman" w:cs="Times New Roman"/>
          <w:color w:val="000000" w:themeColor="text1"/>
        </w:rPr>
        <w:t xml:space="preserve">                          (вид денежной выплаты)</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по  категории  "____________________________________  " в соответствии</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 _________________________________________________________________</w:t>
      </w:r>
    </w:p>
    <w:p w:rsidR="003234D5" w:rsidRPr="002843D6" w:rsidRDefault="003234D5" w:rsidP="003234D5">
      <w:pPr>
        <w:pStyle w:val="ConsPlusNonformat"/>
        <w:rPr>
          <w:rFonts w:ascii="Times New Roman" w:hAnsi="Times New Roman" w:cs="Times New Roman"/>
          <w:color w:val="000000" w:themeColor="text1"/>
        </w:rPr>
      </w:pPr>
      <w:r w:rsidRPr="002843D6">
        <w:rPr>
          <w:rFonts w:ascii="Times New Roman" w:hAnsi="Times New Roman" w:cs="Times New Roman"/>
          <w:color w:val="000000" w:themeColor="text1"/>
        </w:rPr>
        <w:t xml:space="preserve">                  (действующие нормативно-правовые акты)</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в связи с __________________________________________________________________.</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(указать причину)</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Руководитель               подпись               Ф.И.О.</w:t>
      </w: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843D6">
        <w:rPr>
          <w:rFonts w:ascii="Times New Roman" w:hAnsi="Times New Roman" w:cs="Times New Roman"/>
          <w:b/>
          <w:bCs/>
          <w:color w:val="000000" w:themeColor="text1"/>
          <w:sz w:val="28"/>
          <w:szCs w:val="28"/>
        </w:rPr>
        <w:t>УВЕДОМЛЕНИЕ</w:t>
      </w: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843D6">
        <w:rPr>
          <w:rFonts w:ascii="Times New Roman" w:hAnsi="Times New Roman" w:cs="Times New Roman"/>
          <w:b/>
          <w:bCs/>
          <w:color w:val="000000" w:themeColor="text1"/>
          <w:sz w:val="28"/>
          <w:szCs w:val="28"/>
        </w:rPr>
        <w:lastRenderedPageBreak/>
        <w:t>О ВОЗВРАТЕ ДОКУМЕНТОВ НА ПРЕДОСТАВЛЕНИЕ ГОСУДАРСТВЕННОЙ УСЛУГИ</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Уважаемая (ый) ____________________________________!</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Краевое   государственное  казенное  учреждение  "Камчатский  центр  по</w:t>
      </w:r>
    </w:p>
    <w:p w:rsidR="003234D5" w:rsidRPr="002843D6" w:rsidRDefault="003234D5" w:rsidP="003234D5">
      <w:pPr>
        <w:pStyle w:val="ConsPlusNonformat"/>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выплате  государственных и социальных пособий" (филиал КГКУ "Центр выплат") на  Ваше  заявление  от  "___"  ____________  201__  года сообщает, что Вам  возвращены документы на предоставление   </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________________________________________________________________</w:t>
      </w:r>
    </w:p>
    <w:p w:rsidR="003234D5" w:rsidRPr="002843D6" w:rsidRDefault="003234D5" w:rsidP="006D29E2">
      <w:pPr>
        <w:pStyle w:val="ConsPlusNonformat"/>
        <w:jc w:val="center"/>
        <w:rPr>
          <w:rFonts w:ascii="Times New Roman" w:hAnsi="Times New Roman" w:cs="Times New Roman"/>
          <w:color w:val="000000" w:themeColor="text1"/>
        </w:rPr>
      </w:pPr>
      <w:r w:rsidRPr="002843D6">
        <w:rPr>
          <w:rFonts w:ascii="Times New Roman" w:hAnsi="Times New Roman" w:cs="Times New Roman"/>
          <w:color w:val="000000" w:themeColor="text1"/>
        </w:rPr>
        <w:t>(вид денежной выплаты)</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по  категории  "____________________________________  " в соответствии</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 _________________________________________________________________</w:t>
      </w:r>
    </w:p>
    <w:p w:rsidR="003234D5" w:rsidRPr="002843D6" w:rsidRDefault="003234D5" w:rsidP="006D29E2">
      <w:pPr>
        <w:pStyle w:val="ConsPlusNonformat"/>
        <w:jc w:val="center"/>
        <w:rPr>
          <w:rFonts w:ascii="Times New Roman" w:hAnsi="Times New Roman" w:cs="Times New Roman"/>
          <w:color w:val="000000" w:themeColor="text1"/>
        </w:rPr>
      </w:pPr>
      <w:r w:rsidRPr="002843D6">
        <w:rPr>
          <w:rFonts w:ascii="Times New Roman" w:hAnsi="Times New Roman" w:cs="Times New Roman"/>
          <w:color w:val="000000" w:themeColor="text1"/>
        </w:rPr>
        <w:t>(действующие нормативно-правовые акты)</w:t>
      </w:r>
    </w:p>
    <w:p w:rsidR="003234D5" w:rsidRPr="002843D6" w:rsidRDefault="003234D5" w:rsidP="006D29E2">
      <w:pPr>
        <w:pStyle w:val="ConsPlusNonformat"/>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в связи с ________________________________________________________________.</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(указать причину)</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Руководитель               подпись               Ф.И.О.</w:t>
      </w: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843D6">
        <w:rPr>
          <w:rFonts w:ascii="Times New Roman" w:hAnsi="Times New Roman" w:cs="Times New Roman"/>
          <w:b/>
          <w:bCs/>
          <w:color w:val="000000" w:themeColor="text1"/>
          <w:sz w:val="28"/>
          <w:szCs w:val="28"/>
        </w:rPr>
        <w:t>УВЕДОМЛЕНИЕ</w:t>
      </w: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843D6">
        <w:rPr>
          <w:rFonts w:ascii="Times New Roman" w:hAnsi="Times New Roman" w:cs="Times New Roman"/>
          <w:b/>
          <w:bCs/>
          <w:color w:val="000000" w:themeColor="text1"/>
          <w:sz w:val="28"/>
          <w:szCs w:val="28"/>
        </w:rPr>
        <w:t>О ПРИЕМЕ ДОКУМЕНТОВ НА ПРЕДОСТАВЛЕНИЕ ГОСУДАРСТВЕННОЙ УСЛУГИ</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Уважаемая (ый) ____________________________________!</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Краевое   государственное  казенное  учреждение  "Камчатский  центр  по</w:t>
      </w:r>
    </w:p>
    <w:p w:rsidR="003234D5" w:rsidRPr="002843D6" w:rsidRDefault="003234D5" w:rsidP="003234D5">
      <w:pPr>
        <w:pStyle w:val="ConsPlusNonformat"/>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выплате  государственных и социальных пособий" (филиал КГКУ "Центр выплат") на  Ваше  заявление  от  "___"  ____________  201__  года сообщает, о принятии  документов на предоставление   </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________________________________________________________________</w:t>
      </w:r>
    </w:p>
    <w:p w:rsidR="003234D5" w:rsidRPr="002843D6" w:rsidRDefault="003234D5" w:rsidP="00C8522A">
      <w:pPr>
        <w:pStyle w:val="ConsPlusNonformat"/>
        <w:jc w:val="center"/>
        <w:rPr>
          <w:rFonts w:ascii="Times New Roman" w:hAnsi="Times New Roman" w:cs="Times New Roman"/>
          <w:color w:val="000000" w:themeColor="text1"/>
        </w:rPr>
      </w:pPr>
      <w:r w:rsidRPr="002843D6">
        <w:rPr>
          <w:rFonts w:ascii="Times New Roman" w:hAnsi="Times New Roman" w:cs="Times New Roman"/>
          <w:color w:val="000000" w:themeColor="text1"/>
        </w:rPr>
        <w:t>(вид денежной выплаты)</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по  категории  "____________________________________  " в соответствии</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 _________________________________________________________________</w:t>
      </w:r>
    </w:p>
    <w:p w:rsidR="003234D5" w:rsidRPr="002843D6" w:rsidRDefault="003234D5" w:rsidP="00C8522A">
      <w:pPr>
        <w:pStyle w:val="ConsPlusNonformat"/>
        <w:jc w:val="center"/>
        <w:rPr>
          <w:rFonts w:ascii="Times New Roman" w:hAnsi="Times New Roman" w:cs="Times New Roman"/>
          <w:color w:val="000000" w:themeColor="text1"/>
        </w:rPr>
      </w:pPr>
      <w:r w:rsidRPr="002843D6">
        <w:rPr>
          <w:rFonts w:ascii="Times New Roman" w:hAnsi="Times New Roman" w:cs="Times New Roman"/>
          <w:color w:val="000000" w:themeColor="text1"/>
        </w:rPr>
        <w:t>(действующие нормативно-правовые акты)</w:t>
      </w:r>
    </w:p>
    <w:p w:rsidR="003234D5" w:rsidRPr="002843D6" w:rsidRDefault="003234D5" w:rsidP="003234D5">
      <w:pPr>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Информацию о ходе предоставления государственной услуги можно  получить по телефону- 8(4152) 29-67-12</w:t>
      </w:r>
    </w:p>
    <w:p w:rsidR="003234D5" w:rsidRPr="002843D6" w:rsidRDefault="003234D5" w:rsidP="003234D5">
      <w:pPr>
        <w:rPr>
          <w:rFonts w:ascii="Times New Roman" w:hAnsi="Times New Roman" w:cs="Times New Roman"/>
          <w:color w:val="000000" w:themeColor="text1"/>
          <w:sz w:val="28"/>
          <w:szCs w:val="28"/>
        </w:rPr>
      </w:pPr>
    </w:p>
    <w:p w:rsidR="003234D5" w:rsidRPr="002843D6" w:rsidRDefault="003234D5" w:rsidP="00C8522A">
      <w:pPr>
        <w:spacing w:after="0"/>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Заявление с приложением документов на _________л.  принято ___________</w:t>
      </w:r>
    </w:p>
    <w:p w:rsidR="003234D5" w:rsidRPr="002843D6" w:rsidRDefault="00C8522A" w:rsidP="00C8522A">
      <w:pPr>
        <w:pStyle w:val="ConsPlusNonformat"/>
        <w:rPr>
          <w:rFonts w:ascii="Times New Roman" w:hAnsi="Times New Roman" w:cs="Times New Roman"/>
          <w:color w:val="000000" w:themeColor="text1"/>
        </w:rPr>
      </w:pPr>
      <w:r w:rsidRPr="002843D6">
        <w:rPr>
          <w:rFonts w:ascii="Times New Roman" w:hAnsi="Times New Roman" w:cs="Times New Roman"/>
          <w:color w:val="000000" w:themeColor="text1"/>
        </w:rPr>
        <w:t xml:space="preserve">                                                                                                                                                           (</w:t>
      </w:r>
      <w:r w:rsidR="003234D5" w:rsidRPr="002843D6">
        <w:rPr>
          <w:rFonts w:ascii="Times New Roman" w:hAnsi="Times New Roman" w:cs="Times New Roman"/>
          <w:color w:val="000000" w:themeColor="text1"/>
        </w:rPr>
        <w:t>дата принятия</w:t>
      </w:r>
      <w:r w:rsidRPr="002843D6">
        <w:rPr>
          <w:rFonts w:ascii="Times New Roman" w:hAnsi="Times New Roman" w:cs="Times New Roman"/>
          <w:color w:val="000000" w:themeColor="text1"/>
        </w:rPr>
        <w:t>)</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Специалист, принявший документы                 подпись               Ф.И.О.</w:t>
      </w:r>
    </w:p>
    <w:p w:rsidR="003234D5" w:rsidRPr="002843D6" w:rsidRDefault="003234D5" w:rsidP="003234D5">
      <w:pPr>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D29E2" w:rsidRPr="002843D6" w:rsidRDefault="003234D5" w:rsidP="003234D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843D6">
        <w:rPr>
          <w:rFonts w:ascii="Times New Roman" w:hAnsi="Times New Roman" w:cs="Times New Roman"/>
          <w:b/>
          <w:bCs/>
          <w:color w:val="000000" w:themeColor="text1"/>
          <w:sz w:val="28"/>
          <w:szCs w:val="28"/>
        </w:rPr>
        <w:t>УВЕДОМЛЕНИЕ</w:t>
      </w:r>
      <w:r w:rsidR="006D29E2" w:rsidRPr="002843D6">
        <w:rPr>
          <w:rFonts w:ascii="Times New Roman" w:hAnsi="Times New Roman" w:cs="Times New Roman"/>
          <w:b/>
          <w:bCs/>
          <w:color w:val="000000" w:themeColor="text1"/>
          <w:sz w:val="28"/>
          <w:szCs w:val="28"/>
        </w:rPr>
        <w:t xml:space="preserve"> </w:t>
      </w:r>
    </w:p>
    <w:p w:rsidR="006D29E2" w:rsidRPr="002843D6" w:rsidRDefault="003234D5" w:rsidP="003234D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843D6">
        <w:rPr>
          <w:rFonts w:ascii="Times New Roman" w:hAnsi="Times New Roman" w:cs="Times New Roman"/>
          <w:b/>
          <w:bCs/>
          <w:color w:val="000000" w:themeColor="text1"/>
          <w:sz w:val="28"/>
          <w:szCs w:val="28"/>
        </w:rPr>
        <w:t xml:space="preserve">ОБ ОТКАЗЕ В ПРЕДОСТАВЛЕНИИ </w:t>
      </w: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843D6">
        <w:rPr>
          <w:rFonts w:ascii="Times New Roman" w:hAnsi="Times New Roman" w:cs="Times New Roman"/>
          <w:b/>
          <w:bCs/>
          <w:color w:val="000000" w:themeColor="text1"/>
          <w:sz w:val="28"/>
          <w:szCs w:val="28"/>
        </w:rPr>
        <w:t>ГОСУДАРСТВЕННОЙ УСЛУГИ</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Уважаемая (ый) ____________________________________!</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Краевое   государственное  казенное  учреждение  "Камчатский  центр  по  выплате  государственных и социальных пособий" (филиал КГКУ "Центр выплат") на  Ваше  заявление  от  "___"  ____________  201__  года сообщает, что Вам  отказано      в      предоставлении   ________________________________________________________________</w:t>
      </w:r>
    </w:p>
    <w:p w:rsidR="003234D5" w:rsidRPr="002843D6" w:rsidRDefault="003234D5" w:rsidP="006D29E2">
      <w:pPr>
        <w:pStyle w:val="ConsPlusNonformat"/>
        <w:jc w:val="center"/>
        <w:rPr>
          <w:rFonts w:ascii="Times New Roman" w:hAnsi="Times New Roman" w:cs="Times New Roman"/>
          <w:color w:val="000000" w:themeColor="text1"/>
        </w:rPr>
      </w:pPr>
      <w:r w:rsidRPr="002843D6">
        <w:rPr>
          <w:rFonts w:ascii="Times New Roman" w:hAnsi="Times New Roman" w:cs="Times New Roman"/>
          <w:color w:val="000000" w:themeColor="text1"/>
        </w:rPr>
        <w:t>(вид денежной выплаты)</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по  категории  "____________________________________  " в соответствии</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с _________________________________________________________________</w:t>
      </w:r>
    </w:p>
    <w:p w:rsidR="003234D5" w:rsidRPr="002843D6" w:rsidRDefault="003234D5" w:rsidP="003234D5">
      <w:pPr>
        <w:pStyle w:val="ConsPlusNonformat"/>
        <w:rPr>
          <w:rFonts w:ascii="Times New Roman" w:hAnsi="Times New Roman" w:cs="Times New Roman"/>
          <w:color w:val="000000" w:themeColor="text1"/>
        </w:rPr>
      </w:pPr>
      <w:r w:rsidRPr="002843D6">
        <w:rPr>
          <w:rFonts w:ascii="Times New Roman" w:hAnsi="Times New Roman" w:cs="Times New Roman"/>
          <w:color w:val="000000" w:themeColor="text1"/>
        </w:rPr>
        <w:t xml:space="preserve">                  (действующие нормативно-правовые акты)</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в связи с ________________________________________________________________.</w:t>
      </w: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(указать причину)</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3234D5" w:rsidRPr="002843D6" w:rsidRDefault="003234D5" w:rsidP="003234D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234D5" w:rsidRPr="002843D6" w:rsidRDefault="003234D5" w:rsidP="003234D5">
      <w:pPr>
        <w:pStyle w:val="ConsPlusNonformat"/>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 xml:space="preserve">  Руководитель               подпись               Ф.И.О.</w:t>
      </w:r>
    </w:p>
    <w:p w:rsidR="00BD57EF" w:rsidRDefault="00BD57EF" w:rsidP="003234D5">
      <w:pPr>
        <w:pStyle w:val="ConsPlusNonformat"/>
        <w:rPr>
          <w:rFonts w:ascii="Times New Roman" w:hAnsi="Times New Roman" w:cs="Times New Roman"/>
          <w:color w:val="000000" w:themeColor="text1"/>
          <w:sz w:val="28"/>
          <w:szCs w:val="28"/>
        </w:rPr>
        <w:sectPr w:rsidR="00BD57EF" w:rsidSect="0022329D">
          <w:pgSz w:w="11906" w:h="16838"/>
          <w:pgMar w:top="1134" w:right="850" w:bottom="1134" w:left="1701" w:header="708" w:footer="708" w:gutter="0"/>
          <w:cols w:space="708"/>
          <w:docGrid w:linePitch="360"/>
        </w:sectPr>
      </w:pPr>
    </w:p>
    <w:p w:rsidR="003234D5" w:rsidRPr="002843D6" w:rsidRDefault="003234D5" w:rsidP="003234D5">
      <w:pPr>
        <w:widowControl w:val="0"/>
        <w:autoSpaceDE w:val="0"/>
        <w:autoSpaceDN w:val="0"/>
        <w:adjustRightInd w:val="0"/>
        <w:spacing w:after="0" w:line="240" w:lineRule="auto"/>
        <w:ind w:left="4962"/>
        <w:outlineLvl w:val="1"/>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lastRenderedPageBreak/>
        <w:t>Приложение № 6</w:t>
      </w:r>
    </w:p>
    <w:p w:rsidR="003234D5" w:rsidRPr="002843D6" w:rsidRDefault="003234D5" w:rsidP="003234D5">
      <w:pPr>
        <w:widowControl w:val="0"/>
        <w:autoSpaceDE w:val="0"/>
        <w:autoSpaceDN w:val="0"/>
        <w:adjustRightInd w:val="0"/>
        <w:spacing w:after="0" w:line="240" w:lineRule="auto"/>
        <w:ind w:left="4962"/>
        <w:jc w:val="both"/>
        <w:rPr>
          <w:rFonts w:ascii="Calibri" w:hAnsi="Calibri" w:cs="Calibri"/>
          <w:color w:val="000000" w:themeColor="text1"/>
        </w:rPr>
      </w:pPr>
      <w:r w:rsidRPr="002843D6">
        <w:rPr>
          <w:rFonts w:ascii="Times New Roman" w:hAnsi="Times New Roman" w:cs="Times New Roman"/>
          <w:color w:val="000000" w:themeColor="text1"/>
          <w:sz w:val="28"/>
          <w:szCs w:val="28"/>
        </w:rPr>
        <w:t xml:space="preserve">к Административному регламенту предоставления Министерством социального развития и труда Камчатского края государственной услуги по назначению </w:t>
      </w:r>
      <w:r w:rsidRPr="002843D6">
        <w:rPr>
          <w:rStyle w:val="a7"/>
          <w:rFonts w:ascii="Times New Roman" w:hAnsi="Times New Roman" w:cs="Times New Roman"/>
          <w:b w:val="0"/>
          <w:bCs w:val="0"/>
          <w:color w:val="000000" w:themeColor="text1"/>
          <w:sz w:val="28"/>
          <w:szCs w:val="28"/>
        </w:rPr>
        <w:t xml:space="preserve">ежемесячной денежной компенсации </w:t>
      </w:r>
      <w:r w:rsidRPr="002843D6">
        <w:rPr>
          <w:rFonts w:ascii="Times New Roman" w:hAnsi="Times New Roman" w:cs="Times New Roman"/>
          <w:bCs/>
          <w:color w:val="000000" w:themeColor="text1"/>
          <w:sz w:val="28"/>
          <w:szCs w:val="28"/>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3234D5" w:rsidRPr="002843D6" w:rsidRDefault="003234D5" w:rsidP="003234D5">
      <w:pPr>
        <w:widowControl w:val="0"/>
        <w:autoSpaceDE w:val="0"/>
        <w:autoSpaceDN w:val="0"/>
        <w:adjustRightInd w:val="0"/>
        <w:spacing w:after="0" w:line="240" w:lineRule="auto"/>
        <w:ind w:left="4962"/>
        <w:jc w:val="both"/>
        <w:rPr>
          <w:rFonts w:ascii="Times New Roman" w:hAnsi="Times New Roman" w:cs="Times New Roman"/>
          <w:color w:val="000000" w:themeColor="text1"/>
          <w:sz w:val="28"/>
          <w:szCs w:val="28"/>
        </w:rPr>
      </w:pPr>
    </w:p>
    <w:p w:rsidR="002229C5" w:rsidRPr="002843D6" w:rsidRDefault="002229C5" w:rsidP="002229C5">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843D6">
        <w:rPr>
          <w:rFonts w:ascii="Times New Roman" w:hAnsi="Times New Roman" w:cs="Times New Roman"/>
          <w:color w:val="000000" w:themeColor="text1"/>
          <w:sz w:val="28"/>
          <w:szCs w:val="28"/>
        </w:rPr>
        <w:t>Форма согласия</w:t>
      </w:r>
    </w:p>
    <w:p w:rsidR="002229C5" w:rsidRPr="002843D6" w:rsidRDefault="002229C5" w:rsidP="002229C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2229C5" w:rsidRPr="002843D6" w:rsidRDefault="002229C5" w:rsidP="002229C5">
      <w:pPr>
        <w:pStyle w:val="1"/>
        <w:tabs>
          <w:tab w:val="num" w:pos="0"/>
        </w:tabs>
        <w:spacing w:before="0" w:line="240" w:lineRule="auto"/>
        <w:rPr>
          <w:rFonts w:ascii="Times New Roman" w:hAnsi="Times New Roman"/>
          <w:b w:val="0"/>
          <w:color w:val="000000" w:themeColor="text1"/>
          <w:sz w:val="24"/>
          <w:szCs w:val="24"/>
        </w:rPr>
      </w:pPr>
      <w:bookmarkStart w:id="20" w:name="Par1363"/>
      <w:bookmarkEnd w:id="20"/>
      <w:r w:rsidRPr="002843D6">
        <w:rPr>
          <w:rFonts w:ascii="Times New Roman" w:hAnsi="Times New Roman"/>
          <w:b w:val="0"/>
          <w:color w:val="000000" w:themeColor="text1"/>
          <w:sz w:val="24"/>
          <w:szCs w:val="24"/>
        </w:rPr>
        <w:t>Приложение к заявлению                                          Руководителю</w:t>
      </w:r>
    </w:p>
    <w:p w:rsidR="002229C5" w:rsidRPr="002843D6" w:rsidRDefault="002229C5" w:rsidP="002229C5">
      <w:pPr>
        <w:pStyle w:val="1"/>
        <w:tabs>
          <w:tab w:val="num" w:pos="0"/>
        </w:tabs>
        <w:spacing w:before="0" w:line="240" w:lineRule="auto"/>
        <w:rPr>
          <w:rFonts w:ascii="Times New Roman" w:hAnsi="Times New Roman"/>
          <w:b w:val="0"/>
          <w:color w:val="000000" w:themeColor="text1"/>
          <w:sz w:val="24"/>
          <w:szCs w:val="24"/>
        </w:rPr>
      </w:pPr>
      <w:r w:rsidRPr="002843D6">
        <w:rPr>
          <w:rFonts w:ascii="Times New Roman" w:hAnsi="Times New Roman"/>
          <w:b w:val="0"/>
          <w:color w:val="000000" w:themeColor="text1"/>
          <w:sz w:val="24"/>
          <w:szCs w:val="24"/>
        </w:rPr>
        <w:t xml:space="preserve">о предоставлении гос. услуги                                    КГКУ «Камчатский центр по выплате  </w:t>
      </w:r>
    </w:p>
    <w:p w:rsidR="002229C5" w:rsidRPr="002843D6" w:rsidRDefault="002229C5" w:rsidP="002229C5">
      <w:pPr>
        <w:pStyle w:val="1"/>
        <w:tabs>
          <w:tab w:val="num" w:pos="0"/>
        </w:tabs>
        <w:spacing w:before="0" w:line="240" w:lineRule="auto"/>
        <w:rPr>
          <w:rFonts w:ascii="Times New Roman" w:hAnsi="Times New Roman"/>
          <w:b w:val="0"/>
          <w:color w:val="000000" w:themeColor="text1"/>
          <w:sz w:val="24"/>
          <w:szCs w:val="24"/>
        </w:rPr>
      </w:pPr>
      <w:r w:rsidRPr="002843D6">
        <w:rPr>
          <w:rFonts w:ascii="Times New Roman" w:hAnsi="Times New Roman"/>
          <w:b w:val="0"/>
          <w:color w:val="000000" w:themeColor="text1"/>
          <w:sz w:val="24"/>
          <w:szCs w:val="24"/>
        </w:rPr>
        <w:t xml:space="preserve">от </w:t>
      </w:r>
      <w:r w:rsidRPr="002843D6">
        <w:rPr>
          <w:rFonts w:ascii="Times New Roman" w:hAnsi="Times New Roman"/>
          <w:color w:val="000000" w:themeColor="text1"/>
          <w:sz w:val="24"/>
          <w:szCs w:val="24"/>
        </w:rPr>
        <w:t xml:space="preserve">«____»_____________ </w:t>
      </w:r>
      <w:r w:rsidRPr="002843D6">
        <w:rPr>
          <w:rFonts w:ascii="Times New Roman" w:hAnsi="Times New Roman"/>
          <w:b w:val="0"/>
          <w:color w:val="000000" w:themeColor="text1"/>
          <w:sz w:val="24"/>
          <w:szCs w:val="24"/>
        </w:rPr>
        <w:t>201__г.                              государственных и социальных</w:t>
      </w:r>
    </w:p>
    <w:p w:rsidR="002229C5" w:rsidRPr="002843D6" w:rsidRDefault="002229C5" w:rsidP="002229C5">
      <w:pPr>
        <w:pStyle w:val="1"/>
        <w:tabs>
          <w:tab w:val="num" w:pos="0"/>
        </w:tabs>
        <w:spacing w:before="0" w:line="240" w:lineRule="auto"/>
        <w:rPr>
          <w:rFonts w:ascii="Times New Roman" w:hAnsi="Times New Roman"/>
          <w:b w:val="0"/>
          <w:color w:val="000000" w:themeColor="text1"/>
          <w:sz w:val="24"/>
          <w:szCs w:val="24"/>
        </w:rPr>
      </w:pPr>
      <w:r w:rsidRPr="002843D6">
        <w:rPr>
          <w:rFonts w:ascii="Times New Roman" w:hAnsi="Times New Roman"/>
          <w:b w:val="0"/>
          <w:color w:val="000000" w:themeColor="text1"/>
          <w:sz w:val="24"/>
          <w:szCs w:val="24"/>
        </w:rPr>
        <w:t xml:space="preserve">                                                                                      пособий»</w:t>
      </w:r>
    </w:p>
    <w:p w:rsidR="002229C5" w:rsidRPr="002843D6" w:rsidRDefault="002229C5" w:rsidP="002229C5">
      <w:pPr>
        <w:pStyle w:val="1"/>
        <w:tabs>
          <w:tab w:val="num" w:pos="0"/>
        </w:tabs>
        <w:jc w:val="center"/>
        <w:rPr>
          <w:rFonts w:ascii="Times New Roman" w:hAnsi="Times New Roman" w:cs="Times New Roman"/>
          <w:b w:val="0"/>
          <w:color w:val="000000" w:themeColor="text1"/>
        </w:rPr>
      </w:pPr>
      <w:r w:rsidRPr="002843D6">
        <w:rPr>
          <w:rFonts w:ascii="Times New Roman" w:hAnsi="Times New Roman" w:cs="Times New Roman"/>
          <w:b w:val="0"/>
          <w:color w:val="000000" w:themeColor="text1"/>
          <w:spacing w:val="10"/>
        </w:rPr>
        <w:t>Заявление</w:t>
      </w:r>
    </w:p>
    <w:p w:rsidR="002229C5" w:rsidRPr="002843D6" w:rsidRDefault="002229C5" w:rsidP="002229C5">
      <w:pPr>
        <w:shd w:val="clear" w:color="auto" w:fill="FFFFFF"/>
        <w:jc w:val="center"/>
        <w:rPr>
          <w:rFonts w:ascii="Times New Roman" w:hAnsi="Times New Roman" w:cs="Times New Roman"/>
          <w:color w:val="000000" w:themeColor="text1"/>
          <w:spacing w:val="-4"/>
          <w:sz w:val="28"/>
          <w:szCs w:val="28"/>
        </w:rPr>
      </w:pPr>
      <w:r w:rsidRPr="002843D6">
        <w:rPr>
          <w:rFonts w:ascii="Times New Roman" w:hAnsi="Times New Roman" w:cs="Times New Roman"/>
          <w:color w:val="000000" w:themeColor="text1"/>
          <w:spacing w:val="-4"/>
          <w:sz w:val="28"/>
          <w:szCs w:val="28"/>
        </w:rPr>
        <w:t>о согласии на обработку персональных данных</w:t>
      </w:r>
    </w:p>
    <w:p w:rsidR="002229C5" w:rsidRPr="002843D6" w:rsidRDefault="002229C5" w:rsidP="002229C5">
      <w:pPr>
        <w:shd w:val="clear" w:color="auto" w:fill="FFFFFF"/>
        <w:spacing w:after="0" w:line="240" w:lineRule="auto"/>
        <w:ind w:firstLine="709"/>
        <w:jc w:val="both"/>
        <w:rPr>
          <w:rFonts w:ascii="Times New Roman" w:hAnsi="Times New Roman" w:cs="Times New Roman"/>
          <w:color w:val="000000" w:themeColor="text1"/>
          <w:spacing w:val="-1"/>
          <w:w w:val="82"/>
          <w:sz w:val="24"/>
          <w:szCs w:val="24"/>
        </w:rPr>
      </w:pPr>
      <w:r w:rsidRPr="002843D6">
        <w:rPr>
          <w:rFonts w:ascii="Times New Roman" w:hAnsi="Times New Roman" w:cs="Times New Roman"/>
          <w:color w:val="000000" w:themeColor="text1"/>
          <w:spacing w:val="-1"/>
          <w:w w:val="82"/>
          <w:sz w:val="24"/>
          <w:szCs w:val="24"/>
        </w:rPr>
        <w:t>Я, _____________________________________________________________________________________,</w:t>
      </w:r>
    </w:p>
    <w:p w:rsidR="002229C5" w:rsidRPr="002843D6" w:rsidRDefault="002229C5" w:rsidP="002229C5">
      <w:pPr>
        <w:spacing w:after="0" w:line="240" w:lineRule="auto"/>
        <w:jc w:val="center"/>
        <w:rPr>
          <w:rFonts w:ascii="Times New Roman" w:hAnsi="Times New Roman" w:cs="Times New Roman"/>
          <w:color w:val="000000" w:themeColor="text1"/>
        </w:rPr>
      </w:pPr>
      <w:r w:rsidRPr="002843D6">
        <w:rPr>
          <w:rFonts w:ascii="Times New Roman" w:hAnsi="Times New Roman" w:cs="Times New Roman"/>
          <w:color w:val="000000" w:themeColor="text1"/>
          <w:spacing w:val="-1"/>
          <w:w w:val="82"/>
        </w:rPr>
        <w:t>(</w:t>
      </w:r>
      <w:r w:rsidRPr="002843D6">
        <w:rPr>
          <w:rFonts w:ascii="Times New Roman" w:hAnsi="Times New Roman" w:cs="Times New Roman"/>
          <w:color w:val="000000" w:themeColor="text1"/>
        </w:rPr>
        <w:t>фамилия, имя, отчество)</w:t>
      </w:r>
    </w:p>
    <w:p w:rsidR="002229C5" w:rsidRPr="002843D6" w:rsidRDefault="002229C5" w:rsidP="002229C5">
      <w:pPr>
        <w:shd w:val="clear" w:color="auto" w:fill="FFFFFF"/>
        <w:spacing w:after="0" w:line="240" w:lineRule="auto"/>
        <w:jc w:val="both"/>
        <w:rPr>
          <w:rFonts w:ascii="Times New Roman" w:hAnsi="Times New Roman" w:cs="Times New Roman"/>
          <w:color w:val="000000" w:themeColor="text1"/>
          <w:spacing w:val="-4"/>
          <w:sz w:val="24"/>
          <w:szCs w:val="24"/>
        </w:rPr>
      </w:pPr>
      <w:r w:rsidRPr="002843D6">
        <w:rPr>
          <w:rFonts w:ascii="Times New Roman" w:hAnsi="Times New Roman" w:cs="Times New Roman"/>
          <w:color w:val="000000" w:themeColor="text1"/>
          <w:spacing w:val="-4"/>
          <w:sz w:val="24"/>
          <w:szCs w:val="24"/>
        </w:rPr>
        <w:t>дата рождения ___________________________________________________________________.</w:t>
      </w:r>
    </w:p>
    <w:p w:rsidR="002229C5" w:rsidRPr="002843D6" w:rsidRDefault="002229C5" w:rsidP="002229C5">
      <w:pPr>
        <w:shd w:val="clear" w:color="auto" w:fill="FFFFFF"/>
        <w:spacing w:after="0" w:line="240" w:lineRule="auto"/>
        <w:jc w:val="center"/>
        <w:rPr>
          <w:rFonts w:ascii="Times New Roman" w:hAnsi="Times New Roman" w:cs="Times New Roman"/>
          <w:color w:val="000000" w:themeColor="text1"/>
          <w:spacing w:val="-4"/>
        </w:rPr>
      </w:pPr>
      <w:r w:rsidRPr="002843D6">
        <w:rPr>
          <w:rFonts w:ascii="Times New Roman" w:hAnsi="Times New Roman" w:cs="Times New Roman"/>
          <w:color w:val="000000" w:themeColor="text1"/>
          <w:spacing w:val="-4"/>
        </w:rPr>
        <w:t>(число, месяц, год)</w:t>
      </w:r>
    </w:p>
    <w:p w:rsidR="002229C5" w:rsidRPr="002843D6" w:rsidRDefault="002229C5" w:rsidP="002229C5">
      <w:pPr>
        <w:spacing w:after="0" w:line="240" w:lineRule="auto"/>
        <w:ind w:firstLine="720"/>
        <w:jc w:val="both"/>
        <w:rPr>
          <w:rFonts w:ascii="Times New Roman" w:hAnsi="Times New Roman" w:cs="Times New Roman"/>
          <w:color w:val="000000" w:themeColor="text1"/>
          <w:spacing w:val="-2"/>
        </w:rPr>
      </w:pPr>
      <w:r w:rsidRPr="002843D6">
        <w:rPr>
          <w:rFonts w:ascii="Times New Roman" w:hAnsi="Times New Roman" w:cs="Times New Roman"/>
          <w:color w:val="000000" w:themeColor="text1"/>
        </w:rPr>
        <w:t xml:space="preserve">В соответствии со ст. 9 Федерального закона от 27.07.2006 № 152-ФЗ </w:t>
      </w:r>
      <w:r w:rsidRPr="002843D6">
        <w:rPr>
          <w:rFonts w:ascii="Times New Roman" w:hAnsi="Times New Roman" w:cs="Times New Roman"/>
          <w:color w:val="000000" w:themeColor="text1"/>
          <w:spacing w:val="-2"/>
        </w:rPr>
        <w:t xml:space="preserve">«О персональных данных» </w:t>
      </w:r>
      <w:r w:rsidRPr="002843D6">
        <w:rPr>
          <w:rFonts w:ascii="Times New Roman" w:hAnsi="Times New Roman" w:cs="Times New Roman"/>
          <w:color w:val="000000" w:themeColor="text1"/>
          <w:spacing w:val="-1"/>
        </w:rPr>
        <w:t xml:space="preserve">даю согласие КГКУ «Центр выплат» (филиалу КГКУ «Центр выплат») на осуществление действий с моими персональными данными, </w:t>
      </w:r>
      <w:r w:rsidRPr="002843D6">
        <w:rPr>
          <w:rFonts w:ascii="Times New Roman" w:hAnsi="Times New Roman" w:cs="Times New Roman"/>
          <w:color w:val="000000" w:themeColor="text1"/>
        </w:rPr>
        <w:t xml:space="preserve">включая сбор, систематизацию, накопление, хранение, уточнение (обновление, изменение), </w:t>
      </w:r>
      <w:r w:rsidRPr="002843D6">
        <w:rPr>
          <w:rFonts w:ascii="Times New Roman" w:hAnsi="Times New Roman" w:cs="Times New Roman"/>
          <w:color w:val="000000" w:themeColor="text1"/>
          <w:spacing w:val="4"/>
        </w:rPr>
        <w:t xml:space="preserve">использование, распространение (передачу, ознакомление, предоставление доступа), </w:t>
      </w:r>
      <w:r w:rsidRPr="002843D6">
        <w:rPr>
          <w:rFonts w:ascii="Times New Roman" w:hAnsi="Times New Roman" w:cs="Times New Roman"/>
          <w:color w:val="000000" w:themeColor="text1"/>
          <w:spacing w:val="5"/>
        </w:rPr>
        <w:t xml:space="preserve">обезличивание, блокирование, уничтожение в документальной, электронной, </w:t>
      </w:r>
      <w:r w:rsidRPr="002843D6">
        <w:rPr>
          <w:rFonts w:ascii="Times New Roman" w:hAnsi="Times New Roman" w:cs="Times New Roman"/>
          <w:color w:val="000000" w:themeColor="text1"/>
          <w:spacing w:val="-2"/>
        </w:rPr>
        <w:t xml:space="preserve">устной форме в целях предоставления государственных услуг </w:t>
      </w:r>
      <w:r w:rsidRPr="002843D6">
        <w:rPr>
          <w:rFonts w:ascii="Times New Roman" w:hAnsi="Times New Roman" w:cs="Times New Roman"/>
          <w:color w:val="000000" w:themeColor="text1"/>
        </w:rPr>
        <w:t>по предоставлению мер социальной поддержки</w:t>
      </w:r>
      <w:r w:rsidRPr="002843D6">
        <w:rPr>
          <w:rFonts w:ascii="Times New Roman" w:hAnsi="Times New Roman" w:cs="Times New Roman"/>
          <w:color w:val="000000" w:themeColor="text1"/>
          <w:spacing w:val="-2"/>
        </w:rPr>
        <w:t xml:space="preserve">, </w:t>
      </w:r>
      <w:r w:rsidRPr="002843D6">
        <w:rPr>
          <w:rFonts w:ascii="Times New Roman" w:hAnsi="Times New Roman" w:cs="Times New Roman"/>
          <w:color w:val="000000" w:themeColor="text1"/>
          <w:spacing w:val="7"/>
        </w:rPr>
        <w:t xml:space="preserve">предусмотренных </w:t>
      </w:r>
      <w:r w:rsidRPr="002843D6">
        <w:rPr>
          <w:rFonts w:ascii="Times New Roman" w:hAnsi="Times New Roman" w:cs="Times New Roman"/>
          <w:color w:val="000000" w:themeColor="text1"/>
          <w:spacing w:val="-1"/>
        </w:rPr>
        <w:t>законодательством Российской Федерации и Камчатского края</w:t>
      </w:r>
      <w:r w:rsidRPr="002843D6">
        <w:rPr>
          <w:rFonts w:ascii="Times New Roman" w:hAnsi="Times New Roman" w:cs="Times New Roman"/>
          <w:color w:val="000000" w:themeColor="text1"/>
          <w:spacing w:val="-1"/>
          <w:w w:val="82"/>
          <w:sz w:val="28"/>
          <w:szCs w:val="28"/>
        </w:rPr>
        <w:t xml:space="preserve"> _________________________________________________________________________________. </w:t>
      </w:r>
    </w:p>
    <w:p w:rsidR="002229C5" w:rsidRPr="002843D6" w:rsidRDefault="002229C5" w:rsidP="002229C5">
      <w:pPr>
        <w:shd w:val="clear" w:color="auto" w:fill="FFFFFF"/>
        <w:spacing w:after="0" w:line="240" w:lineRule="auto"/>
        <w:jc w:val="both"/>
        <w:rPr>
          <w:rFonts w:ascii="Times New Roman" w:hAnsi="Times New Roman" w:cs="Times New Roman"/>
          <w:color w:val="000000" w:themeColor="text1"/>
          <w:sz w:val="20"/>
          <w:szCs w:val="20"/>
        </w:rPr>
      </w:pPr>
      <w:r w:rsidRPr="002843D6">
        <w:rPr>
          <w:rFonts w:ascii="Times New Roman" w:hAnsi="Times New Roman" w:cs="Times New Roman"/>
          <w:color w:val="000000" w:themeColor="text1"/>
          <w:sz w:val="20"/>
          <w:szCs w:val="20"/>
        </w:rPr>
        <w:t xml:space="preserve">         (указать Ф.И.О. получателя государственных услуг по предоставлению мер социальной поддержки)</w:t>
      </w:r>
    </w:p>
    <w:p w:rsidR="002229C5" w:rsidRPr="002843D6" w:rsidRDefault="002229C5" w:rsidP="002229C5">
      <w:pPr>
        <w:shd w:val="clear" w:color="auto" w:fill="FFFFFF"/>
        <w:spacing w:after="0" w:line="240" w:lineRule="auto"/>
        <w:ind w:firstLine="709"/>
        <w:jc w:val="both"/>
        <w:rPr>
          <w:rFonts w:ascii="Times New Roman" w:hAnsi="Times New Roman" w:cs="Times New Roman"/>
          <w:color w:val="000000" w:themeColor="text1"/>
        </w:rPr>
      </w:pPr>
      <w:r w:rsidRPr="002843D6">
        <w:rPr>
          <w:rFonts w:ascii="Times New Roman" w:hAnsi="Times New Roman" w:cs="Times New Roman"/>
          <w:color w:val="000000" w:themeColor="text1"/>
        </w:rPr>
        <w:t>Настоящее согласие действует со дня его подписания до момента достижения цели обработки персональных данных или eго отзыва. Мне разъяснено, что настоящее согласие может быть отозвано путем подачи письменного заявления.</w:t>
      </w:r>
    </w:p>
    <w:p w:rsidR="002229C5" w:rsidRPr="002843D6" w:rsidRDefault="002229C5" w:rsidP="002229C5">
      <w:pPr>
        <w:spacing w:after="0" w:line="240" w:lineRule="auto"/>
        <w:ind w:firstLine="709"/>
        <w:jc w:val="both"/>
        <w:rPr>
          <w:rFonts w:ascii="Times New Roman" w:hAnsi="Times New Roman" w:cs="Times New Roman"/>
          <w:color w:val="000000" w:themeColor="text1"/>
        </w:rPr>
      </w:pPr>
      <w:r w:rsidRPr="002843D6">
        <w:rPr>
          <w:rFonts w:ascii="Times New Roman" w:hAnsi="Times New Roman" w:cs="Times New Roman"/>
          <w:color w:val="000000" w:themeColor="text1"/>
        </w:rPr>
        <w:t>Я ознакомлен (а) с тем,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2229C5" w:rsidRPr="002843D6" w:rsidRDefault="002229C5" w:rsidP="002229C5">
      <w:pPr>
        <w:pStyle w:val="afb"/>
        <w:rPr>
          <w:rFonts w:ascii="Times New Roman" w:hAnsi="Times New Roman" w:cs="Times New Roman"/>
          <w:color w:val="000000" w:themeColor="text1"/>
          <w:sz w:val="24"/>
          <w:szCs w:val="24"/>
        </w:rPr>
      </w:pPr>
      <w:r w:rsidRPr="002843D6">
        <w:rPr>
          <w:rFonts w:ascii="Times New Roman" w:hAnsi="Times New Roman" w:cs="Times New Roman"/>
          <w:color w:val="000000" w:themeColor="text1"/>
          <w:sz w:val="24"/>
          <w:szCs w:val="24"/>
        </w:rPr>
        <w:t>Прилагаю:</w:t>
      </w:r>
    </w:p>
    <w:p w:rsidR="002229C5" w:rsidRPr="002843D6" w:rsidRDefault="002229C5" w:rsidP="002229C5">
      <w:pPr>
        <w:pStyle w:val="afb"/>
        <w:numPr>
          <w:ilvl w:val="0"/>
          <w:numId w:val="3"/>
        </w:numPr>
        <w:tabs>
          <w:tab w:val="left" w:pos="284"/>
        </w:tabs>
        <w:ind w:left="0" w:firstLine="0"/>
        <w:rPr>
          <w:rFonts w:ascii="Times New Roman" w:hAnsi="Times New Roman" w:cs="Times New Roman"/>
          <w:color w:val="000000" w:themeColor="text1"/>
          <w:sz w:val="24"/>
          <w:szCs w:val="24"/>
        </w:rPr>
      </w:pPr>
      <w:r w:rsidRPr="002843D6">
        <w:rPr>
          <w:rFonts w:ascii="Times New Roman" w:hAnsi="Times New Roman" w:cs="Times New Roman"/>
          <w:color w:val="000000" w:themeColor="text1"/>
          <w:sz w:val="24"/>
          <w:szCs w:val="24"/>
        </w:rPr>
        <w:t>Копия паспорта</w:t>
      </w:r>
      <w:r w:rsidRPr="002843D6">
        <w:rPr>
          <w:rFonts w:ascii="Times New Roman" w:hAnsi="Times New Roman" w:cs="Times New Roman"/>
          <w:color w:val="000000" w:themeColor="text1"/>
          <w:sz w:val="22"/>
          <w:szCs w:val="22"/>
        </w:rPr>
        <w:t xml:space="preserve"> </w:t>
      </w:r>
      <w:r w:rsidRPr="002843D6">
        <w:rPr>
          <w:rFonts w:ascii="Times New Roman" w:hAnsi="Times New Roman" w:cs="Times New Roman"/>
          <w:i/>
          <w:color w:val="000000" w:themeColor="text1"/>
        </w:rPr>
        <w:t xml:space="preserve">(страница ФИО и страницы, содержащие сведения о месте жительства) </w:t>
      </w:r>
      <w:r w:rsidRPr="002843D6">
        <w:rPr>
          <w:rFonts w:ascii="Times New Roman" w:hAnsi="Times New Roman" w:cs="Times New Roman"/>
          <w:color w:val="000000" w:themeColor="text1"/>
          <w:sz w:val="22"/>
          <w:szCs w:val="22"/>
        </w:rPr>
        <w:t>___ л.</w:t>
      </w:r>
      <w:r w:rsidRPr="002843D6">
        <w:rPr>
          <w:rFonts w:ascii="Times New Roman" w:hAnsi="Times New Roman" w:cs="Times New Roman"/>
          <w:color w:val="000000" w:themeColor="text1"/>
          <w:sz w:val="24"/>
          <w:szCs w:val="24"/>
        </w:rPr>
        <w:t xml:space="preserve"> </w:t>
      </w:r>
    </w:p>
    <w:p w:rsidR="002229C5" w:rsidRPr="002843D6" w:rsidRDefault="002229C5" w:rsidP="002229C5">
      <w:pPr>
        <w:pStyle w:val="afb"/>
        <w:numPr>
          <w:ilvl w:val="0"/>
          <w:numId w:val="3"/>
        </w:numPr>
        <w:tabs>
          <w:tab w:val="left" w:pos="284"/>
        </w:tabs>
        <w:ind w:left="0" w:firstLine="0"/>
        <w:rPr>
          <w:rFonts w:ascii="Times New Roman" w:hAnsi="Times New Roman" w:cs="Times New Roman"/>
          <w:color w:val="000000" w:themeColor="text1"/>
          <w:sz w:val="24"/>
          <w:szCs w:val="24"/>
        </w:rPr>
      </w:pPr>
      <w:r w:rsidRPr="002843D6">
        <w:rPr>
          <w:rFonts w:ascii="Times New Roman" w:hAnsi="Times New Roman" w:cs="Times New Roman"/>
          <w:color w:val="000000" w:themeColor="text1"/>
          <w:sz w:val="24"/>
          <w:szCs w:val="24"/>
        </w:rPr>
        <w:t>________________________________________________________________________.</w:t>
      </w:r>
    </w:p>
    <w:p w:rsidR="002229C5" w:rsidRPr="002843D6" w:rsidRDefault="002229C5" w:rsidP="002229C5">
      <w:pPr>
        <w:spacing w:after="0" w:line="240" w:lineRule="auto"/>
        <w:jc w:val="both"/>
        <w:rPr>
          <w:rFonts w:ascii="Times New Roman" w:hAnsi="Times New Roman" w:cs="Times New Roman"/>
          <w:color w:val="000000" w:themeColor="text1"/>
        </w:rPr>
      </w:pPr>
      <w:r w:rsidRPr="002843D6">
        <w:rPr>
          <w:rFonts w:ascii="Times New Roman" w:hAnsi="Times New Roman" w:cs="Times New Roman"/>
          <w:color w:val="000000" w:themeColor="text1"/>
        </w:rPr>
        <w:t xml:space="preserve"> «____»_____________201__г.                                                                ______________________</w:t>
      </w:r>
    </w:p>
    <w:p w:rsidR="003234D5" w:rsidRPr="002843D6" w:rsidRDefault="002229C5" w:rsidP="002229C5">
      <w:pPr>
        <w:pStyle w:val="ConsPlusNormal"/>
        <w:jc w:val="both"/>
        <w:rPr>
          <w:rFonts w:ascii="Times New Roman" w:hAnsi="Times New Roman" w:cs="Times New Roman"/>
          <w:color w:val="000000" w:themeColor="text1"/>
          <w:sz w:val="28"/>
          <w:szCs w:val="28"/>
        </w:rPr>
      </w:pPr>
      <w:r w:rsidRPr="002843D6">
        <w:rPr>
          <w:rFonts w:ascii="Times New Roman" w:hAnsi="Times New Roman" w:cs="Times New Roman"/>
          <w:color w:val="000000" w:themeColor="text1"/>
        </w:rPr>
        <w:t xml:space="preserve">                                                                                                                                 </w:t>
      </w:r>
      <w:r w:rsidRPr="002843D6">
        <w:rPr>
          <w:rFonts w:ascii="Times New Roman" w:hAnsi="Times New Roman" w:cs="Times New Roman"/>
          <w:color w:val="000000" w:themeColor="text1"/>
          <w:szCs w:val="22"/>
        </w:rPr>
        <w:t>(подпись)</w:t>
      </w:r>
    </w:p>
    <w:sectPr w:rsidR="003234D5" w:rsidRPr="002843D6" w:rsidSect="00223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7495E"/>
    <w:multiLevelType w:val="hybridMultilevel"/>
    <w:tmpl w:val="B6D6B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3851A8"/>
    <w:multiLevelType w:val="hybridMultilevel"/>
    <w:tmpl w:val="9B6E4358"/>
    <w:lvl w:ilvl="0" w:tplc="B9021EB2">
      <w:start w:val="1"/>
      <w:numFmt w:val="bullet"/>
      <w:lvlText w:val="□"/>
      <w:lvlJc w:val="left"/>
      <w:pPr>
        <w:tabs>
          <w:tab w:val="num" w:pos="426"/>
        </w:tabs>
        <w:ind w:left="426" w:hanging="284"/>
      </w:pPr>
      <w:rPr>
        <w:rFonts w:ascii="Times New Roman" w:hAnsi="Times New Roman" w:cs="Times New Roman" w:hint="default"/>
        <w:b/>
        <w:i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2" w15:restartNumberingAfterBreak="0">
    <w:nsid w:val="784D760B"/>
    <w:multiLevelType w:val="hybridMultilevel"/>
    <w:tmpl w:val="A6E4EB5A"/>
    <w:lvl w:ilvl="0" w:tplc="F5FA3A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1D"/>
    <w:rsid w:val="00063F6F"/>
    <w:rsid w:val="0009370C"/>
    <w:rsid w:val="000C1625"/>
    <w:rsid w:val="00113375"/>
    <w:rsid w:val="0011633B"/>
    <w:rsid w:val="001250CC"/>
    <w:rsid w:val="00132905"/>
    <w:rsid w:val="001535A2"/>
    <w:rsid w:val="00197E9E"/>
    <w:rsid w:val="001A68D1"/>
    <w:rsid w:val="001B1B6F"/>
    <w:rsid w:val="001D0299"/>
    <w:rsid w:val="001D31CE"/>
    <w:rsid w:val="002229C5"/>
    <w:rsid w:val="0022329D"/>
    <w:rsid w:val="00270986"/>
    <w:rsid w:val="0027443A"/>
    <w:rsid w:val="002843D6"/>
    <w:rsid w:val="002E1DAE"/>
    <w:rsid w:val="00302E93"/>
    <w:rsid w:val="00304BAC"/>
    <w:rsid w:val="00312466"/>
    <w:rsid w:val="003234D5"/>
    <w:rsid w:val="003451F2"/>
    <w:rsid w:val="003C1CF2"/>
    <w:rsid w:val="003F229C"/>
    <w:rsid w:val="00410ABE"/>
    <w:rsid w:val="00421DB7"/>
    <w:rsid w:val="004C347E"/>
    <w:rsid w:val="004D6A72"/>
    <w:rsid w:val="00543312"/>
    <w:rsid w:val="00592A78"/>
    <w:rsid w:val="005B7A13"/>
    <w:rsid w:val="005F5E1D"/>
    <w:rsid w:val="006B1A68"/>
    <w:rsid w:val="006D29E2"/>
    <w:rsid w:val="0071567E"/>
    <w:rsid w:val="0072031D"/>
    <w:rsid w:val="00744EDD"/>
    <w:rsid w:val="0075070C"/>
    <w:rsid w:val="00752320"/>
    <w:rsid w:val="0077780F"/>
    <w:rsid w:val="00792439"/>
    <w:rsid w:val="007A5719"/>
    <w:rsid w:val="007C6FAB"/>
    <w:rsid w:val="007D3932"/>
    <w:rsid w:val="00823EDB"/>
    <w:rsid w:val="008A3684"/>
    <w:rsid w:val="008C5FC0"/>
    <w:rsid w:val="008D36F5"/>
    <w:rsid w:val="008F3BFC"/>
    <w:rsid w:val="009101C2"/>
    <w:rsid w:val="009B4319"/>
    <w:rsid w:val="009B488C"/>
    <w:rsid w:val="009D3882"/>
    <w:rsid w:val="009F3AE1"/>
    <w:rsid w:val="00A15F51"/>
    <w:rsid w:val="00A32E51"/>
    <w:rsid w:val="00A61497"/>
    <w:rsid w:val="00AC3CBD"/>
    <w:rsid w:val="00AC4022"/>
    <w:rsid w:val="00AF003C"/>
    <w:rsid w:val="00B13E99"/>
    <w:rsid w:val="00B77760"/>
    <w:rsid w:val="00B86AD1"/>
    <w:rsid w:val="00BD349F"/>
    <w:rsid w:val="00BD57EF"/>
    <w:rsid w:val="00BF0D8D"/>
    <w:rsid w:val="00BF4A65"/>
    <w:rsid w:val="00C03754"/>
    <w:rsid w:val="00C14C19"/>
    <w:rsid w:val="00C21EF9"/>
    <w:rsid w:val="00C822B4"/>
    <w:rsid w:val="00C828DC"/>
    <w:rsid w:val="00C8522A"/>
    <w:rsid w:val="00C85A41"/>
    <w:rsid w:val="00CA07E9"/>
    <w:rsid w:val="00CB0665"/>
    <w:rsid w:val="00CC77E3"/>
    <w:rsid w:val="00D1108E"/>
    <w:rsid w:val="00D248B0"/>
    <w:rsid w:val="00D40D81"/>
    <w:rsid w:val="00D438DE"/>
    <w:rsid w:val="00D46157"/>
    <w:rsid w:val="00D72712"/>
    <w:rsid w:val="00DC16DB"/>
    <w:rsid w:val="00DC4D0F"/>
    <w:rsid w:val="00E2432E"/>
    <w:rsid w:val="00E306A1"/>
    <w:rsid w:val="00E56095"/>
    <w:rsid w:val="00E75567"/>
    <w:rsid w:val="00EA5DB1"/>
    <w:rsid w:val="00ED7F5D"/>
    <w:rsid w:val="00F256C1"/>
    <w:rsid w:val="00F71CF4"/>
    <w:rsid w:val="00F73517"/>
    <w:rsid w:val="00F77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7B0C7-3D6E-44B9-B9EE-4F1ECDCB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7EF"/>
  </w:style>
  <w:style w:type="paragraph" w:styleId="1">
    <w:name w:val="heading 1"/>
    <w:basedOn w:val="a"/>
    <w:next w:val="a"/>
    <w:link w:val="10"/>
    <w:uiPriority w:val="9"/>
    <w:qFormat/>
    <w:rsid w:val="005F5E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5E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5E1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5E1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5E1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F5E1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5E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5E1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5E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E1D"/>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uiPriority w:val="9"/>
    <w:rsid w:val="005F5E1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5F5E1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F5E1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F5E1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5F5E1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5F5E1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5F5E1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F5E1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5F5E1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5F5E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Название Знак"/>
    <w:basedOn w:val="a0"/>
    <w:link w:val="a3"/>
    <w:uiPriority w:val="10"/>
    <w:rsid w:val="005F5E1D"/>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a6"/>
    <w:uiPriority w:val="11"/>
    <w:qFormat/>
    <w:rsid w:val="005F5E1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Подзаголовок Знак"/>
    <w:basedOn w:val="a0"/>
    <w:link w:val="a5"/>
    <w:uiPriority w:val="11"/>
    <w:rsid w:val="005F5E1D"/>
    <w:rPr>
      <w:rFonts w:asciiTheme="majorHAnsi" w:eastAsiaTheme="majorEastAsia" w:hAnsiTheme="majorHAnsi" w:cstheme="majorBidi"/>
      <w:i/>
      <w:iCs/>
      <w:color w:val="5B9BD5" w:themeColor="accent1"/>
      <w:spacing w:val="15"/>
      <w:sz w:val="24"/>
      <w:szCs w:val="24"/>
    </w:rPr>
  </w:style>
  <w:style w:type="character" w:styleId="a7">
    <w:name w:val="Strong"/>
    <w:basedOn w:val="a0"/>
    <w:qFormat/>
    <w:rsid w:val="005F5E1D"/>
    <w:rPr>
      <w:b/>
      <w:bCs/>
    </w:rPr>
  </w:style>
  <w:style w:type="character" w:styleId="a8">
    <w:name w:val="Emphasis"/>
    <w:basedOn w:val="a0"/>
    <w:uiPriority w:val="20"/>
    <w:qFormat/>
    <w:rsid w:val="005F5E1D"/>
    <w:rPr>
      <w:i/>
      <w:iCs/>
    </w:rPr>
  </w:style>
  <w:style w:type="paragraph" w:styleId="a9">
    <w:name w:val="No Spacing"/>
    <w:uiPriority w:val="1"/>
    <w:qFormat/>
    <w:rsid w:val="005F5E1D"/>
    <w:pPr>
      <w:spacing w:after="0" w:line="240" w:lineRule="auto"/>
    </w:pPr>
  </w:style>
  <w:style w:type="paragraph" w:styleId="aa">
    <w:name w:val="List Paragraph"/>
    <w:basedOn w:val="a"/>
    <w:uiPriority w:val="34"/>
    <w:qFormat/>
    <w:rsid w:val="005F5E1D"/>
    <w:pPr>
      <w:ind w:left="720"/>
      <w:contextualSpacing/>
    </w:pPr>
  </w:style>
  <w:style w:type="paragraph" w:styleId="21">
    <w:name w:val="Quote"/>
    <w:basedOn w:val="a"/>
    <w:next w:val="a"/>
    <w:link w:val="22"/>
    <w:uiPriority w:val="29"/>
    <w:qFormat/>
    <w:rsid w:val="005F5E1D"/>
    <w:rPr>
      <w:i/>
      <w:iCs/>
      <w:color w:val="000000" w:themeColor="text1"/>
    </w:rPr>
  </w:style>
  <w:style w:type="character" w:customStyle="1" w:styleId="22">
    <w:name w:val="Цитата 2 Знак"/>
    <w:basedOn w:val="a0"/>
    <w:link w:val="21"/>
    <w:uiPriority w:val="29"/>
    <w:rsid w:val="005F5E1D"/>
    <w:rPr>
      <w:i/>
      <w:iCs/>
      <w:color w:val="000000" w:themeColor="text1"/>
    </w:rPr>
  </w:style>
  <w:style w:type="paragraph" w:styleId="ab">
    <w:name w:val="Intense Quote"/>
    <w:basedOn w:val="a"/>
    <w:next w:val="a"/>
    <w:link w:val="ac"/>
    <w:uiPriority w:val="30"/>
    <w:qFormat/>
    <w:rsid w:val="005F5E1D"/>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5F5E1D"/>
    <w:rPr>
      <w:b/>
      <w:bCs/>
      <w:i/>
      <w:iCs/>
      <w:color w:val="5B9BD5" w:themeColor="accent1"/>
    </w:rPr>
  </w:style>
  <w:style w:type="character" w:styleId="ad">
    <w:name w:val="Subtle Emphasis"/>
    <w:basedOn w:val="a0"/>
    <w:uiPriority w:val="19"/>
    <w:qFormat/>
    <w:rsid w:val="005F5E1D"/>
    <w:rPr>
      <w:i/>
      <w:iCs/>
      <w:color w:val="808080" w:themeColor="text1" w:themeTint="7F"/>
    </w:rPr>
  </w:style>
  <w:style w:type="character" w:styleId="ae">
    <w:name w:val="Intense Emphasis"/>
    <w:basedOn w:val="a0"/>
    <w:uiPriority w:val="21"/>
    <w:qFormat/>
    <w:rsid w:val="005F5E1D"/>
    <w:rPr>
      <w:b/>
      <w:bCs/>
      <w:i/>
      <w:iCs/>
      <w:color w:val="5B9BD5" w:themeColor="accent1"/>
    </w:rPr>
  </w:style>
  <w:style w:type="character" w:styleId="af">
    <w:name w:val="Subtle Reference"/>
    <w:basedOn w:val="a0"/>
    <w:uiPriority w:val="31"/>
    <w:qFormat/>
    <w:rsid w:val="005F5E1D"/>
    <w:rPr>
      <w:smallCaps/>
      <w:color w:val="ED7D31" w:themeColor="accent2"/>
      <w:u w:val="single"/>
    </w:rPr>
  </w:style>
  <w:style w:type="character" w:styleId="af0">
    <w:name w:val="Intense Reference"/>
    <w:basedOn w:val="a0"/>
    <w:uiPriority w:val="32"/>
    <w:qFormat/>
    <w:rsid w:val="005F5E1D"/>
    <w:rPr>
      <w:b/>
      <w:bCs/>
      <w:smallCaps/>
      <w:color w:val="ED7D31" w:themeColor="accent2"/>
      <w:spacing w:val="5"/>
      <w:u w:val="single"/>
    </w:rPr>
  </w:style>
  <w:style w:type="character" w:styleId="af1">
    <w:name w:val="Book Title"/>
    <w:basedOn w:val="a0"/>
    <w:uiPriority w:val="33"/>
    <w:qFormat/>
    <w:rsid w:val="005F5E1D"/>
    <w:rPr>
      <w:b/>
      <w:bCs/>
      <w:smallCaps/>
      <w:spacing w:val="5"/>
    </w:rPr>
  </w:style>
  <w:style w:type="paragraph" w:styleId="af2">
    <w:name w:val="TOC Heading"/>
    <w:basedOn w:val="1"/>
    <w:next w:val="a"/>
    <w:uiPriority w:val="39"/>
    <w:semiHidden/>
    <w:unhideWhenUsed/>
    <w:qFormat/>
    <w:rsid w:val="005F5E1D"/>
    <w:pPr>
      <w:outlineLvl w:val="9"/>
    </w:pPr>
  </w:style>
  <w:style w:type="paragraph" w:styleId="af3">
    <w:name w:val="caption"/>
    <w:basedOn w:val="a"/>
    <w:next w:val="a"/>
    <w:uiPriority w:val="35"/>
    <w:semiHidden/>
    <w:unhideWhenUsed/>
    <w:qFormat/>
    <w:rsid w:val="005F5E1D"/>
    <w:pPr>
      <w:spacing w:line="240" w:lineRule="auto"/>
    </w:pPr>
    <w:rPr>
      <w:b/>
      <w:bCs/>
      <w:color w:val="5B9BD5" w:themeColor="accent1"/>
      <w:sz w:val="18"/>
      <w:szCs w:val="18"/>
    </w:rPr>
  </w:style>
  <w:style w:type="character" w:customStyle="1" w:styleId="af4">
    <w:name w:val="Гипертекстовая ссылка"/>
    <w:basedOn w:val="a0"/>
    <w:uiPriority w:val="99"/>
    <w:rsid w:val="00B13E99"/>
    <w:rPr>
      <w:color w:val="106BBE"/>
    </w:rPr>
  </w:style>
  <w:style w:type="table" w:styleId="af5">
    <w:name w:val="Table Grid"/>
    <w:basedOn w:val="a1"/>
    <w:uiPriority w:val="39"/>
    <w:rsid w:val="009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rsid w:val="001B1B6F"/>
    <w:rPr>
      <w:rFonts w:cs="Times New Roman"/>
      <w:color w:val="0000FF"/>
      <w:u w:val="single"/>
    </w:rPr>
  </w:style>
  <w:style w:type="paragraph" w:customStyle="1" w:styleId="af7">
    <w:name w:val="Прижатый влево"/>
    <w:basedOn w:val="a"/>
    <w:next w:val="a"/>
    <w:uiPriority w:val="99"/>
    <w:rsid w:val="006B1A68"/>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8">
    <w:name w:val="Основной текст_"/>
    <w:link w:val="41"/>
    <w:rsid w:val="0022329D"/>
    <w:rPr>
      <w:sz w:val="26"/>
      <w:szCs w:val="26"/>
      <w:shd w:val="clear" w:color="auto" w:fill="FFFFFF"/>
    </w:rPr>
  </w:style>
  <w:style w:type="character" w:customStyle="1" w:styleId="23">
    <w:name w:val="Основной текст2"/>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1">
    <w:name w:val="Основной текст4"/>
    <w:basedOn w:val="a"/>
    <w:link w:val="af8"/>
    <w:rsid w:val="0022329D"/>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2232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9">
    <w:name w:val="Body Text Indent"/>
    <w:basedOn w:val="a"/>
    <w:link w:val="afa"/>
    <w:rsid w:val="008C5FC0"/>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8C5FC0"/>
    <w:rPr>
      <w:rFonts w:ascii="Times New Roman" w:eastAsia="Times New Roman" w:hAnsi="Times New Roman" w:cs="Times New Roman"/>
      <w:sz w:val="24"/>
      <w:szCs w:val="24"/>
      <w:lang w:eastAsia="ru-RU"/>
    </w:rPr>
  </w:style>
  <w:style w:type="paragraph" w:styleId="24">
    <w:name w:val="Body Text 2"/>
    <w:basedOn w:val="a"/>
    <w:link w:val="25"/>
    <w:rsid w:val="008C5FC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C5FC0"/>
    <w:rPr>
      <w:rFonts w:ascii="Times New Roman" w:eastAsia="Times New Roman" w:hAnsi="Times New Roman" w:cs="Times New Roman"/>
      <w:sz w:val="24"/>
      <w:szCs w:val="24"/>
      <w:lang w:eastAsia="ru-RU"/>
    </w:rPr>
  </w:style>
  <w:style w:type="paragraph" w:styleId="26">
    <w:name w:val="Body Text Indent 2"/>
    <w:basedOn w:val="a"/>
    <w:link w:val="27"/>
    <w:rsid w:val="008C5FC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8C5FC0"/>
    <w:rPr>
      <w:rFonts w:ascii="Times New Roman" w:eastAsia="Times New Roman" w:hAnsi="Times New Roman" w:cs="Times New Roman"/>
      <w:sz w:val="24"/>
      <w:szCs w:val="24"/>
      <w:lang w:eastAsia="ru-RU"/>
    </w:rPr>
  </w:style>
  <w:style w:type="paragraph" w:styleId="afb">
    <w:name w:val="Plain Text"/>
    <w:basedOn w:val="a"/>
    <w:link w:val="afc"/>
    <w:rsid w:val="008C5FC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8C5FC0"/>
    <w:rPr>
      <w:rFonts w:ascii="Courier New" w:eastAsia="Times New Roman" w:hAnsi="Courier New" w:cs="Courier New"/>
      <w:sz w:val="20"/>
      <w:szCs w:val="20"/>
      <w:lang w:eastAsia="ru-RU"/>
    </w:rPr>
  </w:style>
  <w:style w:type="paragraph" w:styleId="afd">
    <w:name w:val="Balloon Text"/>
    <w:basedOn w:val="a"/>
    <w:link w:val="afe"/>
    <w:uiPriority w:val="99"/>
    <w:semiHidden/>
    <w:unhideWhenUsed/>
    <w:rsid w:val="00D72712"/>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72712"/>
    <w:rPr>
      <w:rFonts w:ascii="Tahoma" w:hAnsi="Tahoma" w:cs="Tahoma"/>
      <w:sz w:val="16"/>
      <w:szCs w:val="16"/>
    </w:rPr>
  </w:style>
  <w:style w:type="paragraph" w:customStyle="1" w:styleId="aff">
    <w:name w:val="Нормальный (таблица)"/>
    <w:basedOn w:val="a"/>
    <w:next w:val="a"/>
    <w:uiPriority w:val="99"/>
    <w:rsid w:val="00E306A1"/>
    <w:pPr>
      <w:widowControl w:val="0"/>
      <w:autoSpaceDE w:val="0"/>
      <w:autoSpaceDN w:val="0"/>
      <w:adjustRightInd w:val="0"/>
      <w:spacing w:after="0" w:line="240" w:lineRule="auto"/>
      <w:jc w:val="both"/>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F60EB49D4F0FCA1CDFC22BBD936411A2B5FB9AF2BA5FE62E25E7962E837051CCF35334E50254FB4LAD" TargetMode="External"/><Relationship Id="rId13" Type="http://schemas.openxmlformats.org/officeDocument/2006/relationships/hyperlink" Target="consultantplus://offline/ref=986F60EB49D4F0FCA1CDFC22BBD936411A285BBDAE24A5FE62E25E7962E837051CCF35B3L3D" TargetMode="External"/><Relationship Id="rId18" Type="http://schemas.openxmlformats.org/officeDocument/2006/relationships/hyperlink" Target="consultantplus://offline/ref=986F60EB49D4F0FCA1CDFC22BBD936411A2758B1A524A5FE62E25E7962BEL8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308E149131AE2484375589599B7AA2EB93A40D3062DB6D4F03A955AFFV1kAE" TargetMode="External"/><Relationship Id="rId7" Type="http://schemas.openxmlformats.org/officeDocument/2006/relationships/hyperlink" Target="garantF1://71195526.0" TargetMode="External"/><Relationship Id="rId12" Type="http://schemas.openxmlformats.org/officeDocument/2006/relationships/hyperlink" Target="consultantplus://offline/ref=986F60EB49D4F0FCA1CDFC22BBD936411F265AB1A828F8F46ABB527B65E768121B8639324E5025B4LCD" TargetMode="External"/><Relationship Id="rId17" Type="http://schemas.openxmlformats.org/officeDocument/2006/relationships/hyperlink" Target="consultantplus://offline/ref=986F60EB49D4F0FCA1CDFC22BBD936411A285BBDAE24A5FE62E25E7962E837051CCF35B3L0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6F60EB49D4F0FCA1CDFC22BBD936411A285BBDAE24A5FE62E25E7962E837051CCF35B3L3D" TargetMode="External"/><Relationship Id="rId20" Type="http://schemas.openxmlformats.org/officeDocument/2006/relationships/hyperlink" Target="consultantplus://offline/ref=9308E149131AE2484375589599B7AA2EB93A40D3062EB6D4F03A955AFFV1kA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86F60EB49D4F0FCA1CDFC22BBD936411A295DB1AC23A5FE62E25E7962E837051CCF35334E50254FB4LAD" TargetMode="External"/><Relationship Id="rId24" Type="http://schemas.openxmlformats.org/officeDocument/2006/relationships/hyperlink" Target="mailto:UK@centr.kamchatka.ru" TargetMode="External"/><Relationship Id="rId5" Type="http://schemas.openxmlformats.org/officeDocument/2006/relationships/webSettings" Target="webSettings.xml"/><Relationship Id="rId15" Type="http://schemas.openxmlformats.org/officeDocument/2006/relationships/hyperlink" Target="consultantplus://offline/ref=986F60EB49D4F0FCA1CDFC22BBD936411A285BBDAE24A5FE62E25E7962E837051CCF35B3L7D" TargetMode="External"/><Relationship Id="rId23" Type="http://schemas.openxmlformats.org/officeDocument/2006/relationships/hyperlink" Target="mailto:UK@centr.kamchatka.ru" TargetMode="External"/><Relationship Id="rId10" Type="http://schemas.openxmlformats.org/officeDocument/2006/relationships/hyperlink" Target="consultantplus://offline/ref=986F60EB49D4F0FCA1CDFC22BBD936411A2B5FB9AF2BA5FE62E25E7962E837051CCF35334E50254EB4L5D" TargetMode="External"/><Relationship Id="rId19" Type="http://schemas.openxmlformats.org/officeDocument/2006/relationships/hyperlink" Target="consultantplus://offline/ref=986F60EB49D4F0FCA1CDFC22BBD936411A2758B1AA24A5FE62E25E7962E837051CCF35334E502549B4L7D"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B5FB9AF2BA5FE62E25E7962E837051CCF35334E50254EB4L6D" TargetMode="External"/><Relationship Id="rId14" Type="http://schemas.openxmlformats.org/officeDocument/2006/relationships/hyperlink" Target="consultantplus://offline/ref=986F60EB49D4F0FCA1CDFC22BBD936411A285BBDAE24A5FE62E25E7962E837051CCF35B3L1D" TargetMode="External"/><Relationship Id="rId22" Type="http://schemas.openxmlformats.org/officeDocument/2006/relationships/hyperlink" Target="consultantplus://offline/ref=014020A062B9A0BB6557E042D742C89B8FF3263BCC8C86DCF71AECCE4B7ABFA3D8E0BD778BA6ECC472m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3BC6-B629-49DB-8024-82AA814E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63</Pages>
  <Words>19641</Words>
  <Characters>111957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Ирина Анатольевна</dc:creator>
  <cp:keywords/>
  <dc:description/>
  <cp:lastModifiedBy>Петухов Александр Владимирович</cp:lastModifiedBy>
  <cp:revision>4</cp:revision>
  <cp:lastPrinted>2016-07-05T23:39:00Z</cp:lastPrinted>
  <dcterms:created xsi:type="dcterms:W3CDTF">2018-06-13T05:02:00Z</dcterms:created>
  <dcterms:modified xsi:type="dcterms:W3CDTF">2018-08-20T21:08:00Z</dcterms:modified>
</cp:coreProperties>
</file>