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B65E7C" w:rsidTr="000367C8">
        <w:tc>
          <w:tcPr>
            <w:tcW w:w="562" w:type="dxa"/>
          </w:tcPr>
          <w:p w:rsidR="00B65E7C" w:rsidRPr="008D6EEF" w:rsidRDefault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B65E7C" w:rsidRPr="008D6EEF" w:rsidRDefault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388" w:type="dxa"/>
          </w:tcPr>
          <w:p w:rsidR="00B65E7C" w:rsidRPr="008D6EEF" w:rsidRDefault="00B65E7C" w:rsidP="008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 w:rsidR="008B44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включения</w:t>
            </w:r>
            <w:r w:rsidR="0044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F0E" w:rsidRPr="00442F0E">
              <w:rPr>
                <w:rFonts w:ascii="Times New Roman" w:hAnsi="Times New Roman" w:cs="Times New Roman"/>
                <w:sz w:val="28"/>
                <w:szCs w:val="28"/>
              </w:rPr>
              <w:t>(по результатам аттестации, по результатам конкурса на замещение вакантной должности, по результатам конкурса на включение в кадровый резерв)</w:t>
            </w:r>
          </w:p>
        </w:tc>
      </w:tr>
      <w:tr w:rsidR="00B65E7C" w:rsidTr="00B65E7C">
        <w:tc>
          <w:tcPr>
            <w:tcW w:w="9345" w:type="dxa"/>
            <w:gridSpan w:val="3"/>
          </w:tcPr>
          <w:p w:rsidR="00B65E7C" w:rsidRPr="008D6EEF" w:rsidRDefault="00B65E7C" w:rsidP="00B6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</w:t>
            </w:r>
          </w:p>
        </w:tc>
      </w:tr>
      <w:tr w:rsidR="00B65E7C" w:rsidTr="000367C8">
        <w:tc>
          <w:tcPr>
            <w:tcW w:w="562" w:type="dxa"/>
          </w:tcPr>
          <w:p w:rsidR="00B65E7C" w:rsidRPr="008D6EEF" w:rsidRDefault="008D6EEF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Головина Елена Степановна</w:t>
            </w:r>
          </w:p>
        </w:tc>
        <w:tc>
          <w:tcPr>
            <w:tcW w:w="4388" w:type="dxa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B65E7C" w:rsidTr="000367C8">
        <w:tc>
          <w:tcPr>
            <w:tcW w:w="562" w:type="dxa"/>
          </w:tcPr>
          <w:p w:rsidR="00B65E7C" w:rsidRPr="008D6EEF" w:rsidRDefault="008D6EEF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Луговой Владислав Владимирович</w:t>
            </w:r>
          </w:p>
        </w:tc>
        <w:tc>
          <w:tcPr>
            <w:tcW w:w="4388" w:type="dxa"/>
          </w:tcPr>
          <w:p w:rsidR="00B65E7C" w:rsidRPr="008D6EEF" w:rsidRDefault="00B65E7C" w:rsidP="008D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 по результатам аттестации</w:t>
            </w:r>
          </w:p>
        </w:tc>
      </w:tr>
      <w:tr w:rsidR="00B65E7C" w:rsidTr="00B65E7C">
        <w:tc>
          <w:tcPr>
            <w:tcW w:w="9345" w:type="dxa"/>
            <w:gridSpan w:val="3"/>
          </w:tcPr>
          <w:p w:rsidR="00B65E7C" w:rsidRPr="008D6EEF" w:rsidRDefault="00B65E7C" w:rsidP="00B6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</w:tc>
      </w:tr>
      <w:tr w:rsidR="00B65E7C" w:rsidTr="000367C8">
        <w:tc>
          <w:tcPr>
            <w:tcW w:w="562" w:type="dxa"/>
          </w:tcPr>
          <w:p w:rsidR="00B65E7C" w:rsidRPr="008D6EEF" w:rsidRDefault="00442F0E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Гончар Татьяна Николаевна</w:t>
            </w:r>
          </w:p>
        </w:tc>
        <w:tc>
          <w:tcPr>
            <w:tcW w:w="4388" w:type="dxa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B65E7C" w:rsidTr="000367C8">
        <w:tc>
          <w:tcPr>
            <w:tcW w:w="562" w:type="dxa"/>
          </w:tcPr>
          <w:p w:rsidR="00B65E7C" w:rsidRPr="008D6EEF" w:rsidRDefault="00442F0E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Дементьева Анна Валерьевна</w:t>
            </w:r>
          </w:p>
        </w:tc>
        <w:tc>
          <w:tcPr>
            <w:tcW w:w="4388" w:type="dxa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AB03BC" w:rsidTr="000367C8">
        <w:tc>
          <w:tcPr>
            <w:tcW w:w="562" w:type="dxa"/>
          </w:tcPr>
          <w:p w:rsidR="00AB03BC" w:rsidRPr="008D6EEF" w:rsidRDefault="00442F0E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BC" w:rsidRDefault="00AB03B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Косоног Юлия Пав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ловна</w:t>
            </w:r>
          </w:p>
          <w:p w:rsidR="00AB03BC" w:rsidRPr="008D6EEF" w:rsidRDefault="00AB03B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AB03BC" w:rsidRPr="008D6EEF" w:rsidRDefault="00AB03B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3BC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B65E7C" w:rsidTr="000367C8">
        <w:tc>
          <w:tcPr>
            <w:tcW w:w="562" w:type="dxa"/>
          </w:tcPr>
          <w:p w:rsidR="00B65E7C" w:rsidRPr="008D6EEF" w:rsidRDefault="00442F0E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Колпаков Максим Юрьевич</w:t>
            </w:r>
          </w:p>
        </w:tc>
        <w:tc>
          <w:tcPr>
            <w:tcW w:w="4388" w:type="dxa"/>
          </w:tcPr>
          <w:p w:rsidR="00B65E7C" w:rsidRPr="008D6EEF" w:rsidRDefault="00B65E7C" w:rsidP="008D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 по результатам аттестации</w:t>
            </w:r>
          </w:p>
        </w:tc>
      </w:tr>
      <w:tr w:rsidR="00B65E7C" w:rsidTr="000367C8">
        <w:tc>
          <w:tcPr>
            <w:tcW w:w="562" w:type="dxa"/>
          </w:tcPr>
          <w:p w:rsidR="00B65E7C" w:rsidRPr="008D6EEF" w:rsidRDefault="00442F0E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Левченко Татьяна Александровна</w:t>
            </w:r>
          </w:p>
        </w:tc>
        <w:tc>
          <w:tcPr>
            <w:tcW w:w="4388" w:type="dxa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B65E7C" w:rsidTr="000367C8">
        <w:tc>
          <w:tcPr>
            <w:tcW w:w="562" w:type="dxa"/>
          </w:tcPr>
          <w:p w:rsidR="00B65E7C" w:rsidRPr="008D6EEF" w:rsidRDefault="00442F0E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Лисин Валерий Васильевич</w:t>
            </w:r>
          </w:p>
        </w:tc>
        <w:tc>
          <w:tcPr>
            <w:tcW w:w="4388" w:type="dxa"/>
          </w:tcPr>
          <w:p w:rsidR="00B65E7C" w:rsidRPr="008D6EEF" w:rsidRDefault="00B65E7C" w:rsidP="008D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 по результатам аттестации</w:t>
            </w:r>
          </w:p>
        </w:tc>
      </w:tr>
      <w:tr w:rsidR="008B5BCA" w:rsidTr="000367C8">
        <w:tc>
          <w:tcPr>
            <w:tcW w:w="562" w:type="dxa"/>
          </w:tcPr>
          <w:p w:rsidR="008B5BCA" w:rsidRDefault="008B5BCA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CA" w:rsidRPr="008D6EEF" w:rsidRDefault="008B5BCA" w:rsidP="008B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Пегуров Сергей Александрович</w:t>
            </w:r>
          </w:p>
        </w:tc>
        <w:tc>
          <w:tcPr>
            <w:tcW w:w="4388" w:type="dxa"/>
          </w:tcPr>
          <w:p w:rsidR="008B5BCA" w:rsidRPr="008D6EEF" w:rsidRDefault="008B5BCA" w:rsidP="008D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  <w:r w:rsidRPr="008B5BCA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аттестации</w:t>
            </w:r>
          </w:p>
        </w:tc>
      </w:tr>
      <w:tr w:rsidR="00B65E7C" w:rsidTr="000367C8">
        <w:tc>
          <w:tcPr>
            <w:tcW w:w="562" w:type="dxa"/>
          </w:tcPr>
          <w:p w:rsidR="00B65E7C" w:rsidRPr="008D6EEF" w:rsidRDefault="00072F67" w:rsidP="0044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Рубан Людмила Михайловна</w:t>
            </w:r>
          </w:p>
        </w:tc>
        <w:tc>
          <w:tcPr>
            <w:tcW w:w="4388" w:type="dxa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F51216" w:rsidTr="000367C8">
        <w:tc>
          <w:tcPr>
            <w:tcW w:w="562" w:type="dxa"/>
          </w:tcPr>
          <w:p w:rsidR="00F51216" w:rsidRDefault="00072F67" w:rsidP="0044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51216" w:rsidRDefault="00F51216" w:rsidP="0044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16" w:rsidRPr="008D6EEF" w:rsidRDefault="00F51216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Салькова Елена Владимировна</w:t>
            </w:r>
          </w:p>
        </w:tc>
        <w:tc>
          <w:tcPr>
            <w:tcW w:w="4388" w:type="dxa"/>
          </w:tcPr>
          <w:p w:rsidR="00F51216" w:rsidRPr="008D6EEF" w:rsidRDefault="00F51216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216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F51216" w:rsidTr="000367C8">
        <w:tc>
          <w:tcPr>
            <w:tcW w:w="562" w:type="dxa"/>
          </w:tcPr>
          <w:p w:rsidR="00F51216" w:rsidRDefault="00072F67" w:rsidP="0044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51216" w:rsidRDefault="00F51216" w:rsidP="0044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16" w:rsidRDefault="00F51216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Галина Викторовна</w:t>
            </w:r>
          </w:p>
        </w:tc>
        <w:tc>
          <w:tcPr>
            <w:tcW w:w="4388" w:type="dxa"/>
          </w:tcPr>
          <w:p w:rsidR="00F51216" w:rsidRPr="00F51216" w:rsidRDefault="00F51216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216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B65E7C" w:rsidTr="000367C8">
        <w:tc>
          <w:tcPr>
            <w:tcW w:w="562" w:type="dxa"/>
          </w:tcPr>
          <w:p w:rsidR="00B65E7C" w:rsidRPr="008D6EEF" w:rsidRDefault="00072F67" w:rsidP="0044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Титова Ирина Анатольевна</w:t>
            </w:r>
          </w:p>
        </w:tc>
        <w:tc>
          <w:tcPr>
            <w:tcW w:w="4388" w:type="dxa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941306" w:rsidTr="000367C8">
        <w:tc>
          <w:tcPr>
            <w:tcW w:w="562" w:type="dxa"/>
          </w:tcPr>
          <w:p w:rsidR="00941306" w:rsidRDefault="00072F67" w:rsidP="0044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6" w:rsidRPr="008D6EEF" w:rsidRDefault="00941306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Наталья Алексеевна</w:t>
            </w:r>
          </w:p>
        </w:tc>
        <w:tc>
          <w:tcPr>
            <w:tcW w:w="4388" w:type="dxa"/>
          </w:tcPr>
          <w:p w:rsidR="00941306" w:rsidRPr="008D6EEF" w:rsidRDefault="00941306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306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87417D" w:rsidTr="0087417D">
        <w:trPr>
          <w:trHeight w:val="320"/>
        </w:trPr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417D" w:rsidRPr="008D6EEF" w:rsidRDefault="0087417D" w:rsidP="0087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</w:tr>
      <w:tr w:rsidR="0087417D" w:rsidTr="000367C8">
        <w:trPr>
          <w:trHeight w:val="3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7417D" w:rsidRDefault="0087417D" w:rsidP="0087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7417D" w:rsidRDefault="0087417D" w:rsidP="004E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Анастасия Валерьевна</w:t>
            </w: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</w:tcPr>
          <w:p w:rsidR="0087417D" w:rsidRDefault="0087417D" w:rsidP="0087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17D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8B5BCA" w:rsidTr="000367C8">
        <w:trPr>
          <w:trHeight w:val="320"/>
        </w:trPr>
        <w:tc>
          <w:tcPr>
            <w:tcW w:w="562" w:type="dxa"/>
            <w:tcBorders>
              <w:top w:val="single" w:sz="4" w:space="0" w:color="auto"/>
            </w:tcBorders>
          </w:tcPr>
          <w:p w:rsidR="008B5BCA" w:rsidRDefault="008B5BCA" w:rsidP="0087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B5BCA" w:rsidRDefault="008B5BCA" w:rsidP="004E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Андриенко Евгения Викторовна</w:t>
            </w:r>
          </w:p>
        </w:tc>
        <w:tc>
          <w:tcPr>
            <w:tcW w:w="4388" w:type="dxa"/>
            <w:tcBorders>
              <w:top w:val="single" w:sz="4" w:space="0" w:color="auto"/>
            </w:tcBorders>
          </w:tcPr>
          <w:p w:rsidR="008B5BCA" w:rsidRPr="0087417D" w:rsidRDefault="008B5BCA" w:rsidP="0087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BCA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</w:tbl>
    <w:p w:rsidR="00F84566" w:rsidRDefault="00F84566"/>
    <w:sectPr w:rsidR="00F84566" w:rsidSect="001A1B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568" w:rsidRDefault="000D6568" w:rsidP="00FD085B">
      <w:pPr>
        <w:spacing w:after="0" w:line="240" w:lineRule="auto"/>
      </w:pPr>
      <w:r>
        <w:separator/>
      </w:r>
    </w:p>
  </w:endnote>
  <w:endnote w:type="continuationSeparator" w:id="0">
    <w:p w:rsidR="000D6568" w:rsidRDefault="000D6568" w:rsidP="00FD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A5" w:rsidRDefault="001263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A5" w:rsidRDefault="001263A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A5" w:rsidRDefault="001263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568" w:rsidRDefault="000D6568" w:rsidP="00FD085B">
      <w:pPr>
        <w:spacing w:after="0" w:line="240" w:lineRule="auto"/>
      </w:pPr>
      <w:r>
        <w:separator/>
      </w:r>
    </w:p>
  </w:footnote>
  <w:footnote w:type="continuationSeparator" w:id="0">
    <w:p w:rsidR="000D6568" w:rsidRDefault="000D6568" w:rsidP="00FD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A5" w:rsidRDefault="001263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5B" w:rsidRPr="008D6EEF" w:rsidRDefault="00FD085B" w:rsidP="001A1BA5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8D6EEF">
      <w:rPr>
        <w:rFonts w:ascii="Times New Roman" w:hAnsi="Times New Roman" w:cs="Times New Roman"/>
        <w:sz w:val="28"/>
        <w:szCs w:val="28"/>
      </w:rPr>
      <w:t>Список государственных гражданских служащих</w:t>
    </w:r>
    <w:r w:rsidR="001B6FDB">
      <w:rPr>
        <w:rFonts w:ascii="Times New Roman" w:hAnsi="Times New Roman" w:cs="Times New Roman"/>
        <w:sz w:val="28"/>
        <w:szCs w:val="28"/>
      </w:rPr>
      <w:t xml:space="preserve"> Министерст</w:t>
    </w:r>
    <w:r w:rsidR="00E528B2">
      <w:rPr>
        <w:rFonts w:ascii="Times New Roman" w:hAnsi="Times New Roman" w:cs="Times New Roman"/>
        <w:sz w:val="28"/>
        <w:szCs w:val="28"/>
      </w:rPr>
      <w:t>ва социального развития и труда Камчатского края</w:t>
    </w:r>
    <w:r w:rsidR="001A1BA5" w:rsidRPr="008D6EEF">
      <w:rPr>
        <w:rFonts w:ascii="Times New Roman" w:hAnsi="Times New Roman" w:cs="Times New Roman"/>
        <w:sz w:val="28"/>
        <w:szCs w:val="28"/>
      </w:rPr>
      <w:t>, включенных в кадровый резерв Ка</w:t>
    </w:r>
    <w:r w:rsidR="00EE56E1">
      <w:rPr>
        <w:rFonts w:ascii="Times New Roman" w:hAnsi="Times New Roman" w:cs="Times New Roman"/>
        <w:sz w:val="28"/>
        <w:szCs w:val="28"/>
      </w:rPr>
      <w:t xml:space="preserve">мчатского </w:t>
    </w:r>
    <w:r w:rsidR="00F81C4F">
      <w:rPr>
        <w:rFonts w:ascii="Times New Roman" w:hAnsi="Times New Roman" w:cs="Times New Roman"/>
        <w:sz w:val="28"/>
        <w:szCs w:val="28"/>
      </w:rPr>
      <w:t>края по состоянию на 12</w:t>
    </w:r>
    <w:r w:rsidR="001A1BA5" w:rsidRPr="008D6EEF">
      <w:rPr>
        <w:rFonts w:ascii="Times New Roman" w:hAnsi="Times New Roman" w:cs="Times New Roman"/>
        <w:sz w:val="28"/>
        <w:szCs w:val="28"/>
      </w:rPr>
      <w:t>.</w:t>
    </w:r>
    <w:r w:rsidR="00F81C4F">
      <w:rPr>
        <w:rFonts w:ascii="Times New Roman" w:hAnsi="Times New Roman" w:cs="Times New Roman"/>
        <w:sz w:val="28"/>
        <w:szCs w:val="28"/>
      </w:rPr>
      <w:t>12</w:t>
    </w:r>
    <w:r w:rsidR="001A1BA5" w:rsidRPr="008D6EEF">
      <w:rPr>
        <w:rFonts w:ascii="Times New Roman" w:hAnsi="Times New Roman" w:cs="Times New Roman"/>
        <w:sz w:val="28"/>
        <w:szCs w:val="28"/>
      </w:rPr>
      <w:t>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A5" w:rsidRDefault="001263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6"/>
    <w:rsid w:val="000367C8"/>
    <w:rsid w:val="00072F67"/>
    <w:rsid w:val="000B4EDE"/>
    <w:rsid w:val="000D2DB0"/>
    <w:rsid w:val="000D6568"/>
    <w:rsid w:val="000D79EF"/>
    <w:rsid w:val="001263A5"/>
    <w:rsid w:val="001A1BA5"/>
    <w:rsid w:val="001A4598"/>
    <w:rsid w:val="001B6FDB"/>
    <w:rsid w:val="00200476"/>
    <w:rsid w:val="00442F0E"/>
    <w:rsid w:val="004E5A00"/>
    <w:rsid w:val="005717FA"/>
    <w:rsid w:val="00673BCA"/>
    <w:rsid w:val="006827B9"/>
    <w:rsid w:val="006B6EB1"/>
    <w:rsid w:val="007E727E"/>
    <w:rsid w:val="0087417D"/>
    <w:rsid w:val="00886B43"/>
    <w:rsid w:val="008B44BC"/>
    <w:rsid w:val="008B5BCA"/>
    <w:rsid w:val="008C1683"/>
    <w:rsid w:val="008D6EEF"/>
    <w:rsid w:val="008F6FB1"/>
    <w:rsid w:val="00941306"/>
    <w:rsid w:val="00A56CBA"/>
    <w:rsid w:val="00AB03BC"/>
    <w:rsid w:val="00B65E7C"/>
    <w:rsid w:val="00E528B2"/>
    <w:rsid w:val="00E93A7D"/>
    <w:rsid w:val="00EE09C0"/>
    <w:rsid w:val="00EE56E1"/>
    <w:rsid w:val="00EF29F8"/>
    <w:rsid w:val="00F01097"/>
    <w:rsid w:val="00F51216"/>
    <w:rsid w:val="00F81C4F"/>
    <w:rsid w:val="00F84566"/>
    <w:rsid w:val="00FD085B"/>
    <w:rsid w:val="00FD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3745-131F-43BD-99F0-1861A01C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85B"/>
  </w:style>
  <w:style w:type="paragraph" w:styleId="a6">
    <w:name w:val="footer"/>
    <w:basedOn w:val="a"/>
    <w:link w:val="a7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85B"/>
  </w:style>
  <w:style w:type="paragraph" w:styleId="a8">
    <w:name w:val="Balloon Text"/>
    <w:basedOn w:val="a"/>
    <w:link w:val="a9"/>
    <w:uiPriority w:val="99"/>
    <w:semiHidden/>
    <w:unhideWhenUsed/>
    <w:rsid w:val="008D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Татьяна Николаевна</dc:creator>
  <cp:keywords/>
  <dc:description/>
  <cp:lastModifiedBy>Гончар Татьяна Николаевна</cp:lastModifiedBy>
  <cp:revision>9</cp:revision>
  <cp:lastPrinted>2018-03-19T03:25:00Z</cp:lastPrinted>
  <dcterms:created xsi:type="dcterms:W3CDTF">2018-06-13T22:19:00Z</dcterms:created>
  <dcterms:modified xsi:type="dcterms:W3CDTF">2018-12-12T23:18:00Z</dcterms:modified>
</cp:coreProperties>
</file>