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1B6" w:rsidRDefault="007D51B6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7D51B6" w:rsidRDefault="007D51B6">
      <w:pPr>
        <w:pStyle w:val="ConsPlusTitle"/>
        <w:jc w:val="center"/>
        <w:outlineLvl w:val="0"/>
      </w:pPr>
      <w:r>
        <w:t>ПРАВИТЕЛЬСТВО КАМЧАТСКОГО КРАЯ</w:t>
      </w:r>
    </w:p>
    <w:p w:rsidR="007D51B6" w:rsidRDefault="007D51B6">
      <w:pPr>
        <w:pStyle w:val="ConsPlusTitle"/>
        <w:jc w:val="center"/>
      </w:pPr>
    </w:p>
    <w:p w:rsidR="007D51B6" w:rsidRDefault="007D51B6">
      <w:pPr>
        <w:pStyle w:val="ConsPlusTitle"/>
        <w:jc w:val="center"/>
      </w:pPr>
      <w:r>
        <w:t>ПОСТАНОВЛЕНИЕ</w:t>
      </w:r>
    </w:p>
    <w:p w:rsidR="007D51B6" w:rsidRDefault="007D51B6">
      <w:pPr>
        <w:pStyle w:val="ConsPlusTitle"/>
        <w:jc w:val="center"/>
      </w:pPr>
      <w:r>
        <w:t>от 29 ноября 2013 г. N 552-П</w:t>
      </w:r>
    </w:p>
    <w:p w:rsidR="007D51B6" w:rsidRDefault="007D51B6">
      <w:pPr>
        <w:pStyle w:val="ConsPlusTitle"/>
        <w:jc w:val="center"/>
      </w:pPr>
    </w:p>
    <w:p w:rsidR="007D51B6" w:rsidRDefault="007D51B6">
      <w:pPr>
        <w:pStyle w:val="ConsPlusTitle"/>
        <w:jc w:val="center"/>
      </w:pPr>
      <w:r>
        <w:t>О ГОСУДАРСТВЕННОЙ ПРОГРАММЕ</w:t>
      </w:r>
    </w:p>
    <w:p w:rsidR="007D51B6" w:rsidRDefault="007D51B6">
      <w:pPr>
        <w:pStyle w:val="ConsPlusTitle"/>
        <w:jc w:val="center"/>
      </w:pPr>
      <w:r>
        <w:t>КАМЧАТСКОГО КРАЯ "ФИЗИЧЕСКАЯ КУЛЬТУРА, СПОРТ,</w:t>
      </w:r>
    </w:p>
    <w:p w:rsidR="007D51B6" w:rsidRDefault="007D51B6">
      <w:pPr>
        <w:pStyle w:val="ConsPlusTitle"/>
        <w:jc w:val="center"/>
      </w:pPr>
      <w:r>
        <w:t>МОЛОДЕЖНАЯ ПОЛИТИКА, ОТДЫХ И ОЗДОРОВЛЕНИЕ ДЕТЕЙ</w:t>
      </w:r>
    </w:p>
    <w:p w:rsidR="007D51B6" w:rsidRDefault="007D51B6">
      <w:pPr>
        <w:pStyle w:val="ConsPlusTitle"/>
        <w:jc w:val="center"/>
      </w:pPr>
      <w:r>
        <w:t>В КАМЧАТСКОМ КРАЕ</w:t>
      </w:r>
    </w:p>
    <w:p w:rsidR="007D51B6" w:rsidRDefault="007D51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D51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51B6" w:rsidRDefault="007D51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51B6" w:rsidRDefault="007D51B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7D51B6" w:rsidRDefault="007D51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18.04.2014 </w:t>
            </w:r>
            <w:hyperlink r:id="rId4" w:history="1">
              <w:r>
                <w:rPr>
                  <w:color w:val="0000FF"/>
                </w:rPr>
                <w:t>N 186-П</w:t>
              </w:r>
            </w:hyperlink>
            <w:r>
              <w:rPr>
                <w:color w:val="392C69"/>
              </w:rPr>
              <w:t xml:space="preserve">, от 12.01.2015 </w:t>
            </w:r>
            <w:hyperlink r:id="rId5" w:history="1">
              <w:r>
                <w:rPr>
                  <w:color w:val="0000FF"/>
                </w:rPr>
                <w:t>N 1-П</w:t>
              </w:r>
            </w:hyperlink>
            <w:r>
              <w:rPr>
                <w:color w:val="392C69"/>
              </w:rPr>
              <w:t>,</w:t>
            </w:r>
          </w:p>
          <w:p w:rsidR="007D51B6" w:rsidRDefault="007D51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18.08.2015 </w:t>
            </w:r>
            <w:hyperlink r:id="rId6" w:history="1">
              <w:r>
                <w:rPr>
                  <w:color w:val="0000FF"/>
                </w:rPr>
                <w:t>N 294-П</w:t>
              </w:r>
            </w:hyperlink>
            <w:r>
              <w:rPr>
                <w:color w:val="392C69"/>
              </w:rPr>
              <w:t xml:space="preserve">, от 08.02.2016 </w:t>
            </w:r>
            <w:hyperlink r:id="rId7" w:history="1">
              <w:r>
                <w:rPr>
                  <w:color w:val="0000FF"/>
                </w:rPr>
                <w:t>N 29-П</w:t>
              </w:r>
            </w:hyperlink>
            <w:r>
              <w:rPr>
                <w:color w:val="392C69"/>
              </w:rPr>
              <w:t>,</w:t>
            </w:r>
          </w:p>
          <w:p w:rsidR="007D51B6" w:rsidRDefault="007D51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10.03.2017 </w:t>
            </w:r>
            <w:hyperlink r:id="rId8" w:history="1">
              <w:r>
                <w:rPr>
                  <w:color w:val="0000FF"/>
                </w:rPr>
                <w:t>N 99-П</w:t>
              </w:r>
            </w:hyperlink>
            <w:r>
              <w:rPr>
                <w:color w:val="392C69"/>
              </w:rPr>
              <w:t xml:space="preserve">, от 23.10.2017 </w:t>
            </w:r>
            <w:hyperlink r:id="rId9" w:history="1">
              <w:r>
                <w:rPr>
                  <w:color w:val="0000FF"/>
                </w:rPr>
                <w:t>N 439-П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07.06.2013 N 235-П "Об утверждении Порядка принятия решений о разработке государственных программ Камчатского края, их формирования и реализации" и Распоряжением Правительства Камчатского края от 31.07.2013 N 364-РП</w:t>
      </w: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ind w:firstLine="540"/>
        <w:jc w:val="both"/>
      </w:pPr>
      <w:r>
        <w:t>ПРАВИТЕЛЬСТВО ПОСТАНОВЛЯЕТ:</w:t>
      </w: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Государственную программу</w:t>
        </w:r>
      </w:hyperlink>
      <w:r>
        <w:t xml:space="preserve"> Камчатского края "Физическая культура, спорт, молодежная политика, отдых и оздоровление детей в Камчатском крае" (далее - Программа) согласно приложению.</w:t>
      </w:r>
    </w:p>
    <w:p w:rsidR="007D51B6" w:rsidRDefault="007D51B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10.03.2017 N 99-П)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2. Ответственность за реализацию Программы возложить на министра спорта Камчатского края.</w:t>
      </w:r>
    </w:p>
    <w:p w:rsidR="007D51B6" w:rsidRDefault="007D51B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23.10.2017 N 439-П)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образований в Камчатском крае утвердить муниципальные программы, направленные на развитие физической культуры, спорта, молодежной политики, отдыха и оздоровления.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10 дней после дня его официального опубликования и распространяется на правоотношения, возникающие с 01 января 2014 года.</w:t>
      </w: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jc w:val="right"/>
      </w:pPr>
      <w:r>
        <w:t>Губернатор</w:t>
      </w:r>
    </w:p>
    <w:p w:rsidR="007D51B6" w:rsidRDefault="007D51B6">
      <w:pPr>
        <w:pStyle w:val="ConsPlusNormal"/>
        <w:jc w:val="right"/>
      </w:pPr>
      <w:r>
        <w:t>Камчатского края</w:t>
      </w:r>
    </w:p>
    <w:p w:rsidR="007D51B6" w:rsidRDefault="007D51B6">
      <w:pPr>
        <w:pStyle w:val="ConsPlusNormal"/>
        <w:jc w:val="right"/>
      </w:pPr>
      <w:r>
        <w:t>В.И.ИЛЮХИН</w:t>
      </w: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jc w:val="right"/>
        <w:outlineLvl w:val="0"/>
      </w:pPr>
      <w:r>
        <w:t>Приложение</w:t>
      </w:r>
    </w:p>
    <w:p w:rsidR="007D51B6" w:rsidRDefault="007D51B6">
      <w:pPr>
        <w:pStyle w:val="ConsPlusNormal"/>
        <w:jc w:val="right"/>
      </w:pPr>
      <w:r>
        <w:t>к Постановлению Правительства</w:t>
      </w:r>
    </w:p>
    <w:p w:rsidR="007D51B6" w:rsidRDefault="007D51B6">
      <w:pPr>
        <w:pStyle w:val="ConsPlusNormal"/>
        <w:jc w:val="right"/>
      </w:pPr>
      <w:r>
        <w:t>Камчатского края</w:t>
      </w:r>
    </w:p>
    <w:p w:rsidR="007D51B6" w:rsidRDefault="007D51B6">
      <w:pPr>
        <w:pStyle w:val="ConsPlusNormal"/>
        <w:jc w:val="right"/>
      </w:pPr>
      <w:r>
        <w:t>от 29.11.2013 N 552-П</w:t>
      </w: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Title"/>
        <w:jc w:val="center"/>
      </w:pPr>
      <w:bookmarkStart w:id="1" w:name="P40"/>
      <w:bookmarkEnd w:id="1"/>
      <w:r>
        <w:lastRenderedPageBreak/>
        <w:t>ГОСУДАРСТВЕННАЯ ПРОГРАММА КАМЧАТСКОГО КРАЯ</w:t>
      </w:r>
    </w:p>
    <w:p w:rsidR="007D51B6" w:rsidRDefault="007D51B6">
      <w:pPr>
        <w:pStyle w:val="ConsPlusTitle"/>
        <w:jc w:val="center"/>
      </w:pPr>
      <w:r>
        <w:t>"ФИЗИЧЕСКАЯ КУЛЬТУРА, СПОРТ, МОЛОДЕЖНАЯ ПОЛИТИКА,</w:t>
      </w:r>
    </w:p>
    <w:p w:rsidR="007D51B6" w:rsidRDefault="007D51B6">
      <w:pPr>
        <w:pStyle w:val="ConsPlusTitle"/>
        <w:jc w:val="center"/>
      </w:pPr>
      <w:r>
        <w:t>ОТДЫХ И ОЗДОРОВЛЕНИЕ ДЕТЕЙ В КАМЧАТСКОМ КРАЕ"</w:t>
      </w:r>
    </w:p>
    <w:p w:rsidR="007D51B6" w:rsidRDefault="007D51B6">
      <w:pPr>
        <w:pStyle w:val="ConsPlusTitle"/>
        <w:jc w:val="center"/>
      </w:pPr>
      <w:r>
        <w:t>(ДАЛЕЕ - ПРОГРАММА)</w:t>
      </w:r>
    </w:p>
    <w:p w:rsidR="007D51B6" w:rsidRDefault="007D51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D51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51B6" w:rsidRDefault="007D51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51B6" w:rsidRDefault="007D51B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7D51B6" w:rsidRDefault="007D51B6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10.03.2017 </w:t>
            </w:r>
            <w:hyperlink r:id="rId13" w:history="1">
              <w:r>
                <w:rPr>
                  <w:color w:val="0000FF"/>
                </w:rPr>
                <w:t>N 99-П</w:t>
              </w:r>
            </w:hyperlink>
            <w:r>
              <w:rPr>
                <w:color w:val="392C69"/>
              </w:rPr>
              <w:t>,</w:t>
            </w:r>
          </w:p>
          <w:p w:rsidR="007D51B6" w:rsidRDefault="007D51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23.10.2017 </w:t>
            </w:r>
            <w:hyperlink r:id="rId14" w:history="1">
              <w:r>
                <w:rPr>
                  <w:color w:val="0000FF"/>
                </w:rPr>
                <w:t>N 439-П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jc w:val="center"/>
        <w:outlineLvl w:val="1"/>
      </w:pPr>
      <w:r>
        <w:t>ПАСПОРТ ПРОГРАММЫ</w:t>
      </w:r>
    </w:p>
    <w:p w:rsidR="007D51B6" w:rsidRDefault="007D51B6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7D51B6" w:rsidRDefault="007D51B6">
      <w:pPr>
        <w:pStyle w:val="ConsPlusNormal"/>
        <w:jc w:val="center"/>
      </w:pPr>
      <w:r>
        <w:t>Камчатского края от 23.10.2017 N 439-П)</w:t>
      </w:r>
    </w:p>
    <w:p w:rsidR="007D51B6" w:rsidRDefault="007D51B6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D51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51B6" w:rsidRDefault="007D51B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D51B6" w:rsidRDefault="007D51B6">
            <w:pPr>
              <w:pStyle w:val="ConsPlusNormal"/>
              <w:jc w:val="both"/>
            </w:pPr>
            <w:r>
              <w:rPr>
                <w:color w:val="392C69"/>
              </w:rPr>
              <w:t>Текст в таблице дан в соответствии с официальным текстом документа.</w:t>
            </w:r>
          </w:p>
        </w:tc>
      </w:tr>
    </w:tbl>
    <w:p w:rsidR="007D51B6" w:rsidRDefault="007D51B6">
      <w:pPr>
        <w:sectPr w:rsidR="007D51B6" w:rsidSect="008E55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7427"/>
      </w:tblGrid>
      <w:tr w:rsidR="007D51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</w:pPr>
            <w:r>
              <w:lastRenderedPageBreak/>
              <w:t>Ответственный исполнитель Программы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>Министерство спорта Камчатского края</w:t>
            </w:r>
          </w:p>
        </w:tc>
      </w:tr>
      <w:tr w:rsidR="007D51B6">
        <w:tc>
          <w:tcPr>
            <w:tcW w:w="11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23.10.2017 N 439-П)</w:t>
            </w:r>
          </w:p>
        </w:tc>
      </w:tr>
      <w:tr w:rsidR="007D51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>Министерство образования и молодежной политики Камчатского края</w:t>
            </w:r>
          </w:p>
        </w:tc>
      </w:tr>
      <w:tr w:rsidR="007D51B6">
        <w:tc>
          <w:tcPr>
            <w:tcW w:w="11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23.10.2017 N 439-П)</w:t>
            </w:r>
          </w:p>
        </w:tc>
      </w:tr>
      <w:tr w:rsidR="007D51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>Министерство строительства Камчатского края;</w:t>
            </w:r>
          </w:p>
          <w:p w:rsidR="007D51B6" w:rsidRDefault="007D51B6">
            <w:pPr>
              <w:pStyle w:val="ConsPlusNormal"/>
              <w:jc w:val="both"/>
            </w:pPr>
            <w:r>
              <w:t>Министерство социального развития и труда Камчатского края;</w:t>
            </w:r>
          </w:p>
          <w:p w:rsidR="007D51B6" w:rsidRDefault="007D51B6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Камчатского края от 23.10.2017 N 439-П.</w:t>
            </w:r>
          </w:p>
          <w:p w:rsidR="007D51B6" w:rsidRDefault="007D51B6">
            <w:pPr>
              <w:pStyle w:val="ConsPlusNormal"/>
              <w:jc w:val="both"/>
            </w:pPr>
            <w:r>
              <w:t>Министерство имущественных и земельных отношений Камчатского края;</w:t>
            </w:r>
          </w:p>
          <w:p w:rsidR="007D51B6" w:rsidRDefault="007D51B6">
            <w:pPr>
              <w:pStyle w:val="ConsPlusNormal"/>
              <w:jc w:val="both"/>
            </w:pPr>
            <w:r>
              <w:t>Аппарат губернатора и Правительства Камчатского края;</w:t>
            </w:r>
          </w:p>
          <w:p w:rsidR="007D51B6" w:rsidRDefault="007D51B6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7D51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 xml:space="preserve">1) </w:t>
            </w:r>
            <w:hyperlink w:anchor="P177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"Развитие массовой физической культуры и спорта в Камчатском крае";</w:t>
            </w:r>
          </w:p>
          <w:p w:rsidR="007D51B6" w:rsidRDefault="007D51B6">
            <w:pPr>
              <w:pStyle w:val="ConsPlusNormal"/>
              <w:jc w:val="both"/>
            </w:pPr>
            <w:r>
              <w:t xml:space="preserve">2) </w:t>
            </w:r>
            <w:hyperlink w:anchor="P239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спорта высших достижений и системы подготовки спортивного резерва";</w:t>
            </w:r>
          </w:p>
          <w:p w:rsidR="007D51B6" w:rsidRDefault="007D51B6">
            <w:pPr>
              <w:pStyle w:val="ConsPlusNormal"/>
              <w:jc w:val="both"/>
            </w:pPr>
            <w:r>
              <w:t xml:space="preserve">3) </w:t>
            </w:r>
            <w:hyperlink w:anchor="P307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"Обеспечение реализации Программы";</w:t>
            </w:r>
          </w:p>
          <w:p w:rsidR="007D51B6" w:rsidRDefault="007D51B6">
            <w:pPr>
              <w:pStyle w:val="ConsPlusNormal"/>
              <w:jc w:val="both"/>
            </w:pPr>
            <w:r>
              <w:t xml:space="preserve">4) </w:t>
            </w:r>
            <w:hyperlink w:anchor="P346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инфраструктуры</w:t>
            </w:r>
          </w:p>
          <w:p w:rsidR="007D51B6" w:rsidRDefault="007D51B6">
            <w:pPr>
              <w:pStyle w:val="ConsPlusNormal"/>
              <w:jc w:val="both"/>
            </w:pPr>
            <w:r>
              <w:t>для занятий физической культурой и спортом";</w:t>
            </w:r>
          </w:p>
          <w:p w:rsidR="007D51B6" w:rsidRDefault="007D51B6">
            <w:pPr>
              <w:pStyle w:val="ConsPlusNormal"/>
              <w:jc w:val="both"/>
            </w:pPr>
            <w:r>
              <w:t xml:space="preserve">5) </w:t>
            </w:r>
            <w:hyperlink w:anchor="P405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"Молодежь Камчатки";</w:t>
            </w:r>
          </w:p>
          <w:p w:rsidR="007D51B6" w:rsidRDefault="007D51B6">
            <w:pPr>
              <w:pStyle w:val="ConsPlusNormal"/>
              <w:jc w:val="both"/>
            </w:pPr>
            <w:r>
              <w:t xml:space="preserve">6) </w:t>
            </w:r>
            <w:hyperlink w:anchor="P447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"Организация отдыха, оздоровления и занятости детей и молодежи в Камчатском крае"</w:t>
            </w:r>
          </w:p>
        </w:tc>
      </w:tr>
      <w:tr w:rsidR="007D51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</w:pPr>
            <w:r>
              <w:t>Цели Программы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>1) создание условий для физического и спортивного совершенствования, укрепления здоровья граждан, приобщения широких слоев населения к регулярным занятиям физической культурой и спортом, качественной подготовки спортивного резерва;</w:t>
            </w:r>
          </w:p>
          <w:p w:rsidR="007D51B6" w:rsidRDefault="007D51B6">
            <w:pPr>
              <w:pStyle w:val="ConsPlusNormal"/>
              <w:jc w:val="both"/>
            </w:pPr>
            <w:r>
              <w:t xml:space="preserve">2) создание и развитие правовых, социальных, экономических и организационных условий для воспитания у молодежи гражданского </w:t>
            </w:r>
            <w:r>
              <w:lastRenderedPageBreak/>
              <w:t>сознания в условиях демократического общества, рыночной экономики и правового государства, личностной самореализации молодых людей как активных участников преобразований в стране;</w:t>
            </w:r>
          </w:p>
          <w:p w:rsidR="007D51B6" w:rsidRDefault="007D51B6">
            <w:pPr>
              <w:pStyle w:val="ConsPlusNormal"/>
              <w:jc w:val="both"/>
            </w:pPr>
            <w:r>
              <w:t>3) создание условий для обеспечения качественного отдыха и оздоровления детей и молодежи</w:t>
            </w:r>
          </w:p>
        </w:tc>
      </w:tr>
      <w:tr w:rsidR="007D51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</w:pPr>
            <w:r>
              <w:lastRenderedPageBreak/>
              <w:t>Задачи Программы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>1) развитие физической культуры и массового спорта, совершенствование системы физического воспитания граждан и пропаганда физической культуры и спорта как важнейших составляющих здорового образа жизни;</w:t>
            </w:r>
          </w:p>
          <w:p w:rsidR="007D51B6" w:rsidRDefault="007D51B6">
            <w:pPr>
              <w:pStyle w:val="ConsPlusNormal"/>
              <w:jc w:val="both"/>
            </w:pPr>
            <w:r>
              <w:t>2) совершенствование системы подготовки спортивного резерва, сохранение и развитие сети государственных учреждений физической культуры и спорта, улучшение кадрового потенциала в сфере физической культуры и спорта;</w:t>
            </w:r>
          </w:p>
          <w:p w:rsidR="007D51B6" w:rsidRDefault="007D51B6">
            <w:pPr>
              <w:pStyle w:val="ConsPlusNormal"/>
              <w:jc w:val="both"/>
            </w:pPr>
            <w:r>
              <w:t>3) развитие инфраструктуры для занятий физической культурой и массовым спортом, в том числе строительство спортивных объектов шаговой доступности по проектам, рекомендованным Министерством спорта Российской Федерации для повторного применения, обеспечивающим, в частности, доступность этих объектов для лиц с ограниченными возможностями здоровья и инвалидов;</w:t>
            </w:r>
          </w:p>
          <w:p w:rsidR="007D51B6" w:rsidRDefault="007D51B6">
            <w:pPr>
              <w:pStyle w:val="ConsPlusNormal"/>
              <w:jc w:val="both"/>
            </w:pPr>
            <w:r>
              <w:t>4) вовлечение молодежи в социальную, экономическую, политическую и культурную жизнь общества, поддержка талантливой молодежи, реализация творческого и инновационного потенциала молодежи;</w:t>
            </w:r>
          </w:p>
          <w:p w:rsidR="007D51B6" w:rsidRDefault="007D51B6">
            <w:pPr>
              <w:pStyle w:val="ConsPlusNormal"/>
              <w:jc w:val="both"/>
            </w:pPr>
            <w:r>
              <w:t>5) сохранение и развитие материально-технической базы организаций отдыха детей и их оздоровления, их кадровое и методическое обеспечение, создание безопасных условий отдыха детей, оказание преимущественной поддержки в организации отдыха и оздоровления детей и подростков, находящихся в трудной жизненной ситуации</w:t>
            </w:r>
          </w:p>
        </w:tc>
      </w:tr>
      <w:tr w:rsidR="007D51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</w:pPr>
            <w:r>
              <w:t>Целевые показатели (индикаторы) Программы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>1) доля населения, систематически занимающегося физической культурой и спортом, в общей численности населения Камчатского края;</w:t>
            </w:r>
          </w:p>
          <w:p w:rsidR="007D51B6" w:rsidRDefault="007D51B6">
            <w:pPr>
              <w:pStyle w:val="ConsPlusNormal"/>
              <w:jc w:val="both"/>
            </w:pPr>
            <w:r>
              <w:t>2) доля учащихся и студентов, принявших участие в физкультурно-спортивных мероприятиях, включенных в календарный план физкультурных и спортивных мероприятий Министерства спорта Камчатского края, в общей численности учащихся и студентов;</w:t>
            </w:r>
          </w:p>
          <w:p w:rsidR="007D51B6" w:rsidRDefault="007D51B6">
            <w:pPr>
              <w:pStyle w:val="ConsPlusNormal"/>
              <w:jc w:val="both"/>
            </w:pPr>
            <w:r>
              <w:t xml:space="preserve">3) доля учащихся и студентов, систематически занимающихся физической </w:t>
            </w:r>
            <w:r>
              <w:lastRenderedPageBreak/>
              <w:t>культурой и спортом, в общей численности учащихся и студентов;</w:t>
            </w:r>
          </w:p>
          <w:p w:rsidR="007D51B6" w:rsidRDefault="007D51B6">
            <w:pPr>
              <w:pStyle w:val="ConsPlusNormal"/>
              <w:jc w:val="both"/>
            </w:pPr>
            <w:r>
              <w:t>4)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Камчатского края;</w:t>
            </w:r>
          </w:p>
          <w:p w:rsidR="007D51B6" w:rsidRDefault="007D51B6">
            <w:pPr>
              <w:pStyle w:val="ConsPlusNormal"/>
              <w:jc w:val="both"/>
            </w:pPr>
            <w:r>
              <w:t>5) доля населения, занимающегося физической культурой и спортом по месту работы, в общей численности населения Камчатского края, занятого в экономике;</w:t>
            </w:r>
          </w:p>
          <w:p w:rsidR="007D51B6" w:rsidRDefault="007D51B6">
            <w:pPr>
              <w:pStyle w:val="ConsPlusNormal"/>
              <w:jc w:val="both"/>
            </w:pPr>
            <w:r>
              <w:t>6) доля спортсменов, зачисленных в составы спортивных сборных команд Российской Федерации, в общем количестве спортсменов, занимающихся на этапах совершенствования спортивного мастерства и высшего спортивного мастерства;</w:t>
            </w:r>
          </w:p>
          <w:p w:rsidR="007D51B6" w:rsidRDefault="007D51B6">
            <w:pPr>
              <w:pStyle w:val="ConsPlusNormal"/>
              <w:jc w:val="both"/>
            </w:pPr>
            <w:r>
              <w:t>7) 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подготовку;</w:t>
            </w:r>
          </w:p>
          <w:p w:rsidR="007D51B6" w:rsidRDefault="007D51B6">
            <w:pPr>
              <w:pStyle w:val="ConsPlusNormal"/>
              <w:jc w:val="both"/>
            </w:pPr>
            <w:r>
              <w:t>8) количество учащихся краевых государственных спортивных школ;</w:t>
            </w:r>
          </w:p>
          <w:p w:rsidR="007D51B6" w:rsidRDefault="007D51B6">
            <w:pPr>
              <w:pStyle w:val="ConsPlusNormal"/>
              <w:jc w:val="both"/>
            </w:pPr>
            <w:r>
              <w:t>9) доля детей и молодежи в возрасте 6-15 лет, занимающихся в спортивных организациях, в общей численности детей и молодежи в возрасте 6-15 лет;</w:t>
            </w:r>
          </w:p>
          <w:p w:rsidR="007D51B6" w:rsidRDefault="007D51B6">
            <w:pPr>
              <w:pStyle w:val="ConsPlusNormal"/>
              <w:jc w:val="both"/>
            </w:pPr>
            <w:r>
              <w:t>10) доля спортсменов-разрядников в общем количестве лиц, занимающихся в системе специализированных детско-юношеских спортивных школ олимпийского резерва;</w:t>
            </w:r>
          </w:p>
          <w:p w:rsidR="007D51B6" w:rsidRDefault="007D51B6">
            <w:pPr>
              <w:pStyle w:val="ConsPlusNormal"/>
              <w:jc w:val="both"/>
            </w:pPr>
            <w:r>
              <w:t>11) доля спортсменов-разрядников, имеющих разряды и звания (от первого спортивного разряда до спортивного звания "Заслуженный мастер спорта России"), в общем количестве спортсменов-разрядников в системе специализированных детско-юношеских спортивных школ олимпийского резерва;</w:t>
            </w:r>
          </w:p>
          <w:p w:rsidR="007D51B6" w:rsidRDefault="007D51B6">
            <w:pPr>
              <w:pStyle w:val="ConsPlusNormal"/>
              <w:jc w:val="both"/>
            </w:pPr>
            <w:r>
              <w:t xml:space="preserve">12) доля специалистов в сфере физической культуры и спорта, успешно повысивших квалификацию или прошедших профессиональную переподготовку в рамках реализации </w:t>
            </w:r>
            <w:hyperlink w:anchor="P239" w:history="1">
              <w:r>
                <w:rPr>
                  <w:color w:val="0000FF"/>
                </w:rPr>
                <w:t>Подпрограммы 2</w:t>
              </w:r>
            </w:hyperlink>
            <w:r>
              <w:t>, в общей численности штатных работников сферы физической культуры и спорта;</w:t>
            </w:r>
          </w:p>
          <w:p w:rsidR="007D51B6" w:rsidRDefault="007D51B6">
            <w:pPr>
              <w:pStyle w:val="ConsPlusNormal"/>
              <w:jc w:val="both"/>
            </w:pPr>
            <w:r>
              <w:t>13) уровень обеспеченности населения спортивными сооружениями исходя из единовременной пропускной способности объекта спорта;</w:t>
            </w:r>
          </w:p>
          <w:p w:rsidR="007D51B6" w:rsidRDefault="007D51B6">
            <w:pPr>
              <w:pStyle w:val="ConsPlusNormal"/>
              <w:jc w:val="both"/>
            </w:pPr>
            <w:r>
              <w:t xml:space="preserve">14) единовременная пропускная способность объектов спорта, введенных в эксплуатацию в рамках </w:t>
            </w:r>
            <w:hyperlink w:anchor="P346" w:history="1">
              <w:r>
                <w:rPr>
                  <w:color w:val="0000FF"/>
                </w:rPr>
                <w:t>Подпрограммы 4</w:t>
              </w:r>
            </w:hyperlink>
            <w:r>
              <w:t xml:space="preserve"> в части совершенствования условий </w:t>
            </w:r>
            <w:r>
              <w:lastRenderedPageBreak/>
              <w:t>для развития массового спорта;</w:t>
            </w:r>
          </w:p>
          <w:p w:rsidR="007D51B6" w:rsidRDefault="007D51B6">
            <w:pPr>
              <w:pStyle w:val="ConsPlusNormal"/>
              <w:jc w:val="both"/>
            </w:pPr>
            <w:r>
              <w:t>15) повышение эффективности использования объектов спорта;</w:t>
            </w:r>
          </w:p>
          <w:p w:rsidR="007D51B6" w:rsidRDefault="007D51B6">
            <w:pPr>
              <w:pStyle w:val="ConsPlusNormal"/>
              <w:jc w:val="both"/>
            </w:pPr>
            <w:r>
              <w:t>16) количество социальных молодежных проектов (программ), направленных на реализацию государственной молодежной политики в Камчатском крае, выполненных некоммерческими организациями;</w:t>
            </w:r>
          </w:p>
          <w:p w:rsidR="007D51B6" w:rsidRDefault="007D51B6">
            <w:pPr>
              <w:pStyle w:val="ConsPlusNormal"/>
              <w:jc w:val="both"/>
            </w:pPr>
            <w:r>
              <w:t>17) количество талантливой молодежи, получившей государственную поддержку;</w:t>
            </w:r>
          </w:p>
          <w:p w:rsidR="007D51B6" w:rsidRDefault="007D51B6">
            <w:pPr>
              <w:pStyle w:val="ConsPlusNormal"/>
              <w:jc w:val="both"/>
            </w:pPr>
            <w:r>
              <w:t>18) количество молодых семей, принявших участие в конкурсе "Молодая семья";</w:t>
            </w:r>
          </w:p>
          <w:p w:rsidR="007D51B6" w:rsidRDefault="007D51B6">
            <w:pPr>
              <w:pStyle w:val="ConsPlusNormal"/>
              <w:jc w:val="both"/>
            </w:pPr>
            <w:r>
              <w:t>19) количество молодежи, принимающей участие в фестивалях, конкурсах, слетах;</w:t>
            </w:r>
          </w:p>
          <w:p w:rsidR="007D51B6" w:rsidRDefault="007D51B6">
            <w:pPr>
              <w:pStyle w:val="ConsPlusNormal"/>
              <w:jc w:val="both"/>
            </w:pPr>
            <w:r>
              <w:t>21) доля детей и подростков, участвующих во всех формах отдыха, оздоровления и занятости, в общей численности детей школьного возраста;</w:t>
            </w:r>
          </w:p>
          <w:p w:rsidR="007D51B6" w:rsidRDefault="007D51B6">
            <w:pPr>
              <w:pStyle w:val="ConsPlusNormal"/>
              <w:jc w:val="both"/>
            </w:pPr>
            <w:r>
              <w:t>22) доля детей и подростков "группы риска", а также находящихся в трудной жизненной ситуации, участвующих во всех формах отдыха и оздоровления, в общей численности детей, находящихся в трудной жизненной ситуации;</w:t>
            </w:r>
          </w:p>
          <w:p w:rsidR="007D51B6" w:rsidRDefault="007D51B6">
            <w:pPr>
              <w:pStyle w:val="ConsPlusNormal"/>
              <w:jc w:val="both"/>
            </w:pPr>
            <w:r>
              <w:t>23) доля детей-сирот и детей, оставшихся без попечения родителей, воспитывающихся в государственных организациях для детей данной категории в сфере образования, подлежащих отдыху и оздоровлению, отдохнувших в детских оздоровительных лагерях, в общей численности детей-сирот, оставшихся без попечения родителей, воспитывающихся в таких организациях;</w:t>
            </w:r>
          </w:p>
          <w:p w:rsidR="007D51B6" w:rsidRDefault="007D51B6">
            <w:pPr>
              <w:pStyle w:val="ConsPlusNormal"/>
              <w:jc w:val="both"/>
            </w:pPr>
            <w:r>
              <w:t>24) количество детей, побывавших в детских оздоровительных организациях, расположенных в Дальневосточном федеральном округе и на побережьях Черного, Азовского и Каспийского морей;</w:t>
            </w:r>
          </w:p>
          <w:p w:rsidR="007D51B6" w:rsidRDefault="007D51B6">
            <w:pPr>
              <w:pStyle w:val="ConsPlusNormal"/>
              <w:jc w:val="both"/>
            </w:pPr>
            <w:r>
              <w:t>25) доля реконструируемых помещений в детском оздоровительном лагере им. Ю.Гагарина в общей площади помещений детского оздоровительного лагеря им. Ю.Гагарина;</w:t>
            </w:r>
          </w:p>
          <w:p w:rsidR="007D51B6" w:rsidRDefault="007D51B6">
            <w:pPr>
              <w:pStyle w:val="ConsPlusNormal"/>
              <w:jc w:val="both"/>
            </w:pPr>
            <w:r>
              <w:t>26) доля загородных детских оздоровительных лагерей, обеспеченных системами видеонаблюдения, в общей численности загородных детских оздоровительных лагерей;</w:t>
            </w:r>
          </w:p>
          <w:p w:rsidR="007D51B6" w:rsidRDefault="007D51B6">
            <w:pPr>
              <w:pStyle w:val="ConsPlusNormal"/>
              <w:jc w:val="both"/>
            </w:pPr>
            <w:r>
              <w:t>27) доля детей и подростков, застрахованных на время их пребывания в организациях отдыха и оздоровления, а также во время их проезда к месту отдыха и обратно, в общей численности оздоровленных детей;</w:t>
            </w:r>
          </w:p>
          <w:p w:rsidR="007D51B6" w:rsidRDefault="007D51B6">
            <w:pPr>
              <w:pStyle w:val="ConsPlusNormal"/>
              <w:jc w:val="both"/>
            </w:pPr>
            <w:r>
              <w:lastRenderedPageBreak/>
              <w:t>28) доля детских оздоровительных организаций, обеспеченных лекарственными препаратами и медицинскими изделиями, в общей численности детских оздоровительных организаций</w:t>
            </w:r>
          </w:p>
        </w:tc>
      </w:tr>
      <w:tr w:rsidR="007D51B6">
        <w:tc>
          <w:tcPr>
            <w:tcW w:w="11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23.10.2017 N 439-П)</w:t>
            </w:r>
          </w:p>
        </w:tc>
      </w:tr>
      <w:tr w:rsidR="007D51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</w:pPr>
            <w:r>
              <w:t>Этапы и сроки реализации Программы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>в один этап с 2014 года по 2020 год</w:t>
            </w:r>
          </w:p>
        </w:tc>
      </w:tr>
      <w:tr w:rsidR="007D51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</w:pPr>
            <w:r>
              <w:t>Объемы бюджетных ассигнований Программы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>общий объем финансирования Программы составляет 10 393 515,37736 тыс. рублей, в том числе за счет средств:</w:t>
            </w:r>
          </w:p>
          <w:p w:rsidR="007D51B6" w:rsidRDefault="007D51B6">
            <w:pPr>
              <w:pStyle w:val="ConsPlusNormal"/>
              <w:jc w:val="both"/>
            </w:pPr>
            <w:r>
              <w:t>федерального бюджета (по согласованию) - 235 174,14600 тыс. рублей, из них по годам:</w:t>
            </w:r>
          </w:p>
          <w:p w:rsidR="007D51B6" w:rsidRDefault="007D51B6">
            <w:pPr>
              <w:pStyle w:val="ConsPlusNormal"/>
              <w:jc w:val="both"/>
            </w:pPr>
            <w:r>
              <w:t>2014 год - 98 363,58400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2015 год - 110 536,06200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2016 год - 17 202,20000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2017 год - 9 072,30000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2018 год - 0,00000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2019 год - 0,00000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2020 год - 0,00000 тыс. рублей</w:t>
            </w:r>
          </w:p>
          <w:p w:rsidR="007D51B6" w:rsidRDefault="007D51B6">
            <w:pPr>
              <w:pStyle w:val="ConsPlusNormal"/>
              <w:jc w:val="both"/>
            </w:pPr>
            <w:r>
              <w:t>краевого бюджета 9 988 439,74251 тыс. рублей, из них по годам:</w:t>
            </w:r>
          </w:p>
          <w:p w:rsidR="007D51B6" w:rsidRDefault="007D51B6">
            <w:pPr>
              <w:pStyle w:val="ConsPlusNormal"/>
              <w:jc w:val="both"/>
            </w:pPr>
            <w:r>
              <w:t>2014 год - 1 579 153,93348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2015 год - 1 448 423,26967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2016 год - 1 655 689,33490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2017 год - 1 924 082,81646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2018 год - 1 324 876,83000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2019 год - 1 163 446,71000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2020 год - 892 766,84800 тыс. рублей; местных бюджетов (по согласованию) - 166 451,48885 тыс. рублей, из них по годам:</w:t>
            </w:r>
          </w:p>
          <w:p w:rsidR="007D51B6" w:rsidRDefault="007D51B6">
            <w:pPr>
              <w:pStyle w:val="ConsPlusNormal"/>
              <w:jc w:val="both"/>
            </w:pPr>
            <w:r>
              <w:t>2014 год - 29 623,51545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2015 год - 20 547,54700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2016 год - 25 679,18300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2017 год - 30 434, 30340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2018 год - 30 083,47000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lastRenderedPageBreak/>
              <w:t>2019 год - 30 083,47000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2020 год - 0,00000 тыс. рублей; внебюджетных источников (по согласованию) - 3 450,00000 тыс. рублей, из них по годам:</w:t>
            </w:r>
          </w:p>
          <w:p w:rsidR="007D51B6" w:rsidRDefault="007D51B6">
            <w:pPr>
              <w:pStyle w:val="ConsPlusNormal"/>
              <w:jc w:val="both"/>
            </w:pPr>
            <w:r>
              <w:t>2014 год - 575,00000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2015 год - 575,00000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2016 год - 575,00000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2017 год - 575,00000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2018 год - 575,00000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2019 год - 575,00000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2020 год - 0,00000 тыс. рублей</w:t>
            </w:r>
          </w:p>
        </w:tc>
      </w:tr>
      <w:tr w:rsidR="007D51B6">
        <w:tc>
          <w:tcPr>
            <w:tcW w:w="11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23.10.2017 N 439-П)</w:t>
            </w:r>
          </w:p>
        </w:tc>
      </w:tr>
      <w:tr w:rsidR="007D51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>1) увеличение доли населения, в том числе учащихся и студентов, систематически занимающегося физической культурой и спортом;</w:t>
            </w:r>
          </w:p>
          <w:p w:rsidR="007D51B6" w:rsidRDefault="007D51B6">
            <w:pPr>
              <w:pStyle w:val="ConsPlusNormal"/>
              <w:jc w:val="both"/>
            </w:pPr>
            <w:r>
              <w:t>2) увеличение доли учащихся и студентов, принявших участие в физкультурно-спортивных мероприятиях, включенных в календарный план физкультурных и спортивных мероприятий Министерства спорта Камчатского края;</w:t>
            </w:r>
          </w:p>
          <w:p w:rsidR="007D51B6" w:rsidRDefault="007D51B6">
            <w:pPr>
              <w:pStyle w:val="ConsPlusNormal"/>
              <w:jc w:val="both"/>
            </w:pPr>
            <w:r>
              <w:t>3) увеличение доли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7D51B6" w:rsidRDefault="007D51B6">
            <w:pPr>
              <w:pStyle w:val="ConsPlusNormal"/>
              <w:jc w:val="both"/>
            </w:pPr>
            <w:r>
              <w:t>4) увеличение доли спортсменов, зачисленных в составы спортивных сборных команд Российской Федерации;</w:t>
            </w:r>
          </w:p>
          <w:p w:rsidR="007D51B6" w:rsidRDefault="007D51B6">
            <w:pPr>
              <w:pStyle w:val="ConsPlusNormal"/>
              <w:jc w:val="both"/>
            </w:pPr>
            <w:r>
              <w:t>5) увеличение доли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подготовку;</w:t>
            </w:r>
          </w:p>
          <w:p w:rsidR="007D51B6" w:rsidRDefault="007D51B6">
            <w:pPr>
              <w:pStyle w:val="ConsPlusNormal"/>
              <w:jc w:val="both"/>
            </w:pPr>
            <w:r>
              <w:t>6) увеличение количества учащихся краевых государственных спортивных школ;</w:t>
            </w:r>
          </w:p>
          <w:p w:rsidR="007D51B6" w:rsidRDefault="007D51B6">
            <w:pPr>
              <w:pStyle w:val="ConsPlusNormal"/>
              <w:jc w:val="both"/>
            </w:pPr>
            <w:r>
              <w:t>7) увеличение доли детей и молодежи в возрасте 6-15 лет, занимающихся в спортивных организациях;</w:t>
            </w:r>
          </w:p>
          <w:p w:rsidR="007D51B6" w:rsidRDefault="007D51B6">
            <w:pPr>
              <w:pStyle w:val="ConsPlusNormal"/>
              <w:jc w:val="both"/>
            </w:pPr>
            <w:r>
              <w:t>8) увеличение доли спортсменов-разрядников, занимающихся в системе специализированных детско-юношеских спортивных школ олимпийского резерва;</w:t>
            </w:r>
          </w:p>
          <w:p w:rsidR="007D51B6" w:rsidRDefault="007D51B6">
            <w:pPr>
              <w:pStyle w:val="ConsPlusNormal"/>
              <w:jc w:val="both"/>
            </w:pPr>
            <w:r>
              <w:lastRenderedPageBreak/>
              <w:t>9) увеличение доли спортсменов разрядников, имеющих разряды и звания (от первого спортивного разряда до спортивного звания "Заслуженный мастер спорта России"), занимающихся в системе специализированных детско-юношеских спортивных школ олимпийского резерва;</w:t>
            </w:r>
          </w:p>
          <w:p w:rsidR="007D51B6" w:rsidRDefault="007D51B6">
            <w:pPr>
              <w:pStyle w:val="ConsPlusNormal"/>
              <w:jc w:val="both"/>
            </w:pPr>
            <w:r>
              <w:t xml:space="preserve">10) увеличение доли специалистов в сфере физической культуры и спорта, успешно повысивших квалификацию или прошедших профессиональную переподготовку в рамках реализации </w:t>
            </w:r>
            <w:hyperlink w:anchor="P239" w:history="1">
              <w:r>
                <w:rPr>
                  <w:color w:val="0000FF"/>
                </w:rPr>
                <w:t>Подпрограммы 2</w:t>
              </w:r>
            </w:hyperlink>
            <w:r>
              <w:t>;</w:t>
            </w:r>
          </w:p>
          <w:p w:rsidR="007D51B6" w:rsidRDefault="007D51B6">
            <w:pPr>
              <w:pStyle w:val="ConsPlusNormal"/>
              <w:jc w:val="both"/>
            </w:pPr>
            <w:r>
              <w:t>11) увеличение доли обеспеченности населения спортивными сооружениями;</w:t>
            </w:r>
          </w:p>
          <w:p w:rsidR="007D51B6" w:rsidRDefault="007D51B6">
            <w:pPr>
              <w:pStyle w:val="ConsPlusNormal"/>
              <w:jc w:val="both"/>
            </w:pPr>
            <w:r>
              <w:t xml:space="preserve">12) увеличение единовременной пропускной способности объектов спорта, введенных в эксплуатацию в рамках </w:t>
            </w:r>
            <w:hyperlink w:anchor="P346" w:history="1">
              <w:r>
                <w:rPr>
                  <w:color w:val="0000FF"/>
                </w:rPr>
                <w:t>Подпрограммы 4</w:t>
              </w:r>
            </w:hyperlink>
            <w:r>
              <w:t xml:space="preserve"> в части совершенствования условий для развития массового спорта;</w:t>
            </w:r>
          </w:p>
          <w:p w:rsidR="007D51B6" w:rsidRDefault="007D51B6">
            <w:pPr>
              <w:pStyle w:val="ConsPlusNormal"/>
              <w:jc w:val="both"/>
            </w:pPr>
            <w:r>
              <w:t>13) повышение эффективности использования существующих объектов спорта;</w:t>
            </w:r>
          </w:p>
          <w:p w:rsidR="007D51B6" w:rsidRDefault="007D51B6">
            <w:pPr>
              <w:pStyle w:val="ConsPlusNormal"/>
              <w:jc w:val="both"/>
            </w:pPr>
            <w:r>
              <w:t>14) улучшение положения молодежи в обществе, рост социальной, творческой активности молодежи, ее вклада в развитие основных сфер жизни и деятельности общества и государства;</w:t>
            </w:r>
          </w:p>
          <w:p w:rsidR="007D51B6" w:rsidRDefault="007D51B6">
            <w:pPr>
              <w:pStyle w:val="ConsPlusNormal"/>
              <w:jc w:val="both"/>
            </w:pPr>
            <w:r>
              <w:t>15) сокращение уровня правонарушений в молодежной среде;</w:t>
            </w:r>
          </w:p>
          <w:p w:rsidR="007D51B6" w:rsidRDefault="007D51B6">
            <w:pPr>
              <w:pStyle w:val="ConsPlusNormal"/>
              <w:jc w:val="both"/>
            </w:pPr>
            <w:r>
              <w:t>16) укрепление института молодой семьи в обществе;</w:t>
            </w:r>
          </w:p>
          <w:p w:rsidR="007D51B6" w:rsidRDefault="007D51B6">
            <w:pPr>
              <w:pStyle w:val="ConsPlusNormal"/>
              <w:jc w:val="both"/>
            </w:pPr>
            <w:r>
              <w:t>17) увеличение доли детей и подростков, участвующих во всех формах отдыха, оздоровления и занятости;</w:t>
            </w:r>
          </w:p>
          <w:p w:rsidR="007D51B6" w:rsidRDefault="007D51B6">
            <w:pPr>
              <w:pStyle w:val="ConsPlusNormal"/>
              <w:jc w:val="both"/>
            </w:pPr>
            <w:r>
              <w:t>18) увеличение доли детей и подростков "группы риска", а также находящихся в трудной жизненной ситуации, участвующих во всех формах отдыха и оздоровления;</w:t>
            </w:r>
          </w:p>
          <w:p w:rsidR="007D51B6" w:rsidRDefault="007D51B6">
            <w:pPr>
              <w:pStyle w:val="ConsPlusNormal"/>
              <w:jc w:val="both"/>
            </w:pPr>
            <w:r>
              <w:t>19) обеспечение доли детей-сирот и детей, оставшихся без попечения родителей, воспитывающихся в государственных организациях для детей данной категории в сфере образования, подлежащих отдыху и оздоровлению, отдохнувших в детских оздоровительных лагерях, на уровне 100 %;</w:t>
            </w:r>
          </w:p>
          <w:p w:rsidR="007D51B6" w:rsidRDefault="007D51B6">
            <w:pPr>
              <w:pStyle w:val="ConsPlusNormal"/>
              <w:jc w:val="both"/>
            </w:pPr>
            <w:r>
              <w:t>20) увеличение количества детей, побывавших в детских оздоровительных организациях, расположенных в Дальневосточном федеральном округе и на побережьях Черного, Азовского и Каспийского морей;</w:t>
            </w:r>
          </w:p>
          <w:p w:rsidR="007D51B6" w:rsidRDefault="007D51B6">
            <w:pPr>
              <w:pStyle w:val="ConsPlusNormal"/>
              <w:jc w:val="both"/>
            </w:pPr>
            <w:r>
              <w:t xml:space="preserve">21) реконструкция и модернизация материально-технической базы загородного оздоровительного лагеря им. Ю.А.Гагарина и КГОУ "Камчатский </w:t>
            </w:r>
            <w:r>
              <w:lastRenderedPageBreak/>
              <w:t>детский оздоровительно-образовательный центр";</w:t>
            </w:r>
          </w:p>
          <w:p w:rsidR="007D51B6" w:rsidRDefault="007D51B6">
            <w:pPr>
              <w:pStyle w:val="ConsPlusNormal"/>
              <w:jc w:val="both"/>
            </w:pPr>
            <w:r>
              <w:t>22) обеспечение всех загородных детских оздоровительных лагерей системами видеонаблюдения;</w:t>
            </w:r>
          </w:p>
          <w:p w:rsidR="007D51B6" w:rsidRDefault="007D51B6">
            <w:pPr>
              <w:pStyle w:val="ConsPlusNormal"/>
              <w:jc w:val="both"/>
            </w:pPr>
            <w:r>
              <w:t>23) обеспечение страхования всех детей и подростков на время их пребывания в организациях отдыха и оздоровления, а также во время их проезда к месту отдыха и обратно;</w:t>
            </w:r>
          </w:p>
          <w:p w:rsidR="007D51B6" w:rsidRDefault="007D51B6">
            <w:pPr>
              <w:pStyle w:val="ConsPlusNormal"/>
              <w:jc w:val="both"/>
            </w:pPr>
            <w:r>
              <w:t>24) обеспечение всех детских оздоровительных организаций лекарственными препаратами и медицинскими изделиями</w:t>
            </w:r>
          </w:p>
        </w:tc>
      </w:tr>
      <w:tr w:rsidR="007D51B6">
        <w:tc>
          <w:tcPr>
            <w:tcW w:w="11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23.10.2017 N 439-П)</w:t>
            </w:r>
          </w:p>
        </w:tc>
      </w:tr>
    </w:tbl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Title"/>
        <w:jc w:val="center"/>
        <w:outlineLvl w:val="1"/>
      </w:pPr>
      <w:bookmarkStart w:id="2" w:name="P177"/>
      <w:bookmarkEnd w:id="2"/>
      <w:r>
        <w:t>ПАСПОРТ ПОДПРОГРАММЫ 1</w:t>
      </w:r>
    </w:p>
    <w:p w:rsidR="007D51B6" w:rsidRDefault="007D51B6">
      <w:pPr>
        <w:pStyle w:val="ConsPlusTitle"/>
        <w:jc w:val="center"/>
      </w:pPr>
      <w:r>
        <w:t>"РАЗВИТИЕ МАССОВОЙ ФИЗИЧЕСКОЙ</w:t>
      </w:r>
    </w:p>
    <w:p w:rsidR="007D51B6" w:rsidRDefault="007D51B6">
      <w:pPr>
        <w:pStyle w:val="ConsPlusTitle"/>
        <w:jc w:val="center"/>
      </w:pPr>
      <w:r>
        <w:t>КУЛЬТУРЫ И СПОРТА В КАМЧАТСКОМ КРАЕ"</w:t>
      </w:r>
    </w:p>
    <w:p w:rsidR="007D51B6" w:rsidRDefault="007D51B6">
      <w:pPr>
        <w:pStyle w:val="ConsPlusTitle"/>
        <w:jc w:val="center"/>
      </w:pPr>
      <w:r>
        <w:t>(ДАЛЕЕ - ПОДПРОГРАММА 1)</w:t>
      </w:r>
    </w:p>
    <w:p w:rsidR="007D51B6" w:rsidRDefault="007D51B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7D51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51B6" w:rsidRDefault="007D51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51B6" w:rsidRDefault="007D51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7D51B6" w:rsidRDefault="007D51B6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23.10.2017 N 439-П)</w:t>
            </w:r>
          </w:p>
        </w:tc>
      </w:tr>
    </w:tbl>
    <w:p w:rsidR="007D51B6" w:rsidRDefault="007D51B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7427"/>
      </w:tblGrid>
      <w:tr w:rsidR="007D51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ind w:left="76"/>
            </w:pPr>
            <w:r>
              <w:t>Ответственный исполнитель Подпрограммы 1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>Министерство спорта Камчатского края</w:t>
            </w:r>
          </w:p>
        </w:tc>
      </w:tr>
      <w:tr w:rsidR="007D51B6">
        <w:tc>
          <w:tcPr>
            <w:tcW w:w="11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23.10.2017 N 439-П)</w:t>
            </w:r>
          </w:p>
        </w:tc>
      </w:tr>
      <w:tr w:rsidR="007D51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ind w:left="72"/>
            </w:pPr>
            <w:r>
              <w:t>Участники Подпрограммы 1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7D51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ind w:left="65"/>
            </w:pPr>
            <w:r>
              <w:t>Программно-целевые инструменты Подпрограммы 1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7D51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ind w:left="61"/>
            </w:pPr>
            <w:r>
              <w:t>Цель Подпрограммы 1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>обеспечение возможностей гражданам систематически заниматься физической культурой и массовым спортом и вести здоровый образ жизни</w:t>
            </w:r>
          </w:p>
        </w:tc>
      </w:tr>
      <w:tr w:rsidR="007D51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</w:pPr>
            <w:r>
              <w:lastRenderedPageBreak/>
              <w:t>Задачи Подпрограммы 1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>1) повышение эффективности пропаганды физической культуры и спорта в средствах массовой информации;</w:t>
            </w:r>
          </w:p>
          <w:p w:rsidR="007D51B6" w:rsidRDefault="007D51B6">
            <w:pPr>
              <w:pStyle w:val="ConsPlusNormal"/>
              <w:jc w:val="both"/>
            </w:pPr>
            <w:r>
              <w:t>2) совершенствование системы физического воспитания различных категорий и групп населения, в том числе в образовательных организациях</w:t>
            </w:r>
          </w:p>
        </w:tc>
      </w:tr>
      <w:tr w:rsidR="007D51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ind w:left="61"/>
            </w:pPr>
            <w:r>
              <w:t>Целевые показатели (индикаторы) Подпрограммы 1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>1) доля населения, систематически занимающегося физической культурой и спортом, в общей численности населения Камчатского края;</w:t>
            </w:r>
          </w:p>
          <w:p w:rsidR="007D51B6" w:rsidRDefault="007D51B6">
            <w:pPr>
              <w:pStyle w:val="ConsPlusNormal"/>
              <w:jc w:val="both"/>
            </w:pPr>
            <w:r>
              <w:t>2) доля учащихся и студентов, принявших участие в физкультурно-спортивных мероприятиях, включенных в календарный план физкультурных и спортивных мероприятий Министерства спорта Камчатского края, в общей численности учащихся и студентов;</w:t>
            </w:r>
          </w:p>
          <w:p w:rsidR="007D51B6" w:rsidRDefault="007D51B6">
            <w:pPr>
              <w:pStyle w:val="ConsPlusNormal"/>
              <w:jc w:val="both"/>
            </w:pPr>
            <w:r>
              <w:t>3) доля учащихся и студентов, систематически занимающихся физической культурой и спортом, в общей численности учащихся и студентов;</w:t>
            </w:r>
          </w:p>
          <w:p w:rsidR="007D51B6" w:rsidRDefault="007D51B6">
            <w:pPr>
              <w:pStyle w:val="ConsPlusNormal"/>
              <w:jc w:val="both"/>
            </w:pPr>
            <w:r>
              <w:t>4)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Камчатского края;</w:t>
            </w:r>
          </w:p>
          <w:p w:rsidR="007D51B6" w:rsidRDefault="007D51B6">
            <w:pPr>
              <w:pStyle w:val="ConsPlusNormal"/>
              <w:jc w:val="both"/>
            </w:pPr>
            <w:r>
              <w:t>5) доля населения, занимающегося физической культурой и спортом по месту работы, в общей численности населения Камчатского края, занятого в экономике</w:t>
            </w:r>
          </w:p>
        </w:tc>
      </w:tr>
      <w:tr w:rsidR="007D51B6">
        <w:tc>
          <w:tcPr>
            <w:tcW w:w="11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23.10.2017 N 439-П)</w:t>
            </w:r>
          </w:p>
        </w:tc>
      </w:tr>
      <w:tr w:rsidR="007D51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</w:pPr>
            <w:r>
              <w:t>Этапы и сроки реализации Подпрограммы 1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>в один этап с 2014 года по 2020 год</w:t>
            </w:r>
          </w:p>
        </w:tc>
      </w:tr>
      <w:tr w:rsidR="007D51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ind w:left="50"/>
            </w:pPr>
            <w:r>
              <w:t>Объемы бюджетных ассигнований Подпрограммы 1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>общий объем финансирования Подпрограммы 1 составляет 168 131,41609 тыс. руб., в том числе за счет средств:</w:t>
            </w:r>
          </w:p>
          <w:p w:rsidR="007D51B6" w:rsidRDefault="007D51B6">
            <w:pPr>
              <w:pStyle w:val="ConsPlusNormal"/>
              <w:jc w:val="both"/>
            </w:pPr>
            <w:r>
              <w:t>федерального бюджета (по согласованию) - 733,600000 тыс. рублей, из них по годам:</w:t>
            </w:r>
          </w:p>
          <w:p w:rsidR="007D51B6" w:rsidRDefault="007D51B6">
            <w:pPr>
              <w:pStyle w:val="ConsPlusNormal"/>
              <w:jc w:val="both"/>
            </w:pPr>
            <w:r>
              <w:t>2014 год - 0,00000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2015 год - 0,00000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2016 год - 733,60000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2017 год - 0,00000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2018 год - 0,00000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2019 год - 0,00000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lastRenderedPageBreak/>
              <w:t>2020 год - 0,00000 тыс. рублей,</w:t>
            </w:r>
          </w:p>
          <w:p w:rsidR="007D51B6" w:rsidRDefault="007D51B6">
            <w:pPr>
              <w:pStyle w:val="ConsPlusNormal"/>
              <w:jc w:val="both"/>
            </w:pPr>
            <w:r>
              <w:t>краевого бюджета - 165 776,17809 тыс. рублей, из них по годам:</w:t>
            </w:r>
          </w:p>
          <w:p w:rsidR="007D51B6" w:rsidRDefault="007D51B6">
            <w:pPr>
              <w:pStyle w:val="ConsPlusNormal"/>
              <w:jc w:val="both"/>
            </w:pPr>
            <w:r>
              <w:t>2014 год - 29 569,14439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2015 год - 37 719,00602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2016 год - 55 143,78768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2017 год - 22 473,65000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2018 год - 9 270,25000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2019 год - 11 600,34000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2020 год - 0,00000 тыс. рублей,</w:t>
            </w:r>
          </w:p>
          <w:p w:rsidR="007D51B6" w:rsidRDefault="007D51B6">
            <w:pPr>
              <w:pStyle w:val="ConsPlusNormal"/>
              <w:jc w:val="both"/>
            </w:pPr>
            <w:r>
              <w:t>местных бюджетов (по согласованию) - 1 621,63800 тыс. рублей из них по годам:</w:t>
            </w:r>
          </w:p>
          <w:p w:rsidR="007D51B6" w:rsidRDefault="007D51B6">
            <w:pPr>
              <w:pStyle w:val="ConsPlusNormal"/>
              <w:jc w:val="both"/>
            </w:pPr>
            <w:r>
              <w:t>2014 год - 628,16900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2015 год - 357,90000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2016 год - 635,56900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2017 год - 0,00000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2018 год - 0,00000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2019 год - 0,00000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2020 год - 0,00000 тыс. рублей</w:t>
            </w:r>
          </w:p>
        </w:tc>
      </w:tr>
      <w:tr w:rsidR="007D51B6">
        <w:tc>
          <w:tcPr>
            <w:tcW w:w="11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23.10.2017 N 439-П)</w:t>
            </w:r>
          </w:p>
        </w:tc>
      </w:tr>
      <w:tr w:rsidR="007D51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ind w:left="29"/>
            </w:pPr>
            <w:r>
              <w:t>Ожидаемые результаты реализации Подпрограммы 1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>1) увеличение доли населения, в том числе учащихся и студентов, систематически занимающегося физической культурой и спортом;</w:t>
            </w:r>
          </w:p>
          <w:p w:rsidR="007D51B6" w:rsidRDefault="007D51B6">
            <w:pPr>
              <w:pStyle w:val="ConsPlusNormal"/>
              <w:jc w:val="both"/>
            </w:pPr>
            <w:r>
              <w:t>2) увеличение доли учащихся и студентов, принявших участие в физкультурно-спортивных мероприятиях, включенных в календарный план физкультурных и спортивных мероприятий Министерства спорта Камчатского края;</w:t>
            </w:r>
          </w:p>
          <w:p w:rsidR="007D51B6" w:rsidRDefault="007D51B6">
            <w:pPr>
              <w:pStyle w:val="ConsPlusNormal"/>
              <w:jc w:val="both"/>
            </w:pPr>
            <w:r>
              <w:t>3) увеличение доли лиц с ограниченными возможностями здоровья и инвалидов, систематически занимающихся физической культурой и спортом</w:t>
            </w:r>
          </w:p>
        </w:tc>
      </w:tr>
      <w:tr w:rsidR="007D51B6">
        <w:tc>
          <w:tcPr>
            <w:tcW w:w="11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23.10.2017 N 439-П)</w:t>
            </w:r>
          </w:p>
        </w:tc>
      </w:tr>
    </w:tbl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Title"/>
        <w:jc w:val="center"/>
        <w:outlineLvl w:val="1"/>
      </w:pPr>
      <w:bookmarkStart w:id="3" w:name="P239"/>
      <w:bookmarkEnd w:id="3"/>
      <w:r>
        <w:t>ПАСПОРТ ПОДПРОГРАММЫ 2</w:t>
      </w:r>
    </w:p>
    <w:p w:rsidR="007D51B6" w:rsidRDefault="007D51B6">
      <w:pPr>
        <w:pStyle w:val="ConsPlusTitle"/>
        <w:jc w:val="center"/>
      </w:pPr>
      <w:r>
        <w:t>"РАЗВИТИЕ СПОРТА ВЫСШИХ ДОСТИЖЕНИЙ</w:t>
      </w:r>
    </w:p>
    <w:p w:rsidR="007D51B6" w:rsidRDefault="007D51B6">
      <w:pPr>
        <w:pStyle w:val="ConsPlusTitle"/>
        <w:jc w:val="center"/>
      </w:pPr>
      <w:r>
        <w:lastRenderedPageBreak/>
        <w:t>И СИСТЕМЫ ПОДГОТОВКИ СПОРТИВНОГО РЕЗЕРВА"</w:t>
      </w:r>
    </w:p>
    <w:p w:rsidR="007D51B6" w:rsidRDefault="007D51B6">
      <w:pPr>
        <w:pStyle w:val="ConsPlusTitle"/>
        <w:jc w:val="center"/>
      </w:pPr>
      <w:r>
        <w:t>(ДАЛЕЕ - ПОДПРОГРАММА 2)</w:t>
      </w:r>
    </w:p>
    <w:p w:rsidR="007D51B6" w:rsidRDefault="007D51B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7D51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51B6" w:rsidRDefault="007D51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51B6" w:rsidRDefault="007D51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7D51B6" w:rsidRDefault="007D51B6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23.10.2017 N 439-П)</w:t>
            </w:r>
          </w:p>
        </w:tc>
      </w:tr>
    </w:tbl>
    <w:p w:rsidR="007D51B6" w:rsidRDefault="007D51B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7427"/>
      </w:tblGrid>
      <w:tr w:rsidR="007D51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ind w:left="47"/>
            </w:pPr>
            <w:r>
              <w:t>Ответственный исполнитель Подпрограммы 2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>Министерство спорта Камчатского края</w:t>
            </w:r>
          </w:p>
        </w:tc>
      </w:tr>
      <w:tr w:rsidR="007D51B6">
        <w:tc>
          <w:tcPr>
            <w:tcW w:w="11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23.10.2017 N 439-П)</w:t>
            </w:r>
          </w:p>
        </w:tc>
      </w:tr>
      <w:tr w:rsidR="007D51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ind w:left="43"/>
            </w:pPr>
            <w:r>
              <w:t>Участники Подпрограммы 2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7D51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ind w:left="32"/>
            </w:pPr>
            <w:r>
              <w:t>Программно-целевые инструменты Подпрограммы 2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7D51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ind w:left="29"/>
            </w:pPr>
            <w:r>
              <w:t>Цель Подпрограммы 2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>обеспечение конкурентоспособности камчатских спортсменов на всероссийских спортивных соревнованиях</w:t>
            </w:r>
          </w:p>
        </w:tc>
      </w:tr>
      <w:tr w:rsidR="007D51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ind w:left="25"/>
            </w:pPr>
            <w:r>
              <w:t>Задачи Подпрограммы 2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>1) совершенствование системы подготовки спортивного резерва и спортсменов высокого класса;</w:t>
            </w:r>
          </w:p>
          <w:p w:rsidR="007D51B6" w:rsidRDefault="007D51B6">
            <w:pPr>
              <w:pStyle w:val="ConsPlusNormal"/>
              <w:jc w:val="both"/>
            </w:pPr>
            <w:r>
              <w:t>2) создание условий для формирования, подготовки и сохранения спортивного резерва;</w:t>
            </w:r>
          </w:p>
          <w:p w:rsidR="007D51B6" w:rsidRDefault="007D51B6">
            <w:pPr>
              <w:pStyle w:val="ConsPlusNormal"/>
              <w:jc w:val="both"/>
            </w:pPr>
            <w:r>
              <w:t>3) улучшение кадрового обеспечения в сфере физической культуры и спорта</w:t>
            </w:r>
          </w:p>
        </w:tc>
      </w:tr>
      <w:tr w:rsidR="007D51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ind w:left="22"/>
            </w:pPr>
            <w:r>
              <w:t>Целевые показатели (индикаторы) Подпрограммы 2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>1) доля спортсменов, зачисленных в составы спортивных сборных команд Российской Федерации, в общем количестве спортсменов, занимающихся на этапах совершенствования спортивного мастерства и высшего спортивного мастерства;</w:t>
            </w:r>
          </w:p>
          <w:p w:rsidR="007D51B6" w:rsidRDefault="007D51B6">
            <w:pPr>
              <w:pStyle w:val="ConsPlusNormal"/>
              <w:jc w:val="both"/>
            </w:pPr>
            <w:r>
              <w:t xml:space="preserve">"2) 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</w:t>
            </w:r>
            <w:r>
              <w:lastRenderedPageBreak/>
              <w:t>осуществляющих спортивную подготовку;</w:t>
            </w:r>
          </w:p>
          <w:p w:rsidR="007D51B6" w:rsidRDefault="007D51B6">
            <w:pPr>
              <w:pStyle w:val="ConsPlusNormal"/>
              <w:jc w:val="both"/>
            </w:pPr>
            <w:r>
              <w:t>3) количество учащихся краевых государственных спортивных школ;</w:t>
            </w:r>
          </w:p>
          <w:p w:rsidR="007D51B6" w:rsidRDefault="007D51B6">
            <w:pPr>
              <w:pStyle w:val="ConsPlusNormal"/>
              <w:jc w:val="both"/>
            </w:pPr>
            <w:r>
              <w:t>4) доля детей и молодежи в возрасте 6-15 лет, занимающихся в спортивных организациях, в общей численности детей и молодежи в возрасте 6-15 лет;</w:t>
            </w:r>
          </w:p>
          <w:p w:rsidR="007D51B6" w:rsidRDefault="007D51B6">
            <w:pPr>
              <w:pStyle w:val="ConsPlusNormal"/>
              <w:jc w:val="both"/>
            </w:pPr>
            <w:r>
              <w:t>5) доля спортсменов-разрядников в общем количестве лиц, занимающихся в системе специализированных детско-юношеских спортивных школ олимпийского резерва;</w:t>
            </w:r>
          </w:p>
          <w:p w:rsidR="007D51B6" w:rsidRDefault="007D51B6">
            <w:pPr>
              <w:pStyle w:val="ConsPlusNormal"/>
              <w:jc w:val="both"/>
            </w:pPr>
            <w:r>
              <w:t>5) доля спортсменов-разрядников, имеющих разряды и звания (от первого спортивного разряда до спортивного звания "Заслуженный мастер спорта России"), в общем количестве спортсменов-разрядников в системе специализированных детско-юношеских спортивных школ олимпийского резерва;</w:t>
            </w:r>
          </w:p>
          <w:p w:rsidR="007D51B6" w:rsidRDefault="007D51B6">
            <w:pPr>
              <w:pStyle w:val="ConsPlusNormal"/>
              <w:jc w:val="both"/>
            </w:pPr>
            <w:r>
              <w:t>7) доля специалистов в сфере физической культуры и спорта, успешно повысивших квалификацию или прошедших профессиональную переподготовку в рамках реализации подпрограммы 2, в общей численности штатных работников сферы физической культуры и спорта</w:t>
            </w:r>
          </w:p>
        </w:tc>
      </w:tr>
      <w:tr w:rsidR="007D51B6">
        <w:tc>
          <w:tcPr>
            <w:tcW w:w="11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23.10.2017 N 439-П)</w:t>
            </w:r>
          </w:p>
        </w:tc>
      </w:tr>
      <w:tr w:rsidR="007D51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</w:pPr>
            <w:r>
              <w:t>Этапы и сроки реализации Подпрограммы 2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>в один этап с 2014 года по 2020 год</w:t>
            </w:r>
          </w:p>
        </w:tc>
      </w:tr>
      <w:tr w:rsidR="007D51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ind w:left="76"/>
            </w:pPr>
            <w:r>
              <w:t>Объемы бюджетных ассигнований Подпрограммы 2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>общий объем финансирования Подпрограммы 2 составляет 5 414 953,57907 тыс. рублей, в том числе за счет средств:</w:t>
            </w:r>
          </w:p>
          <w:p w:rsidR="007D51B6" w:rsidRDefault="007D51B6">
            <w:pPr>
              <w:pStyle w:val="ConsPlusNormal"/>
              <w:jc w:val="both"/>
            </w:pPr>
            <w:r>
              <w:t>федерального бюджета (по согласованию) - 38 588,34600 тыс. рублей, из них по годам:</w:t>
            </w:r>
          </w:p>
          <w:p w:rsidR="007D51B6" w:rsidRDefault="007D51B6">
            <w:pPr>
              <w:pStyle w:val="ConsPlusNormal"/>
              <w:jc w:val="both"/>
            </w:pPr>
            <w:r>
              <w:t>2014 год - 15 892,48400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2015 год - 7 115,06200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2016 год - 6 508,50000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2017 год - 9 072,30000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2018 год - 0,00000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2019 год - 0,00000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2020 год - 0,00000 тыс. рублей,</w:t>
            </w:r>
          </w:p>
          <w:p w:rsidR="007D51B6" w:rsidRDefault="007D51B6">
            <w:pPr>
              <w:pStyle w:val="ConsPlusNormal"/>
              <w:jc w:val="both"/>
            </w:pPr>
            <w:r>
              <w:t>краевого бюджета - 5 375 547,54707 тыс. рублей, из них по годам:</w:t>
            </w:r>
          </w:p>
          <w:p w:rsidR="007D51B6" w:rsidRDefault="007D51B6">
            <w:pPr>
              <w:pStyle w:val="ConsPlusNormal"/>
              <w:jc w:val="both"/>
            </w:pPr>
            <w:r>
              <w:lastRenderedPageBreak/>
              <w:t>2014 год - 695 090,21634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2015 год - 693 420,54048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2016 год - 824 584,40025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2017 год - 882 079,01000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2018 год - 758 753,86000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2019 год - 768 963,64000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2020 год - 752 655,88000 тыс. рублей, местных бюджетов (по согласованию) - 817,68600 тыс. рублей, из них по годам:</w:t>
            </w:r>
          </w:p>
          <w:p w:rsidR="007D51B6" w:rsidRDefault="007D51B6">
            <w:pPr>
              <w:pStyle w:val="ConsPlusNormal"/>
              <w:jc w:val="both"/>
            </w:pPr>
            <w:r>
              <w:t>2014 год - 526,93900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2015 год - 165,74700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2016 год - 125,00000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2017 год - 0,00000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2018 год - 0,00000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2019 год - 0,00000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2020 год - 0,00000 тыс. рублей</w:t>
            </w:r>
          </w:p>
        </w:tc>
      </w:tr>
      <w:tr w:rsidR="007D51B6">
        <w:tc>
          <w:tcPr>
            <w:tcW w:w="11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23.10.2017 N 439-П)</w:t>
            </w:r>
          </w:p>
        </w:tc>
      </w:tr>
      <w:tr w:rsidR="007D51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ind w:left="79"/>
            </w:pPr>
            <w:r>
              <w:t>Ожидаемые результаты реализации Подпрограммы 2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>1) увеличение доли спортсменов, зачисленных в составы спортивных сборных команд Российской Федерации;</w:t>
            </w:r>
          </w:p>
          <w:p w:rsidR="007D51B6" w:rsidRDefault="007D51B6">
            <w:pPr>
              <w:pStyle w:val="ConsPlusNormal"/>
              <w:jc w:val="both"/>
            </w:pPr>
            <w:r>
              <w:t>2) увеличение доли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подготовку;</w:t>
            </w:r>
          </w:p>
          <w:p w:rsidR="007D51B6" w:rsidRDefault="007D51B6">
            <w:pPr>
              <w:pStyle w:val="ConsPlusNormal"/>
              <w:jc w:val="both"/>
            </w:pPr>
            <w:r>
              <w:t>3) увеличение количества учащихся краевых государственных спортивных школ;</w:t>
            </w:r>
          </w:p>
          <w:p w:rsidR="007D51B6" w:rsidRDefault="007D51B6">
            <w:pPr>
              <w:pStyle w:val="ConsPlusNormal"/>
              <w:jc w:val="both"/>
            </w:pPr>
            <w:r>
              <w:t>4) увеличение доли детей и молодежи в возрасте 6-15 лет, занимающихся в спортивных организациях;</w:t>
            </w:r>
          </w:p>
          <w:p w:rsidR="007D51B6" w:rsidRDefault="007D51B6">
            <w:pPr>
              <w:pStyle w:val="ConsPlusNormal"/>
              <w:jc w:val="both"/>
            </w:pPr>
            <w:r>
              <w:t>5) увеличение доли спортсменов-разрядников, занимающихся в системе специализированных детско-юношеских спортивных школ олимпийского резерва;</w:t>
            </w:r>
          </w:p>
          <w:p w:rsidR="007D51B6" w:rsidRDefault="007D51B6">
            <w:pPr>
              <w:pStyle w:val="ConsPlusNormal"/>
              <w:jc w:val="both"/>
            </w:pPr>
            <w:r>
              <w:t xml:space="preserve">6) увеличение доли спортсменов разрядников, имеющих разряды и звания (от первого спортивного разряда до спортивного звания "Заслуженный мастер спорта России"), занимающихся в системе специализированных </w:t>
            </w:r>
            <w:r>
              <w:lastRenderedPageBreak/>
              <w:t>детско-юношеских спортивных школ олимпийского резерва;</w:t>
            </w:r>
          </w:p>
          <w:p w:rsidR="007D51B6" w:rsidRDefault="007D51B6">
            <w:pPr>
              <w:pStyle w:val="ConsPlusNormal"/>
              <w:jc w:val="both"/>
            </w:pPr>
            <w:r>
              <w:t>7) увеличение доли специалистов в сфере физической культуры и спорта, успешно повысивших квалификацию или прошедших профессиональную переподготовку в рамках реализации Подпрограммы 2</w:t>
            </w:r>
          </w:p>
        </w:tc>
      </w:tr>
      <w:tr w:rsidR="007D51B6">
        <w:tc>
          <w:tcPr>
            <w:tcW w:w="11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23.10.2017 N 439-П)</w:t>
            </w:r>
          </w:p>
        </w:tc>
      </w:tr>
    </w:tbl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Title"/>
        <w:jc w:val="center"/>
        <w:outlineLvl w:val="1"/>
      </w:pPr>
      <w:bookmarkStart w:id="4" w:name="P307"/>
      <w:bookmarkEnd w:id="4"/>
      <w:r>
        <w:t>ПАСПОРТ ПОДПРОГРАММЫ 3</w:t>
      </w:r>
    </w:p>
    <w:p w:rsidR="007D51B6" w:rsidRDefault="007D51B6">
      <w:pPr>
        <w:pStyle w:val="ConsPlusTitle"/>
        <w:jc w:val="center"/>
      </w:pPr>
      <w:r>
        <w:t>"ОБЕСПЕЧЕНИЕ РЕАЛИЗАЦИИ ПРОГРАММЫ"</w:t>
      </w:r>
    </w:p>
    <w:p w:rsidR="007D51B6" w:rsidRDefault="007D51B6">
      <w:pPr>
        <w:pStyle w:val="ConsPlusTitle"/>
        <w:jc w:val="center"/>
      </w:pPr>
      <w:r>
        <w:t>(ДАЛЕЕ - ПОДПРОГРАММА 3)</w:t>
      </w:r>
    </w:p>
    <w:p w:rsidR="007D51B6" w:rsidRDefault="007D51B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7D51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51B6" w:rsidRDefault="007D51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51B6" w:rsidRDefault="007D51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7D51B6" w:rsidRDefault="007D51B6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23.10.2017 N 439-П)</w:t>
            </w:r>
          </w:p>
        </w:tc>
      </w:tr>
    </w:tbl>
    <w:p w:rsidR="007D51B6" w:rsidRDefault="007D51B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7427"/>
      </w:tblGrid>
      <w:tr w:rsidR="007D51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ind w:left="86"/>
            </w:pPr>
            <w:r>
              <w:t>Ответственный исполнитель Подпрограммы 3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>Министерство спорта Камчатского края</w:t>
            </w:r>
          </w:p>
        </w:tc>
      </w:tr>
      <w:tr w:rsidR="007D51B6">
        <w:tc>
          <w:tcPr>
            <w:tcW w:w="11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23.10.2017 N 439-П)</w:t>
            </w:r>
          </w:p>
        </w:tc>
      </w:tr>
      <w:tr w:rsidR="007D51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ind w:left="79"/>
            </w:pPr>
            <w:r>
              <w:t>Участники Подпрограммы 3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7D51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ind w:left="76"/>
            </w:pPr>
            <w:r>
              <w:t>Программно-целевые инструменты Подпрограммы 3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7D51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ind w:left="76"/>
            </w:pPr>
            <w:r>
              <w:t>Цель Подпрограммы 3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>обеспечение эффективной реализации Программы</w:t>
            </w:r>
          </w:p>
        </w:tc>
      </w:tr>
      <w:tr w:rsidR="007D51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ind w:left="76"/>
            </w:pPr>
            <w:r>
              <w:t>Задача Подпрограммы 3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>качественное, своевременное и эффективное осуществление полномочий Министерства спорта Камчатского края, в том числе по реализации Программы</w:t>
            </w:r>
          </w:p>
        </w:tc>
      </w:tr>
      <w:tr w:rsidR="007D51B6">
        <w:tc>
          <w:tcPr>
            <w:tcW w:w="11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23.10.2017 N 439-П)</w:t>
            </w:r>
          </w:p>
        </w:tc>
      </w:tr>
      <w:tr w:rsidR="007D51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</w:pPr>
            <w:r>
              <w:t xml:space="preserve">Целевые показатели (индикаторы) </w:t>
            </w:r>
            <w:r>
              <w:lastRenderedPageBreak/>
              <w:t>Подпрограммы 3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lastRenderedPageBreak/>
              <w:t>отсутствуют</w:t>
            </w:r>
          </w:p>
        </w:tc>
      </w:tr>
      <w:tr w:rsidR="007D51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</w:pPr>
            <w:r>
              <w:t>Этапы и сроки реализации Подпрограммы 3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>в один этап с 2014 года по 2020 год</w:t>
            </w:r>
          </w:p>
        </w:tc>
      </w:tr>
      <w:tr w:rsidR="007D51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ind w:left="79"/>
            </w:pPr>
            <w:r>
              <w:t>Объемы бюджетных ассигнований Подпрограммы 3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>общий объем финансирования Подпрограммы 3 за счет средств краевого бюджета составляет 357 210,46106 тыс. рублей, из них по годам:</w:t>
            </w:r>
          </w:p>
          <w:p w:rsidR="007D51B6" w:rsidRDefault="007D51B6">
            <w:pPr>
              <w:pStyle w:val="ConsPlusNormal"/>
              <w:jc w:val="both"/>
            </w:pPr>
            <w:r>
              <w:t>2014 год - 54 845,46974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2015 год - 50 287,36483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2016 год - 44 493,90000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2017 год - 44 108,68649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2018 год - 54 491,68000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2019 год - 54 491,68000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2020 год - 54 491,68000 тыс. рублей</w:t>
            </w:r>
          </w:p>
        </w:tc>
      </w:tr>
      <w:tr w:rsidR="007D51B6">
        <w:tc>
          <w:tcPr>
            <w:tcW w:w="11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23.10.2017 N 439-П)</w:t>
            </w:r>
          </w:p>
        </w:tc>
      </w:tr>
      <w:tr w:rsidR="007D51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ind w:left="72"/>
            </w:pPr>
            <w:r>
              <w:t>Ожидаемые результаты реализации Подпрограммы 3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>1) реализация Программы своевременно и в полном объеме;</w:t>
            </w:r>
          </w:p>
          <w:p w:rsidR="007D51B6" w:rsidRDefault="007D51B6">
            <w:pPr>
              <w:pStyle w:val="ConsPlusNormal"/>
              <w:jc w:val="both"/>
            </w:pPr>
            <w:r>
              <w:t>2) реализация полномочий Министерства спорта Камчатского края;</w:t>
            </w:r>
          </w:p>
          <w:p w:rsidR="007D51B6" w:rsidRDefault="007D51B6">
            <w:pPr>
              <w:pStyle w:val="ConsPlusNormal"/>
              <w:jc w:val="both"/>
            </w:pPr>
            <w:r>
              <w:t>3) повышение эффективности расходования бюджетных средств</w:t>
            </w:r>
          </w:p>
        </w:tc>
      </w:tr>
      <w:tr w:rsidR="007D51B6">
        <w:tc>
          <w:tcPr>
            <w:tcW w:w="11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23.10.2017 N 439-П)</w:t>
            </w:r>
          </w:p>
        </w:tc>
      </w:tr>
    </w:tbl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Title"/>
        <w:jc w:val="center"/>
        <w:outlineLvl w:val="1"/>
      </w:pPr>
      <w:bookmarkStart w:id="5" w:name="P346"/>
      <w:bookmarkEnd w:id="5"/>
      <w:r>
        <w:t>ПАСПОРТ ПОДПРОГРАММЫ 4</w:t>
      </w:r>
    </w:p>
    <w:p w:rsidR="007D51B6" w:rsidRDefault="007D51B6">
      <w:pPr>
        <w:pStyle w:val="ConsPlusTitle"/>
        <w:jc w:val="center"/>
      </w:pPr>
      <w:r>
        <w:t>"РАЗВИТИЕ ИНФРАСТРУКТУРЫ ДЛЯ ЗАНЯТИЙ</w:t>
      </w:r>
    </w:p>
    <w:p w:rsidR="007D51B6" w:rsidRDefault="007D51B6">
      <w:pPr>
        <w:pStyle w:val="ConsPlusTitle"/>
        <w:jc w:val="center"/>
      </w:pPr>
      <w:r>
        <w:t>ФИЗИЧЕСКОЙ КУЛЬТУРОЙ И СПОРТОМ"</w:t>
      </w:r>
    </w:p>
    <w:p w:rsidR="007D51B6" w:rsidRDefault="007D51B6">
      <w:pPr>
        <w:pStyle w:val="ConsPlusTitle"/>
        <w:jc w:val="center"/>
      </w:pPr>
      <w:r>
        <w:t>(ДАЛЕЕ - ПОДПРОГРАММА 4)</w:t>
      </w:r>
    </w:p>
    <w:p w:rsidR="007D51B6" w:rsidRDefault="007D51B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7D51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51B6" w:rsidRDefault="007D51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51B6" w:rsidRDefault="007D51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7D51B6" w:rsidRDefault="007D51B6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23.10.2017 N 439-П)</w:t>
            </w:r>
          </w:p>
        </w:tc>
      </w:tr>
    </w:tbl>
    <w:p w:rsidR="007D51B6" w:rsidRDefault="007D51B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7427"/>
      </w:tblGrid>
      <w:tr w:rsidR="007D51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</w:pPr>
            <w:r>
              <w:t xml:space="preserve">Ответственный исполнитель </w:t>
            </w:r>
            <w:r>
              <w:lastRenderedPageBreak/>
              <w:t>Подпрограммы 4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lastRenderedPageBreak/>
              <w:t>Министерство спорта Камчатского края</w:t>
            </w:r>
          </w:p>
        </w:tc>
      </w:tr>
      <w:tr w:rsidR="007D51B6">
        <w:tc>
          <w:tcPr>
            <w:tcW w:w="11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23.10.2017 N 439-П)</w:t>
            </w:r>
          </w:p>
        </w:tc>
      </w:tr>
      <w:tr w:rsidR="007D51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ind w:left="36"/>
            </w:pPr>
            <w:r>
              <w:t>Участники Подпрограммы 4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>Министерство строительства Камчатского края</w:t>
            </w:r>
          </w:p>
        </w:tc>
      </w:tr>
      <w:tr w:rsidR="007D51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ind w:left="32"/>
            </w:pPr>
            <w:r>
              <w:t>Программно-целевые инструменты Подпрограммы 4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7D51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ind w:left="29"/>
            </w:pPr>
            <w:r>
              <w:t>Цель Подпрограммы 4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>создание условий для систематических занятий физической культурой и спортом населения и повышение эффективности подготовки спортсменов в спорте высших достижений, в том числе в рамках государственно-частного партнерства</w:t>
            </w:r>
          </w:p>
        </w:tc>
      </w:tr>
      <w:tr w:rsidR="007D51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ind w:left="29"/>
            </w:pPr>
            <w:r>
              <w:t>Задачи Подпрограммы 4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>1) развитие инфраструктуры для занятий физической культурой и массовым спортом, в том числе строительство спортивных объектов шаговой доступности по проектам, рекомендованным Министерством спорта Российской Федерации для повторного применения, обеспечивающим, в частности, доступность этих объектов для лиц с ограниченными возможностями здоровья и инвалидов;</w:t>
            </w:r>
          </w:p>
          <w:p w:rsidR="007D51B6" w:rsidRDefault="007D51B6">
            <w:pPr>
              <w:pStyle w:val="ConsPlusNormal"/>
              <w:jc w:val="both"/>
            </w:pPr>
            <w:r>
              <w:t>2) развитие инфраструктуры для подготовки спортивного резерва и спортсменов высокого класса, в том числе в рамках государственно-частного партнерства</w:t>
            </w:r>
          </w:p>
        </w:tc>
      </w:tr>
      <w:tr w:rsidR="007D51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ind w:left="25"/>
            </w:pPr>
            <w:r>
              <w:t>Целевые показатели (индикаторы) Подпрограммы 4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>1) уровень обеспеченности населения спортивными сооружениями исходя из единовременной пропускной способности объекта спорта;</w:t>
            </w:r>
          </w:p>
          <w:p w:rsidR="007D51B6" w:rsidRDefault="007D51B6">
            <w:pPr>
              <w:pStyle w:val="ConsPlusNormal"/>
              <w:jc w:val="both"/>
            </w:pPr>
            <w:r>
              <w:t>2) единовременная пропускная способность объектов спорта, введенных в эксплуатацию в рамках Подпрограммы 4 в части совершенствования условий для развития массового спорта;</w:t>
            </w:r>
          </w:p>
          <w:p w:rsidR="007D51B6" w:rsidRDefault="007D51B6">
            <w:pPr>
              <w:pStyle w:val="ConsPlusNormal"/>
              <w:jc w:val="both"/>
            </w:pPr>
            <w:r>
              <w:t>3) повышение эффективности использования объектов спорта</w:t>
            </w:r>
          </w:p>
        </w:tc>
      </w:tr>
      <w:tr w:rsidR="007D51B6">
        <w:tc>
          <w:tcPr>
            <w:tcW w:w="11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23.10.2017 N 439-П)</w:t>
            </w:r>
          </w:p>
        </w:tc>
      </w:tr>
      <w:tr w:rsidR="007D51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</w:pPr>
            <w:r>
              <w:t>Этапы и сроки реализации Подпрограммы 4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>в один этап с 2014 года по 2020 год</w:t>
            </w:r>
          </w:p>
        </w:tc>
      </w:tr>
      <w:tr w:rsidR="007D51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</w:pPr>
            <w:r>
              <w:lastRenderedPageBreak/>
              <w:t>Объемы бюджетных ассигнований Подпрограммы 4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>общий объем финансирования Подпрограммы 4 составляет 1 566 605,97192 тыс. руб., в том числе за счет средств:</w:t>
            </w:r>
          </w:p>
          <w:p w:rsidR="007D51B6" w:rsidRDefault="007D51B6">
            <w:pPr>
              <w:pStyle w:val="ConsPlusNormal"/>
              <w:jc w:val="both"/>
            </w:pPr>
            <w:r>
              <w:t>федерального бюджета (по согласованию) - 133 421,00000 тыс. рублей, из них по годам:</w:t>
            </w:r>
          </w:p>
          <w:p w:rsidR="007D51B6" w:rsidRDefault="007D51B6">
            <w:pPr>
              <w:pStyle w:val="ConsPlusNormal"/>
              <w:jc w:val="both"/>
            </w:pPr>
            <w:r>
              <w:t>2014 год - 30 000,00000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2015 год - 103 421,00000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2016 год - 0,00000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2017 год - 0,00000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2018 год - 0,00000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2019 год - 0,00000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2020 год - 0,00000 тыс. рублей,</w:t>
            </w:r>
          </w:p>
          <w:p w:rsidR="007D51B6" w:rsidRDefault="007D51B6">
            <w:pPr>
              <w:pStyle w:val="ConsPlusNormal"/>
              <w:jc w:val="both"/>
            </w:pPr>
            <w:r>
              <w:t>краевого бюджета - 1 418 529,83707 тыс. рублей, из них по годам:</w:t>
            </w:r>
          </w:p>
          <w:p w:rsidR="007D51B6" w:rsidRDefault="007D51B6">
            <w:pPr>
              <w:pStyle w:val="ConsPlusNormal"/>
              <w:jc w:val="both"/>
            </w:pPr>
            <w:r>
              <w:t>2014 год - 368 927,77648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2015 год - 225 566,91000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2016 год - 313 143,96262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2017 год - 335 496,56797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2018 год - 175 394,6200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2019 год - 0,00000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2020 год - 0,00000 тыс. рублей, местных бюджетов (по согласованию) -</w:t>
            </w:r>
          </w:p>
          <w:p w:rsidR="007D51B6" w:rsidRDefault="007D51B6">
            <w:pPr>
              <w:pStyle w:val="ConsPlusNormal"/>
              <w:jc w:val="both"/>
            </w:pPr>
            <w:r>
              <w:t>14 655,13485 тыс. руб., из них по годам:</w:t>
            </w:r>
          </w:p>
          <w:p w:rsidR="007D51B6" w:rsidRDefault="007D51B6">
            <w:pPr>
              <w:pStyle w:val="ConsPlusNormal"/>
              <w:jc w:val="both"/>
            </w:pPr>
            <w:r>
              <w:t>2014 год - 9 409,58745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2015 год - 0,00000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2016 год - 4 894,71400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2017 год - 350,83340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2018 год - 0,00000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2019 год - 0,00000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2020 год - 0,00000 тыс. рублей</w:t>
            </w:r>
          </w:p>
        </w:tc>
      </w:tr>
      <w:tr w:rsidR="007D51B6">
        <w:tc>
          <w:tcPr>
            <w:tcW w:w="11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23.10.2017 N 439-П)</w:t>
            </w:r>
          </w:p>
        </w:tc>
      </w:tr>
      <w:tr w:rsidR="007D51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</w:pPr>
            <w:r>
              <w:t>Ожидаемые результаты реализации Подпрограммы 4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>1) увеличение доли обеспеченности населения спортивными сооружениями;</w:t>
            </w:r>
          </w:p>
          <w:p w:rsidR="007D51B6" w:rsidRDefault="007D51B6">
            <w:pPr>
              <w:pStyle w:val="ConsPlusNormal"/>
              <w:jc w:val="both"/>
            </w:pPr>
            <w:r>
              <w:t>2) увеличение единовременной пропускной способности объектов спорта, введенных в эксплуатацию в рамках Подпрограммы 4 в части совершенствования условий для развития массового спорта;</w:t>
            </w:r>
          </w:p>
          <w:p w:rsidR="007D51B6" w:rsidRDefault="007D51B6">
            <w:pPr>
              <w:pStyle w:val="ConsPlusNormal"/>
              <w:jc w:val="both"/>
            </w:pPr>
            <w:r>
              <w:lastRenderedPageBreak/>
              <w:t>3) повышение эффективности использования существующих объектов спорта</w:t>
            </w:r>
          </w:p>
        </w:tc>
      </w:tr>
    </w:tbl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Title"/>
        <w:jc w:val="center"/>
        <w:outlineLvl w:val="1"/>
      </w:pPr>
      <w:bookmarkStart w:id="6" w:name="P405"/>
      <w:bookmarkEnd w:id="6"/>
      <w:r>
        <w:t>ПАСПОРТ ПОДПРОГРАММЫ 5</w:t>
      </w:r>
    </w:p>
    <w:p w:rsidR="007D51B6" w:rsidRDefault="007D51B6">
      <w:pPr>
        <w:pStyle w:val="ConsPlusTitle"/>
        <w:jc w:val="center"/>
      </w:pPr>
      <w:r>
        <w:t>"МОЛОДЕЖЬ КАМЧАТКИ" (ДАЛЕЕ - ПОДПРОГРАММА 5)</w:t>
      </w:r>
    </w:p>
    <w:p w:rsidR="007D51B6" w:rsidRDefault="007D51B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7D51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51B6" w:rsidRDefault="007D51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51B6" w:rsidRDefault="007D51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7D51B6" w:rsidRDefault="007D51B6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23.10.2017 N 439-П)</w:t>
            </w:r>
          </w:p>
        </w:tc>
      </w:tr>
    </w:tbl>
    <w:p w:rsidR="007D51B6" w:rsidRDefault="007D51B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7427"/>
      </w:tblGrid>
      <w:tr w:rsidR="007D51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</w:pPr>
            <w:r>
              <w:t>Ответственный исполнитель Подпрограммы 5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>Министерство образования и молодежной политики Камчатского края</w:t>
            </w:r>
          </w:p>
        </w:tc>
      </w:tr>
      <w:tr w:rsidR="007D51B6">
        <w:tc>
          <w:tcPr>
            <w:tcW w:w="11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23.10.2017 N 439-П)</w:t>
            </w:r>
          </w:p>
        </w:tc>
      </w:tr>
      <w:tr w:rsidR="007D51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</w:pPr>
            <w:r>
              <w:t>Участники Подпрограммы 5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7D51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</w:pPr>
            <w:r>
              <w:t>Программно-целевые инструменты Подпрограммы 5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7D51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</w:pPr>
            <w:r>
              <w:t>Цель Подпрограммы 5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>создание и развитие правовых, социальных, экономических и организационных условий для воспитания у молодежи гражданского сознания в условиях демократического общества, рыночной экономики и правового государства, личностной самореализации молодых людей как активных участников преобразований в стране</w:t>
            </w:r>
          </w:p>
        </w:tc>
      </w:tr>
      <w:tr w:rsidR="007D51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</w:pPr>
            <w:r>
              <w:t>Задачи Подпрограммы 5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>1) вовлечение молодежи в социальную практику и ее информирование о потенциальных возможностях развития;</w:t>
            </w:r>
          </w:p>
          <w:p w:rsidR="007D51B6" w:rsidRDefault="007D51B6">
            <w:pPr>
              <w:pStyle w:val="ConsPlusNormal"/>
              <w:jc w:val="both"/>
            </w:pPr>
            <w:r>
              <w:t>2) создание условий для интеллектуального, творческого развития молодежи, реализации ее научно-технического и творческого потенциала;</w:t>
            </w:r>
          </w:p>
          <w:p w:rsidR="007D51B6" w:rsidRDefault="007D51B6">
            <w:pPr>
              <w:pStyle w:val="ConsPlusNormal"/>
              <w:jc w:val="both"/>
            </w:pPr>
            <w:r>
              <w:t>3) укрепление института молодой семьи;</w:t>
            </w:r>
          </w:p>
          <w:p w:rsidR="007D51B6" w:rsidRDefault="007D51B6">
            <w:pPr>
              <w:pStyle w:val="ConsPlusNormal"/>
              <w:jc w:val="both"/>
            </w:pPr>
            <w:r>
              <w:t>4) обеспечение деятельности краевых государственных организаций сферы молодежной политики</w:t>
            </w:r>
          </w:p>
        </w:tc>
      </w:tr>
      <w:tr w:rsidR="007D51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</w:pPr>
            <w:r>
              <w:lastRenderedPageBreak/>
              <w:t>Целевые показатели (индикаторы) Подпрограммы 5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>1) количество социальных молодежных проектов (программ), направленных на реализацию государственной молодежной политики в Камчатском крае, выполненных некоммерческими организациями;</w:t>
            </w:r>
          </w:p>
          <w:p w:rsidR="007D51B6" w:rsidRDefault="007D51B6">
            <w:pPr>
              <w:pStyle w:val="ConsPlusNormal"/>
              <w:jc w:val="both"/>
            </w:pPr>
            <w:r>
              <w:t>2) количество талантливой молодежи, получившей государственную поддержку;</w:t>
            </w:r>
          </w:p>
          <w:p w:rsidR="007D51B6" w:rsidRDefault="007D51B6">
            <w:pPr>
              <w:pStyle w:val="ConsPlusNormal"/>
              <w:jc w:val="both"/>
            </w:pPr>
            <w:r>
              <w:t>3) количество молодых семей, принявших участие в конкурсе "Молодая семья";</w:t>
            </w:r>
          </w:p>
          <w:p w:rsidR="007D51B6" w:rsidRDefault="007D51B6">
            <w:pPr>
              <w:pStyle w:val="ConsPlusNormal"/>
              <w:jc w:val="both"/>
            </w:pPr>
            <w:r>
              <w:t>4) количество молодежи, принимающей участие в фестивалях, конкурсах, слетах</w:t>
            </w:r>
          </w:p>
        </w:tc>
      </w:tr>
      <w:tr w:rsidR="007D51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</w:pPr>
            <w:r>
              <w:t>Этапы и сроки реализации Подпрограммы 5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>в один этап с 2014 года по 2020 год</w:t>
            </w:r>
          </w:p>
        </w:tc>
      </w:tr>
      <w:tr w:rsidR="007D51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</w:pPr>
            <w:r>
              <w:t>Объемы бюджетных ассигнований Подпрограммы 5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>общий объем финансирования Подпрограммы 5 за счет средств краевого бюджета составляет - 504 101,44844 тыс. руб., из них по годам:</w:t>
            </w:r>
          </w:p>
          <w:p w:rsidR="007D51B6" w:rsidRDefault="007D51B6">
            <w:pPr>
              <w:pStyle w:val="ConsPlusNormal"/>
              <w:jc w:val="both"/>
            </w:pPr>
            <w:r>
              <w:t>2014 год - 36 189,82653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2015 год - 46 428,40991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2016 год - 42 645,12000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2017 год - 296 317,61200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2018 год - 28 359,13000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2019 год - 29 783,76000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2020 год - 24 377,59000 тыс. рублей</w:t>
            </w:r>
          </w:p>
        </w:tc>
      </w:tr>
      <w:tr w:rsidR="007D51B6">
        <w:tc>
          <w:tcPr>
            <w:tcW w:w="11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23.10.2017 N 439-П)</w:t>
            </w:r>
          </w:p>
        </w:tc>
      </w:tr>
      <w:tr w:rsidR="007D51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ind w:left="79"/>
            </w:pPr>
            <w:r>
              <w:t>Ожидаемые результаты реализации Подпрограммы 5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>1) улучшение положения молодежи в обществе, рост социальной, творческой активности молодежи, ее вклада в развитие основных сфер жизни и деятельности общества и государства;</w:t>
            </w:r>
          </w:p>
          <w:p w:rsidR="007D51B6" w:rsidRDefault="007D51B6">
            <w:pPr>
              <w:pStyle w:val="ConsPlusNormal"/>
              <w:jc w:val="both"/>
            </w:pPr>
            <w:r>
              <w:t>2) сокращение уровня правонарушений в молодежной среде;</w:t>
            </w:r>
          </w:p>
          <w:p w:rsidR="007D51B6" w:rsidRDefault="007D51B6">
            <w:pPr>
              <w:pStyle w:val="ConsPlusNormal"/>
              <w:jc w:val="both"/>
            </w:pPr>
            <w:r>
              <w:t>3) укрепление института молодой семьи в обществе</w:t>
            </w:r>
          </w:p>
        </w:tc>
      </w:tr>
    </w:tbl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Title"/>
        <w:jc w:val="center"/>
        <w:outlineLvl w:val="1"/>
      </w:pPr>
      <w:bookmarkStart w:id="7" w:name="P447"/>
      <w:bookmarkEnd w:id="7"/>
      <w:r>
        <w:t>ПАСПОРТ ПОДПРОГРАММЫ 6</w:t>
      </w:r>
    </w:p>
    <w:p w:rsidR="007D51B6" w:rsidRDefault="007D51B6">
      <w:pPr>
        <w:pStyle w:val="ConsPlusTitle"/>
        <w:jc w:val="center"/>
      </w:pPr>
      <w:r>
        <w:t>"ОРГАНИЗАЦИЯ ОТДЫХА, ОЗДОРОВЛЕНИЯ И</w:t>
      </w:r>
    </w:p>
    <w:p w:rsidR="007D51B6" w:rsidRDefault="007D51B6">
      <w:pPr>
        <w:pStyle w:val="ConsPlusTitle"/>
        <w:jc w:val="center"/>
      </w:pPr>
      <w:r>
        <w:t>ЗАНЯТОСТИ ДЕТЕЙ И МОЛОДЕЖИ В КАМЧАТСКОМ КРАЕ"</w:t>
      </w:r>
    </w:p>
    <w:p w:rsidR="007D51B6" w:rsidRDefault="007D51B6">
      <w:pPr>
        <w:pStyle w:val="ConsPlusTitle"/>
        <w:jc w:val="center"/>
      </w:pPr>
      <w:r>
        <w:t>(ДАЛЕЕ - ПОДПРОГРАММА 6)</w:t>
      </w:r>
    </w:p>
    <w:p w:rsidR="007D51B6" w:rsidRDefault="007D51B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7D51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51B6" w:rsidRDefault="007D51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51B6" w:rsidRDefault="007D51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7D51B6" w:rsidRDefault="007D51B6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23.10.2017 N 439-П)</w:t>
            </w:r>
          </w:p>
        </w:tc>
      </w:tr>
    </w:tbl>
    <w:p w:rsidR="007D51B6" w:rsidRDefault="007D51B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7427"/>
      </w:tblGrid>
      <w:tr w:rsidR="007D51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ind w:left="72"/>
            </w:pPr>
            <w:r>
              <w:t>Ответственный исполнитель Подпрограммы 6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>Министерство образования и молодежной политики Камчатского края</w:t>
            </w:r>
          </w:p>
        </w:tc>
      </w:tr>
      <w:tr w:rsidR="007D51B6">
        <w:tc>
          <w:tcPr>
            <w:tcW w:w="11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23.10.2017 N 439-П)</w:t>
            </w:r>
          </w:p>
        </w:tc>
      </w:tr>
      <w:tr w:rsidR="007D51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ind w:left="61"/>
            </w:pPr>
            <w:r>
              <w:t>Участники Подпрограммы 6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>Аппарат губернатора и Правительства Камчатского края;</w:t>
            </w:r>
          </w:p>
          <w:p w:rsidR="007D51B6" w:rsidRDefault="007D51B6">
            <w:pPr>
              <w:pStyle w:val="ConsPlusNormal"/>
              <w:jc w:val="both"/>
            </w:pPr>
            <w:r>
              <w:t>Министерство социального развития и труда Камчатского края;</w:t>
            </w:r>
          </w:p>
          <w:p w:rsidR="007D51B6" w:rsidRDefault="007D51B6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Камчатского края от 23.10.2017 N 439-П.</w:t>
            </w:r>
          </w:p>
          <w:p w:rsidR="007D51B6" w:rsidRDefault="007D51B6">
            <w:pPr>
              <w:pStyle w:val="ConsPlusNormal"/>
              <w:jc w:val="both"/>
            </w:pPr>
            <w:r>
              <w:t>Министерство строительства Камчатского края;</w:t>
            </w:r>
          </w:p>
          <w:p w:rsidR="007D51B6" w:rsidRDefault="007D51B6">
            <w:pPr>
              <w:pStyle w:val="ConsPlusNormal"/>
              <w:jc w:val="both"/>
            </w:pPr>
            <w:r>
              <w:t>Министерство имущественных и земельных отношений Камчатского края;</w:t>
            </w:r>
          </w:p>
          <w:p w:rsidR="007D51B6" w:rsidRDefault="007D51B6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7D51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ind w:left="54"/>
            </w:pPr>
            <w:r>
              <w:t>Программно-целевые инструменты Подпрограммы 6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7D51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ind w:left="47"/>
            </w:pPr>
            <w:r>
              <w:t>Цель Подпрограммы 6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>создание условий для обеспечения качественного отдыха и оздоровления детей и молодежи</w:t>
            </w:r>
          </w:p>
        </w:tc>
      </w:tr>
      <w:tr w:rsidR="007D51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</w:pPr>
            <w:r>
              <w:t>Задачи Подпрограммы 6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>1) сохранение и развитие сети организаций отдыха детей и их оздоровления;</w:t>
            </w:r>
          </w:p>
          <w:p w:rsidR="007D51B6" w:rsidRDefault="007D51B6">
            <w:pPr>
              <w:pStyle w:val="ConsPlusNormal"/>
              <w:jc w:val="both"/>
            </w:pPr>
            <w:r>
              <w:t>2) укрепление и развитие материально-технической базы загородных стационарных детских оздоровительных лагерей;</w:t>
            </w:r>
          </w:p>
          <w:p w:rsidR="007D51B6" w:rsidRDefault="007D51B6">
            <w:pPr>
              <w:pStyle w:val="ConsPlusNormal"/>
              <w:jc w:val="both"/>
            </w:pPr>
            <w:r>
              <w:t>3) создание условий для обеспечения безопасности детей и подростков в организациях отдыха детей и их оздоровления;</w:t>
            </w:r>
          </w:p>
          <w:p w:rsidR="007D51B6" w:rsidRDefault="007D51B6">
            <w:pPr>
              <w:pStyle w:val="ConsPlusNormal"/>
              <w:jc w:val="both"/>
            </w:pPr>
            <w:r>
              <w:t>4) совершенствование кадрового, информационно-методического обеспечения организации отдыха и оздоровления детей и молодежи;</w:t>
            </w:r>
          </w:p>
          <w:p w:rsidR="007D51B6" w:rsidRDefault="007D51B6">
            <w:pPr>
              <w:pStyle w:val="ConsPlusNormal"/>
              <w:jc w:val="both"/>
            </w:pPr>
            <w:r>
              <w:t>5) оказание преимущественной поддержки в отдыхе и оздоровлении детям и подросткам, находящимся в трудной жизненной ситуации</w:t>
            </w:r>
          </w:p>
        </w:tc>
      </w:tr>
      <w:tr w:rsidR="007D51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</w:pPr>
            <w:r>
              <w:lastRenderedPageBreak/>
              <w:t>Целевые показатели (индикаторы) Подпрограммы 6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>1) доля детей и подростков, участвующих во всех формах отдыха, оздоровления и занятости, в общей численности детей школьного возраста;</w:t>
            </w:r>
          </w:p>
          <w:p w:rsidR="007D51B6" w:rsidRDefault="007D51B6">
            <w:pPr>
              <w:pStyle w:val="ConsPlusNormal"/>
              <w:jc w:val="both"/>
            </w:pPr>
            <w:r>
              <w:t>2) доля детей и подростков "группы риска", а также находящихся в трудной жизненной ситуации, участвующих во всех формах отдыха и</w:t>
            </w:r>
          </w:p>
          <w:p w:rsidR="007D51B6" w:rsidRDefault="007D51B6">
            <w:pPr>
              <w:pStyle w:val="ConsPlusNormal"/>
              <w:jc w:val="both"/>
            </w:pPr>
            <w:r>
              <w:t>оздоровления, в общей численности детей, находящихся в трудной жизненной ситуации;</w:t>
            </w:r>
          </w:p>
          <w:p w:rsidR="007D51B6" w:rsidRDefault="007D51B6">
            <w:pPr>
              <w:pStyle w:val="ConsPlusNormal"/>
              <w:jc w:val="both"/>
            </w:pPr>
            <w:r>
              <w:t>3) доля детей-сирот и детей, оставшихся без попечения родителей, воспитывающихся в государственных организациях для детей данной категории в сфере образования, подлежащих отдыху и оздоровлению, отдохнувших в детских оздоровительных лагерях, в общей численности детей-сирот, оставшихся без попечения родителей, воспитывающихся в таких организациях;</w:t>
            </w:r>
          </w:p>
          <w:p w:rsidR="007D51B6" w:rsidRDefault="007D51B6">
            <w:pPr>
              <w:pStyle w:val="ConsPlusNormal"/>
              <w:jc w:val="both"/>
            </w:pPr>
            <w:r>
              <w:t>4) количество детей, побывавших в детских оздоровительных организациях, расположенных в Дальневосточном федеральном округе и на побережьях Черного, Азовского и Каспийского морей;</w:t>
            </w:r>
          </w:p>
          <w:p w:rsidR="007D51B6" w:rsidRDefault="007D51B6">
            <w:pPr>
              <w:pStyle w:val="ConsPlusNormal"/>
              <w:jc w:val="both"/>
            </w:pPr>
            <w:r>
              <w:t>5) доля реконструируемых помещений в детском оздоровительном лагере им. Ю.Гагарина в общей площади помещений детского оздоровительного лагеря им. Ю.Гагарина;</w:t>
            </w:r>
          </w:p>
          <w:p w:rsidR="007D51B6" w:rsidRDefault="007D51B6">
            <w:pPr>
              <w:pStyle w:val="ConsPlusNormal"/>
              <w:jc w:val="both"/>
            </w:pPr>
            <w:r>
              <w:t>6) доля загородных детских оздоровительных лагерей, обеспеченных системами видеонаблюдения, в общей численности загородных детских оздоровительных лагерей;</w:t>
            </w:r>
          </w:p>
          <w:p w:rsidR="007D51B6" w:rsidRDefault="007D51B6">
            <w:pPr>
              <w:pStyle w:val="ConsPlusNormal"/>
              <w:jc w:val="both"/>
            </w:pPr>
            <w:r>
              <w:t>7) доля детей и подростков, застрахованных на время их пребывания в организациях отдыха и оздоровления, а также во время их проезда к месту отдыха и обратно, в общей численности оздоровленных детей;</w:t>
            </w:r>
          </w:p>
          <w:p w:rsidR="007D51B6" w:rsidRDefault="007D51B6">
            <w:pPr>
              <w:pStyle w:val="ConsPlusNormal"/>
              <w:jc w:val="both"/>
            </w:pPr>
            <w:r>
              <w:t>8) доля детских оздоровительных организаций, обеспеченных лекарственными препаратами и медицинскими изделиями, в общей численности детских оздоровительных организаций</w:t>
            </w:r>
          </w:p>
        </w:tc>
      </w:tr>
      <w:tr w:rsidR="007D51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</w:pPr>
            <w:r>
              <w:t>Этапы и сроки реализации Подпрограммы 6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>в один этап с 2014 года по 2020 год</w:t>
            </w:r>
          </w:p>
        </w:tc>
      </w:tr>
      <w:tr w:rsidR="007D51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</w:pPr>
            <w:r>
              <w:t>Объемы бюджетных ассигнований Подпрограммы 6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>общий объем финансирования Подпрограммы 6 составляет</w:t>
            </w:r>
          </w:p>
          <w:p w:rsidR="007D51B6" w:rsidRDefault="007D51B6">
            <w:pPr>
              <w:pStyle w:val="ConsPlusNormal"/>
              <w:jc w:val="both"/>
            </w:pPr>
            <w:r>
              <w:t>2 382 512,50078 тыс. рублей, в том числе за счет средств:</w:t>
            </w:r>
          </w:p>
          <w:p w:rsidR="007D51B6" w:rsidRDefault="007D51B6">
            <w:pPr>
              <w:pStyle w:val="ConsPlusNormal"/>
              <w:jc w:val="both"/>
            </w:pPr>
            <w:r>
              <w:t xml:space="preserve">федерального бюджета (по согласованию) 62 431,20000 тыс. руб., из них по </w:t>
            </w:r>
            <w:r>
              <w:lastRenderedPageBreak/>
              <w:t>годам:</w:t>
            </w:r>
          </w:p>
          <w:p w:rsidR="007D51B6" w:rsidRDefault="007D51B6">
            <w:pPr>
              <w:pStyle w:val="ConsPlusNormal"/>
              <w:jc w:val="both"/>
            </w:pPr>
            <w:r>
              <w:t>2014 год - 52 471,10000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2015 год - 0,00000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2016 год - 9 960,10000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2017 год - 0,00000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2018 год - 0,00000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2019 год - 0,00000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2020 год - 0,00000 тыс. рублей,</w:t>
            </w:r>
          </w:p>
          <w:p w:rsidR="007D51B6" w:rsidRDefault="007D51B6">
            <w:pPr>
              <w:pStyle w:val="ConsPlusNormal"/>
              <w:jc w:val="both"/>
            </w:pPr>
            <w:r>
              <w:t>краевого бюджета - 2 167 274,27078 тыс. руб., из них по годам:</w:t>
            </w:r>
          </w:p>
          <w:p w:rsidR="007D51B6" w:rsidRDefault="007D51B6">
            <w:pPr>
              <w:pStyle w:val="ConsPlusNormal"/>
              <w:jc w:val="both"/>
            </w:pPr>
            <w:r>
              <w:t>2014 год - 394 531,50000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2015 год - 395 001,03843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2016 год - 375 678,16435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2017 год - 343 607,29000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2018 год - 298 607,29000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2019 год - 298 607,29000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2020 год - 61 241,69800 тыс. рублей,</w:t>
            </w:r>
          </w:p>
          <w:p w:rsidR="007D51B6" w:rsidRDefault="007D51B6">
            <w:pPr>
              <w:pStyle w:val="ConsPlusNormal"/>
              <w:jc w:val="both"/>
            </w:pPr>
            <w:r>
              <w:t>местных бюджетов (по согласованию) - 149 357,0300 тыс. рублей, из них по годам:</w:t>
            </w:r>
          </w:p>
          <w:p w:rsidR="007D51B6" w:rsidRDefault="007D51B6">
            <w:pPr>
              <w:pStyle w:val="ConsPlusNormal"/>
              <w:jc w:val="both"/>
            </w:pPr>
            <w:r>
              <w:t>2014 год - 19 058,82000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2015 год - 20 023,90000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2016 год - 20 023,90000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2017 год - 30 083,47000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2018 год - 30 083,47000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2019 год - 30 083,47000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2020 год - 0,00000 тыс. рублей, внебюджетных источников (по согласованию) - 3 450,00000 тыс. руб., из них по годам:</w:t>
            </w:r>
          </w:p>
          <w:p w:rsidR="007D51B6" w:rsidRDefault="007D51B6">
            <w:pPr>
              <w:pStyle w:val="ConsPlusNormal"/>
              <w:jc w:val="both"/>
            </w:pPr>
            <w:r>
              <w:t>2014 год - 575,00000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2015 год - 575,00000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2016 год - 575,00000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2017 год - 575,00000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2018 год - 575,00000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2019 год - 575,00000 тыс. рублей;</w:t>
            </w:r>
          </w:p>
          <w:p w:rsidR="007D51B6" w:rsidRDefault="007D51B6">
            <w:pPr>
              <w:pStyle w:val="ConsPlusNormal"/>
              <w:jc w:val="both"/>
            </w:pPr>
            <w:r>
              <w:t>2020 год - 0,00000 тыс. рублей</w:t>
            </w:r>
          </w:p>
        </w:tc>
      </w:tr>
      <w:tr w:rsidR="007D51B6">
        <w:tc>
          <w:tcPr>
            <w:tcW w:w="11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23.10.2017 N 439-П)</w:t>
            </w:r>
          </w:p>
        </w:tc>
      </w:tr>
      <w:tr w:rsidR="007D51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ind w:left="76"/>
            </w:pPr>
            <w:r>
              <w:t>Ожидаемые результаты реализации Подпрограммы 6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>1) увеличение доли детей и подростков, участвующих во всех формах отдыха, оздоровления и занятости;</w:t>
            </w:r>
          </w:p>
          <w:p w:rsidR="007D51B6" w:rsidRDefault="007D51B6">
            <w:pPr>
              <w:pStyle w:val="ConsPlusNormal"/>
              <w:jc w:val="both"/>
            </w:pPr>
            <w:r>
              <w:t>2) увеличение доли детей и подростков "группы риска", а также находящихся в трудной жизненной ситуации, участвующих во всех формах отдыха и оздоровления;</w:t>
            </w:r>
          </w:p>
          <w:p w:rsidR="007D51B6" w:rsidRDefault="007D51B6">
            <w:pPr>
              <w:pStyle w:val="ConsPlusNormal"/>
              <w:jc w:val="both"/>
            </w:pPr>
            <w:r>
              <w:t>3) обеспечение доли детей-сирот и детей, оставшихся без попечения родителей, воспитывающихся в государственных организациях для детей данной категории в сфере образования, подлежащих отдыху и оздоровлению, отдохнувших в детских оздоровительных лагерях, на уровне 100 %;</w:t>
            </w:r>
          </w:p>
          <w:p w:rsidR="007D51B6" w:rsidRDefault="007D51B6">
            <w:pPr>
              <w:pStyle w:val="ConsPlusNormal"/>
              <w:jc w:val="both"/>
            </w:pPr>
            <w:r>
              <w:t>4) увеличение количества детей, побывавших в детских оздоровительных организациях, расположенных в Дальневосточном федеральном округе и на побережьях Черного, Азовского и Каспийского морей;</w:t>
            </w:r>
          </w:p>
          <w:p w:rsidR="007D51B6" w:rsidRDefault="007D51B6">
            <w:pPr>
              <w:pStyle w:val="ConsPlusNormal"/>
              <w:jc w:val="both"/>
            </w:pPr>
            <w:r>
              <w:t>5) реконструкция и модернизация материально-технической базы загородного оздоровительного лагеря им. Ю.А.Гагарина и КГОУ "Камчатский детский оздоровительно-образовательный центр";</w:t>
            </w:r>
          </w:p>
          <w:p w:rsidR="007D51B6" w:rsidRDefault="007D51B6">
            <w:pPr>
              <w:pStyle w:val="ConsPlusNormal"/>
              <w:jc w:val="both"/>
            </w:pPr>
            <w:r>
              <w:t>6) обеспечение всех загородных детских оздоровительных лагерей системами видеонаблюдения;</w:t>
            </w:r>
          </w:p>
          <w:p w:rsidR="007D51B6" w:rsidRDefault="007D51B6">
            <w:pPr>
              <w:pStyle w:val="ConsPlusNormal"/>
              <w:jc w:val="both"/>
            </w:pPr>
            <w:r>
              <w:t>7) обеспечение страхования всех детей и подростков на время их пребывания в организациях отдыха и оздоровления, а также во время их проезда к месту отдыха и обратно;</w:t>
            </w:r>
          </w:p>
          <w:p w:rsidR="007D51B6" w:rsidRDefault="007D51B6">
            <w:pPr>
              <w:pStyle w:val="ConsPlusNormal"/>
              <w:jc w:val="both"/>
            </w:pPr>
            <w:r>
              <w:t>7) обеспечение всех детских оздоровительных организаций лекарственными препаратами и медицинскими изделиями</w:t>
            </w:r>
          </w:p>
        </w:tc>
      </w:tr>
    </w:tbl>
    <w:p w:rsidR="007D51B6" w:rsidRDefault="007D51B6">
      <w:pPr>
        <w:sectPr w:rsidR="007D51B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jc w:val="center"/>
        <w:outlineLvl w:val="2"/>
      </w:pPr>
      <w:r>
        <w:t>1. Приоритеты и цели региональной политики</w:t>
      </w:r>
    </w:p>
    <w:p w:rsidR="007D51B6" w:rsidRDefault="007D51B6">
      <w:pPr>
        <w:pStyle w:val="ConsPlusNormal"/>
        <w:jc w:val="center"/>
      </w:pPr>
      <w:r>
        <w:t>в сфере реализации Программы</w:t>
      </w: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ind w:firstLine="540"/>
        <w:jc w:val="both"/>
      </w:pPr>
      <w:r>
        <w:t>1.1. Основными приоритетами региональной политики в сфере реализации Программы сформулированы в следующих целях Программы: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1) создание условий для физического и спортивного совершенствования, укрепления здоровья граждан, приобщения широких слоев населения к регулярным занятиям физической культурой и спортом;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2) качественной подготовки спортивного резерва;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3) создание и развитие правовых, социальных, экономических и организационных условий для воспитания у молодежи гражданского сознания в условиях демократического общества, рыночной экономики и правового государства, личностной самореализации молодых людей как активных участников преобразований в стране;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4) создание условий для обеспечения качественного отдыха и оздоровления детей и молодежи.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1.2. Достижение указанных целей потребует решения следующих задач: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1) развитие физической культуры и массового спорта, совершенствование системы физического воспитания граждан и пропаганда физической культуры и спорта как важнейших составляющих здорового образа жизни;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2) совершенствование системы подготовки спортивного резерва, сохранение и развитие сети государственных учреждений физической культуры и спорта, улучшение кадрового потенциала в сфере физической культуры и спорта;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3) развитие инфраструктуры для занятий физической культурой и массовым спортом, в том числе строительство спортивных объектов шаговой доступности по проектам, рекомендованным Министерством спорта Российской Федерации для повторного применения, обеспечивающим, в частности, доступность этих объектов для лиц с ограниченными возможностями здоровья и инвалидов;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4) вовлечение молодежи в социальную, экономическую, политическую и культурную жизнь общества, поддержка талантливой молодежи, реализация творческого и инновационного потенциала молодежи;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5) сохранение и развитие материально-технической базы организаций отдыха детей и их оздоровления, их кадровое и методическое обеспечение, создание безопасных условий отдыха детей, оказание преимущественной поддержки в учреждения отдыха и оздоровления детей и подростков, находящихся в трудной жизненной ситуации.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 xml:space="preserve">1.3. </w:t>
      </w:r>
      <w:hyperlink w:anchor="P632" w:history="1">
        <w:r>
          <w:rPr>
            <w:color w:val="0000FF"/>
          </w:rPr>
          <w:t>Сведения о показателях</w:t>
        </w:r>
      </w:hyperlink>
      <w:r>
        <w:t xml:space="preserve"> (индикаторах) Программы и подпрограмм Программы и их значениях приведены в приложении 1 к Программе.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 xml:space="preserve">1.4. Для достижения целей и решения задач Программы предусмотрены </w:t>
      </w:r>
      <w:hyperlink w:anchor="P957" w:history="1">
        <w:r>
          <w:rPr>
            <w:color w:val="0000FF"/>
          </w:rPr>
          <w:t>основные мероприятия</w:t>
        </w:r>
      </w:hyperlink>
      <w:r>
        <w:t>, сведения о которых представлены в приложении 2 к Программе.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 xml:space="preserve">1.5. </w:t>
      </w:r>
      <w:hyperlink w:anchor="P1221" w:history="1">
        <w:r>
          <w:rPr>
            <w:color w:val="0000FF"/>
          </w:rPr>
          <w:t>Финансовое обеспечение</w:t>
        </w:r>
      </w:hyperlink>
      <w:r>
        <w:t xml:space="preserve"> реализации Программы приведено в приложении 3 к Программе.</w:t>
      </w: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jc w:val="center"/>
        <w:outlineLvl w:val="2"/>
      </w:pPr>
      <w:r>
        <w:t>2. Обобщенная характеристика основных мероприятий,</w:t>
      </w:r>
    </w:p>
    <w:p w:rsidR="007D51B6" w:rsidRDefault="007D51B6">
      <w:pPr>
        <w:pStyle w:val="ConsPlusNormal"/>
        <w:jc w:val="center"/>
      </w:pPr>
      <w:r>
        <w:lastRenderedPageBreak/>
        <w:t>реализуемых органами местного самоуправления</w:t>
      </w:r>
    </w:p>
    <w:p w:rsidR="007D51B6" w:rsidRDefault="007D51B6">
      <w:pPr>
        <w:pStyle w:val="ConsPlusNormal"/>
        <w:jc w:val="center"/>
      </w:pPr>
      <w:r>
        <w:t>муниципальных образований в Камчатском крае</w:t>
      </w: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ind w:firstLine="540"/>
        <w:jc w:val="both"/>
      </w:pPr>
      <w:bookmarkStart w:id="8" w:name="P554"/>
      <w:bookmarkEnd w:id="8"/>
      <w:r>
        <w:t>2.1. Программа предусматривает участие муниципальных образований в Камчатском крае в реализации следующих основных мероприятий, предусмотренных приложением 2 к Программе: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1) по Подпрограмме 1: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а) основного мероприятия 1.1 "Мероприятия по вовлечению населения в занятия физической культурой и массовым спортом";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б) основного мероприятия 1.2 "Физическое воспитание и обеспечение учреждения и проведения физкультурных мероприятий и массовых спортивных мероприятий";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в) основного мероприятия 1.3 "Совершенствование материально-технической базы для занятий физической культурой и массовым спортом";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2) по Подпрограмме 2: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а) основного мероприятия 2.1 "Обеспечение спортивной подготовки спортсменов высокого класса и спортивного резерва";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б) основного мероприятия 2.2 "Развитие учреждений сферы физической культуры и спорта";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в) основного мероприятия 2.3 "Укрепление кадрового потенциала в сфере физической культуры и спорта";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3) по Подпрограмме 4: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а) основного мероприятия 4.1 "Строительство, реконструкция объектов спортивной инфраструктуры муниципальной собственности, имеющих региональное софинансирование";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б) основного мероприятия 4.2 "Проектирование, строительство, реконструкция и модернизация спортивных объектов для занятий физической культурой и массовым спортом";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в) основного мероприятия 4.3 "Проектирование, строительство, реконструкция и модернизация спортивных объектов для подготовки спортивного резерва и спортсменов высокого класса";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г) основного мероприятия 4.4 "Приобретение и монтаж временных некапитальных спортивных сооружений, капитальный ремонт, обследование, снос и демонтаж спортивных объектов";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4) по Подпрограмме 6 - основного мероприятия 6.2. "Мероприятия по повышению качества услуг, предоставляемых организациями отдыха детей и их оздоровления".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 xml:space="preserve">2.2. Субсидии местным бюджетам из краевого бюджета на реализацию основных мероприятий, указанных в </w:t>
      </w:r>
      <w:hyperlink w:anchor="P554" w:history="1">
        <w:r>
          <w:rPr>
            <w:color w:val="0000FF"/>
          </w:rPr>
          <w:t>части 2.1</w:t>
        </w:r>
      </w:hyperlink>
      <w:r>
        <w:t xml:space="preserve"> настоящего раздела предоставляются в соответствии с </w:t>
      </w:r>
      <w:hyperlink w:anchor="P3825" w:history="1">
        <w:r>
          <w:rPr>
            <w:color w:val="0000FF"/>
          </w:rPr>
          <w:t>приложениями 4</w:t>
        </w:r>
      </w:hyperlink>
      <w:r>
        <w:t xml:space="preserve"> - </w:t>
      </w:r>
      <w:hyperlink w:anchor="P4004" w:history="1">
        <w:r>
          <w:rPr>
            <w:color w:val="0000FF"/>
          </w:rPr>
          <w:t>7</w:t>
        </w:r>
      </w:hyperlink>
      <w:r>
        <w:t xml:space="preserve"> к Программе.</w:t>
      </w: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jc w:val="center"/>
        <w:outlineLvl w:val="2"/>
      </w:pPr>
      <w:r>
        <w:t>3. Методика оценки эффективности Программы</w:t>
      </w: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ind w:firstLine="540"/>
        <w:jc w:val="both"/>
      </w:pPr>
      <w:r>
        <w:t>3.1.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3.2. Оценка эффективности Программы производится с учетом следующих составляющих: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lastRenderedPageBreak/>
        <w:t>1) оценки степени достижения целей и решения задач (далее - степень реализации) Программы;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2) оценки степени соответствия запланированному уровню затрат краевого бюджета;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3) оценки степени реализации контрольных событий плана реализации Программы (далее - степень реализации контрольных событий).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3.3. 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3.4. Степень достижения планового значения показателя (индикатора) Программы определяется по формулам: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1) для показателей (индикаторов), желаемой тенденцией развития которых является увеличение значений:</w:t>
      </w: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jc w:val="center"/>
      </w:pPr>
      <w:r w:rsidRPr="00384153">
        <w:rPr>
          <w:position w:val="-9"/>
        </w:rPr>
        <w:pict>
          <v:shape id="_x0000_i1025" style="width:116.25pt;height:21pt" coordsize="" o:spt="100" adj="0,,0" path="" filled="f" stroked="f">
            <v:stroke joinstyle="miter"/>
            <v:imagedata r:id="rId48" o:title="base_23848_156566_32768"/>
            <v:formulas/>
            <v:path o:connecttype="segments"/>
          </v:shape>
        </w:pict>
      </w:r>
      <w:r>
        <w:t>, где</w:t>
      </w: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ind w:firstLine="540"/>
        <w:jc w:val="both"/>
      </w:pPr>
      <w:r w:rsidRPr="00384153">
        <w:rPr>
          <w:position w:val="-8"/>
        </w:rPr>
        <w:pict>
          <v:shape id="_x0000_i1026" style="width:37.5pt;height:19.5pt" coordsize="" o:spt="100" adj="0,,0" path="" filled="f" stroked="f">
            <v:stroke joinstyle="miter"/>
            <v:imagedata r:id="rId49" o:title="base_23848_156566_32769"/>
            <v:formulas/>
            <v:path o:connecttype="segments"/>
          </v:shape>
        </w:pict>
      </w:r>
      <w:r>
        <w:t xml:space="preserve"> - степень достижения планового значения показателя (индикатора) Программы;</w:t>
      </w:r>
    </w:p>
    <w:p w:rsidR="007D51B6" w:rsidRDefault="007D51B6">
      <w:pPr>
        <w:pStyle w:val="ConsPlusNormal"/>
        <w:spacing w:before="220"/>
        <w:ind w:firstLine="540"/>
        <w:jc w:val="both"/>
      </w:pPr>
      <w:r w:rsidRPr="00384153">
        <w:rPr>
          <w:position w:val="-9"/>
        </w:rPr>
        <w:pict>
          <v:shape id="_x0000_i1027" style="width:33pt;height:21pt" coordsize="" o:spt="100" adj="0,,0" path="" filled="f" stroked="f">
            <v:stroke joinstyle="miter"/>
            <v:imagedata r:id="rId50" o:title="base_23848_156566_32770"/>
            <v:formulas/>
            <v:path o:connecttype="segments"/>
          </v:shape>
        </w:pict>
      </w:r>
      <w:r>
        <w:t xml:space="preserve"> - значение показателя (индикатора), фактически достигнутое на конец отчетного периода;</w:t>
      </w:r>
    </w:p>
    <w:p w:rsidR="007D51B6" w:rsidRDefault="007D51B6">
      <w:pPr>
        <w:pStyle w:val="ConsPlusNormal"/>
        <w:spacing w:before="220"/>
        <w:ind w:firstLine="540"/>
        <w:jc w:val="both"/>
      </w:pPr>
      <w:r w:rsidRPr="00384153">
        <w:rPr>
          <w:position w:val="-8"/>
        </w:rPr>
        <w:pict>
          <v:shape id="_x0000_i1028" style="width:35.25pt;height:18.75pt" coordsize="" o:spt="100" adj="0,,0" path="" filled="f" stroked="f">
            <v:stroke joinstyle="miter"/>
            <v:imagedata r:id="rId51" o:title="base_23848_156566_32771"/>
            <v:formulas/>
            <v:path o:connecttype="segments"/>
          </v:shape>
        </w:pict>
      </w:r>
      <w:r>
        <w:t xml:space="preserve"> - плановое значение показателя (индикатора) Программы;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2) для показателей (индикаторов), желаемой тенденцией развития которых является снижение значений:</w:t>
      </w: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jc w:val="center"/>
      </w:pPr>
      <w:r w:rsidRPr="00384153">
        <w:rPr>
          <w:position w:val="-9"/>
        </w:rPr>
        <w:pict>
          <v:shape id="_x0000_i1029" style="width:116.25pt;height:21pt" coordsize="" o:spt="100" adj="0,,0" path="" filled="f" stroked="f">
            <v:stroke joinstyle="miter"/>
            <v:imagedata r:id="rId52" o:title="base_23848_156566_32772"/>
            <v:formulas/>
            <v:path o:connecttype="segments"/>
          </v:shape>
        </w:pict>
      </w: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ind w:firstLine="540"/>
        <w:jc w:val="both"/>
      </w:pPr>
      <w:r>
        <w:t>3.5. Степень реализации Программы определяется по формуле:</w:t>
      </w: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jc w:val="center"/>
      </w:pPr>
      <w:r w:rsidRPr="00384153">
        <w:rPr>
          <w:position w:val="-26"/>
        </w:rPr>
        <w:pict>
          <v:shape id="_x0000_i1030" style="width:108pt;height:37.5pt" coordsize="" o:spt="100" adj="0,,0" path="" filled="f" stroked="f">
            <v:stroke joinstyle="miter"/>
            <v:imagedata r:id="rId53" o:title="base_23848_156566_32773"/>
            <v:formulas/>
            <v:path o:connecttype="segments"/>
          </v:shape>
        </w:pict>
      </w:r>
      <w:r>
        <w:t>, где</w:t>
      </w: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ind w:firstLine="540"/>
        <w:jc w:val="both"/>
      </w:pPr>
      <w:r w:rsidRPr="00384153">
        <w:rPr>
          <w:position w:val="-8"/>
        </w:rPr>
        <w:pict>
          <v:shape id="_x0000_i1031" style="width:29.25pt;height:18.75pt" coordsize="" o:spt="100" adj="0,,0" path="" filled="f" stroked="f">
            <v:stroke joinstyle="miter"/>
            <v:imagedata r:id="rId54" o:title="base_23848_156566_32774"/>
            <v:formulas/>
            <v:path o:connecttype="segments"/>
          </v:shape>
        </w:pict>
      </w:r>
      <w:r>
        <w:t xml:space="preserve"> - степень реализации Программы;</w:t>
      </w:r>
    </w:p>
    <w:p w:rsidR="007D51B6" w:rsidRDefault="007D51B6">
      <w:pPr>
        <w:pStyle w:val="ConsPlusNormal"/>
        <w:spacing w:before="220"/>
        <w:ind w:firstLine="540"/>
        <w:jc w:val="both"/>
      </w:pPr>
      <w:r w:rsidRPr="00384153">
        <w:rPr>
          <w:position w:val="-3"/>
        </w:rPr>
        <w:pict>
          <v:shape id="_x0000_i1032" style="width:16.5pt;height:14.25pt" coordsize="" o:spt="100" adj="0,,0" path="" filled="f" stroked="f">
            <v:stroke joinstyle="miter"/>
            <v:imagedata r:id="rId55" o:title="base_23848_156566_32775"/>
            <v:formulas/>
            <v:path o:connecttype="segments"/>
          </v:shape>
        </w:pict>
      </w:r>
      <w:r>
        <w:t xml:space="preserve"> - число показателей (индикаторов) Программы.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 xml:space="preserve">При использовании данной формулы в случае, если </w:t>
      </w:r>
      <w:r w:rsidRPr="00384153">
        <w:rPr>
          <w:position w:val="-8"/>
        </w:rPr>
        <w:pict>
          <v:shape id="_x0000_i1033" style="width:37.5pt;height:19.5pt" coordsize="" o:spt="100" adj="0,,0" path="" filled="f" stroked="f">
            <v:stroke joinstyle="miter"/>
            <v:imagedata r:id="rId49" o:title="base_23848_156566_32776"/>
            <v:formulas/>
            <v:path o:connecttype="segments"/>
          </v:shape>
        </w:pict>
      </w:r>
      <w:r>
        <w:t xml:space="preserve"> больше 1, значение </w:t>
      </w:r>
      <w:r w:rsidRPr="00384153">
        <w:rPr>
          <w:position w:val="-8"/>
        </w:rPr>
        <w:pict>
          <v:shape id="_x0000_i1034" style="width:37.5pt;height:19.5pt" coordsize="" o:spt="100" adj="0,,0" path="" filled="f" stroked="f">
            <v:stroke joinstyle="miter"/>
            <v:imagedata r:id="rId49" o:title="base_23848_156566_32777"/>
            <v:formulas/>
            <v:path o:connecttype="segments"/>
          </v:shape>
        </w:pict>
      </w:r>
      <w:r>
        <w:t xml:space="preserve"> принимается равным 1.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3.6. Степень соответствия запланированному уровню затрат краевого бюджета определяется для Программы в целом по формуле:</w:t>
      </w: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jc w:val="center"/>
      </w:pPr>
      <w:r w:rsidRPr="00384153">
        <w:rPr>
          <w:position w:val="-9"/>
        </w:rPr>
        <w:pict>
          <v:shape id="_x0000_i1035" style="width:1in;height:21pt" coordsize="" o:spt="100" adj="0,,0" path="" filled="f" stroked="f">
            <v:stroke joinstyle="miter"/>
            <v:imagedata r:id="rId56" o:title="base_23848_156566_32778"/>
            <v:formulas/>
            <v:path o:connecttype="segments"/>
          </v:shape>
        </w:pict>
      </w:r>
      <w:r>
        <w:t>, где</w:t>
      </w: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ind w:firstLine="540"/>
        <w:jc w:val="both"/>
      </w:pPr>
      <w:r w:rsidRPr="00384153">
        <w:rPr>
          <w:position w:val="-9"/>
        </w:rPr>
        <w:pict>
          <v:shape id="_x0000_i1036" style="width:30pt;height:21pt" coordsize="" o:spt="100" adj="0,,0" path="" filled="f" stroked="f">
            <v:stroke joinstyle="miter"/>
            <v:imagedata r:id="rId57" o:title="base_23848_156566_32779"/>
            <v:formulas/>
            <v:path o:connecttype="segments"/>
          </v:shape>
        </w:pict>
      </w:r>
      <w:r>
        <w:t xml:space="preserve"> - степень соответствия запланированному уровню затрат краевого бюджета;</w:t>
      </w:r>
    </w:p>
    <w:p w:rsidR="007D51B6" w:rsidRDefault="007D51B6">
      <w:pPr>
        <w:pStyle w:val="ConsPlusNormal"/>
        <w:spacing w:before="220"/>
        <w:ind w:firstLine="540"/>
        <w:jc w:val="both"/>
      </w:pPr>
      <w:r w:rsidRPr="00384153">
        <w:rPr>
          <w:position w:val="-9"/>
        </w:rPr>
        <w:lastRenderedPageBreak/>
        <w:pict>
          <v:shape id="_x0000_i1037" style="width:16.5pt;height:21pt" coordsize="" o:spt="100" adj="0,,0" path="" filled="f" stroked="f">
            <v:stroke joinstyle="miter"/>
            <v:imagedata r:id="rId58" o:title="base_23848_156566_32780"/>
            <v:formulas/>
            <v:path o:connecttype="segments"/>
          </v:shape>
        </w:pict>
      </w:r>
      <w:r>
        <w:t xml:space="preserve"> - фактические расходы краевого бюджета на реализацию Программы в отчетном году;</w:t>
      </w:r>
    </w:p>
    <w:p w:rsidR="007D51B6" w:rsidRDefault="007D51B6">
      <w:pPr>
        <w:pStyle w:val="ConsPlusNormal"/>
        <w:spacing w:before="220"/>
        <w:ind w:firstLine="540"/>
        <w:jc w:val="both"/>
      </w:pPr>
      <w:r w:rsidRPr="00384153">
        <w:rPr>
          <w:position w:val="-8"/>
        </w:rPr>
        <w:pict>
          <v:shape id="_x0000_i1038" style="width:15.75pt;height:18.75pt" coordsize="" o:spt="100" adj="0,,0" path="" filled="f" stroked="f">
            <v:stroke joinstyle="miter"/>
            <v:imagedata r:id="rId59" o:title="base_23848_156566_32781"/>
            <v:formulas/>
            <v:path o:connecttype="segments"/>
          </v:shape>
        </w:pict>
      </w:r>
      <w:r>
        <w:t xml:space="preserve"> - плановые расходы краевого бюджета на реализацию Программы в отчетном году.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3.7. Степень реализации контрольных событий плана реализации определяется для Программы в целом по формуле:</w:t>
      </w: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jc w:val="center"/>
      </w:pPr>
      <w:r w:rsidRPr="00384153">
        <w:rPr>
          <w:position w:val="-8"/>
        </w:rPr>
        <w:pict>
          <v:shape id="_x0000_i1039" style="width:89.25pt;height:19.5pt" coordsize="" o:spt="100" adj="0,,0" path="" filled="f" stroked="f">
            <v:stroke joinstyle="miter"/>
            <v:imagedata r:id="rId60" o:title="base_23848_156566_32782"/>
            <v:formulas/>
            <v:path o:connecttype="segments"/>
          </v:shape>
        </w:pict>
      </w:r>
      <w:r>
        <w:t>, где</w:t>
      </w: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ind w:firstLine="540"/>
        <w:jc w:val="both"/>
      </w:pPr>
      <w:r w:rsidRPr="00384153">
        <w:rPr>
          <w:position w:val="-8"/>
        </w:rPr>
        <w:pict>
          <v:shape id="_x0000_i1040" style="width:29.25pt;height:19.5pt" coordsize="" o:spt="100" adj="0,,0" path="" filled="f" stroked="f">
            <v:stroke joinstyle="miter"/>
            <v:imagedata r:id="rId61" o:title="base_23848_156566_32783"/>
            <v:formulas/>
            <v:path o:connecttype="segments"/>
          </v:shape>
        </w:pict>
      </w:r>
      <w:r>
        <w:t xml:space="preserve"> - степень реализации контрольных событий;</w:t>
      </w:r>
    </w:p>
    <w:p w:rsidR="007D51B6" w:rsidRDefault="007D51B6">
      <w:pPr>
        <w:pStyle w:val="ConsPlusNormal"/>
        <w:spacing w:before="220"/>
        <w:ind w:firstLine="540"/>
        <w:jc w:val="both"/>
      </w:pPr>
      <w:r w:rsidRPr="00384153">
        <w:rPr>
          <w:position w:val="-8"/>
        </w:rPr>
        <w:pict>
          <v:shape id="_x0000_i1041" style="width:26.25pt;height:18.75pt" coordsize="" o:spt="100" adj="0,,0" path="" filled="f" stroked="f">
            <v:stroke joinstyle="miter"/>
            <v:imagedata r:id="rId62" o:title="base_23848_156566_32784"/>
            <v:formulas/>
            <v:path o:connecttype="segments"/>
          </v:shape>
        </w:pict>
      </w:r>
      <w:r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:rsidR="007D51B6" w:rsidRDefault="007D51B6">
      <w:pPr>
        <w:pStyle w:val="ConsPlusNormal"/>
        <w:spacing w:before="220"/>
        <w:ind w:firstLine="540"/>
        <w:jc w:val="both"/>
      </w:pPr>
      <w:r w:rsidRPr="00384153">
        <w:rPr>
          <w:position w:val="-4"/>
        </w:rPr>
        <w:pict>
          <v:shape id="_x0000_i1042" style="width:24pt;height:15.75pt" coordsize="" o:spt="100" adj="0,,0" path="" filled="f" stroked="f">
            <v:stroke joinstyle="miter"/>
            <v:imagedata r:id="rId63" o:title="base_23848_156566_32785"/>
            <v:formulas/>
            <v:path o:connecttype="segments"/>
          </v:shape>
        </w:pict>
      </w:r>
      <w:r>
        <w:t xml:space="preserve"> - общее количество контрольных событий, запланированных к реализации в отчетном году.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3.8. Эффективность реализации Программы определяется в зависимости от значений степени реализации Программы, степени соответствия запланированному уровню затрат краевого бюджета, степени реализации контрольных событий по формуле:</w:t>
      </w: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jc w:val="center"/>
      </w:pPr>
      <w:r w:rsidRPr="00384153">
        <w:rPr>
          <w:position w:val="-25"/>
        </w:rPr>
        <w:pict>
          <v:shape id="_x0000_i1043" style="width:145.5pt;height:36pt" coordsize="" o:spt="100" adj="0,,0" path="" filled="f" stroked="f">
            <v:stroke joinstyle="miter"/>
            <v:imagedata r:id="rId64" o:title="base_23848_156566_32786"/>
            <v:formulas/>
            <v:path o:connecttype="segments"/>
          </v:shape>
        </w:pict>
      </w:r>
      <w:r>
        <w:t>, где</w:t>
      </w: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ind w:firstLine="540"/>
        <w:jc w:val="both"/>
      </w:pPr>
      <w:r w:rsidRPr="00384153">
        <w:rPr>
          <w:position w:val="-8"/>
        </w:rPr>
        <w:pict>
          <v:shape id="_x0000_i1044" style="width:29.25pt;height:18.75pt" coordsize="" o:spt="100" adj="0,,0" path="" filled="f" stroked="f">
            <v:stroke joinstyle="miter"/>
            <v:imagedata r:id="rId65" o:title="base_23848_156566_32787"/>
            <v:formulas/>
            <v:path o:connecttype="segments"/>
          </v:shape>
        </w:pict>
      </w:r>
      <w:r>
        <w:t xml:space="preserve"> - эффективность реализации Программы;</w:t>
      </w:r>
    </w:p>
    <w:p w:rsidR="007D51B6" w:rsidRDefault="007D51B6">
      <w:pPr>
        <w:pStyle w:val="ConsPlusNormal"/>
        <w:spacing w:before="220"/>
        <w:ind w:firstLine="540"/>
        <w:jc w:val="both"/>
      </w:pPr>
      <w:r w:rsidRPr="00384153">
        <w:rPr>
          <w:position w:val="-8"/>
        </w:rPr>
        <w:pict>
          <v:shape id="_x0000_i1045" style="width:29.25pt;height:18.75pt" coordsize="" o:spt="100" adj="0,,0" path="" filled="f" stroked="f">
            <v:stroke joinstyle="miter"/>
            <v:imagedata r:id="rId66" o:title="base_23848_156566_32788"/>
            <v:formulas/>
            <v:path o:connecttype="segments"/>
          </v:shape>
        </w:pict>
      </w:r>
      <w:r>
        <w:t xml:space="preserve"> - степень реализации Программы;</w:t>
      </w:r>
    </w:p>
    <w:p w:rsidR="007D51B6" w:rsidRDefault="007D51B6">
      <w:pPr>
        <w:pStyle w:val="ConsPlusNormal"/>
        <w:spacing w:before="220"/>
        <w:ind w:firstLine="540"/>
        <w:jc w:val="both"/>
      </w:pPr>
      <w:r w:rsidRPr="00384153">
        <w:rPr>
          <w:position w:val="-9"/>
        </w:rPr>
        <w:pict>
          <v:shape id="_x0000_i1046" style="width:30pt;height:21pt" coordsize="" o:spt="100" adj="0,,0" path="" filled="f" stroked="f">
            <v:stroke joinstyle="miter"/>
            <v:imagedata r:id="rId67" o:title="base_23848_156566_32789"/>
            <v:formulas/>
            <v:path o:connecttype="segments"/>
          </v:shape>
        </w:pict>
      </w:r>
      <w:r>
        <w:t xml:space="preserve"> - степень соответствия запланированному уровню затрат краевого бюджета;</w:t>
      </w:r>
    </w:p>
    <w:p w:rsidR="007D51B6" w:rsidRDefault="007D51B6">
      <w:pPr>
        <w:pStyle w:val="ConsPlusNormal"/>
        <w:spacing w:before="220"/>
        <w:ind w:firstLine="540"/>
        <w:jc w:val="both"/>
      </w:pPr>
      <w:r w:rsidRPr="00384153">
        <w:rPr>
          <w:position w:val="-8"/>
        </w:rPr>
        <w:pict>
          <v:shape id="_x0000_i1047" style="width:29.25pt;height:19.5pt" coordsize="" o:spt="100" adj="0,,0" path="" filled="f" stroked="f">
            <v:stroke joinstyle="miter"/>
            <v:imagedata r:id="rId68" o:title="base_23848_156566_32790"/>
            <v:formulas/>
            <v:path o:connecttype="segments"/>
          </v:shape>
        </w:pict>
      </w:r>
      <w:r>
        <w:t xml:space="preserve"> - степень реализации контрольных событий.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3.9. Эффективность реализации Программы признается: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 xml:space="preserve">1) высокой в случае, если значение </w:t>
      </w:r>
      <w:r w:rsidRPr="00384153">
        <w:rPr>
          <w:position w:val="-8"/>
        </w:rPr>
        <w:pict>
          <v:shape id="_x0000_i1048" style="width:29.25pt;height:18.75pt" coordsize="" o:spt="100" adj="0,,0" path="" filled="f" stroked="f">
            <v:stroke joinstyle="miter"/>
            <v:imagedata r:id="rId65" o:title="base_23848_156566_32791"/>
            <v:formulas/>
            <v:path o:connecttype="segments"/>
          </v:shape>
        </w:pict>
      </w:r>
      <w:r>
        <w:t xml:space="preserve"> составляет не менее 0,95;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 xml:space="preserve">2) средней в случае, если значение </w:t>
      </w:r>
      <w:r w:rsidRPr="00384153">
        <w:rPr>
          <w:position w:val="-8"/>
        </w:rPr>
        <w:pict>
          <v:shape id="_x0000_i1049" style="width:29.25pt;height:18.75pt" coordsize="" o:spt="100" adj="0,,0" path="" filled="f" stroked="f">
            <v:stroke joinstyle="miter"/>
            <v:imagedata r:id="rId65" o:title="base_23848_156566_32792"/>
            <v:formulas/>
            <v:path o:connecttype="segments"/>
          </v:shape>
        </w:pict>
      </w:r>
      <w:r>
        <w:t xml:space="preserve"> составляет не менее 0,90;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 xml:space="preserve">3) удовлетворительной в случае, если значение </w:t>
      </w:r>
      <w:r w:rsidRPr="00384153">
        <w:rPr>
          <w:position w:val="-8"/>
        </w:rPr>
        <w:pict>
          <v:shape id="_x0000_i1050" style="width:29.25pt;height:18.75pt" coordsize="" o:spt="100" adj="0,,0" path="" filled="f" stroked="f">
            <v:stroke joinstyle="miter"/>
            <v:imagedata r:id="rId65" o:title="base_23848_156566_32793"/>
            <v:formulas/>
            <v:path o:connecttype="segments"/>
          </v:shape>
        </w:pict>
      </w:r>
      <w:r>
        <w:t xml:space="preserve"> составляет не менее 0,80.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 xml:space="preserve">3.10. В случае, если значение </w:t>
      </w:r>
      <w:r w:rsidRPr="00384153">
        <w:rPr>
          <w:position w:val="-8"/>
        </w:rPr>
        <w:pict>
          <v:shape id="_x0000_i1051" style="width:29.25pt;height:18.75pt" coordsize="" o:spt="100" adj="0,,0" path="" filled="f" stroked="f">
            <v:stroke joinstyle="miter"/>
            <v:imagedata r:id="rId65" o:title="base_23848_156566_32794"/>
            <v:formulas/>
            <v:path o:connecttype="segments"/>
          </v:shape>
        </w:pict>
      </w:r>
      <w:r>
        <w:t xml:space="preserve"> составляет менее 0,80, реализация Программы признается недостаточно эффективной.</w:t>
      </w: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jc w:val="right"/>
        <w:outlineLvl w:val="1"/>
      </w:pPr>
      <w:r>
        <w:t>Приложение 1 к Программе</w:t>
      </w: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Title"/>
        <w:jc w:val="center"/>
      </w:pPr>
      <w:bookmarkStart w:id="9" w:name="P632"/>
      <w:bookmarkEnd w:id="9"/>
      <w:r>
        <w:lastRenderedPageBreak/>
        <w:t>СВЕДЕНИЯ О ПОКАЗАТЕЛЯХ (ИНДИКАТОРАХ)</w:t>
      </w:r>
    </w:p>
    <w:p w:rsidR="007D51B6" w:rsidRDefault="007D51B6">
      <w:pPr>
        <w:pStyle w:val="ConsPlusTitle"/>
        <w:jc w:val="center"/>
      </w:pPr>
      <w:r>
        <w:t>ГОСУДАРСТВЕННОЙ ПРОГРАММЫ КАМЧАТСКОГО КРАЯ</w:t>
      </w:r>
    </w:p>
    <w:p w:rsidR="007D51B6" w:rsidRDefault="007D51B6">
      <w:pPr>
        <w:pStyle w:val="ConsPlusTitle"/>
        <w:jc w:val="center"/>
      </w:pPr>
      <w:r>
        <w:t>"ФИЗИЧЕСКАЯ КУЛЬТУРА, СПОРТ, МОЛОДЕЖНАЯ ПОЛИТИКА, ОТДЫХ</w:t>
      </w:r>
    </w:p>
    <w:p w:rsidR="007D51B6" w:rsidRDefault="007D51B6">
      <w:pPr>
        <w:pStyle w:val="ConsPlusTitle"/>
        <w:jc w:val="center"/>
      </w:pPr>
      <w:r>
        <w:t>И ОЗДОРОВЛЕНИЕ ДЕТЕЙ В КАМЧАТСКОМ КРАЕ" И ПОДПРОГРАММ</w:t>
      </w:r>
    </w:p>
    <w:p w:rsidR="007D51B6" w:rsidRDefault="007D51B6">
      <w:pPr>
        <w:pStyle w:val="ConsPlusTitle"/>
        <w:jc w:val="center"/>
      </w:pPr>
      <w:r>
        <w:t>ПРОГРАММЫ И ИХ ЗНАЧЕНИЯХ</w:t>
      </w:r>
    </w:p>
    <w:p w:rsidR="007D51B6" w:rsidRDefault="007D51B6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D51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51B6" w:rsidRDefault="007D51B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D51B6" w:rsidRDefault="007D51B6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в таблице дана в соответствии с официальным текстом документа.</w:t>
            </w:r>
          </w:p>
        </w:tc>
      </w:tr>
    </w:tbl>
    <w:p w:rsidR="007D51B6" w:rsidRDefault="007D51B6">
      <w:pPr>
        <w:sectPr w:rsidR="007D51B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386"/>
        <w:gridCol w:w="853"/>
        <w:gridCol w:w="1415"/>
        <w:gridCol w:w="1408"/>
        <w:gridCol w:w="1282"/>
        <w:gridCol w:w="1426"/>
        <w:gridCol w:w="1415"/>
        <w:gridCol w:w="1264"/>
        <w:gridCol w:w="1012"/>
      </w:tblGrid>
      <w:tr w:rsidR="007D51B6">
        <w:tc>
          <w:tcPr>
            <w:tcW w:w="794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lastRenderedPageBreak/>
              <w:t>N показателя</w:t>
            </w:r>
          </w:p>
        </w:tc>
        <w:tc>
          <w:tcPr>
            <w:tcW w:w="5386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3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9222" w:type="dxa"/>
            <w:gridSpan w:val="7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7D51B6">
        <w:tc>
          <w:tcPr>
            <w:tcW w:w="794" w:type="dxa"/>
            <w:vMerge/>
          </w:tcPr>
          <w:p w:rsidR="007D51B6" w:rsidRDefault="007D51B6"/>
        </w:tc>
        <w:tc>
          <w:tcPr>
            <w:tcW w:w="5386" w:type="dxa"/>
            <w:vMerge/>
          </w:tcPr>
          <w:p w:rsidR="007D51B6" w:rsidRDefault="007D51B6"/>
        </w:tc>
        <w:tc>
          <w:tcPr>
            <w:tcW w:w="853" w:type="dxa"/>
            <w:vMerge/>
          </w:tcPr>
          <w:p w:rsidR="007D51B6" w:rsidRDefault="007D51B6"/>
        </w:tc>
        <w:tc>
          <w:tcPr>
            <w:tcW w:w="1415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2014 базовое значение</w:t>
            </w:r>
          </w:p>
        </w:tc>
        <w:tc>
          <w:tcPr>
            <w:tcW w:w="140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2015 отчетный период</w:t>
            </w:r>
          </w:p>
        </w:tc>
        <w:tc>
          <w:tcPr>
            <w:tcW w:w="1282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2016 текущий период</w:t>
            </w:r>
          </w:p>
        </w:tc>
        <w:tc>
          <w:tcPr>
            <w:tcW w:w="1426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5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12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2020</w:t>
            </w:r>
          </w:p>
        </w:tc>
      </w:tr>
      <w:tr w:rsidR="007D51B6">
        <w:tc>
          <w:tcPr>
            <w:tcW w:w="79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3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5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0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82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26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5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12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10</w:t>
            </w:r>
          </w:p>
        </w:tc>
      </w:tr>
      <w:tr w:rsidR="007D51B6">
        <w:tc>
          <w:tcPr>
            <w:tcW w:w="16255" w:type="dxa"/>
            <w:gridSpan w:val="10"/>
            <w:vAlign w:val="center"/>
          </w:tcPr>
          <w:p w:rsidR="007D51B6" w:rsidRDefault="007D51B6">
            <w:pPr>
              <w:pStyle w:val="ConsPlusNormal"/>
              <w:jc w:val="center"/>
              <w:outlineLvl w:val="2"/>
            </w:pPr>
            <w:hyperlink w:anchor="P177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"Развитие массовой физической культуры и спорта в Камчатском крае"</w:t>
            </w:r>
          </w:p>
        </w:tc>
      </w:tr>
      <w:tr w:rsidR="007D51B6">
        <w:tc>
          <w:tcPr>
            <w:tcW w:w="79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bookmarkStart w:id="10" w:name="P662"/>
            <w:bookmarkEnd w:id="10"/>
            <w:r>
              <w:t>1.1</w:t>
            </w:r>
          </w:p>
        </w:tc>
        <w:tc>
          <w:tcPr>
            <w:tcW w:w="5386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Доля населения, систематически занимающегося физической культурой и спортом, в общей численности населения Камчатского края</w:t>
            </w:r>
          </w:p>
        </w:tc>
        <w:tc>
          <w:tcPr>
            <w:tcW w:w="853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5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140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1282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1426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1415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126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1012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36,9</w:t>
            </w:r>
          </w:p>
        </w:tc>
      </w:tr>
      <w:tr w:rsidR="007D51B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bookmarkStart w:id="11" w:name="P672"/>
            <w:bookmarkEnd w:id="11"/>
            <w:r>
              <w:t>1.2</w:t>
            </w:r>
          </w:p>
        </w:tc>
        <w:tc>
          <w:tcPr>
            <w:tcW w:w="5386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Доля учащихся и студентов, принявших участие в физкультурно-спортивных мероприятиях, включенных в календарный план физкультурных и спортивных мероприятий Министерства спорта Камчатского края, в общей численности учащихся и студентов</w:t>
            </w:r>
          </w:p>
        </w:tc>
        <w:tc>
          <w:tcPr>
            <w:tcW w:w="853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5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1408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26,95</w:t>
            </w:r>
          </w:p>
        </w:tc>
        <w:tc>
          <w:tcPr>
            <w:tcW w:w="1426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5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64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29</w:t>
            </w:r>
          </w:p>
        </w:tc>
      </w:tr>
      <w:tr w:rsidR="007D51B6">
        <w:tblPrEx>
          <w:tblBorders>
            <w:insideH w:val="nil"/>
          </w:tblBorders>
        </w:tblPrEx>
        <w:tc>
          <w:tcPr>
            <w:tcW w:w="16255" w:type="dxa"/>
            <w:gridSpan w:val="10"/>
            <w:tcBorders>
              <w:top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23.10.2017 N 439-П)</w:t>
            </w:r>
          </w:p>
        </w:tc>
      </w:tr>
      <w:tr w:rsidR="007D51B6">
        <w:tc>
          <w:tcPr>
            <w:tcW w:w="79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bookmarkStart w:id="12" w:name="P683"/>
            <w:bookmarkEnd w:id="12"/>
            <w:r>
              <w:t>1.3</w:t>
            </w:r>
          </w:p>
        </w:tc>
        <w:tc>
          <w:tcPr>
            <w:tcW w:w="5386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853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5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46,9</w:t>
            </w:r>
          </w:p>
        </w:tc>
        <w:tc>
          <w:tcPr>
            <w:tcW w:w="140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1282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66,4</w:t>
            </w:r>
          </w:p>
        </w:tc>
        <w:tc>
          <w:tcPr>
            <w:tcW w:w="1426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415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67,5</w:t>
            </w:r>
          </w:p>
        </w:tc>
        <w:tc>
          <w:tcPr>
            <w:tcW w:w="126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71,6</w:t>
            </w:r>
          </w:p>
        </w:tc>
        <w:tc>
          <w:tcPr>
            <w:tcW w:w="1012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75,8</w:t>
            </w:r>
          </w:p>
        </w:tc>
      </w:tr>
      <w:tr w:rsidR="007D51B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bookmarkStart w:id="13" w:name="P693"/>
            <w:bookmarkEnd w:id="13"/>
            <w:r>
              <w:t>1.4</w:t>
            </w:r>
          </w:p>
        </w:tc>
        <w:tc>
          <w:tcPr>
            <w:tcW w:w="5386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Камчатского края</w:t>
            </w:r>
          </w:p>
        </w:tc>
        <w:tc>
          <w:tcPr>
            <w:tcW w:w="853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5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408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426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415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264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17,6</w:t>
            </w:r>
          </w:p>
        </w:tc>
      </w:tr>
      <w:tr w:rsidR="007D51B6">
        <w:tblPrEx>
          <w:tblBorders>
            <w:insideH w:val="nil"/>
          </w:tblBorders>
        </w:tblPrEx>
        <w:tc>
          <w:tcPr>
            <w:tcW w:w="16255" w:type="dxa"/>
            <w:gridSpan w:val="10"/>
            <w:tcBorders>
              <w:top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23.10.2017 N 439-П)</w:t>
            </w:r>
          </w:p>
        </w:tc>
      </w:tr>
      <w:tr w:rsidR="007D51B6">
        <w:tc>
          <w:tcPr>
            <w:tcW w:w="79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5386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 xml:space="preserve">Доля населения, занимающегося физической культурой и спортом по месту работы, в общей численности населения, Камчатского края занятого в </w:t>
            </w:r>
            <w:r>
              <w:lastRenderedPageBreak/>
              <w:t>экономике</w:t>
            </w:r>
          </w:p>
        </w:tc>
        <w:tc>
          <w:tcPr>
            <w:tcW w:w="853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415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40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282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26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15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6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012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22,1</w:t>
            </w:r>
          </w:p>
        </w:tc>
      </w:tr>
      <w:tr w:rsidR="007D51B6">
        <w:tc>
          <w:tcPr>
            <w:tcW w:w="16255" w:type="dxa"/>
            <w:gridSpan w:val="10"/>
            <w:vAlign w:val="center"/>
          </w:tcPr>
          <w:p w:rsidR="007D51B6" w:rsidRDefault="007D51B6">
            <w:pPr>
              <w:pStyle w:val="ConsPlusNormal"/>
              <w:jc w:val="center"/>
              <w:outlineLvl w:val="2"/>
            </w:pPr>
            <w:hyperlink w:anchor="P239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спорта высших достижений и системы подготовки спортивного резерва"</w:t>
            </w:r>
          </w:p>
        </w:tc>
      </w:tr>
      <w:tr w:rsidR="007D51B6">
        <w:tc>
          <w:tcPr>
            <w:tcW w:w="79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bookmarkStart w:id="14" w:name="P715"/>
            <w:bookmarkEnd w:id="14"/>
            <w:r>
              <w:t>2.1</w:t>
            </w:r>
          </w:p>
        </w:tc>
        <w:tc>
          <w:tcPr>
            <w:tcW w:w="5386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Доля спортсменов, зачисленных в составы спортивных сборных команд Российской Федерации, в общем количестве спортсменов, занимающихся на этапах совершенствования спортивного мастерства и высшего спортивного мастерства</w:t>
            </w:r>
          </w:p>
        </w:tc>
        <w:tc>
          <w:tcPr>
            <w:tcW w:w="853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5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0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82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1426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1415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48,3</w:t>
            </w:r>
          </w:p>
        </w:tc>
        <w:tc>
          <w:tcPr>
            <w:tcW w:w="126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12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50</w:t>
            </w:r>
          </w:p>
        </w:tc>
      </w:tr>
      <w:tr w:rsidR="007D51B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bookmarkStart w:id="15" w:name="P725"/>
            <w:bookmarkEnd w:id="15"/>
            <w:r>
              <w:t>2.2.</w:t>
            </w:r>
          </w:p>
        </w:tc>
        <w:tc>
          <w:tcPr>
            <w:tcW w:w="5386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</w:t>
            </w:r>
          </w:p>
        </w:tc>
        <w:tc>
          <w:tcPr>
            <w:tcW w:w="853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5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1408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426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1415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64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1,3</w:t>
            </w:r>
          </w:p>
        </w:tc>
      </w:tr>
      <w:tr w:rsidR="007D51B6">
        <w:tblPrEx>
          <w:tblBorders>
            <w:insideH w:val="nil"/>
          </w:tblBorders>
        </w:tblPrEx>
        <w:tc>
          <w:tcPr>
            <w:tcW w:w="16255" w:type="dxa"/>
            <w:gridSpan w:val="10"/>
            <w:tcBorders>
              <w:top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23.10.2017 N 439-П)</w:t>
            </w:r>
          </w:p>
        </w:tc>
      </w:tr>
      <w:tr w:rsidR="007D51B6">
        <w:tc>
          <w:tcPr>
            <w:tcW w:w="79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bookmarkStart w:id="16" w:name="P736"/>
            <w:bookmarkEnd w:id="16"/>
            <w:r>
              <w:t>2.3</w:t>
            </w:r>
          </w:p>
        </w:tc>
        <w:tc>
          <w:tcPr>
            <w:tcW w:w="5386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Количество учащихся краевых государственных спортивных школ</w:t>
            </w:r>
          </w:p>
        </w:tc>
        <w:tc>
          <w:tcPr>
            <w:tcW w:w="853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чел</w:t>
            </w:r>
          </w:p>
        </w:tc>
        <w:tc>
          <w:tcPr>
            <w:tcW w:w="1415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4412</w:t>
            </w:r>
          </w:p>
        </w:tc>
        <w:tc>
          <w:tcPr>
            <w:tcW w:w="140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4656</w:t>
            </w:r>
          </w:p>
        </w:tc>
        <w:tc>
          <w:tcPr>
            <w:tcW w:w="1282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4660</w:t>
            </w:r>
          </w:p>
        </w:tc>
        <w:tc>
          <w:tcPr>
            <w:tcW w:w="1426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4710</w:t>
            </w:r>
          </w:p>
        </w:tc>
        <w:tc>
          <w:tcPr>
            <w:tcW w:w="1415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4770</w:t>
            </w:r>
          </w:p>
        </w:tc>
        <w:tc>
          <w:tcPr>
            <w:tcW w:w="126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4785</w:t>
            </w:r>
          </w:p>
        </w:tc>
        <w:tc>
          <w:tcPr>
            <w:tcW w:w="1012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4800</w:t>
            </w:r>
          </w:p>
        </w:tc>
      </w:tr>
      <w:tr w:rsidR="007D51B6">
        <w:tc>
          <w:tcPr>
            <w:tcW w:w="79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386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Доля детей и молодежи в возрасте 6-15 лет,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853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5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140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1282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1426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1415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26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39,3</w:t>
            </w:r>
          </w:p>
        </w:tc>
        <w:tc>
          <w:tcPr>
            <w:tcW w:w="1012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39,8</w:t>
            </w:r>
          </w:p>
        </w:tc>
      </w:tr>
      <w:tr w:rsidR="007D51B6">
        <w:tc>
          <w:tcPr>
            <w:tcW w:w="79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5386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Доля спортсменов-разрядников в общем количестве лиц, занимающихся в системе специализированных детско-юношеских спортивных школ олимпийского резерва</w:t>
            </w:r>
          </w:p>
        </w:tc>
        <w:tc>
          <w:tcPr>
            <w:tcW w:w="853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5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140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43,25</w:t>
            </w:r>
          </w:p>
        </w:tc>
        <w:tc>
          <w:tcPr>
            <w:tcW w:w="1282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426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5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6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45,3</w:t>
            </w:r>
          </w:p>
        </w:tc>
        <w:tc>
          <w:tcPr>
            <w:tcW w:w="1012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45,5</w:t>
            </w:r>
          </w:p>
        </w:tc>
      </w:tr>
      <w:tr w:rsidR="007D51B6">
        <w:tc>
          <w:tcPr>
            <w:tcW w:w="79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bookmarkStart w:id="17" w:name="P766"/>
            <w:bookmarkEnd w:id="17"/>
            <w:r>
              <w:t>2.6</w:t>
            </w:r>
          </w:p>
        </w:tc>
        <w:tc>
          <w:tcPr>
            <w:tcW w:w="5386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Доля спортсменов-разрядников, имеющих разряды и звания (от первого спортивного разряда до спортивного звания "Заслуженный мастер спорта России"), в общем количестве спортсменов-</w:t>
            </w:r>
            <w:r>
              <w:lastRenderedPageBreak/>
              <w:t>разрядников в системе специализированных детско-юношеских спортивных школ олимпийского резерва</w:t>
            </w:r>
          </w:p>
        </w:tc>
        <w:tc>
          <w:tcPr>
            <w:tcW w:w="853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415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140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15,63</w:t>
            </w:r>
          </w:p>
        </w:tc>
        <w:tc>
          <w:tcPr>
            <w:tcW w:w="1282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26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5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6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012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19</w:t>
            </w:r>
          </w:p>
        </w:tc>
      </w:tr>
      <w:tr w:rsidR="007D51B6">
        <w:tc>
          <w:tcPr>
            <w:tcW w:w="79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bookmarkStart w:id="18" w:name="P776"/>
            <w:bookmarkEnd w:id="18"/>
            <w:r>
              <w:t>2.7</w:t>
            </w:r>
          </w:p>
        </w:tc>
        <w:tc>
          <w:tcPr>
            <w:tcW w:w="5386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Доля специалистов в сфере физической культуры и спорта, успешно повысивших квалификацию или прошедших профессиональную переподготовку в рамках реализации Подпрограммы 2, в общей численности штатных работников сферы физической культуры и спорта</w:t>
            </w:r>
          </w:p>
        </w:tc>
        <w:tc>
          <w:tcPr>
            <w:tcW w:w="853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5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2,85</w:t>
            </w:r>
          </w:p>
        </w:tc>
        <w:tc>
          <w:tcPr>
            <w:tcW w:w="140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82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426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415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012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6,2</w:t>
            </w:r>
          </w:p>
        </w:tc>
      </w:tr>
      <w:tr w:rsidR="007D51B6">
        <w:tc>
          <w:tcPr>
            <w:tcW w:w="16255" w:type="dxa"/>
            <w:gridSpan w:val="10"/>
            <w:vAlign w:val="center"/>
          </w:tcPr>
          <w:p w:rsidR="007D51B6" w:rsidRDefault="007D51B6">
            <w:pPr>
              <w:pStyle w:val="ConsPlusNormal"/>
              <w:jc w:val="center"/>
              <w:outlineLvl w:val="2"/>
            </w:pPr>
            <w:hyperlink w:anchor="P346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инфраструктуры для занятий физической культурой и спортом"</w:t>
            </w:r>
          </w:p>
        </w:tc>
      </w:tr>
      <w:tr w:rsidR="007D51B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bookmarkStart w:id="19" w:name="P787"/>
            <w:bookmarkEnd w:id="19"/>
            <w:r>
              <w:t>4.1</w:t>
            </w:r>
          </w:p>
        </w:tc>
        <w:tc>
          <w:tcPr>
            <w:tcW w:w="5386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Уровень обеспеченности населения спортивными сооружениями исходя из единовременной пропускной способности объекта спорта</w:t>
            </w:r>
          </w:p>
        </w:tc>
        <w:tc>
          <w:tcPr>
            <w:tcW w:w="853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5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38,1</w:t>
            </w:r>
          </w:p>
        </w:tc>
        <w:tc>
          <w:tcPr>
            <w:tcW w:w="1408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43,7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1426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1415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64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44,9</w:t>
            </w: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45</w:t>
            </w:r>
          </w:p>
        </w:tc>
      </w:tr>
      <w:tr w:rsidR="007D51B6">
        <w:tblPrEx>
          <w:tblBorders>
            <w:insideH w:val="nil"/>
          </w:tblBorders>
        </w:tblPrEx>
        <w:tc>
          <w:tcPr>
            <w:tcW w:w="16255" w:type="dxa"/>
            <w:gridSpan w:val="10"/>
            <w:tcBorders>
              <w:top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23.10.2017 N 439-П)</w:t>
            </w:r>
          </w:p>
        </w:tc>
      </w:tr>
      <w:tr w:rsidR="007D51B6">
        <w:tc>
          <w:tcPr>
            <w:tcW w:w="79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386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Единовременная пропускная способность объектов спорта, введенных в эксплуатацию в рамках Подпрограммы 4 в части совершенствования условий для развития массового спорта</w:t>
            </w:r>
          </w:p>
        </w:tc>
        <w:tc>
          <w:tcPr>
            <w:tcW w:w="853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415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ПО</w:t>
            </w:r>
          </w:p>
        </w:tc>
        <w:tc>
          <w:tcPr>
            <w:tcW w:w="140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82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26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415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6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12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227</w:t>
            </w:r>
          </w:p>
        </w:tc>
      </w:tr>
      <w:tr w:rsidR="007D51B6">
        <w:tc>
          <w:tcPr>
            <w:tcW w:w="79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bookmarkStart w:id="20" w:name="P808"/>
            <w:bookmarkEnd w:id="20"/>
            <w:r>
              <w:t>4.3.</w:t>
            </w:r>
          </w:p>
        </w:tc>
        <w:tc>
          <w:tcPr>
            <w:tcW w:w="5386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Повышение эффективности использования объектов спорта</w:t>
            </w:r>
          </w:p>
        </w:tc>
        <w:tc>
          <w:tcPr>
            <w:tcW w:w="853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5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0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28,96</w:t>
            </w:r>
          </w:p>
        </w:tc>
        <w:tc>
          <w:tcPr>
            <w:tcW w:w="1282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26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1415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6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12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33</w:t>
            </w:r>
          </w:p>
        </w:tc>
      </w:tr>
      <w:tr w:rsidR="007D51B6">
        <w:tc>
          <w:tcPr>
            <w:tcW w:w="16255" w:type="dxa"/>
            <w:gridSpan w:val="10"/>
            <w:vAlign w:val="center"/>
          </w:tcPr>
          <w:p w:rsidR="007D51B6" w:rsidRDefault="007D51B6">
            <w:pPr>
              <w:pStyle w:val="ConsPlusNormal"/>
              <w:jc w:val="center"/>
              <w:outlineLvl w:val="2"/>
            </w:pPr>
            <w:hyperlink w:anchor="P405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"Молодежь Камчатки"</w:t>
            </w:r>
          </w:p>
        </w:tc>
      </w:tr>
      <w:tr w:rsidR="007D51B6">
        <w:tc>
          <w:tcPr>
            <w:tcW w:w="79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bookmarkStart w:id="21" w:name="P819"/>
            <w:bookmarkEnd w:id="21"/>
            <w:r>
              <w:t>5.1</w:t>
            </w:r>
          </w:p>
        </w:tc>
        <w:tc>
          <w:tcPr>
            <w:tcW w:w="5386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Количество социальных молодежных проектов (программ), направленных на реализацию государственной молодежной политики в Камчатском крае, выполненных некоммерческими организациями</w:t>
            </w:r>
          </w:p>
        </w:tc>
        <w:tc>
          <w:tcPr>
            <w:tcW w:w="853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5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0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82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26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5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6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12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62</w:t>
            </w:r>
          </w:p>
        </w:tc>
      </w:tr>
      <w:tr w:rsidR="007D51B6">
        <w:tc>
          <w:tcPr>
            <w:tcW w:w="79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bookmarkStart w:id="22" w:name="P829"/>
            <w:bookmarkEnd w:id="22"/>
            <w:r>
              <w:t>5.2</w:t>
            </w:r>
          </w:p>
        </w:tc>
        <w:tc>
          <w:tcPr>
            <w:tcW w:w="5386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Количество талантливой молодежи, получившей государственную поддержку</w:t>
            </w:r>
          </w:p>
        </w:tc>
        <w:tc>
          <w:tcPr>
            <w:tcW w:w="853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5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140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1282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1426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1415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126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1012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2720</w:t>
            </w:r>
          </w:p>
        </w:tc>
      </w:tr>
      <w:tr w:rsidR="007D51B6">
        <w:tc>
          <w:tcPr>
            <w:tcW w:w="79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bookmarkStart w:id="23" w:name="P839"/>
            <w:bookmarkEnd w:id="23"/>
            <w:r>
              <w:lastRenderedPageBreak/>
              <w:t>5.3</w:t>
            </w:r>
          </w:p>
        </w:tc>
        <w:tc>
          <w:tcPr>
            <w:tcW w:w="5386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Количество молодых семей, принявших участие в конкурсе "Молодая семья"</w:t>
            </w:r>
          </w:p>
        </w:tc>
        <w:tc>
          <w:tcPr>
            <w:tcW w:w="853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5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0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82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26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5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6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12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18</w:t>
            </w:r>
          </w:p>
        </w:tc>
      </w:tr>
      <w:tr w:rsidR="007D51B6">
        <w:tc>
          <w:tcPr>
            <w:tcW w:w="79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bookmarkStart w:id="24" w:name="P849"/>
            <w:bookmarkEnd w:id="24"/>
            <w:r>
              <w:t>5.4</w:t>
            </w:r>
          </w:p>
        </w:tc>
        <w:tc>
          <w:tcPr>
            <w:tcW w:w="5386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Количество молодежи, принимающей участие в фестивалях, конкурсах, слетах</w:t>
            </w:r>
          </w:p>
        </w:tc>
        <w:tc>
          <w:tcPr>
            <w:tcW w:w="853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5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19 450</w:t>
            </w:r>
          </w:p>
        </w:tc>
        <w:tc>
          <w:tcPr>
            <w:tcW w:w="140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17 000</w:t>
            </w:r>
          </w:p>
        </w:tc>
        <w:tc>
          <w:tcPr>
            <w:tcW w:w="1282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17 100</w:t>
            </w:r>
          </w:p>
        </w:tc>
        <w:tc>
          <w:tcPr>
            <w:tcW w:w="1426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17 150</w:t>
            </w:r>
          </w:p>
        </w:tc>
        <w:tc>
          <w:tcPr>
            <w:tcW w:w="1415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17 200</w:t>
            </w:r>
          </w:p>
        </w:tc>
        <w:tc>
          <w:tcPr>
            <w:tcW w:w="126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17 300</w:t>
            </w:r>
          </w:p>
        </w:tc>
        <w:tc>
          <w:tcPr>
            <w:tcW w:w="1012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17 350</w:t>
            </w:r>
          </w:p>
        </w:tc>
      </w:tr>
      <w:tr w:rsidR="007D51B6">
        <w:tc>
          <w:tcPr>
            <w:tcW w:w="16255" w:type="dxa"/>
            <w:gridSpan w:val="10"/>
            <w:vAlign w:val="center"/>
          </w:tcPr>
          <w:p w:rsidR="007D51B6" w:rsidRDefault="007D51B6">
            <w:pPr>
              <w:pStyle w:val="ConsPlusNormal"/>
              <w:jc w:val="center"/>
              <w:outlineLvl w:val="2"/>
            </w:pPr>
            <w:hyperlink w:anchor="P447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"Организация отдыха, оздоровления и занятости детей и молодежи в Камчатском крае"</w:t>
            </w:r>
          </w:p>
        </w:tc>
      </w:tr>
      <w:tr w:rsidR="007D51B6">
        <w:tc>
          <w:tcPr>
            <w:tcW w:w="79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bookmarkStart w:id="25" w:name="P860"/>
            <w:bookmarkEnd w:id="25"/>
            <w:r>
              <w:t>6.1</w:t>
            </w:r>
          </w:p>
        </w:tc>
        <w:tc>
          <w:tcPr>
            <w:tcW w:w="5386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Доля детей и подростков, участвующих во всех формах отдыха, оздоровления и занятости, в общей численности детей школьного возраста</w:t>
            </w:r>
          </w:p>
        </w:tc>
        <w:tc>
          <w:tcPr>
            <w:tcW w:w="853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5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0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82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1426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15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126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1012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63</w:t>
            </w:r>
          </w:p>
        </w:tc>
      </w:tr>
      <w:tr w:rsidR="007D51B6">
        <w:tc>
          <w:tcPr>
            <w:tcW w:w="79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bookmarkStart w:id="26" w:name="P870"/>
            <w:bookmarkEnd w:id="26"/>
            <w:r>
              <w:t>6.2</w:t>
            </w:r>
          </w:p>
        </w:tc>
        <w:tc>
          <w:tcPr>
            <w:tcW w:w="5386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Доля детей и подростков "группы риска", а также находящихся в трудной жизненной ситуации, участвующих во всех формах отдыха и оздоровления, в общей численности детей, находящихся в трудной жизненной ситуации</w:t>
            </w:r>
          </w:p>
        </w:tc>
        <w:tc>
          <w:tcPr>
            <w:tcW w:w="853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5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0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82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1426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5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126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1012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33,5</w:t>
            </w:r>
          </w:p>
        </w:tc>
      </w:tr>
      <w:tr w:rsidR="007D51B6">
        <w:tc>
          <w:tcPr>
            <w:tcW w:w="79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bookmarkStart w:id="27" w:name="P880"/>
            <w:bookmarkEnd w:id="27"/>
            <w:r>
              <w:t>6.3</w:t>
            </w:r>
          </w:p>
        </w:tc>
        <w:tc>
          <w:tcPr>
            <w:tcW w:w="5386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Доля детей-сирот и детей, оставшихся без попечения родителей, воспитывающихся в государственных организациях для детей данной категории в сфере образования, подлежащих отдыху и оздоровлению, отдохнувших в детских оздоровительных лагерях, в общей численности детей-сирот и детей, оставшихся без попечения родителей, воспитывающихся в таких организациях</w:t>
            </w:r>
          </w:p>
        </w:tc>
        <w:tc>
          <w:tcPr>
            <w:tcW w:w="853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5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82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26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5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6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12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100</w:t>
            </w:r>
          </w:p>
        </w:tc>
      </w:tr>
      <w:tr w:rsidR="007D51B6">
        <w:tc>
          <w:tcPr>
            <w:tcW w:w="79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bookmarkStart w:id="28" w:name="P890"/>
            <w:bookmarkEnd w:id="28"/>
            <w:r>
              <w:t>6.4</w:t>
            </w:r>
          </w:p>
        </w:tc>
        <w:tc>
          <w:tcPr>
            <w:tcW w:w="5386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Количество детей, побывавших в детских оздоровительных организациях, расположенных в Дальневосточном федеральном округе и на побережьях Черного, Азовского и Каспийского морей</w:t>
            </w:r>
          </w:p>
        </w:tc>
        <w:tc>
          <w:tcPr>
            <w:tcW w:w="853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5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40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282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426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415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26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012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1150</w:t>
            </w:r>
          </w:p>
        </w:tc>
      </w:tr>
      <w:tr w:rsidR="007D51B6">
        <w:tc>
          <w:tcPr>
            <w:tcW w:w="79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bookmarkStart w:id="29" w:name="P900"/>
            <w:bookmarkEnd w:id="29"/>
            <w:r>
              <w:t>6.5</w:t>
            </w:r>
          </w:p>
        </w:tc>
        <w:tc>
          <w:tcPr>
            <w:tcW w:w="5386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 xml:space="preserve">Доля реконструируемой инфраструктуры КГОУ "Камчатский детский оздоровительно-образовательный центр" в общем объеме </w:t>
            </w:r>
            <w:r>
              <w:lastRenderedPageBreak/>
              <w:t>инфраструктуры КГОУ "Камчатский детский оздоровительно-образовательный центр"</w:t>
            </w:r>
          </w:p>
        </w:tc>
        <w:tc>
          <w:tcPr>
            <w:tcW w:w="853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415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08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282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426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415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012" w:type="dxa"/>
            <w:vAlign w:val="center"/>
          </w:tcPr>
          <w:p w:rsidR="007D51B6" w:rsidRDefault="007D51B6">
            <w:pPr>
              <w:pStyle w:val="ConsPlusNormal"/>
            </w:pPr>
          </w:p>
        </w:tc>
      </w:tr>
      <w:tr w:rsidR="007D51B6">
        <w:tc>
          <w:tcPr>
            <w:tcW w:w="79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5386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Доля реконструируемых помещений в детском оздоровительном лагере им. Ю.Гагарина в общей площади помещений детского оздоровительного лагеря им. Ю.Гагарина</w:t>
            </w:r>
          </w:p>
        </w:tc>
        <w:tc>
          <w:tcPr>
            <w:tcW w:w="853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5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0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82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26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5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6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12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100</w:t>
            </w:r>
          </w:p>
        </w:tc>
      </w:tr>
      <w:tr w:rsidR="007D51B6">
        <w:tc>
          <w:tcPr>
            <w:tcW w:w="79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bookmarkStart w:id="30" w:name="P920"/>
            <w:bookmarkEnd w:id="30"/>
            <w:r>
              <w:t>6.7</w:t>
            </w:r>
          </w:p>
        </w:tc>
        <w:tc>
          <w:tcPr>
            <w:tcW w:w="5386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Доля загородных детских оздоровительных лагерей, обеспеченных системами видеонаблюдения, в общей численности загородных детских оздоровительных лагерей</w:t>
            </w:r>
          </w:p>
        </w:tc>
        <w:tc>
          <w:tcPr>
            <w:tcW w:w="853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5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82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26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5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6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12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100</w:t>
            </w:r>
          </w:p>
        </w:tc>
      </w:tr>
      <w:tr w:rsidR="007D51B6">
        <w:tc>
          <w:tcPr>
            <w:tcW w:w="79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bookmarkStart w:id="31" w:name="P930"/>
            <w:bookmarkEnd w:id="31"/>
            <w:r>
              <w:t>6.8</w:t>
            </w:r>
          </w:p>
        </w:tc>
        <w:tc>
          <w:tcPr>
            <w:tcW w:w="5386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Доля детей и подростков, застрахованных на время их пребывания в организациях отдыха и оздоровления, а также во время их проезда к месту отдыха и обратно, в общей численности оздоровленных детей</w:t>
            </w:r>
          </w:p>
        </w:tc>
        <w:tc>
          <w:tcPr>
            <w:tcW w:w="853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5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82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26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5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6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12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100</w:t>
            </w:r>
          </w:p>
        </w:tc>
      </w:tr>
      <w:tr w:rsidR="007D51B6">
        <w:tc>
          <w:tcPr>
            <w:tcW w:w="79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bookmarkStart w:id="32" w:name="P940"/>
            <w:bookmarkEnd w:id="32"/>
            <w:r>
              <w:t>6.9</w:t>
            </w:r>
          </w:p>
        </w:tc>
        <w:tc>
          <w:tcPr>
            <w:tcW w:w="5386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Доля детских оздоровительных организаций, обеспеченных лекарственными препаратами и медицинскими изделиями, в общей численности детских оздоровительных организаций</w:t>
            </w:r>
          </w:p>
        </w:tc>
        <w:tc>
          <w:tcPr>
            <w:tcW w:w="853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5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82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26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5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6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12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100</w:t>
            </w:r>
          </w:p>
        </w:tc>
      </w:tr>
    </w:tbl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jc w:val="right"/>
        <w:outlineLvl w:val="1"/>
      </w:pPr>
      <w:r>
        <w:t>Приложение 2 к Программе</w:t>
      </w: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Title"/>
        <w:jc w:val="center"/>
      </w:pPr>
      <w:bookmarkStart w:id="33" w:name="P957"/>
      <w:bookmarkEnd w:id="33"/>
      <w:r>
        <w:t>ПЕРЕЧЕНЬ ОСНОВНЫХ МЕРОПРИЯТИЙ</w:t>
      </w:r>
    </w:p>
    <w:p w:rsidR="007D51B6" w:rsidRDefault="007D51B6">
      <w:pPr>
        <w:pStyle w:val="ConsPlusTitle"/>
        <w:jc w:val="center"/>
      </w:pPr>
      <w:r>
        <w:t>ГОСУДАРСТВЕННОЙ ПРОГРАММЫ КАМЧАТСКОГО КРАЯ "ФИЗИЧЕСКАЯ</w:t>
      </w:r>
    </w:p>
    <w:p w:rsidR="007D51B6" w:rsidRDefault="007D51B6">
      <w:pPr>
        <w:pStyle w:val="ConsPlusTitle"/>
        <w:jc w:val="center"/>
      </w:pPr>
      <w:r>
        <w:t>КУЛЬТУРА, СПОРТ, МОЛОДЕЖНАЯ ПОЛИТИКА, ОТДЫХ И</w:t>
      </w:r>
    </w:p>
    <w:p w:rsidR="007D51B6" w:rsidRDefault="007D51B6">
      <w:pPr>
        <w:pStyle w:val="ConsPlusTitle"/>
        <w:jc w:val="center"/>
      </w:pPr>
      <w:r>
        <w:t>ОЗДОРОВЛЕНИЕ ДЕТЕЙ В КАМЧАТСКОМ КРАЕ"</w:t>
      </w:r>
    </w:p>
    <w:p w:rsidR="007D51B6" w:rsidRDefault="007D51B6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118"/>
        <w:gridCol w:w="2268"/>
        <w:gridCol w:w="1701"/>
        <w:gridCol w:w="1701"/>
        <w:gridCol w:w="3550"/>
        <w:gridCol w:w="3132"/>
        <w:gridCol w:w="1994"/>
      </w:tblGrid>
      <w:tr w:rsidR="007D51B6">
        <w:tc>
          <w:tcPr>
            <w:tcW w:w="850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3402" w:type="dxa"/>
            <w:gridSpan w:val="2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550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3132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Последствия не реализации основного мероприятия</w:t>
            </w:r>
          </w:p>
        </w:tc>
        <w:tc>
          <w:tcPr>
            <w:tcW w:w="1994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Связь с показателями Программы (подпрограммы)</w:t>
            </w:r>
          </w:p>
        </w:tc>
      </w:tr>
      <w:tr w:rsidR="007D51B6">
        <w:tc>
          <w:tcPr>
            <w:tcW w:w="850" w:type="dxa"/>
            <w:vMerge/>
          </w:tcPr>
          <w:p w:rsidR="007D51B6" w:rsidRDefault="007D51B6"/>
        </w:tc>
        <w:tc>
          <w:tcPr>
            <w:tcW w:w="3118" w:type="dxa"/>
            <w:vMerge/>
          </w:tcPr>
          <w:p w:rsidR="007D51B6" w:rsidRDefault="007D51B6"/>
        </w:tc>
        <w:tc>
          <w:tcPr>
            <w:tcW w:w="2268" w:type="dxa"/>
            <w:vMerge/>
          </w:tcPr>
          <w:p w:rsidR="007D51B6" w:rsidRDefault="007D51B6"/>
        </w:tc>
        <w:tc>
          <w:tcPr>
            <w:tcW w:w="1701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701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3550" w:type="dxa"/>
            <w:vMerge/>
          </w:tcPr>
          <w:p w:rsidR="007D51B6" w:rsidRDefault="007D51B6"/>
        </w:tc>
        <w:tc>
          <w:tcPr>
            <w:tcW w:w="3132" w:type="dxa"/>
            <w:vMerge/>
          </w:tcPr>
          <w:p w:rsidR="007D51B6" w:rsidRDefault="007D51B6"/>
        </w:tc>
        <w:tc>
          <w:tcPr>
            <w:tcW w:w="1994" w:type="dxa"/>
            <w:vMerge/>
          </w:tcPr>
          <w:p w:rsidR="007D51B6" w:rsidRDefault="007D51B6"/>
        </w:tc>
      </w:tr>
      <w:tr w:rsidR="007D51B6">
        <w:tc>
          <w:tcPr>
            <w:tcW w:w="850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50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32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9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</w:t>
            </w:r>
          </w:p>
        </w:tc>
      </w:tr>
      <w:tr w:rsidR="007D51B6">
        <w:tc>
          <w:tcPr>
            <w:tcW w:w="18314" w:type="dxa"/>
            <w:gridSpan w:val="8"/>
            <w:vAlign w:val="center"/>
          </w:tcPr>
          <w:p w:rsidR="007D51B6" w:rsidRDefault="007D51B6">
            <w:pPr>
              <w:pStyle w:val="ConsPlusNormal"/>
              <w:jc w:val="center"/>
              <w:outlineLvl w:val="2"/>
            </w:pPr>
            <w:hyperlink w:anchor="P177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"Развитие массовой физической культуры и спорта в Камчатском крае"</w:t>
            </w:r>
          </w:p>
        </w:tc>
      </w:tr>
      <w:tr w:rsidR="007D51B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Мероприятия по вовлечению населения в занятия физической культурой и массовым спортом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Министерство спорта Камчатского края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550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Увеличение количества населения, систематически занимающегося физической культурой и спортом</w:t>
            </w:r>
          </w:p>
        </w:tc>
        <w:tc>
          <w:tcPr>
            <w:tcW w:w="3132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Снижение количества населения, систематически занимающегося физической культурой и спортом</w:t>
            </w:r>
          </w:p>
        </w:tc>
        <w:tc>
          <w:tcPr>
            <w:tcW w:w="1994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 xml:space="preserve">Показатель </w:t>
            </w:r>
            <w:hyperlink w:anchor="P662" w:history="1">
              <w:r>
                <w:rPr>
                  <w:color w:val="0000FF"/>
                </w:rPr>
                <w:t>1.1</w:t>
              </w:r>
            </w:hyperlink>
            <w:r>
              <w:t xml:space="preserve"> таблицы приложения 1 к Программе</w:t>
            </w:r>
          </w:p>
        </w:tc>
      </w:tr>
      <w:tr w:rsidR="007D51B6">
        <w:tblPrEx>
          <w:tblBorders>
            <w:insideH w:val="nil"/>
          </w:tblBorders>
        </w:tblPrEx>
        <w:tc>
          <w:tcPr>
            <w:tcW w:w="18314" w:type="dxa"/>
            <w:gridSpan w:val="8"/>
            <w:tcBorders>
              <w:top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23.10.2017 N 439-П)</w:t>
            </w:r>
          </w:p>
        </w:tc>
      </w:tr>
      <w:tr w:rsidR="007D51B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Физическое воспитание и обеспечение организации и проведения физкультурных мероприятий и массовых спортивных мероприятий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Министерство спорта Камчатского края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550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Увеличение числа учащихся и студентов, принявших участие в физкультурно-спортивных мероприятиях, включенных в календарный план физкультурных и спортивных мероприятии Министерства спорта Камчатского края</w:t>
            </w:r>
          </w:p>
        </w:tc>
        <w:tc>
          <w:tcPr>
            <w:tcW w:w="3132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Снижение числа учащихся и студентов, принявших участие в физкультурно-спортивных мероприятиях, включенных в календарный план физкультурных и спортивных мероприятии Министерства спорта Камчатского края</w:t>
            </w:r>
          </w:p>
        </w:tc>
        <w:tc>
          <w:tcPr>
            <w:tcW w:w="1994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 xml:space="preserve">Показатель </w:t>
            </w:r>
            <w:hyperlink w:anchor="P672" w:history="1">
              <w:r>
                <w:rPr>
                  <w:color w:val="0000FF"/>
                </w:rPr>
                <w:t>1.2</w:t>
              </w:r>
            </w:hyperlink>
            <w:r>
              <w:t xml:space="preserve"> таблицы приложения 1 к Программе</w:t>
            </w:r>
          </w:p>
        </w:tc>
      </w:tr>
      <w:tr w:rsidR="007D51B6">
        <w:tblPrEx>
          <w:tblBorders>
            <w:insideH w:val="nil"/>
          </w:tblBorders>
        </w:tblPrEx>
        <w:tc>
          <w:tcPr>
            <w:tcW w:w="18314" w:type="dxa"/>
            <w:gridSpan w:val="8"/>
            <w:tcBorders>
              <w:top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23.10.2017 N 439-П)</w:t>
            </w:r>
          </w:p>
        </w:tc>
      </w:tr>
      <w:tr w:rsidR="007D51B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Совершенствование материально-технической базы для занятий физической культурой и массовым спортом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Министерство спорта Камчатского края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550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 xml:space="preserve">Увеличение числа учащихся и студентов, систематически занимающихся физической культурой и спортом; увеличение числа лиц с ограниченными возможностями здоровья и инвалидов, систематически занимающихся физической </w:t>
            </w:r>
            <w:r>
              <w:lastRenderedPageBreak/>
              <w:t>культурой и спортом</w:t>
            </w:r>
          </w:p>
        </w:tc>
        <w:tc>
          <w:tcPr>
            <w:tcW w:w="3132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lastRenderedPageBreak/>
              <w:t>Снижение числа учащихся и студентов, систематически занимающихся физической культурой и спортом;</w:t>
            </w:r>
          </w:p>
          <w:p w:rsidR="007D51B6" w:rsidRDefault="007D51B6">
            <w:pPr>
              <w:pStyle w:val="ConsPlusNormal"/>
              <w:jc w:val="center"/>
            </w:pPr>
            <w:r>
              <w:t xml:space="preserve">снижение числа лиц с ограниченными возможностями здоровья и инвалидов, систематически </w:t>
            </w:r>
            <w:r>
              <w:lastRenderedPageBreak/>
              <w:t>занимающихся физической культурой и спортом</w:t>
            </w:r>
          </w:p>
        </w:tc>
        <w:tc>
          <w:tcPr>
            <w:tcW w:w="1994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lastRenderedPageBreak/>
              <w:t xml:space="preserve">Показатели </w:t>
            </w:r>
            <w:hyperlink w:anchor="P683" w:history="1">
              <w:r>
                <w:rPr>
                  <w:color w:val="0000FF"/>
                </w:rPr>
                <w:t>1.3</w:t>
              </w:r>
            </w:hyperlink>
            <w:r>
              <w:t xml:space="preserve">, </w:t>
            </w:r>
            <w:hyperlink w:anchor="P693" w:history="1">
              <w:r>
                <w:rPr>
                  <w:color w:val="0000FF"/>
                </w:rPr>
                <w:t>1.4</w:t>
              </w:r>
            </w:hyperlink>
            <w:r>
              <w:t xml:space="preserve"> таблицы приложения 1 к Программе</w:t>
            </w:r>
          </w:p>
        </w:tc>
      </w:tr>
      <w:tr w:rsidR="007D51B6">
        <w:tblPrEx>
          <w:tblBorders>
            <w:insideH w:val="nil"/>
          </w:tblBorders>
        </w:tblPrEx>
        <w:tc>
          <w:tcPr>
            <w:tcW w:w="18314" w:type="dxa"/>
            <w:gridSpan w:val="8"/>
            <w:tcBorders>
              <w:top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23.10.2017 N 439-П)</w:t>
            </w:r>
          </w:p>
        </w:tc>
      </w:tr>
      <w:tr w:rsidR="007D51B6">
        <w:tc>
          <w:tcPr>
            <w:tcW w:w="18314" w:type="dxa"/>
            <w:gridSpan w:val="8"/>
            <w:vAlign w:val="center"/>
          </w:tcPr>
          <w:p w:rsidR="007D51B6" w:rsidRDefault="007D51B6">
            <w:pPr>
              <w:pStyle w:val="ConsPlusNormal"/>
              <w:jc w:val="center"/>
              <w:outlineLvl w:val="2"/>
            </w:pPr>
            <w:hyperlink w:anchor="P239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спорта высших достижений и системы подготовки спортивного резерва"</w:t>
            </w:r>
          </w:p>
        </w:tc>
      </w:tr>
      <w:tr w:rsidR="007D51B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Обеспечение спортивной подготовки спортсменов высокого класса и спортивного резерва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Министерство спорта Камчатского края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550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Увеличение числа спортсменов, зачисленных в составы спортивных сборных команд Российской Федерации; увеличение числа занимающихся в организациях, осуществляющих спортивную подготовку, и зачисленных на этапы совершенствования спортивного мастерства и высшего спортивного мастерства</w:t>
            </w:r>
          </w:p>
        </w:tc>
        <w:tc>
          <w:tcPr>
            <w:tcW w:w="3132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Снижение числа спортсменов, зачисленных в составы спортивных сборных команд Российской Федерации; снижение числа занимающихся в организациях, осуществляющих спортивную подготовку, и зачисленных на этапы совершенствования спортивного мастерства и высшего спортивного мастерства</w:t>
            </w:r>
          </w:p>
        </w:tc>
        <w:tc>
          <w:tcPr>
            <w:tcW w:w="1994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 xml:space="preserve">Показатели </w:t>
            </w:r>
            <w:hyperlink w:anchor="P715" w:history="1">
              <w:r>
                <w:rPr>
                  <w:color w:val="0000FF"/>
                </w:rPr>
                <w:t>2.1</w:t>
              </w:r>
            </w:hyperlink>
            <w:r>
              <w:t xml:space="preserve">, </w:t>
            </w:r>
            <w:hyperlink w:anchor="P725" w:history="1">
              <w:r>
                <w:rPr>
                  <w:color w:val="0000FF"/>
                </w:rPr>
                <w:t>2.2</w:t>
              </w:r>
            </w:hyperlink>
            <w:r>
              <w:t xml:space="preserve"> таблицы приложения 1 к Программе</w:t>
            </w:r>
          </w:p>
        </w:tc>
      </w:tr>
      <w:tr w:rsidR="007D51B6">
        <w:tblPrEx>
          <w:tblBorders>
            <w:insideH w:val="nil"/>
          </w:tblBorders>
        </w:tblPrEx>
        <w:tc>
          <w:tcPr>
            <w:tcW w:w="18314" w:type="dxa"/>
            <w:gridSpan w:val="8"/>
            <w:tcBorders>
              <w:top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23.10.2017 N 439-П)</w:t>
            </w:r>
          </w:p>
        </w:tc>
      </w:tr>
      <w:tr w:rsidR="007D51B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Развитие учреждений сферы физической культуры и спорта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Министерство спорта Камчатского края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550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 xml:space="preserve">Увеличение количества учащихся краевых государственных спортивных школ; увеличение числа детей и молодежи 6-15 лет, занимающихся в спортивных организациях; увеличение числа спортсменов-разрядников, занимающихся в системе специализированных детско-юношеских спортивных школ олимпийского резерва; увеличение числа спортсменов-разрядников, имеющих разряды и звания (от </w:t>
            </w:r>
            <w:r>
              <w:lastRenderedPageBreak/>
              <w:t>первого спортивного разряда до спортивного звания Заслуженный мастер спорта России")</w:t>
            </w:r>
          </w:p>
        </w:tc>
        <w:tc>
          <w:tcPr>
            <w:tcW w:w="3132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lastRenderedPageBreak/>
              <w:t>Снижение количества учащихся краевых государственных спортивных школ;</w:t>
            </w:r>
          </w:p>
          <w:p w:rsidR="007D51B6" w:rsidRDefault="007D51B6">
            <w:pPr>
              <w:pStyle w:val="ConsPlusNormal"/>
              <w:jc w:val="center"/>
            </w:pPr>
            <w:r>
              <w:t>снижение числа детей и молодежи 6-15 лет, занимающихся в спортивных организациях; снижение числа спортсменов-разрядников, занимающихся в системе специализированных детско-юношеских спортивных школ олимпийского резерва; снижение числа спортсменов-</w:t>
            </w:r>
            <w:r>
              <w:lastRenderedPageBreak/>
              <w:t>разрядников, имеющих разряды и звания (от первого спортивного разряда до спортивного звания "Заслуженный мастер спорта России"</w:t>
            </w:r>
          </w:p>
        </w:tc>
        <w:tc>
          <w:tcPr>
            <w:tcW w:w="1994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lastRenderedPageBreak/>
              <w:t xml:space="preserve">Показатели </w:t>
            </w:r>
            <w:hyperlink w:anchor="P736" w:history="1">
              <w:r>
                <w:rPr>
                  <w:color w:val="0000FF"/>
                </w:rPr>
                <w:t>2.3</w:t>
              </w:r>
            </w:hyperlink>
            <w:r>
              <w:t xml:space="preserve"> -</w:t>
            </w:r>
          </w:p>
          <w:p w:rsidR="007D51B6" w:rsidRDefault="007D51B6">
            <w:pPr>
              <w:pStyle w:val="ConsPlusNormal"/>
              <w:jc w:val="center"/>
            </w:pPr>
            <w:hyperlink w:anchor="P766" w:history="1">
              <w:r>
                <w:rPr>
                  <w:color w:val="0000FF"/>
                </w:rPr>
                <w:t>2.6</w:t>
              </w:r>
            </w:hyperlink>
            <w:r>
              <w:t xml:space="preserve"> таблицы приложения 1 к Программе</w:t>
            </w:r>
          </w:p>
        </w:tc>
      </w:tr>
      <w:tr w:rsidR="007D51B6">
        <w:tblPrEx>
          <w:tblBorders>
            <w:insideH w:val="nil"/>
          </w:tblBorders>
        </w:tblPrEx>
        <w:tc>
          <w:tcPr>
            <w:tcW w:w="18314" w:type="dxa"/>
            <w:gridSpan w:val="8"/>
            <w:tcBorders>
              <w:top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23.10.2017 N 439-П)</w:t>
            </w:r>
          </w:p>
        </w:tc>
      </w:tr>
      <w:tr w:rsidR="007D51B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Укрепление кадрового потенциала в сфере физической культуры и спорта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Министерство спорта Камчатского края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550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Увеличение числа штатных специалистов в сфере физической культуры и спорта, успешно повысивших квалификацию или прошедших профессиональную переподготовку</w:t>
            </w:r>
          </w:p>
        </w:tc>
        <w:tc>
          <w:tcPr>
            <w:tcW w:w="3132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Снижение числа штатных специалистов в сфере физической культуры и спорта, успешно повысивших квалификацию или прошедших профессиональную переподготовку</w:t>
            </w:r>
          </w:p>
        </w:tc>
        <w:tc>
          <w:tcPr>
            <w:tcW w:w="1994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 xml:space="preserve">Показатель </w:t>
            </w:r>
            <w:hyperlink w:anchor="P776" w:history="1">
              <w:r>
                <w:rPr>
                  <w:color w:val="0000FF"/>
                </w:rPr>
                <w:t>2.7</w:t>
              </w:r>
            </w:hyperlink>
            <w:r>
              <w:t xml:space="preserve"> таблицы приложения 1 к Программе</w:t>
            </w:r>
          </w:p>
        </w:tc>
      </w:tr>
      <w:tr w:rsidR="007D51B6">
        <w:tblPrEx>
          <w:tblBorders>
            <w:insideH w:val="nil"/>
          </w:tblBorders>
        </w:tblPrEx>
        <w:tc>
          <w:tcPr>
            <w:tcW w:w="18314" w:type="dxa"/>
            <w:gridSpan w:val="8"/>
            <w:tcBorders>
              <w:top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23.10.2017 N 439-П)</w:t>
            </w:r>
          </w:p>
        </w:tc>
      </w:tr>
      <w:tr w:rsidR="007D51B6">
        <w:tc>
          <w:tcPr>
            <w:tcW w:w="18314" w:type="dxa"/>
            <w:gridSpan w:val="8"/>
            <w:vAlign w:val="center"/>
          </w:tcPr>
          <w:p w:rsidR="007D51B6" w:rsidRDefault="007D51B6">
            <w:pPr>
              <w:pStyle w:val="ConsPlusNormal"/>
              <w:jc w:val="center"/>
              <w:outlineLvl w:val="2"/>
            </w:pPr>
            <w:hyperlink w:anchor="P307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"Обеспечение реализации Программы"</w:t>
            </w:r>
          </w:p>
        </w:tc>
      </w:tr>
      <w:tr w:rsidR="007D51B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Обеспечение функционирования Министерства спорта Камчатского края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Министерство спорта Камчатского края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550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Полное освоение финансовых средств Программы в общем объеме финансирования Программы</w:t>
            </w:r>
          </w:p>
        </w:tc>
        <w:tc>
          <w:tcPr>
            <w:tcW w:w="3132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Не освоение финансовых средств Программы в общем объеме финансирования Программы</w:t>
            </w:r>
          </w:p>
        </w:tc>
        <w:tc>
          <w:tcPr>
            <w:tcW w:w="1994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Не предусмотрены</w:t>
            </w:r>
          </w:p>
        </w:tc>
      </w:tr>
      <w:tr w:rsidR="007D51B6">
        <w:tblPrEx>
          <w:tblBorders>
            <w:insideH w:val="nil"/>
          </w:tblBorders>
        </w:tblPrEx>
        <w:tc>
          <w:tcPr>
            <w:tcW w:w="18314" w:type="dxa"/>
            <w:gridSpan w:val="8"/>
            <w:tcBorders>
              <w:top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23.10.2017 N 439-П)</w:t>
            </w:r>
          </w:p>
        </w:tc>
      </w:tr>
      <w:tr w:rsidR="007D51B6">
        <w:tc>
          <w:tcPr>
            <w:tcW w:w="18314" w:type="dxa"/>
            <w:gridSpan w:val="8"/>
            <w:vAlign w:val="center"/>
          </w:tcPr>
          <w:p w:rsidR="007D51B6" w:rsidRDefault="007D51B6">
            <w:pPr>
              <w:pStyle w:val="ConsPlusNormal"/>
              <w:jc w:val="center"/>
              <w:outlineLvl w:val="2"/>
            </w:pPr>
            <w:hyperlink w:anchor="P346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инфраструктуры для занятий физической культурой и спортом"</w:t>
            </w:r>
          </w:p>
        </w:tc>
      </w:tr>
      <w:tr w:rsidR="007D51B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 xml:space="preserve">Капитальный ремонт, строительство, реконструкция объектов спортивной инфраструктуры муниципальной собственности, </w:t>
            </w:r>
            <w:r>
              <w:lastRenderedPageBreak/>
              <w:t>имеющих региональное софинансирование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lastRenderedPageBreak/>
              <w:t>Министерство спорта Камчатского края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550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 xml:space="preserve">Увеличение обеспеченности спортивными сооружениями населения, включая ввод в эксплуатацию малобюджетных физкультурно-спортивных объектов </w:t>
            </w:r>
            <w:r>
              <w:lastRenderedPageBreak/>
              <w:t>шаговой доступности (в том числе в образовательных организациях, реализующих основные общеобразовательные программы), а также плоскостных сооружений (в том числе по проектам, рекомендованным Министерством спорта Российской Федерации для повторного применения и (или) включенным в реестр типовой проектной документации, обеспечивающим, в частности, доступность этих объектов для лиц с ограниченными возможностями здоровья и инвалидов);</w:t>
            </w:r>
          </w:p>
          <w:p w:rsidR="007D51B6" w:rsidRDefault="007D51B6">
            <w:pPr>
              <w:pStyle w:val="ConsPlusNormal"/>
              <w:jc w:val="center"/>
            </w:pPr>
            <w:r>
              <w:t>увеличение единовременной пропускной способности объектов спорта, введенных в эксплуатацию в рамках Подпрограммы 4 в части совершенствования условий для развития массового спорта;</w:t>
            </w:r>
          </w:p>
          <w:p w:rsidR="007D51B6" w:rsidRDefault="007D51B6">
            <w:pPr>
              <w:pStyle w:val="ConsPlusNormal"/>
              <w:jc w:val="center"/>
            </w:pPr>
            <w:r>
              <w:t>повышение эффективности использования объектов спорта</w:t>
            </w:r>
          </w:p>
        </w:tc>
        <w:tc>
          <w:tcPr>
            <w:tcW w:w="3132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lastRenderedPageBreak/>
              <w:t xml:space="preserve">Уменьшение обеспеченности спортивными сооружениями населения, в том числе малобюджетными физкультурно-спортивными </w:t>
            </w:r>
            <w:r>
              <w:lastRenderedPageBreak/>
              <w:t>объектами шаговой доступности (в том числе в образовательных организациях, реализующих основные общеобразовательные программы), а также плоскостных сооружений (в том числе по проектам, рекомендованным Министерством спорта Российской Федерации для повторного применения и (или) включенным в реестр типовой проектной документации, обеспечивающим, в частности, доступность этих объектов для лиц с ограниченными возможностями здоровья и инвалидов);</w:t>
            </w:r>
          </w:p>
          <w:p w:rsidR="007D51B6" w:rsidRDefault="007D51B6">
            <w:pPr>
              <w:pStyle w:val="ConsPlusNormal"/>
              <w:jc w:val="center"/>
            </w:pPr>
            <w:r>
              <w:t>уменьшение единовременной пропускной способности объектов спорта, введенных в эксплуатацию в рамках Подпрограммы 4 в части совершенствования условий для развития массового спорта;</w:t>
            </w:r>
          </w:p>
          <w:p w:rsidR="007D51B6" w:rsidRDefault="007D51B6">
            <w:pPr>
              <w:pStyle w:val="ConsPlusNormal"/>
              <w:jc w:val="center"/>
            </w:pPr>
            <w:r>
              <w:t>снижение эффективности использования объектов спорта</w:t>
            </w:r>
          </w:p>
        </w:tc>
        <w:tc>
          <w:tcPr>
            <w:tcW w:w="1994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lastRenderedPageBreak/>
              <w:t xml:space="preserve">Показатели </w:t>
            </w:r>
            <w:hyperlink w:anchor="P787" w:history="1">
              <w:r>
                <w:rPr>
                  <w:color w:val="0000FF"/>
                </w:rPr>
                <w:t>4.1</w:t>
              </w:r>
            </w:hyperlink>
            <w:r>
              <w:t xml:space="preserve"> - </w:t>
            </w:r>
            <w:hyperlink w:anchor="P808" w:history="1">
              <w:r>
                <w:rPr>
                  <w:color w:val="0000FF"/>
                </w:rPr>
                <w:t>4.3</w:t>
              </w:r>
            </w:hyperlink>
            <w:r>
              <w:t xml:space="preserve"> таблицы приложения 1 к Программе</w:t>
            </w:r>
          </w:p>
        </w:tc>
      </w:tr>
      <w:tr w:rsidR="007D51B6">
        <w:tblPrEx>
          <w:tblBorders>
            <w:insideH w:val="nil"/>
          </w:tblBorders>
        </w:tblPrEx>
        <w:tc>
          <w:tcPr>
            <w:tcW w:w="18314" w:type="dxa"/>
            <w:gridSpan w:val="8"/>
            <w:tcBorders>
              <w:top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23.10.2017 N 439-П)</w:t>
            </w:r>
          </w:p>
        </w:tc>
      </w:tr>
      <w:tr w:rsidR="007D51B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 xml:space="preserve">Проектирование, </w:t>
            </w:r>
            <w:r>
              <w:lastRenderedPageBreak/>
              <w:t>строительство, реконструкция и модернизация спортивных объектов для занятий физической культурой и массовым спортом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lastRenderedPageBreak/>
              <w:t xml:space="preserve">Министерство спорта </w:t>
            </w:r>
            <w:r>
              <w:lastRenderedPageBreak/>
              <w:t>Камчатского края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550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 xml:space="preserve">Увеличение обеспеченности </w:t>
            </w:r>
            <w:r>
              <w:lastRenderedPageBreak/>
              <w:t>спортивными сооружениями населения, включая ввод в эксплуатацию малобюджетных физкультурно-спортивных объектов шаговой доступности (в том числе в образовательных организациях, реализующих основные общеобразовательные программы), а также плоскостных сооружений (в том числе по проектам, рекомендованным Министерством спорта Российской Федерации для повторного применения и (или) включенным в реестр типовой проектной документации, обеспечивающим, в частности, доступность этих объектов для лиц с ограниченными возможностями здоровья и инвалидов);</w:t>
            </w:r>
          </w:p>
          <w:p w:rsidR="007D51B6" w:rsidRDefault="007D51B6">
            <w:pPr>
              <w:pStyle w:val="ConsPlusNormal"/>
              <w:jc w:val="center"/>
            </w:pPr>
            <w:r>
              <w:t>увеличение единовременной пропускной способности объектов спорта, введенных в эксплуатацию в рамках Подпрограммы 4 в части совершенствования условий для развития массового спорта;</w:t>
            </w:r>
          </w:p>
          <w:p w:rsidR="007D51B6" w:rsidRDefault="007D51B6">
            <w:pPr>
              <w:pStyle w:val="ConsPlusNormal"/>
              <w:jc w:val="center"/>
            </w:pPr>
            <w:r>
              <w:t>повышение эффективности использования объектов спорта</w:t>
            </w:r>
          </w:p>
        </w:tc>
        <w:tc>
          <w:tcPr>
            <w:tcW w:w="3132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lastRenderedPageBreak/>
              <w:t xml:space="preserve">Уменьшение обеспеченности </w:t>
            </w:r>
            <w:r>
              <w:lastRenderedPageBreak/>
              <w:t>спортивными сооружениями населения, в том числе малобюджетными физкультурно-спортивными объектами шаговой доступности (в том числе в образовательных организациях, реализующих основные общеобразовательные программы), а также плоскостных сооружений (в том числе по проектам, рекомендованным Министерством спорта Российской Федерации для повторного применения и (или) включенным в реестр типовой проектной документации, обеспечивающим, в частности, доступность этих объектов для лиц с ограниченными возможностями здоровья и инвалидов);</w:t>
            </w:r>
          </w:p>
          <w:p w:rsidR="007D51B6" w:rsidRDefault="007D51B6">
            <w:pPr>
              <w:pStyle w:val="ConsPlusNormal"/>
              <w:jc w:val="center"/>
            </w:pPr>
            <w:r>
              <w:t>уменьшение единовременной пропускной способности объектов спорта, введенных в эксплуатацию в рамках Подпрограммы 4 в части совершенствования условий для развития массового спорта;</w:t>
            </w:r>
          </w:p>
          <w:p w:rsidR="007D51B6" w:rsidRDefault="007D51B6">
            <w:pPr>
              <w:pStyle w:val="ConsPlusNormal"/>
              <w:jc w:val="center"/>
            </w:pPr>
            <w:r>
              <w:t>снижение эффективности использования объектов спорта</w:t>
            </w:r>
          </w:p>
        </w:tc>
        <w:tc>
          <w:tcPr>
            <w:tcW w:w="1994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lastRenderedPageBreak/>
              <w:t xml:space="preserve">Показатели </w:t>
            </w:r>
            <w:hyperlink w:anchor="P787" w:history="1">
              <w:r>
                <w:rPr>
                  <w:color w:val="0000FF"/>
                </w:rPr>
                <w:t>4.1</w:t>
              </w:r>
            </w:hyperlink>
            <w:r>
              <w:t xml:space="preserve"> - </w:t>
            </w:r>
            <w:hyperlink w:anchor="P808" w:history="1">
              <w:r>
                <w:rPr>
                  <w:color w:val="0000FF"/>
                </w:rPr>
                <w:t>4.3</w:t>
              </w:r>
            </w:hyperlink>
            <w:r>
              <w:t xml:space="preserve"> </w:t>
            </w:r>
            <w:r>
              <w:lastRenderedPageBreak/>
              <w:t>таблицы приложения 1 к Программе</w:t>
            </w:r>
          </w:p>
        </w:tc>
      </w:tr>
      <w:tr w:rsidR="007D51B6">
        <w:tblPrEx>
          <w:tblBorders>
            <w:insideH w:val="nil"/>
          </w:tblBorders>
        </w:tblPrEx>
        <w:tc>
          <w:tcPr>
            <w:tcW w:w="18314" w:type="dxa"/>
            <w:gridSpan w:val="8"/>
            <w:tcBorders>
              <w:top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23.10.2017 N 439-П)</w:t>
            </w:r>
          </w:p>
        </w:tc>
      </w:tr>
      <w:tr w:rsidR="007D51B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Проектирование, строительство, реконструкция и модернизация спортивных объектов для подготовки спортивного резерва и спортсменов высокого класса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Министерство спорта Камчатского края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550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Увеличение обеспеченности спортивными сооружениями населения, включая ввод в эксплуатацию малобюджетных физкультурно-спортивных объектов шаговой доступности (в том числе в образовательных организациях, реализующих основные общеобразовательные программы), а также плоскостных сооружений (в том числе по проектам, рекомендованным Министерством спорта Российской Федерации для повторного применения и (или) включенным в реестр типовой проектной документации, обеспечивающим, в частности, доступность этих объектов для лиц с ограниченными возможностями здоровья и инвалидов);</w:t>
            </w:r>
          </w:p>
          <w:p w:rsidR="007D51B6" w:rsidRDefault="007D51B6">
            <w:pPr>
              <w:pStyle w:val="ConsPlusNormal"/>
              <w:jc w:val="center"/>
            </w:pPr>
            <w:r>
              <w:t>увеличение единовременной пропускной способности объектов спорта, введенных в эксплуатацию в рамках Подпрограммы 4 в части совершенствования условий для развития массового спорта;</w:t>
            </w:r>
          </w:p>
          <w:p w:rsidR="007D51B6" w:rsidRDefault="007D51B6">
            <w:pPr>
              <w:pStyle w:val="ConsPlusNormal"/>
              <w:jc w:val="center"/>
            </w:pPr>
            <w:r>
              <w:t>повышение эффективности использования объектов спорта</w:t>
            </w:r>
          </w:p>
        </w:tc>
        <w:tc>
          <w:tcPr>
            <w:tcW w:w="3132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Уменьшение обеспеченности спортивными сооружениями населения, в том числе малобюджетными физкультурно-спортивными объектами шаговой доступности (в том числе в образовательных организациях, реализующих основные общеобразовательные программы), а также плоскостных сооружений (в том числе по проектам, рекомендованным Министерством спорта Российской Федерации для повторного применения и (или) включенным в реестр типовой проектной документации, обеспечивающим, в частности, доступность этих объектов для лиц с ограниченными возможностями здоровья и инвалидов);</w:t>
            </w:r>
          </w:p>
          <w:p w:rsidR="007D51B6" w:rsidRDefault="007D51B6">
            <w:pPr>
              <w:pStyle w:val="ConsPlusNormal"/>
              <w:jc w:val="center"/>
            </w:pPr>
            <w:r>
              <w:t>уменьшение единовременной пропускной способности объектов спорта, введенных в эксплуатацию в рамках Подпрограммы 4 в части совершенствования условий для развития массового спорта;</w:t>
            </w:r>
          </w:p>
          <w:p w:rsidR="007D51B6" w:rsidRDefault="007D51B6">
            <w:pPr>
              <w:pStyle w:val="ConsPlusNormal"/>
              <w:jc w:val="center"/>
            </w:pPr>
            <w:r>
              <w:lastRenderedPageBreak/>
              <w:t>снижение эффективности использования объектов спорта</w:t>
            </w:r>
          </w:p>
        </w:tc>
        <w:tc>
          <w:tcPr>
            <w:tcW w:w="1994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lastRenderedPageBreak/>
              <w:t xml:space="preserve">Показатели </w:t>
            </w:r>
            <w:hyperlink w:anchor="P787" w:history="1"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w:anchor="P808" w:history="1">
              <w:r>
                <w:rPr>
                  <w:color w:val="0000FF"/>
                </w:rPr>
                <w:t>4.3</w:t>
              </w:r>
            </w:hyperlink>
            <w:r>
              <w:t>. таблицы приложения 1 к Программе</w:t>
            </w:r>
          </w:p>
        </w:tc>
      </w:tr>
      <w:tr w:rsidR="007D51B6">
        <w:tblPrEx>
          <w:tblBorders>
            <w:insideH w:val="nil"/>
          </w:tblBorders>
        </w:tblPrEx>
        <w:tc>
          <w:tcPr>
            <w:tcW w:w="18314" w:type="dxa"/>
            <w:gridSpan w:val="8"/>
            <w:tcBorders>
              <w:top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23.10.2017 N 439-П)</w:t>
            </w:r>
          </w:p>
        </w:tc>
      </w:tr>
      <w:tr w:rsidR="007D51B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Приобретение и монтаж временных некапитальных спортивных сооружений, капитальный ремонт, обследование, снос и демонтаж спортивных объектов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Министерство спорта Камчатского края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550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Повышение эффективности использования объектов спорта</w:t>
            </w:r>
          </w:p>
        </w:tc>
        <w:tc>
          <w:tcPr>
            <w:tcW w:w="3132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Снижение эффективности использования объектов спорта</w:t>
            </w:r>
          </w:p>
        </w:tc>
        <w:tc>
          <w:tcPr>
            <w:tcW w:w="1994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</w:pPr>
          </w:p>
        </w:tc>
      </w:tr>
      <w:tr w:rsidR="007D51B6">
        <w:tblPrEx>
          <w:tblBorders>
            <w:insideH w:val="nil"/>
          </w:tblBorders>
        </w:tblPrEx>
        <w:tc>
          <w:tcPr>
            <w:tcW w:w="18314" w:type="dxa"/>
            <w:gridSpan w:val="8"/>
            <w:tcBorders>
              <w:top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23.10.2017 N 439-П)</w:t>
            </w:r>
          </w:p>
        </w:tc>
      </w:tr>
      <w:tr w:rsidR="007D51B6">
        <w:tc>
          <w:tcPr>
            <w:tcW w:w="18314" w:type="dxa"/>
            <w:gridSpan w:val="8"/>
            <w:vAlign w:val="center"/>
          </w:tcPr>
          <w:p w:rsidR="007D51B6" w:rsidRDefault="007D51B6">
            <w:pPr>
              <w:pStyle w:val="ConsPlusNormal"/>
              <w:jc w:val="center"/>
              <w:outlineLvl w:val="2"/>
            </w:pPr>
            <w:hyperlink w:anchor="P405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"Молодежь Камчатки"</w:t>
            </w:r>
          </w:p>
        </w:tc>
      </w:tr>
      <w:tr w:rsidR="007D51B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Вовлечение молодежи в социальную практику и ее информирование о потенциальных возможностях развития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Министерство образования и молодежной политики Камчатского края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550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Рост социальной активности молодежи, ее вклада в развитие основных сфер жизни и деятельности общества и государства</w:t>
            </w:r>
          </w:p>
        </w:tc>
        <w:tc>
          <w:tcPr>
            <w:tcW w:w="3132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Спад социальной активности молодежи, ее вклада в развитие основных сфер жизни и деятельности общества и государства</w:t>
            </w:r>
          </w:p>
        </w:tc>
        <w:tc>
          <w:tcPr>
            <w:tcW w:w="1994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 xml:space="preserve">Показатель </w:t>
            </w:r>
            <w:hyperlink w:anchor="P819" w:history="1">
              <w:r>
                <w:rPr>
                  <w:color w:val="0000FF"/>
                </w:rPr>
                <w:t>5.1</w:t>
              </w:r>
            </w:hyperlink>
            <w:r>
              <w:t xml:space="preserve"> таблицы приложения 1 к Программе</w:t>
            </w:r>
          </w:p>
        </w:tc>
      </w:tr>
      <w:tr w:rsidR="007D51B6">
        <w:tblPrEx>
          <w:tblBorders>
            <w:insideH w:val="nil"/>
          </w:tblBorders>
        </w:tblPrEx>
        <w:tc>
          <w:tcPr>
            <w:tcW w:w="18314" w:type="dxa"/>
            <w:gridSpan w:val="8"/>
            <w:tcBorders>
              <w:top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23.10.2017 N 439-П)</w:t>
            </w:r>
          </w:p>
        </w:tc>
      </w:tr>
      <w:tr w:rsidR="007D51B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Создание условий для интеллектуального, творческого развития молодежи, реализации ее научно-технического и творческого потенциала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Министерство образования и молодежной политики Камчатского края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550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Рост интеллектуальной и творческой активности молодежи, ее вклада в развитие основных сфер жизни и деятельности общества и государства</w:t>
            </w:r>
          </w:p>
        </w:tc>
        <w:tc>
          <w:tcPr>
            <w:tcW w:w="3132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Спад интеллектуальной и творческой активности молодежи, ее вклада в развитие основных сфер жизни и деятельности общества и государства</w:t>
            </w:r>
          </w:p>
        </w:tc>
        <w:tc>
          <w:tcPr>
            <w:tcW w:w="1994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 xml:space="preserve">Показатель </w:t>
            </w:r>
            <w:hyperlink w:anchor="P829" w:history="1">
              <w:r>
                <w:rPr>
                  <w:color w:val="0000FF"/>
                </w:rPr>
                <w:t>5.2</w:t>
              </w:r>
            </w:hyperlink>
            <w:r>
              <w:t xml:space="preserve"> таблицы приложения 1 к Программе</w:t>
            </w:r>
          </w:p>
        </w:tc>
      </w:tr>
      <w:tr w:rsidR="007D51B6">
        <w:tblPrEx>
          <w:tblBorders>
            <w:insideH w:val="nil"/>
          </w:tblBorders>
        </w:tblPrEx>
        <w:tc>
          <w:tcPr>
            <w:tcW w:w="18314" w:type="dxa"/>
            <w:gridSpan w:val="8"/>
            <w:tcBorders>
              <w:top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23.10.2017 N 439-П)</w:t>
            </w:r>
          </w:p>
        </w:tc>
      </w:tr>
      <w:tr w:rsidR="007D51B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 xml:space="preserve">Укрепление института молодой </w:t>
            </w:r>
            <w:r>
              <w:lastRenderedPageBreak/>
              <w:t>семьи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образования и молодежной политики Камчатского края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550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 xml:space="preserve">Укрепление семейных ценностей в </w:t>
            </w:r>
            <w:r>
              <w:lastRenderedPageBreak/>
              <w:t>молодежной среде</w:t>
            </w:r>
          </w:p>
        </w:tc>
        <w:tc>
          <w:tcPr>
            <w:tcW w:w="3132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lastRenderedPageBreak/>
              <w:t xml:space="preserve">Равнодушие к семейным </w:t>
            </w:r>
            <w:r>
              <w:lastRenderedPageBreak/>
              <w:t>ценностям в молодежной среде</w:t>
            </w:r>
          </w:p>
        </w:tc>
        <w:tc>
          <w:tcPr>
            <w:tcW w:w="1994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lastRenderedPageBreak/>
              <w:t xml:space="preserve">Показатель </w:t>
            </w:r>
            <w:hyperlink w:anchor="P839" w:history="1">
              <w:r>
                <w:rPr>
                  <w:color w:val="0000FF"/>
                </w:rPr>
                <w:t>5.3</w:t>
              </w:r>
            </w:hyperlink>
            <w:r>
              <w:t xml:space="preserve"> </w:t>
            </w:r>
            <w:r>
              <w:lastRenderedPageBreak/>
              <w:t>таблицы приложения 1 к Программе</w:t>
            </w:r>
          </w:p>
        </w:tc>
      </w:tr>
      <w:tr w:rsidR="007D51B6">
        <w:tblPrEx>
          <w:tblBorders>
            <w:insideH w:val="nil"/>
          </w:tblBorders>
        </w:tblPrEx>
        <w:tc>
          <w:tcPr>
            <w:tcW w:w="18314" w:type="dxa"/>
            <w:gridSpan w:val="8"/>
            <w:tcBorders>
              <w:top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23.10.2017 N 439-П)</w:t>
            </w:r>
          </w:p>
        </w:tc>
      </w:tr>
      <w:tr w:rsidR="007D51B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Обеспечение деятельности учреждений сферы молодежной политики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Министерство образования и молодежной политики Камчатского края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550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Рост социальной, деловой, творческой активности молодежи</w:t>
            </w:r>
          </w:p>
        </w:tc>
        <w:tc>
          <w:tcPr>
            <w:tcW w:w="3132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Снижение роста социальной, деловой, творческой активности молодежи</w:t>
            </w:r>
          </w:p>
        </w:tc>
        <w:tc>
          <w:tcPr>
            <w:tcW w:w="1994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 xml:space="preserve">Показатель </w:t>
            </w:r>
            <w:hyperlink w:anchor="P849" w:history="1">
              <w:r>
                <w:rPr>
                  <w:color w:val="0000FF"/>
                </w:rPr>
                <w:t>пункт 5.4</w:t>
              </w:r>
            </w:hyperlink>
            <w:r>
              <w:t xml:space="preserve"> таблицы приложения 1 к Программе</w:t>
            </w:r>
          </w:p>
        </w:tc>
      </w:tr>
      <w:tr w:rsidR="007D51B6">
        <w:tblPrEx>
          <w:tblBorders>
            <w:insideH w:val="nil"/>
          </w:tblBorders>
        </w:tblPrEx>
        <w:tc>
          <w:tcPr>
            <w:tcW w:w="18314" w:type="dxa"/>
            <w:gridSpan w:val="8"/>
            <w:tcBorders>
              <w:top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23.10.2017 N 439-П)</w:t>
            </w:r>
          </w:p>
        </w:tc>
      </w:tr>
      <w:tr w:rsidR="007D51B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Мероприятия по улучшению инфраструктуры сферы государственной молодежной политики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Министерство образования и молодежной политики Камчатского края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550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Рост социально, деловой, творческой активности молодежи</w:t>
            </w:r>
          </w:p>
        </w:tc>
        <w:tc>
          <w:tcPr>
            <w:tcW w:w="3132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Снижение роста социальной, деловой, творческой активности молодежи</w:t>
            </w:r>
          </w:p>
        </w:tc>
        <w:tc>
          <w:tcPr>
            <w:tcW w:w="1994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 xml:space="preserve">Показатель </w:t>
            </w:r>
            <w:hyperlink w:anchor="P849" w:history="1">
              <w:r>
                <w:rPr>
                  <w:color w:val="0000FF"/>
                </w:rPr>
                <w:t>пункт 5.4</w:t>
              </w:r>
            </w:hyperlink>
            <w:r>
              <w:t xml:space="preserve"> таблицы приложения 1 к Программе</w:t>
            </w:r>
          </w:p>
        </w:tc>
      </w:tr>
      <w:tr w:rsidR="007D51B6">
        <w:tblPrEx>
          <w:tblBorders>
            <w:insideH w:val="nil"/>
          </w:tblBorders>
        </w:tblPrEx>
        <w:tc>
          <w:tcPr>
            <w:tcW w:w="18314" w:type="dxa"/>
            <w:gridSpan w:val="8"/>
            <w:tcBorders>
              <w:top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23.10.2017 N 439-П)</w:t>
            </w:r>
          </w:p>
        </w:tc>
      </w:tr>
      <w:tr w:rsidR="007D51B6">
        <w:tc>
          <w:tcPr>
            <w:tcW w:w="18314" w:type="dxa"/>
            <w:gridSpan w:val="8"/>
            <w:vAlign w:val="center"/>
          </w:tcPr>
          <w:p w:rsidR="007D51B6" w:rsidRDefault="007D51B6">
            <w:pPr>
              <w:pStyle w:val="ConsPlusNormal"/>
              <w:jc w:val="center"/>
              <w:outlineLvl w:val="2"/>
            </w:pPr>
            <w:hyperlink w:anchor="P447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"Организация отдыха, оздоровления и занятости детей и молодежи в Камчатском крае"</w:t>
            </w:r>
          </w:p>
        </w:tc>
      </w:tr>
      <w:tr w:rsidR="007D51B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Координация и организация проведения оздоровительной кампании в Камчатском крае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Министерство образования и молодежной политики Камчатского края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550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Обеспечение качественного отдыха и оздоровления детей и молодежи</w:t>
            </w:r>
          </w:p>
        </w:tc>
        <w:tc>
          <w:tcPr>
            <w:tcW w:w="3132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Низкий оздоровительный эффект при проведении мероприятии по отдыху и оздоровлению детей и молодежи</w:t>
            </w:r>
          </w:p>
        </w:tc>
        <w:tc>
          <w:tcPr>
            <w:tcW w:w="1994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 xml:space="preserve">Показатели </w:t>
            </w:r>
            <w:hyperlink w:anchor="P860" w:history="1">
              <w:r>
                <w:rPr>
                  <w:color w:val="0000FF"/>
                </w:rPr>
                <w:t>6.1</w:t>
              </w:r>
            </w:hyperlink>
            <w:r>
              <w:t xml:space="preserve">, </w:t>
            </w:r>
            <w:hyperlink w:anchor="P880" w:history="1">
              <w:r>
                <w:rPr>
                  <w:color w:val="0000FF"/>
                </w:rPr>
                <w:t>6.3</w:t>
              </w:r>
            </w:hyperlink>
            <w:r>
              <w:t xml:space="preserve">, </w:t>
            </w:r>
            <w:hyperlink w:anchor="P890" w:history="1">
              <w:r>
                <w:rPr>
                  <w:color w:val="0000FF"/>
                </w:rPr>
                <w:t>6.4</w:t>
              </w:r>
            </w:hyperlink>
            <w:r>
              <w:t xml:space="preserve"> таблицы приложения 1 к Программе</w:t>
            </w:r>
          </w:p>
        </w:tc>
      </w:tr>
      <w:tr w:rsidR="007D51B6">
        <w:tblPrEx>
          <w:tblBorders>
            <w:insideH w:val="nil"/>
          </w:tblBorders>
        </w:tblPrEx>
        <w:tc>
          <w:tcPr>
            <w:tcW w:w="18314" w:type="dxa"/>
            <w:gridSpan w:val="8"/>
            <w:tcBorders>
              <w:top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23.10.2017 N 439-П)</w:t>
            </w:r>
          </w:p>
        </w:tc>
      </w:tr>
      <w:tr w:rsidR="007D51B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 xml:space="preserve">Мероприятия по повышению качества услуг, предоставляемых </w:t>
            </w:r>
            <w:r>
              <w:lastRenderedPageBreak/>
              <w:t>организациями отдыха детей и их оздоровления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lastRenderedPageBreak/>
              <w:t xml:space="preserve">Министерство образования и молодежной </w:t>
            </w:r>
            <w:r>
              <w:lastRenderedPageBreak/>
              <w:t>политики Камчатского края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550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Обеспечение качественного отдыха и оздоровления детей и молодежи</w:t>
            </w:r>
          </w:p>
        </w:tc>
        <w:tc>
          <w:tcPr>
            <w:tcW w:w="3132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 xml:space="preserve">Низкий оздоровительный эффект при проведении мероприятий по отдыху и </w:t>
            </w:r>
            <w:r>
              <w:lastRenderedPageBreak/>
              <w:t>оздоровлению детей и молодежи</w:t>
            </w:r>
          </w:p>
        </w:tc>
        <w:tc>
          <w:tcPr>
            <w:tcW w:w="1994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lastRenderedPageBreak/>
              <w:t xml:space="preserve">Показатель </w:t>
            </w:r>
            <w:hyperlink w:anchor="P870" w:history="1">
              <w:r>
                <w:rPr>
                  <w:color w:val="0000FF"/>
                </w:rPr>
                <w:t>6.2</w:t>
              </w:r>
            </w:hyperlink>
            <w:r>
              <w:t xml:space="preserve"> таблицы приложения 1 к </w:t>
            </w:r>
            <w:r>
              <w:lastRenderedPageBreak/>
              <w:t>Программе</w:t>
            </w:r>
          </w:p>
        </w:tc>
      </w:tr>
      <w:tr w:rsidR="007D51B6">
        <w:tblPrEx>
          <w:tblBorders>
            <w:insideH w:val="nil"/>
          </w:tblBorders>
        </w:tblPrEx>
        <w:tc>
          <w:tcPr>
            <w:tcW w:w="18314" w:type="dxa"/>
            <w:gridSpan w:val="8"/>
            <w:tcBorders>
              <w:top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23.10.2017 N 439-П)</w:t>
            </w:r>
          </w:p>
        </w:tc>
      </w:tr>
      <w:tr w:rsidR="007D51B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Обеспечение отдыха и оздоровления отдельных категорий детей и подростков, нуждающихся в психолого-педагогическом и ином специальном сопровождении, в том числе детей и подростков, оказавшихся в трудной жизненной ситуации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Министерство образования и молодежной политики Камчатского края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550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Обеспечение качественного отдыха и оздоровления детей и молодежи</w:t>
            </w:r>
          </w:p>
        </w:tc>
        <w:tc>
          <w:tcPr>
            <w:tcW w:w="3132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Низкий оздоровительный эффект при проведении мероприятий по отдыху и оздоровлению детей и молодежи</w:t>
            </w:r>
          </w:p>
        </w:tc>
        <w:tc>
          <w:tcPr>
            <w:tcW w:w="1994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 xml:space="preserve">Показатель </w:t>
            </w:r>
            <w:hyperlink w:anchor="P870" w:history="1">
              <w:r>
                <w:rPr>
                  <w:color w:val="0000FF"/>
                </w:rPr>
                <w:t>6.2</w:t>
              </w:r>
            </w:hyperlink>
            <w:r>
              <w:t xml:space="preserve"> таблицы приложения 1 к Программе</w:t>
            </w:r>
          </w:p>
        </w:tc>
      </w:tr>
      <w:tr w:rsidR="007D51B6">
        <w:tblPrEx>
          <w:tblBorders>
            <w:insideH w:val="nil"/>
          </w:tblBorders>
        </w:tblPrEx>
        <w:tc>
          <w:tcPr>
            <w:tcW w:w="18314" w:type="dxa"/>
            <w:gridSpan w:val="8"/>
            <w:tcBorders>
              <w:top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23.10.2017 N 439-П)</w:t>
            </w:r>
          </w:p>
        </w:tc>
      </w:tr>
      <w:tr w:rsidR="007D51B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Мероприятия по созданию условий для обеспечения безопасного пребывания детей и подростков в организациях отдыха и оздоровления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Министерство образования и молодежной политики Камчатского края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550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Обеспечения качественного отдыха и оздоровления детей и молодежи</w:t>
            </w:r>
          </w:p>
        </w:tc>
        <w:tc>
          <w:tcPr>
            <w:tcW w:w="3132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Низкий оздоровительный эффект при проведении мероприятий по отдыху и оздоровлению детей и молодежи</w:t>
            </w:r>
          </w:p>
        </w:tc>
        <w:tc>
          <w:tcPr>
            <w:tcW w:w="1994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 xml:space="preserve">Показатель </w:t>
            </w:r>
            <w:hyperlink w:anchor="P920" w:history="1">
              <w:r>
                <w:rPr>
                  <w:color w:val="0000FF"/>
                </w:rPr>
                <w:t>6.7</w:t>
              </w:r>
            </w:hyperlink>
            <w:r>
              <w:t xml:space="preserve"> таблицы приложения 1 к Программе</w:t>
            </w:r>
          </w:p>
        </w:tc>
      </w:tr>
      <w:tr w:rsidR="007D51B6">
        <w:tblPrEx>
          <w:tblBorders>
            <w:insideH w:val="nil"/>
          </w:tblBorders>
        </w:tblPrEx>
        <w:tc>
          <w:tcPr>
            <w:tcW w:w="18314" w:type="dxa"/>
            <w:gridSpan w:val="8"/>
            <w:tcBorders>
              <w:top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23.10.2017 N 439-П)</w:t>
            </w:r>
          </w:p>
        </w:tc>
      </w:tr>
      <w:tr w:rsidR="007D51B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Страхование детей и подростков во время их пребывания в организациях отдыха и оздоровления, а также во время их проезда к месту отдыха и обратно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Министерство образования и молодежной политики Камчатского края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550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Обеспечение качественного отдыха и оздоровления детей и молодежи</w:t>
            </w:r>
          </w:p>
        </w:tc>
        <w:tc>
          <w:tcPr>
            <w:tcW w:w="3132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Низкий оздоровительный эффект при проведении мероприятий по отдыху и оздоровлению детей и молодежи</w:t>
            </w:r>
          </w:p>
        </w:tc>
        <w:tc>
          <w:tcPr>
            <w:tcW w:w="1994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 xml:space="preserve">Показатель </w:t>
            </w:r>
            <w:hyperlink w:anchor="P930" w:history="1">
              <w:r>
                <w:rPr>
                  <w:color w:val="0000FF"/>
                </w:rPr>
                <w:t>6.8</w:t>
              </w:r>
            </w:hyperlink>
            <w:r>
              <w:t xml:space="preserve"> таблицы приложения 1 к Программе</w:t>
            </w:r>
          </w:p>
        </w:tc>
      </w:tr>
      <w:tr w:rsidR="007D51B6">
        <w:tblPrEx>
          <w:tblBorders>
            <w:insideH w:val="nil"/>
          </w:tblBorders>
        </w:tblPrEx>
        <w:tc>
          <w:tcPr>
            <w:tcW w:w="18314" w:type="dxa"/>
            <w:gridSpan w:val="8"/>
            <w:tcBorders>
              <w:top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23.10.2017 N 439-П)</w:t>
            </w:r>
          </w:p>
        </w:tc>
      </w:tr>
      <w:tr w:rsidR="007D51B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 xml:space="preserve">Мероприятия по улучшению </w:t>
            </w:r>
            <w:r>
              <w:lastRenderedPageBreak/>
              <w:t>инфраструктуры и материально-технической базы загородных оздоровительных лагерей, созданию новых зон отдыха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образования и молодежной политики Камчатского края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550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 xml:space="preserve">Обеспечение качественного отдыха </w:t>
            </w:r>
            <w:r>
              <w:lastRenderedPageBreak/>
              <w:t>и оздоровления детей и молодежи</w:t>
            </w:r>
          </w:p>
        </w:tc>
        <w:tc>
          <w:tcPr>
            <w:tcW w:w="3132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lastRenderedPageBreak/>
              <w:t xml:space="preserve">Низкий оздоровительный </w:t>
            </w:r>
            <w:r>
              <w:lastRenderedPageBreak/>
              <w:t>эффект при проведении мероприятий по отдыху и оздоровлению детей и молодежи</w:t>
            </w:r>
          </w:p>
        </w:tc>
        <w:tc>
          <w:tcPr>
            <w:tcW w:w="1994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lastRenderedPageBreak/>
              <w:t xml:space="preserve">Показатель </w:t>
            </w:r>
            <w:hyperlink w:anchor="P900" w:history="1">
              <w:r>
                <w:rPr>
                  <w:color w:val="0000FF"/>
                </w:rPr>
                <w:t>6.5</w:t>
              </w:r>
            </w:hyperlink>
            <w:r>
              <w:t xml:space="preserve"> </w:t>
            </w:r>
            <w:r>
              <w:lastRenderedPageBreak/>
              <w:t>таблицы приложения 1 к Программе</w:t>
            </w:r>
          </w:p>
        </w:tc>
      </w:tr>
      <w:tr w:rsidR="007D51B6">
        <w:tblPrEx>
          <w:tblBorders>
            <w:insideH w:val="nil"/>
          </w:tblBorders>
        </w:tblPrEx>
        <w:tc>
          <w:tcPr>
            <w:tcW w:w="18314" w:type="dxa"/>
            <w:gridSpan w:val="8"/>
            <w:tcBorders>
              <w:top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23.10.2017 N 439-П)</w:t>
            </w:r>
          </w:p>
        </w:tc>
      </w:tr>
      <w:tr w:rsidR="007D51B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Научно-методическое, кадровое и информационное обеспечение оздоровительной кампании детей в Камчатском крае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Министерство образования и молодежной политики Камчатского края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550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Обеспечение качественного отдыха и оздоровления детей и молодежи</w:t>
            </w:r>
          </w:p>
        </w:tc>
        <w:tc>
          <w:tcPr>
            <w:tcW w:w="3132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Низкий оздоровительный эффект при проведении мероприятий по отдыху и оздоровлению детей и молодежи</w:t>
            </w:r>
          </w:p>
        </w:tc>
        <w:tc>
          <w:tcPr>
            <w:tcW w:w="1994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 xml:space="preserve">Показатель </w:t>
            </w:r>
            <w:hyperlink w:anchor="P940" w:history="1">
              <w:r>
                <w:rPr>
                  <w:color w:val="0000FF"/>
                </w:rPr>
                <w:t>6.9</w:t>
              </w:r>
            </w:hyperlink>
            <w:r>
              <w:t xml:space="preserve"> таблицы приложения 1 к Программе</w:t>
            </w:r>
          </w:p>
        </w:tc>
      </w:tr>
      <w:tr w:rsidR="007D51B6">
        <w:tblPrEx>
          <w:tblBorders>
            <w:insideH w:val="nil"/>
          </w:tblBorders>
        </w:tblPrEx>
        <w:tc>
          <w:tcPr>
            <w:tcW w:w="18314" w:type="dxa"/>
            <w:gridSpan w:val="8"/>
            <w:tcBorders>
              <w:top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 xml:space="preserve">(в ред.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23.10.2017 N 439-П)</w:t>
            </w:r>
          </w:p>
        </w:tc>
      </w:tr>
      <w:tr w:rsidR="007D51B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Реализация программ трудовой деятельности несовершеннолетних в каникулярное время, включающих вариативные формы организации занятости детей и подростков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Министерство образования и молодежной политики Камчатского края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550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Обеспечение качественного отдыха и оздоровления детей и молодежи</w:t>
            </w:r>
          </w:p>
        </w:tc>
        <w:tc>
          <w:tcPr>
            <w:tcW w:w="3132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Низкий оздоровительный эффект при проведении мероприятий по отдыху и оздоровлению детей и молодежи</w:t>
            </w:r>
          </w:p>
        </w:tc>
        <w:tc>
          <w:tcPr>
            <w:tcW w:w="1994" w:type="dxa"/>
            <w:tcBorders>
              <w:bottom w:val="nil"/>
            </w:tcBorders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 xml:space="preserve">Показатель </w:t>
            </w:r>
            <w:hyperlink w:anchor="P860" w:history="1">
              <w:r>
                <w:rPr>
                  <w:color w:val="0000FF"/>
                </w:rPr>
                <w:t>6.1</w:t>
              </w:r>
            </w:hyperlink>
            <w:r>
              <w:t xml:space="preserve"> таблицы приложения 1 к Программе</w:t>
            </w:r>
          </w:p>
        </w:tc>
      </w:tr>
      <w:tr w:rsidR="007D51B6">
        <w:tblPrEx>
          <w:tblBorders>
            <w:insideH w:val="nil"/>
          </w:tblBorders>
        </w:tblPrEx>
        <w:tc>
          <w:tcPr>
            <w:tcW w:w="18314" w:type="dxa"/>
            <w:gridSpan w:val="8"/>
            <w:tcBorders>
              <w:top w:val="nil"/>
            </w:tcBorders>
          </w:tcPr>
          <w:p w:rsidR="007D51B6" w:rsidRDefault="007D51B6">
            <w:pPr>
              <w:pStyle w:val="ConsPlusNormal"/>
              <w:jc w:val="both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23.10.2017 N 439-П)</w:t>
            </w:r>
          </w:p>
        </w:tc>
      </w:tr>
    </w:tbl>
    <w:p w:rsidR="007D51B6" w:rsidRDefault="007D51B6">
      <w:pPr>
        <w:sectPr w:rsidR="007D51B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jc w:val="right"/>
        <w:outlineLvl w:val="1"/>
      </w:pPr>
      <w:bookmarkStart w:id="34" w:name="P1221"/>
      <w:bookmarkEnd w:id="34"/>
      <w:r>
        <w:t>Приложение 3 к Программе</w:t>
      </w: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Title"/>
        <w:jc w:val="center"/>
      </w:pPr>
      <w:r>
        <w:t>ФИНАНСОВОЕ ОБЕСПЕЧЕНИЕ РЕАЛИЗАЦИИ</w:t>
      </w:r>
    </w:p>
    <w:p w:rsidR="007D51B6" w:rsidRDefault="007D51B6">
      <w:pPr>
        <w:pStyle w:val="ConsPlusTitle"/>
        <w:jc w:val="center"/>
      </w:pPr>
      <w:r>
        <w:t>ГОСУДАРСТВЕННОЙ ПРОГРАММЫ КАМЧАТСКОГО КРАЯ</w:t>
      </w:r>
    </w:p>
    <w:p w:rsidR="007D51B6" w:rsidRDefault="007D51B6">
      <w:pPr>
        <w:pStyle w:val="ConsPlusTitle"/>
        <w:jc w:val="center"/>
      </w:pPr>
      <w:r>
        <w:t>"ФИЗИЧЕСКАЯ КУЛЬТУРА, СПОРТ, МОЛОДЕЖНАЯ ПОЛИТИКА,</w:t>
      </w:r>
    </w:p>
    <w:p w:rsidR="007D51B6" w:rsidRDefault="007D51B6">
      <w:pPr>
        <w:pStyle w:val="ConsPlusTitle"/>
        <w:jc w:val="center"/>
      </w:pPr>
      <w:r>
        <w:t>ОТДЫХ И ОЗДОРОВЛЕНИЕ ДЕТЕЙ В КАМЧАТСКОМ КРАЕ"</w:t>
      </w:r>
    </w:p>
    <w:p w:rsidR="007D51B6" w:rsidRDefault="007D51B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7D51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51B6" w:rsidRDefault="007D51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51B6" w:rsidRDefault="007D51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7D51B6" w:rsidRDefault="007D51B6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23.10.2017 N 439-П)</w:t>
            </w:r>
          </w:p>
        </w:tc>
      </w:tr>
    </w:tbl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jc w:val="right"/>
      </w:pPr>
      <w:r>
        <w:t>тыс.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968"/>
        <w:gridCol w:w="2268"/>
        <w:gridCol w:w="1984"/>
        <w:gridCol w:w="2268"/>
        <w:gridCol w:w="1984"/>
        <w:gridCol w:w="1984"/>
        <w:gridCol w:w="1984"/>
        <w:gridCol w:w="1984"/>
        <w:gridCol w:w="1984"/>
        <w:gridCol w:w="1984"/>
        <w:gridCol w:w="1984"/>
      </w:tblGrid>
      <w:tr w:rsidR="007D51B6">
        <w:tc>
          <w:tcPr>
            <w:tcW w:w="680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68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Наименование Программы / подпрограммы /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6156" w:type="dxa"/>
            <w:gridSpan w:val="8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Объем средств на реализацию Программы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Merge/>
          </w:tcPr>
          <w:p w:rsidR="007D51B6" w:rsidRDefault="007D51B6"/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2020</w:t>
            </w:r>
          </w:p>
        </w:tc>
      </w:tr>
      <w:tr w:rsidR="007D51B6">
        <w:tc>
          <w:tcPr>
            <w:tcW w:w="680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12</w:t>
            </w:r>
          </w:p>
        </w:tc>
      </w:tr>
      <w:tr w:rsidR="007D51B6">
        <w:tc>
          <w:tcPr>
            <w:tcW w:w="680" w:type="dxa"/>
            <w:vMerge w:val="restart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968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Государственная программа Камчатского края "Физическая культура, спорт, молодежная политика, отдых и оздоровление детей в Камчатском крае"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10 393 515,37736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1 707 716,03293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1 580 081,87867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1 699 145,71790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1 964 164,41986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1 355 535,30000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1 194 105,18000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892 766,84800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235 174,14600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98 363,58400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110 536,06200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17 202,20000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9 072,30000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9 988 439,74251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1 579 153,93348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1 448 423,26967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1 655 689,33490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1 924 082,81646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1 324 876,83000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1 163 466,71000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892 766,84800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местных бюджетов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166 451,48885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29 623,51545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20 547,54700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25 679,18300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30,434,30340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30,083,47000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30 083,47000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3 450,00000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575,00000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575,00000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575,00000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575,00000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575,00000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575,00000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68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  <w:outlineLvl w:val="2"/>
            </w:pPr>
            <w:hyperlink w:anchor="P177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"Развитие массовой физической культуры и спорта в Камчатском крае"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168 131,41609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30 197,31339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38 076,90602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56 512,95668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22 473,65000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9 270,25000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11 600,34000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733,60000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733,60000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165 776,17809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29 569,14439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37 719,00602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55 143,78768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22 473,65000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9 270,25000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11 600,34000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1 621,63800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628,16900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357,90000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635,56900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968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Мероприятия по вовлечению населения в занятия физической культурой и массовым спортом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12 767,31539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2 985,94939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3 481,11600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3 090,00000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520,00000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690,25000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12 767,31539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2 985,94939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3 481,11600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3 090,00000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520,00000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690,25000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</w:tr>
      <w:tr w:rsidR="007D51B6">
        <w:tc>
          <w:tcPr>
            <w:tcW w:w="680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968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 xml:space="preserve">Физическое воспитание и обеспечение организации и </w:t>
            </w:r>
            <w:r>
              <w:lastRenderedPageBreak/>
              <w:t>проведения физкультурных мероприятий и массовых спортивных мероприятий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149 312,46270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25 138,19500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32 792,89002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51 247,38768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20 473,65000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8 750,250000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10 910,09000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федерального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733,60000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733,60000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148 578,86270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25 138,19500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32 792,89002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50 513,78768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20 473,65000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8 750,25000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10 910,09000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</w:tr>
      <w:tr w:rsidR="007D51B6">
        <w:tc>
          <w:tcPr>
            <w:tcW w:w="680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968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Совершенствование материально-технической базы для занятий физической культурой и массовым спортом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6 051,63800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2 073,16900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1 802,90000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2 175,56900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4 430,00000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1 445,00000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1 445,00000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1 540,00000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1 621,63800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628,16900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357,90000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635,56900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фондов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</w:tr>
      <w:tr w:rsidR="007D51B6">
        <w:tc>
          <w:tcPr>
            <w:tcW w:w="680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68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  <w:outlineLvl w:val="2"/>
            </w:pPr>
            <w:hyperlink w:anchor="P239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спорта высших достижений и системы подготовки спортивного резерва"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5 414 953,57907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711 509,63934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700 701,34948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831 217,90025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891 151,31000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758 753,86000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768 963,64000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752 655,88000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38 588,34600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15 892,48400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7 115,06200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6 508,50000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9 072,30000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5 375 547,54707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695 090,21634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693 420,54048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824 584,40025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882 079,01000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758 753,86000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768 963,64000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752 655,88000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817,68600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526,93900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165,74700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125,00000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 xml:space="preserve">Кроме того, планируемые объемы </w:t>
            </w:r>
            <w:r>
              <w:lastRenderedPageBreak/>
              <w:t>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968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Обеспечение спортивной подготовки спортсменов высокого класса и спортивного резерва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134 846,48326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46 342,92969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15 306,85225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11 402,54132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48 500,50000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6 060,50000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7 233,16000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134 846,48326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46 342,92969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15 306,85225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11 402,54132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48 500,50000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6 060,50000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7 233,16000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968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Развитие учреждений сферы физической культуры и спорта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5 274 595,11281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662 433,98265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684 097,69723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818 457,90293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842 525,81000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752 693,36000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761 730,48000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752 655,88000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38 588,34600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15 892,48400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7 115,06200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6 508,50000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9 072,30000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краевого бюджета в том числе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5 235 783,60781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646 397,28665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676 903,68823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811 949,40293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833 453,51000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752 693,36000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761 730,48000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752 655,88000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223,15900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144,21200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78,94700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968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Укрепление кадрового потенциала в сфере физической культуры и спорта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5 511,98300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2 732,72700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1 296,80000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1 357,45600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125,00000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4 917,45600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2 350,00000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1 210,00000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1 232,45600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125,00000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594,52700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382,72700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86,80000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125,00000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 xml:space="preserve">за счет средств внебюджетных </w:t>
            </w:r>
            <w:r>
              <w:lastRenderedPageBreak/>
              <w:t>фондов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68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  <w:outlineLvl w:val="2"/>
            </w:pPr>
            <w:hyperlink w:anchor="P307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"Обеспечение реализации Программы"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357 210,46106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54 845,46974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50 287,36483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44 493,90000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44 108,68649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54 491,68000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54 491,68000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54 491,68000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357 210,46106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54 845,46974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50 287,36483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44 493,90000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44 108,68649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54 491,68000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54 491,68000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54 491,68000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 xml:space="preserve">Кроме того, планируемые объемы обязательств </w:t>
            </w:r>
            <w:r>
              <w:lastRenderedPageBreak/>
              <w:t>федерального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968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Обеспечение функционирования Министерства спорта Камчатского края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357 210,46106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54 845,46974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50 287,36483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44 493,90000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44 108,68649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54 491,68000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54 491,68000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54 491,68000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357 210,46106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54 845,46974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50 287,36483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44 493,90000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44 108,68649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54 491,68000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54 491,68000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54 491,68000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68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  <w:outlineLvl w:val="2"/>
            </w:pPr>
            <w:hyperlink w:anchor="P346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инфраструктуры для занятий физической культурой и спортом"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1 566 605,97192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408 337,36393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328 987,91000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318 038,67662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335 847,40137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175 394,62000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133 421,00000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30 000,00000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103 421,00000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краевого бюджета, в том числе: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1 418 529,83707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368 927,77648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225 566,91000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313 143,96262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335 496,56797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175 394,62000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872 875,61710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368 531,77648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153 668,00000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249 925,67265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100 750,16797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545 654,21997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396,00000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71 898,91000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63 218,28997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234 746,40000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175 394,62000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14 655,13485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9 409,58745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4 894,71400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350,83340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968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 xml:space="preserve">Капитальный ремонт, строительство, реконструкция объектов спортивной инфраструктуры муниципальной собственности, имеющих региональное </w:t>
            </w:r>
            <w:r>
              <w:lastRenderedPageBreak/>
              <w:t>софинансирование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99 614,31813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69 562,40193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20 554,71400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9 497,20220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84 959,18328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60 152,81448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15 660,00000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9 146,36880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14 655,13485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9 409,58745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4 894,71400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350,83340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968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Проектирование, строительство, реконструкция и модернизация спортивных объектов для занятий физической культурой и массовым спортом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418 855,09805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44 264,87000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104 988,00000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269 602,22805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краевого бюджета, в том числе: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418 855,09805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44 264,87000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104 988,00000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269 602,22805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91 453,82805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2 410,00000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50 988,00000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38 055,82805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327 401,27000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41 854,87000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54 000,00000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231 546,40000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968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Проектирование, строительство, реконструкция и модернизация спортивных объектов для подготовки спортивного резерва и спортсменов высокого класса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1 048 136,55574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338 774,96200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284 723,04000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192 495,96262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56 747,97112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175 394,62000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133 421,00000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30 000,00000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103 421,00000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краевого бюджета, в том числе: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914 715,55574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308 774,96200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181 302,04000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192 495,96262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56 747,97112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175 394,62000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696 462,60577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308 378,96200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151 258,00000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183 277,67265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53 547,97112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218 252,94997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396,00000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30 044,04000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9 218,28997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3 200,00000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175 394,62000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 xml:space="preserve">за счет средств внебюджетных </w:t>
            </w:r>
            <w:r>
              <w:lastRenderedPageBreak/>
              <w:t>фондов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968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Приобретение и монтаж временных некапитальных спортивных сооружений, капитальный ремонт, обследование, снос и демонтаж спортивных объектов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краевого бюджета, в том числе: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68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  <w:outlineLvl w:val="2"/>
            </w:pPr>
            <w:hyperlink w:anchor="P405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"Молодежь Камчатки"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504 101,44844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36 189,82653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46 428,40991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42 645,12000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296 317,61200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28 359,13000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29 783,7600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24 377,59000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504 101,44844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36 189,82653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46 428,40991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42 645,12000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296 317,61200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28 359,13000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29 783,76000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24 377,59000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224 546,12202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34 689,82653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37 165,40991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42 645,12000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27 525,28558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28 359,13000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29 783,76000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24 377,59000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262 486,25600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9 263,00000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251 723,25600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17069,07042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17 069,07042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 xml:space="preserve">Кроме того, </w:t>
            </w:r>
            <w:r>
              <w:lastRenderedPageBreak/>
              <w:t>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968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Вовлечение молодежи в социальную практику и ее информирование о потенциальных возможностях развития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9 548,69464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2 037,47400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1 715,99814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2 724,95250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1 618,00000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952,27000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8 793,50464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2 037,47400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1 715,99814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2 724,95250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862,81000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952,27000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755,19000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755,19000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968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 xml:space="preserve">Создание условий для </w:t>
            </w:r>
            <w:r>
              <w:lastRenderedPageBreak/>
              <w:t>интеллектуального, творческого развития молодежи, реализации ее научно-технического и творческого потенциала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66 005,08136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14 125,02600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14 367,45186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15 445,98750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13 976,16600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3 636,55000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4 453,90000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62 684,29760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14 125,02600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14 367,45186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15 445,98750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10 655,38224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3 636,55000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4 453,900000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3320,78376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3 320,78376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2968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Укрепление института молодой семьи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1 370,00000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150,00000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170,00000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210,00000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210,00000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210,00000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210,00000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210,00000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1 160,00000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150,00000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170,00000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210,00000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210,00000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210,00000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210,00000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210,00000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210,00000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2968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Обеспечение деятельности учреждений сферы молодежной политики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164 691,41644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18 377,32653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20 911,95991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24 264,18000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28 790,19000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24 012,58000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24 167,59000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24 167,59000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151 908,31978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18 377,32653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20 911,95991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24 264,18000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16 007,09334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24 012,58000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24 167,59000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24 167,59000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12783,09666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12 783,09666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фондов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2968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Мероприятия по улучшению инфраструктуры сферы государственной молодежной политики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262 486,25600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9 263,00000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251 723,25600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262 486,25600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9 263,00000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251 723,25600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68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  <w:outlineLvl w:val="2"/>
            </w:pPr>
            <w:hyperlink w:anchor="P447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"Организация отдыха, оздоровления и занятости детей и молодежи в Камчатском крае"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2 382 512,50078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466 636,42000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415 599,93843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406 237,16435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374 265,76000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329 265,76000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329 265,76000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61 241,69800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62 431,20000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52 471,10000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9 960,10000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краевого бюджета, в том числе: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2 167 274,27078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394 531,50000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395 001,03843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375 678,16435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343 607,29000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298 607,29000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298 607,29000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61 241,69800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776 285,94925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123 865,38000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136 463,25441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132 726,64142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116 388,70342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133 420,98500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133 420,98500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365 379,82600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1 923,00000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57 919,00000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61 043,52800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61 084,200000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61 084,200000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61 084,200000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61 241,69800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600 084,60031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80 743,12000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85 900,77873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104 102,10500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121 134,38658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104 102,10500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104 102,10500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302 718,00529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188 000,00000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114 718,00529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122 805,88993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77 805,88993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45 000,00000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149 357,03000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19 058,82000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20 023,90000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20 023,90000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30 083,47000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30 083,47000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30 083,47000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источников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3 450,00000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575,00000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575,00000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575,00000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575,00000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575,00000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575,00000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968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Координация и организация проведения оздоровительной кампании в Камчатском крае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1 324,70000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1 176,70000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28,00000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1 294,70000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1 176,70000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28,00000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 xml:space="preserve">Кроме того, планируемые объемы обязательств </w:t>
            </w:r>
            <w:r>
              <w:lastRenderedPageBreak/>
              <w:t>федерального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968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Мероприятия по повышению качества услуг, предоставляемых организациями отдыха детей и их оздоровления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1 348 815,37791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188 356,99000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210 877,59913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234 184,44578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237 883,42300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238 756,46000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238 756,46000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508 938,14909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65 572,89000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71 935,36609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89 332,10500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103 433,57800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89 332,10500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89 332,10500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690 520,19882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103 725,28000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118 918,33304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124 828,44078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104 366,37500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119 340,88500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119 340,88500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149 357,03000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19 058,82000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20 023,90000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20 023,90000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30 083,47000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30 083,47000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30 083,47000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внебюджетных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источников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2968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 xml:space="preserve">Обеспечение отдыха и оздоровления отдельных </w:t>
            </w:r>
            <w:r>
              <w:lastRenderedPageBreak/>
              <w:t>категорий детей и подростков, нуждающихся в психолого-педагогическом и ином специальном сопровождении, в том числе детей и подростков, оказавшихся в трудной жизненной ситуации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595 004,17144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85 894,93000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88 013,28086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92 551,52358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89 844,63700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88 971,60000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88 971,60000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60 756,60000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федерального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62 431,20000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52 471,10000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9 960,10000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362 605,87400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1 453,00000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57 423,27400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60 703,20000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60 756,60000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60 756,60000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60 756,60000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60 756,60000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91 014,87964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15 170,23000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13 965,41264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14 770,00000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17 569,23700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14 770,00000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14 770,00000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78 952,21780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16 800,60000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16 624,59422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7 118,22358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И 518,80000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13 445,00000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13 445,00000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2968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 xml:space="preserve">Мероприятия по созданию условий для обеспечения безопасного пребывания детей и подростков в учреждениях отдыха и оздоровления Камчатского </w:t>
            </w:r>
            <w:r>
              <w:lastRenderedPageBreak/>
              <w:t>края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509,57715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214,00000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295,57715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краевого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lastRenderedPageBreak/>
              <w:t>847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509,57715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214,00000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295,57715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2968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Страхование детей и подростков во время их пребывания в организациях отдыха и оздоровления, а также во время их проезда к месту отдыха и обратно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5 844,12600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815,00000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920,90000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915,32800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902,60000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902,60000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902,60000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485,09800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2 394,12600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240,00000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345,90000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340,32800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327,60000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327,60000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327,60000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485,09800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источников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lastRenderedPageBreak/>
              <w:t>847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3 450,00000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575,00000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575,00000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575,00000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575,00000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575,00000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575,00000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2968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Мероприятия по улучшению инфраструктуры и материально-технической базы загородных оздоровительных лагерей, созданию новых зон отдыха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427 488,52228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189 451,00000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114 886,75529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78 150,76699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45 000,00000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1 964,62706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1 451,00000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168,75000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344,87706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302 718,00529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188 000,00000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114 718,00529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122 805,88993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77 805,88993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45 000,00000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</w:tr>
      <w:tr w:rsidR="007D51B6">
        <w:tc>
          <w:tcPr>
            <w:tcW w:w="680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2968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Научно-методическое, кадровое и информационное обеспечение оздоровительной кампании детей в Камчатском крае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3 146,20000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497,80000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428,00000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405,10000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605,10000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605,10000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605,10000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3 044,62842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497,80000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428,00000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405,10000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503,52842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605,10000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605,10000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101,57158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101,57158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2968" w:type="dxa"/>
            <w:vMerge w:val="restart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Реализация программ трудовой деятельности несовершеннолетних в каникулярное время, включающих вариативные формы организации занятости детей и подростков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379,82600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230,00000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149,82600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379,82600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230,00000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149,82600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  <w:tr w:rsidR="007D51B6">
        <w:tc>
          <w:tcPr>
            <w:tcW w:w="680" w:type="dxa"/>
            <w:vMerge/>
          </w:tcPr>
          <w:p w:rsidR="007D51B6" w:rsidRDefault="007D51B6"/>
        </w:tc>
        <w:tc>
          <w:tcPr>
            <w:tcW w:w="2968" w:type="dxa"/>
            <w:vMerge/>
          </w:tcPr>
          <w:p w:rsidR="007D51B6" w:rsidRDefault="007D51B6"/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7D51B6" w:rsidRDefault="007D51B6">
            <w:pPr>
              <w:pStyle w:val="ConsPlusNormal"/>
              <w:jc w:val="center"/>
            </w:pPr>
            <w:r>
              <w:t>0,00000</w:t>
            </w:r>
          </w:p>
        </w:tc>
      </w:tr>
    </w:tbl>
    <w:p w:rsidR="007D51B6" w:rsidRDefault="007D51B6">
      <w:pPr>
        <w:sectPr w:rsidR="007D51B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D51B6" w:rsidRDefault="007D51B6">
      <w:pPr>
        <w:pStyle w:val="ConsPlusNormal"/>
        <w:jc w:val="right"/>
      </w:pP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jc w:val="right"/>
        <w:outlineLvl w:val="1"/>
      </w:pPr>
      <w:bookmarkStart w:id="35" w:name="P3825"/>
      <w:bookmarkEnd w:id="35"/>
      <w:r>
        <w:t>Приложение 4 к Программе</w:t>
      </w: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Title"/>
        <w:jc w:val="center"/>
      </w:pPr>
      <w:r>
        <w:t>ПОРЯДОК</w:t>
      </w:r>
    </w:p>
    <w:p w:rsidR="007D51B6" w:rsidRDefault="007D51B6">
      <w:pPr>
        <w:pStyle w:val="ConsPlusTitle"/>
        <w:jc w:val="center"/>
      </w:pPr>
      <w:r>
        <w:t>ПРЕДОСТАВЛЕНИЯ СУБСИДИЙ МЕСТНЫМ БЮДЖЕТАМ</w:t>
      </w:r>
    </w:p>
    <w:p w:rsidR="007D51B6" w:rsidRDefault="007D51B6">
      <w:pPr>
        <w:pStyle w:val="ConsPlusTitle"/>
        <w:jc w:val="center"/>
      </w:pPr>
      <w:r>
        <w:t>НА РЕАЛИЗАЦИЮ ОТДЕЛЬНЫХ МЕРОПРИЯТИЙ ПОДПРОГРАММЫ 1</w:t>
      </w:r>
    </w:p>
    <w:p w:rsidR="007D51B6" w:rsidRDefault="007D51B6">
      <w:pPr>
        <w:pStyle w:val="ConsPlusTitle"/>
        <w:jc w:val="center"/>
      </w:pPr>
      <w:r>
        <w:t>"РАЗВИТИЕ МАССОВОЙ ФИЗИЧЕСКОЙ КУЛЬТУРЫ И</w:t>
      </w:r>
    </w:p>
    <w:p w:rsidR="007D51B6" w:rsidRDefault="007D51B6">
      <w:pPr>
        <w:pStyle w:val="ConsPlusTitle"/>
        <w:jc w:val="center"/>
      </w:pPr>
      <w:r>
        <w:t>СПОРТА В КАМЧАТСКОМ КРАЕ"</w:t>
      </w:r>
    </w:p>
    <w:p w:rsidR="007D51B6" w:rsidRDefault="007D51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D51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51B6" w:rsidRDefault="007D51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51B6" w:rsidRDefault="007D51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7D51B6" w:rsidRDefault="007D51B6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23.10.2017 N 439-П)</w:t>
            </w:r>
          </w:p>
        </w:tc>
      </w:tr>
    </w:tbl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99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и регулирует предоставление субсидий местным бюджетам из краевого бюджета в целях со финансирования </w:t>
      </w:r>
      <w:hyperlink w:anchor="P1221" w:history="1">
        <w:r>
          <w:rPr>
            <w:color w:val="0000FF"/>
          </w:rPr>
          <w:t>основного мероприятия 1.3</w:t>
        </w:r>
      </w:hyperlink>
      <w:r>
        <w:t xml:space="preserve"> "Совершенствование материально-технической базы для занятий физической культурой и массовым спортом", (далее также в настоящем Порядке - мероприятие) в части:</w:t>
      </w:r>
    </w:p>
    <w:p w:rsidR="007D51B6" w:rsidRDefault="007D51B6">
      <w:pPr>
        <w:pStyle w:val="ConsPlusNormal"/>
        <w:spacing w:before="220"/>
        <w:ind w:firstLine="540"/>
        <w:jc w:val="both"/>
      </w:pPr>
      <w:bookmarkStart w:id="36" w:name="P3837"/>
      <w:bookmarkEnd w:id="36"/>
      <w:r>
        <w:t>1) приобретения спортивного инвентаря и оборудования для работы спортивных секций, спортивных школ в муниципальных образованиях в Камчатском крае;</w:t>
      </w:r>
    </w:p>
    <w:p w:rsidR="007D51B6" w:rsidRDefault="007D51B6">
      <w:pPr>
        <w:pStyle w:val="ConsPlusNormal"/>
        <w:spacing w:before="220"/>
        <w:ind w:firstLine="540"/>
        <w:jc w:val="both"/>
      </w:pPr>
      <w:bookmarkStart w:id="37" w:name="P3838"/>
      <w:bookmarkEnd w:id="37"/>
      <w:r>
        <w:t>2) оснащения муниципальных объектов спорта необходимым оборудованием для систематических занятий физической культурой и спортом лиц с ограниченными возможностями здоровья и инвалидов.</w:t>
      </w:r>
    </w:p>
    <w:p w:rsidR="007D51B6" w:rsidRDefault="007D51B6">
      <w:pPr>
        <w:pStyle w:val="ConsPlusNormal"/>
        <w:spacing w:before="220"/>
        <w:ind w:firstLine="540"/>
        <w:jc w:val="both"/>
      </w:pPr>
      <w:bookmarkStart w:id="38" w:name="P3839"/>
      <w:bookmarkEnd w:id="38"/>
      <w:r>
        <w:t>2. Критериями отбора муниципальных образований в Камчатском крае для предоставления субсидий являются: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 xml:space="preserve">1) по мероприятию, указанному в </w:t>
      </w:r>
      <w:hyperlink w:anchor="P3837" w:history="1">
        <w:r>
          <w:rPr>
            <w:color w:val="0000FF"/>
          </w:rPr>
          <w:t>пункте 1 части 1</w:t>
        </w:r>
      </w:hyperlink>
      <w:r>
        <w:t xml:space="preserve"> настоящего Порядка, - численность населения муниципального образования в Камчатском крае менее 11 тыс. человек;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 xml:space="preserve">2) по мероприятию, указанному в </w:t>
      </w:r>
      <w:hyperlink w:anchor="P3838" w:history="1">
        <w:r>
          <w:rPr>
            <w:color w:val="0000FF"/>
          </w:rPr>
          <w:t>пункте 2 части 1</w:t>
        </w:r>
      </w:hyperlink>
      <w:r>
        <w:t xml:space="preserve"> настоящего Порядка, - наличие муниципальных объектов спорта в муниципальных образованиях в Камчатском крае.</w:t>
      </w:r>
    </w:p>
    <w:p w:rsidR="007D51B6" w:rsidRDefault="007D51B6">
      <w:pPr>
        <w:pStyle w:val="ConsPlusNormal"/>
        <w:spacing w:before="220"/>
        <w:ind w:firstLine="540"/>
        <w:jc w:val="both"/>
      </w:pPr>
      <w:bookmarkStart w:id="39" w:name="P3842"/>
      <w:bookmarkEnd w:id="39"/>
      <w:r>
        <w:t>3.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условий: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1) наличие утвержденных органами местного самоуправления муниципальных образований в Камчатском крае расходных обязательств муниципальных образований в Камчатском крае по финансированию мероприятия;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2) наличие средств местных бюджетов на финансирование мероприятия в размере: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а) для муниципальных образований в Камчатском крае, среднегодовая численность населения которых более 20 тыс. человек, - не менее 20 % раз мера средств, необходимых на реализацию мероприятия;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б) для муниципальных образований в Камчатском крае, среднегодовая численность населения которых менее 20 тыс. человек, - не менее 5 % размера средств, необходимых на реализацию мероприятия;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lastRenderedPageBreak/>
        <w:t>3) использование средств субсидий по целевому назначению;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4) заключение соглашений о предоставлении субсидий между Министерством спорта Камчатского края (далее в настоящем Порядке - Министерство) и органами местного самоуправления муниципальных образований в Камчатском крае;</w:t>
      </w:r>
    </w:p>
    <w:p w:rsidR="007D51B6" w:rsidRDefault="007D51B6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23.10.2017 N 439-П)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5) представление в Министерство отчетов об использовании субсидий по форме и в порядке, утвержденным Министерством;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6) соблюдение бюджетного законодательства Российской Федерации и законодательства Российской Федерации о налогах и сборах.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4. Размер субсидии, предоставляемой из краевого бюджета местному бюджету на реализацию мероприятия, определяется по формуле:</w:t>
      </w: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jc w:val="center"/>
      </w:pPr>
      <w:r w:rsidRPr="00384153">
        <w:rPr>
          <w:position w:val="-11"/>
        </w:rPr>
        <w:pict>
          <v:shape id="_x0000_i1052" style="width:113.25pt;height:22.5pt" coordsize="" o:spt="100" adj="0,,0" path="" filled="f" stroked="f">
            <v:stroke joinstyle="miter"/>
            <v:imagedata r:id="rId101" o:title="base_23848_156566_32795"/>
            <v:formulas/>
            <v:path o:connecttype="segments"/>
          </v:shape>
        </w:pict>
      </w:r>
      <w:r>
        <w:t>, где</w:t>
      </w: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ind w:firstLine="540"/>
        <w:jc w:val="both"/>
      </w:pPr>
      <w:r w:rsidRPr="00384153">
        <w:rPr>
          <w:position w:val="-9"/>
        </w:rPr>
        <w:pict>
          <v:shape id="_x0000_i1053" style="width:16.5pt;height:21pt" coordsize="" o:spt="100" adj="0,,0" path="" filled="f" stroked="f">
            <v:stroke joinstyle="miter"/>
            <v:imagedata r:id="rId102" o:title="base_23848_156566_32796"/>
            <v:formulas/>
            <v:path o:connecttype="segments"/>
          </v:shape>
        </w:pict>
      </w:r>
      <w:r>
        <w:t xml:space="preserve"> - размер субсидии, предоставляемой бюджету j-го муниципального образования в Камчатском крае;</w:t>
      </w:r>
    </w:p>
    <w:p w:rsidR="007D51B6" w:rsidRDefault="007D51B6">
      <w:pPr>
        <w:pStyle w:val="ConsPlusNormal"/>
        <w:spacing w:before="220"/>
        <w:ind w:firstLine="540"/>
        <w:jc w:val="both"/>
      </w:pPr>
      <w:r w:rsidRPr="00384153">
        <w:rPr>
          <w:position w:val="-8"/>
        </w:rPr>
        <w:pict>
          <v:shape id="_x0000_i1054" style="width:17.25pt;height:19.5pt" coordsize="" o:spt="100" adj="0,,0" path="" filled="f" stroked="f">
            <v:stroke joinstyle="miter"/>
            <v:imagedata r:id="rId103" o:title="base_23848_156566_32797"/>
            <v:formulas/>
            <v:path o:connecttype="segments"/>
          </v:shape>
        </w:pict>
      </w:r>
      <w:r>
        <w:t xml:space="preserve"> - общий объем средств, предусмотренный на реализацию мероприятия, подлежащий распределению между муниципальными образованиями в Камчатском крае;</w:t>
      </w:r>
    </w:p>
    <w:p w:rsidR="007D51B6" w:rsidRDefault="007D51B6">
      <w:pPr>
        <w:pStyle w:val="ConsPlusNormal"/>
        <w:spacing w:before="220"/>
        <w:ind w:firstLine="540"/>
        <w:jc w:val="both"/>
      </w:pPr>
      <w:r w:rsidRPr="00384153">
        <w:rPr>
          <w:position w:val="-9"/>
        </w:rPr>
        <w:pict>
          <v:shape id="_x0000_i1055" style="width:16.5pt;height:21pt" coordsize="" o:spt="100" adj="0,,0" path="" filled="f" stroked="f">
            <v:stroke joinstyle="miter"/>
            <v:imagedata r:id="rId104" o:title="base_23848_156566_32798"/>
            <v:formulas/>
            <v:path o:connecttype="segments"/>
          </v:shape>
        </w:pict>
      </w:r>
      <w:r>
        <w:t xml:space="preserve"> - потребность j-го муниципального образования в Камчатском крае на реализацию мероприятия, определяемая на основании документов, представленных органом местного самоуправления муниципального образования в Камчатском крае для получения субсидии;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pict>
          <v:shape id="_x0000_i1056" style="width:10.5pt;height:10.5pt" coordsize="" o:spt="100" adj="0,,0" path="" filled="f" stroked="f">
            <v:stroke joinstyle="miter"/>
            <v:imagedata r:id="rId105" o:title="base_23848_156566_32799"/>
            <v:formulas/>
            <v:path o:connecttype="segments"/>
          </v:shape>
        </w:pict>
      </w:r>
      <w:r>
        <w:t xml:space="preserve"> - количество муниципальных образований в Камчатском крае, соответствующих критериям отбора муниципальных образований в Камчатском крае для предоставления субсидии и условиям предоставления субсидии, установленным </w:t>
      </w:r>
      <w:hyperlink w:anchor="P3839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3842" w:history="1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5. Распределение субсидий между муниципальными образованиями в Камчатском крае устанавливается законом Камчатского края о краевом бюджете.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6. Перечень, формы и срок представления документов органами местного самоуправления муниципальных образований в Камчатском крае для получения субсидий утверждаются Министерством.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7. Министерство рассматривает представленные документы в течение 30 дней со дня окончания срока приема документов.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8. По результатам рассмотрения документов Министерство принимает решение о предоставлении субсидии либо об отказе в предоставлении субсидии.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В случае принятия Министерством решения о предоставлении субсидии заключается соглашение о предоставлении субсидии между Министерством и органом местного самоуправления муниципального образования в Камчатском крае в течение 30 дней со дня принятия такого решения.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В случае принятия Министерством решения об отказе в предоставлении субсидии в орган местного самоуправления муниципального образования в Камчатском крае в течение 10 дней со дня принятия такого решения направляется письменное уведомление с обоснованием причин отказа.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lastRenderedPageBreak/>
        <w:t>9. Основаниями для отказа в предоставлении субсидии являются: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1) представление органами местного самоуправления муниципальных образований в Камчатском крае документов не в полном объеме, с нарушением установленного срока или не соответствующих установленной форме;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сведений;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 xml:space="preserve">3) несоответствие муниципального образования в Камчатском крае критериям отбора муниципальных образований в Камчатском крае для предоставления субсидии и (или) условиям предоставления субсидии, установленным </w:t>
      </w:r>
      <w:hyperlink w:anchor="P3839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3842" w:history="1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 xml:space="preserve">10. Оценка результативности предоставления субсидий осуществляется Министерством исходя из достижения следующих показателей </w:t>
      </w:r>
      <w:hyperlink w:anchor="P177" w:history="1">
        <w:r>
          <w:rPr>
            <w:color w:val="0000FF"/>
          </w:rPr>
          <w:t>Подпрограммы 1</w:t>
        </w:r>
      </w:hyperlink>
      <w:r>
        <w:t>, установленных приложением 1 к Программе: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 xml:space="preserve">1) по мероприятию, указанному в </w:t>
      </w:r>
      <w:hyperlink w:anchor="P3837" w:history="1">
        <w:r>
          <w:rPr>
            <w:color w:val="0000FF"/>
          </w:rPr>
          <w:t>пункте 1 части 1</w:t>
        </w:r>
      </w:hyperlink>
      <w:r>
        <w:t xml:space="preserve"> настоящего Порядка, - показатель 1.3 "Доля учащихся и студентов, систематически занимающихся физической культурой и спортом, в общей численности учащихся и студентов";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 xml:space="preserve">2) по мероприятию, указанному в </w:t>
      </w:r>
      <w:hyperlink w:anchor="P3838" w:history="1">
        <w:r>
          <w:rPr>
            <w:color w:val="0000FF"/>
          </w:rPr>
          <w:t>пункте 2 части 1</w:t>
        </w:r>
      </w:hyperlink>
      <w:r>
        <w:t xml:space="preserve"> настоящего Порядка, - показатель 1.4 "Доля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населения".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В случае если в отчетном финансовом году не достигнуто значение соответствующего показателя Подпрограммы 1, размер субсидии, предусмотренный местному бюджету на текущий финансовый год, подлежит сокращению из расчета 1 % размера субсидии на каждый процентный пункт недостижения показателя.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 xml:space="preserve">11. Контроль за исполнением условий, установленных </w:t>
      </w:r>
      <w:hyperlink w:anchor="P3842" w:history="1">
        <w:r>
          <w:rPr>
            <w:color w:val="0000FF"/>
          </w:rPr>
          <w:t>частью 3</w:t>
        </w:r>
      </w:hyperlink>
      <w:r>
        <w:t xml:space="preserve"> настоящего Порядка, осуществляется Министерством.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 xml:space="preserve">12. В случаях неисполнения органами местного самоуправления муниципальных образований в Камчатском крае условий, установленных </w:t>
      </w:r>
      <w:hyperlink w:anchor="P3842" w:history="1">
        <w:r>
          <w:rPr>
            <w:color w:val="0000FF"/>
          </w:rPr>
          <w:t>частью 3</w:t>
        </w:r>
      </w:hyperlink>
      <w:r>
        <w:t xml:space="preserve"> настоящего Порядка, предоставление субсидий может быть приостановлено (сокращено) в соответствии с </w:t>
      </w:r>
      <w:hyperlink r:id="rId106" w:history="1">
        <w:r>
          <w:rPr>
            <w:color w:val="0000FF"/>
          </w:rPr>
          <w:t>частью 5 статьи 136</w:t>
        </w:r>
      </w:hyperlink>
      <w:r>
        <w:t xml:space="preserve"> Бюджетного кодекса Российской Федерации.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13. Субсидии, неиспользованные в текущем финансовом году, подлежат возврату в краевой бюджет. В случае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14. Субсидии, использованные не по целевому назначению,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Министерства.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Министерство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назначению.</w:t>
      </w:r>
    </w:p>
    <w:p w:rsidR="007D51B6" w:rsidRDefault="007D51B6">
      <w:pPr>
        <w:pStyle w:val="ConsPlusNormal"/>
        <w:jc w:val="both"/>
      </w:pPr>
      <w:r>
        <w:t xml:space="preserve">(абзац 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23.10.2017 N 439-П)</w:t>
      </w: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jc w:val="right"/>
        <w:outlineLvl w:val="1"/>
      </w:pPr>
      <w:r>
        <w:t>Приложение 5 к Программе</w:t>
      </w: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Title"/>
        <w:jc w:val="center"/>
      </w:pPr>
      <w:r>
        <w:t>ПОРЯДОК</w:t>
      </w:r>
    </w:p>
    <w:p w:rsidR="007D51B6" w:rsidRDefault="007D51B6">
      <w:pPr>
        <w:pStyle w:val="ConsPlusTitle"/>
        <w:jc w:val="center"/>
      </w:pPr>
      <w:r>
        <w:t>ПРЕДОСТАВЛЕНИЯ СУБСИДИЙ МЕСТНЫМ БЮДЖЕТАМ</w:t>
      </w:r>
    </w:p>
    <w:p w:rsidR="007D51B6" w:rsidRDefault="007D51B6">
      <w:pPr>
        <w:pStyle w:val="ConsPlusTitle"/>
        <w:jc w:val="center"/>
      </w:pPr>
      <w:r>
        <w:t>НА РЕАЛИЗАЦИЮ ОТДЕЛЬНЫХ МЕРОПРИЯТИЙ ПОДПРОГРАММЫ 2</w:t>
      </w:r>
    </w:p>
    <w:p w:rsidR="007D51B6" w:rsidRDefault="007D51B6">
      <w:pPr>
        <w:pStyle w:val="ConsPlusTitle"/>
        <w:jc w:val="center"/>
      </w:pPr>
      <w:r>
        <w:t>"РАЗВИТИЕ СПОРТА ВЫСШИХ ДОСТИЖЕНИЙ И СИСТЕМЫ</w:t>
      </w:r>
    </w:p>
    <w:p w:rsidR="007D51B6" w:rsidRDefault="007D51B6">
      <w:pPr>
        <w:pStyle w:val="ConsPlusTitle"/>
        <w:jc w:val="center"/>
      </w:pPr>
      <w:r>
        <w:t>ПОДГОТОВКИ СПОРТИВНОГО РЕЗЕРВА"</w:t>
      </w: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108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и регулирует предоставление субсидий местным бюджетам из краевого бюджета в целях софинансирования </w:t>
      </w:r>
      <w:hyperlink w:anchor="P1221" w:history="1">
        <w:r>
          <w:rPr>
            <w:color w:val="0000FF"/>
          </w:rPr>
          <w:t>основного мероприятия 2.3</w:t>
        </w:r>
      </w:hyperlink>
      <w:r>
        <w:t xml:space="preserve"> "Укрепление кадрового потенциала в сфере физической культуры и спорта" (далее в настоящем Порядке - мероприятие).</w:t>
      </w:r>
    </w:p>
    <w:p w:rsidR="007D51B6" w:rsidRDefault="007D51B6">
      <w:pPr>
        <w:pStyle w:val="ConsPlusNormal"/>
        <w:spacing w:before="220"/>
        <w:ind w:firstLine="540"/>
        <w:jc w:val="both"/>
      </w:pPr>
      <w:bookmarkStart w:id="40" w:name="P3894"/>
      <w:bookmarkEnd w:id="40"/>
      <w:r>
        <w:t>2. Критерием отбора муниципальных образований в Камчатском крае для предоставления субсидий является наличие в муниципальном образовании в Камчатском крае работников муниципальных образовательных организаций дополнительного образования детей и работников муниципальных организаций физической культуры и спорта, проводящих физкультурно-оздоровительную и спортивную работу с населением.</w:t>
      </w:r>
    </w:p>
    <w:p w:rsidR="007D51B6" w:rsidRDefault="007D51B6">
      <w:pPr>
        <w:pStyle w:val="ConsPlusNormal"/>
        <w:spacing w:before="220"/>
        <w:ind w:firstLine="540"/>
        <w:jc w:val="both"/>
      </w:pPr>
      <w:bookmarkStart w:id="41" w:name="P3895"/>
      <w:bookmarkEnd w:id="41"/>
      <w:r>
        <w:t>3.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условий: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1) наличие утвержденных органами местного самоуправления муниципальных образований в Камчатском крае расходных обязательств муниципальных образований в Камчатском крае по финансированию мероприятия;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2) наличие средств местных бюджетов на финансирование мероприятия в размере: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а) для муниципальных образований в Камчатском крае, среднегодовая численность населения которых более 20 тыс. человек, - не менее 20 % раз мера средств, необходимых на реализацию мероприятия;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б) для муниципальных образований в Камчатском крае, среднегодовая численность населения которых менее 20 тыс. человек, - не менее 5 % раз мера средств, необходимых на реализацию мероприятия.</w:t>
      </w:r>
    </w:p>
    <w:p w:rsidR="007D51B6" w:rsidRDefault="007D51B6">
      <w:pPr>
        <w:pStyle w:val="ConsPlusNormal"/>
        <w:spacing w:before="220"/>
        <w:ind w:left="540"/>
        <w:jc w:val="both"/>
      </w:pPr>
      <w:r>
        <w:t>3) использование средств субсидий по целевому назначению;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4) заключение соглашений о предоставлении субсидий между Министерством спорта Камчатского края (далее в настоящем Порядке - Министерство) и органами местного самоуправления муниципальных образований в Камчатском крае;</w:t>
      </w:r>
    </w:p>
    <w:p w:rsidR="007D51B6" w:rsidRDefault="007D51B6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23.10.2017 N 439-П)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5) представление в Министерство отчетов об использовании субсидий по форме и в порядке, утвержденным Министерством;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6) соблюдение бюджетного законодательства Российской Федерации и законодательства Российской Федерации о налогах и сборах.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4. Размер субсидии, предоставляемой из краевого бюджета местному бюджету на реализацию мероприятия, определяется по формуле:</w:t>
      </w: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jc w:val="center"/>
      </w:pPr>
      <w:r w:rsidRPr="00384153">
        <w:rPr>
          <w:position w:val="-11"/>
        </w:rPr>
        <w:pict>
          <v:shape id="_x0000_i1057" style="width:113.25pt;height:22.5pt" coordsize="" o:spt="100" adj="0,,0" path="" filled="f" stroked="f">
            <v:stroke joinstyle="miter"/>
            <v:imagedata r:id="rId101" o:title="base_23848_156566_32800"/>
            <v:formulas/>
            <v:path o:connecttype="segments"/>
          </v:shape>
        </w:pict>
      </w:r>
      <w:r>
        <w:t>, где</w:t>
      </w: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ind w:firstLine="540"/>
        <w:jc w:val="both"/>
      </w:pPr>
      <w:r w:rsidRPr="00384153">
        <w:rPr>
          <w:position w:val="-9"/>
        </w:rPr>
        <w:pict>
          <v:shape id="_x0000_i1058" style="width:16.5pt;height:21pt" coordsize="" o:spt="100" adj="0,,0" path="" filled="f" stroked="f">
            <v:stroke joinstyle="miter"/>
            <v:imagedata r:id="rId102" o:title="base_23848_156566_32801"/>
            <v:formulas/>
            <v:path o:connecttype="segments"/>
          </v:shape>
        </w:pict>
      </w:r>
      <w:r>
        <w:t xml:space="preserve"> - размер субсидии, предоставляемой бюджету j-го муниципального образования в Камчатском крае;</w:t>
      </w:r>
    </w:p>
    <w:p w:rsidR="007D51B6" w:rsidRDefault="007D51B6">
      <w:pPr>
        <w:pStyle w:val="ConsPlusNormal"/>
        <w:spacing w:before="220"/>
        <w:ind w:firstLine="540"/>
        <w:jc w:val="both"/>
      </w:pPr>
      <w:r w:rsidRPr="00384153">
        <w:rPr>
          <w:position w:val="-8"/>
        </w:rPr>
        <w:lastRenderedPageBreak/>
        <w:pict>
          <v:shape id="_x0000_i1059" style="width:17.25pt;height:19.5pt" coordsize="" o:spt="100" adj="0,,0" path="" filled="f" stroked="f">
            <v:stroke joinstyle="miter"/>
            <v:imagedata r:id="rId103" o:title="base_23848_156566_32802"/>
            <v:formulas/>
            <v:path o:connecttype="segments"/>
          </v:shape>
        </w:pict>
      </w:r>
      <w:r>
        <w:t xml:space="preserve"> - общий объем средств, предусмотренный на реализацию мероприятия, подлежащий распределению между муниципальными образованиями в Камчатском крае;</w:t>
      </w:r>
    </w:p>
    <w:p w:rsidR="007D51B6" w:rsidRDefault="007D51B6">
      <w:pPr>
        <w:pStyle w:val="ConsPlusNormal"/>
        <w:spacing w:before="220"/>
        <w:ind w:firstLine="540"/>
        <w:jc w:val="both"/>
      </w:pPr>
      <w:r w:rsidRPr="00384153">
        <w:rPr>
          <w:position w:val="-9"/>
        </w:rPr>
        <w:pict>
          <v:shape id="_x0000_i1060" style="width:16.5pt;height:21pt" coordsize="" o:spt="100" adj="0,,0" path="" filled="f" stroked="f">
            <v:stroke joinstyle="miter"/>
            <v:imagedata r:id="rId104" o:title="base_23848_156566_32803"/>
            <v:formulas/>
            <v:path o:connecttype="segments"/>
          </v:shape>
        </w:pict>
      </w:r>
      <w:r>
        <w:t xml:space="preserve"> - потребность j-го муниципального образования в Камчатском крае на реализацию мероприятия, определяемая на основании документов, представленных органом местного самоуправления муниципального образования в Камчатском крае для получения субсидии;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pict>
          <v:shape id="_x0000_i1061" style="width:10.5pt;height:10.5pt" coordsize="" o:spt="100" adj="0,,0" path="" filled="f" stroked="f">
            <v:stroke joinstyle="miter"/>
            <v:imagedata r:id="rId105" o:title="base_23848_156566_32804"/>
            <v:formulas/>
            <v:path o:connecttype="segments"/>
          </v:shape>
        </w:pict>
      </w:r>
      <w:r>
        <w:t xml:space="preserve"> - количество муниципальных образований в Камчатском крае, соответствующих критериям отбора муниципальных образований в Камчатском крае для предоставления субсидии и условиям предоставления субсидии, установленным </w:t>
      </w:r>
      <w:hyperlink w:anchor="P3894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3895" w:history="1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5. Распределение субсидий между муниципальными образованиями в Камчатском крае устанавливается законом Камчатского края о краевом бюджете.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6. Перечень, формы и срок представления документов органами местного самоуправления муниципальных образований в Камчатском крае для получения субсидий утверждаются Министерством.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7. Министерство рассматривает представленные документы в течение 30 дней со дня окончания срока приема документов.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8. По результатам рассмотрения документов Министерство принимает решение о предоставлении субсидии либо об отказе в предоставлении субсидии.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В случае принятия Министерством решения о предоставлении субсидии заключается соглашение о предоставлении субсидии между Министерством и органом местного самоуправления муниципального образования в Камчатском крае в течение 30 дней со дня принятия такого решения.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В случае принятия Министерством решения об отказе в предоставлении субсидии в орган местного самоуправления муниципального образования в Камчатском крае в течение 10 дней со дня принятия такого решения направляется письменное уведомление с обоснованием причин отказа.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9. Основаниями для отказа в предоставлении субсидии являются: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1) представление органами местного самоуправления муниципальных образований в Камчатском крае документов не в полном объеме, с нарушением установленного срока или не соответствующих установленной форме;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сведений;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 xml:space="preserve">3) несоответствие муниципального образования в Камчатском крае критерию отбора муниципальных образований в Камчатском крае для предоставления субсидии и (или) условиям предоставления субсидии, установленным </w:t>
      </w:r>
      <w:hyperlink w:anchor="P3894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3895" w:history="1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 xml:space="preserve">10. Оценка результативности предоставления субсидий осуществляется Министерством исходя из достижения показателя 2.7 "Доля специалистов в сфере физической культуры и спорта, успешно повысивших квалификацию или прошедших профессиональную переподготовку в рамках реализации </w:t>
      </w:r>
      <w:hyperlink w:anchor="P239" w:history="1">
        <w:r>
          <w:rPr>
            <w:color w:val="0000FF"/>
          </w:rPr>
          <w:t>Подпрограммы 2</w:t>
        </w:r>
      </w:hyperlink>
      <w:r>
        <w:t xml:space="preserve">, в общей численности штатных работников сферы физической культуры и спорта" </w:t>
      </w:r>
      <w:hyperlink w:anchor="P239" w:history="1">
        <w:r>
          <w:rPr>
            <w:color w:val="0000FF"/>
          </w:rPr>
          <w:t>Подпрограммы 2</w:t>
        </w:r>
      </w:hyperlink>
      <w:r>
        <w:t>, установленного приложением 1 к Программе.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 xml:space="preserve">В случае если в отчетном финансовом году не достигнуто значение указанного показателя </w:t>
      </w:r>
      <w:hyperlink w:anchor="P239" w:history="1">
        <w:r>
          <w:rPr>
            <w:color w:val="0000FF"/>
          </w:rPr>
          <w:t>Подпрограммы 2</w:t>
        </w:r>
      </w:hyperlink>
      <w:r>
        <w:t xml:space="preserve">, размер субсидии, предусмотренный местному бюджету на текущий финансовый год, подлежит сокращению из расчета 1 % размера субсидии на каждый процентный пункт </w:t>
      </w:r>
      <w:r>
        <w:lastRenderedPageBreak/>
        <w:t>недостижения показателя результативности.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 xml:space="preserve">11. Контроль за исполнением условий, установленных </w:t>
      </w:r>
      <w:hyperlink w:anchor="P3895" w:history="1">
        <w:r>
          <w:rPr>
            <w:color w:val="0000FF"/>
          </w:rPr>
          <w:t>частью 3</w:t>
        </w:r>
      </w:hyperlink>
      <w:r>
        <w:t xml:space="preserve"> настоящего Порядка, осуществляется Министерством.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 xml:space="preserve">12. В случаях неисполнения органами местного самоуправления муниципальных образований в Камчатском крае условий, установленных </w:t>
      </w:r>
      <w:hyperlink w:anchor="P3895" w:history="1">
        <w:r>
          <w:rPr>
            <w:color w:val="0000FF"/>
          </w:rPr>
          <w:t>частью 3</w:t>
        </w:r>
      </w:hyperlink>
      <w:r>
        <w:t xml:space="preserve"> настоящего Порядка, предоставление субсидий может быть приостановлено (сокращено) в соответствии с </w:t>
      </w:r>
      <w:hyperlink r:id="rId110" w:history="1">
        <w:r>
          <w:rPr>
            <w:color w:val="0000FF"/>
          </w:rPr>
          <w:t>частью 5 статьи 136</w:t>
        </w:r>
      </w:hyperlink>
      <w:r>
        <w:t xml:space="preserve"> Бюджетного кодекса Российской Федерации.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13. Субсидии, неиспользованные в текущем финансовом году, подлежат возврату в краевой бюджет. В случае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14. Субсидии, использованные не по целевому назначению,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Министерства.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Министерство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назначению.</w:t>
      </w: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jc w:val="right"/>
        <w:outlineLvl w:val="1"/>
      </w:pPr>
      <w:r>
        <w:t>Приложение 6 к Программе</w:t>
      </w: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Title"/>
        <w:jc w:val="center"/>
      </w:pPr>
      <w:r>
        <w:t>ПОРЯДОК</w:t>
      </w:r>
    </w:p>
    <w:p w:rsidR="007D51B6" w:rsidRDefault="007D51B6">
      <w:pPr>
        <w:pStyle w:val="ConsPlusTitle"/>
        <w:jc w:val="center"/>
      </w:pPr>
      <w:r>
        <w:t>ПРЕДОСТАВЛЕНИЯ СУБСИДИЙ МЕСТНЫМ БЮДЖЕТАМ</w:t>
      </w:r>
    </w:p>
    <w:p w:rsidR="007D51B6" w:rsidRDefault="007D51B6">
      <w:pPr>
        <w:pStyle w:val="ConsPlusTitle"/>
        <w:jc w:val="center"/>
      </w:pPr>
      <w:r>
        <w:t>НА РЕАЛИЗАЦИЮ ОТДЕЛЬНЫХ МЕРОПРИЯТИЙ ПОДПРОГРАММЫ 4</w:t>
      </w:r>
    </w:p>
    <w:p w:rsidR="007D51B6" w:rsidRDefault="007D51B6">
      <w:pPr>
        <w:pStyle w:val="ConsPlusTitle"/>
        <w:jc w:val="center"/>
      </w:pPr>
      <w:r>
        <w:t>"РАЗВИТИЕ ИНФРАСТРУКТУРЫ ДЛЯ ЗАНЯТИЙ</w:t>
      </w:r>
    </w:p>
    <w:p w:rsidR="007D51B6" w:rsidRDefault="007D51B6">
      <w:pPr>
        <w:pStyle w:val="ConsPlusTitle"/>
        <w:jc w:val="center"/>
      </w:pPr>
      <w:r>
        <w:t>ФИЗИЧЕСКОЙ КУЛЬТУРОЙ И СПОРТОМ"</w:t>
      </w: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111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и регулирует предоставление субсидий местным бюджетам из краевого бюджета в целях софинансирования </w:t>
      </w:r>
      <w:hyperlink w:anchor="P1221" w:history="1">
        <w:r>
          <w:rPr>
            <w:color w:val="0000FF"/>
          </w:rPr>
          <w:t>основного мероприятия 4.1</w:t>
        </w:r>
      </w:hyperlink>
      <w:r>
        <w:t xml:space="preserve"> "Капитальный ремонт, строительство, реконструкция объектов спортивной инфраструктуры муниципальной собственности, имеющих региональное софинансирование" (далее также в настоящем Порядке - мероприятие) в части:</w:t>
      </w:r>
    </w:p>
    <w:p w:rsidR="007D51B6" w:rsidRDefault="007D51B6">
      <w:pPr>
        <w:pStyle w:val="ConsPlusNormal"/>
        <w:spacing w:before="220"/>
        <w:ind w:firstLine="540"/>
        <w:jc w:val="both"/>
      </w:pPr>
      <w:bookmarkStart w:id="42" w:name="P3944"/>
      <w:bookmarkEnd w:id="42"/>
      <w:r>
        <w:t>1) строительства (реконструкции) футбольных полей в муниципальных образованиях в Камчатском крае;</w:t>
      </w:r>
    </w:p>
    <w:p w:rsidR="007D51B6" w:rsidRDefault="007D51B6">
      <w:pPr>
        <w:pStyle w:val="ConsPlusNormal"/>
        <w:spacing w:before="220"/>
        <w:ind w:firstLine="540"/>
        <w:jc w:val="both"/>
      </w:pPr>
      <w:bookmarkStart w:id="43" w:name="P3945"/>
      <w:bookmarkEnd w:id="43"/>
      <w:r>
        <w:t>2) строительства (реконструкции) спортивных площадок для занятий ледовыми видами спорта в муниципальных образованиях в Камчатском крае;</w:t>
      </w:r>
    </w:p>
    <w:p w:rsidR="007D51B6" w:rsidRDefault="007D51B6">
      <w:pPr>
        <w:pStyle w:val="ConsPlusNormal"/>
        <w:spacing w:before="220"/>
        <w:ind w:firstLine="540"/>
        <w:jc w:val="both"/>
      </w:pPr>
      <w:bookmarkStart w:id="44" w:name="P3946"/>
      <w:bookmarkEnd w:id="44"/>
      <w:r>
        <w:t>3) капитального строительства (реконструкции) лыжных баз и трасс, биатлонных комплексов в муниципальных образованиях в Камчатском крае,</w:t>
      </w:r>
    </w:p>
    <w:p w:rsidR="007D51B6" w:rsidRDefault="007D51B6">
      <w:pPr>
        <w:pStyle w:val="ConsPlusNormal"/>
        <w:spacing w:before="220"/>
        <w:ind w:firstLine="540"/>
        <w:jc w:val="both"/>
      </w:pPr>
      <w:bookmarkStart w:id="45" w:name="P3947"/>
      <w:bookmarkEnd w:id="45"/>
      <w:r>
        <w:t>4) приобретения и установки горнолыжных подъемников в муниципальных образованиях в Камчатском крае;</w:t>
      </w:r>
    </w:p>
    <w:p w:rsidR="007D51B6" w:rsidRDefault="007D51B6">
      <w:pPr>
        <w:pStyle w:val="ConsPlusNormal"/>
        <w:spacing w:before="220"/>
        <w:ind w:firstLine="540"/>
        <w:jc w:val="both"/>
      </w:pPr>
      <w:bookmarkStart w:id="46" w:name="P3948"/>
      <w:bookmarkEnd w:id="46"/>
      <w:r>
        <w:t>5) реконструкции муниципальных спортивных залов;</w:t>
      </w:r>
    </w:p>
    <w:p w:rsidR="007D51B6" w:rsidRDefault="007D51B6">
      <w:pPr>
        <w:pStyle w:val="ConsPlusNormal"/>
        <w:spacing w:before="220"/>
        <w:ind w:firstLine="540"/>
        <w:jc w:val="both"/>
      </w:pPr>
      <w:bookmarkStart w:id="47" w:name="P3949"/>
      <w:bookmarkEnd w:id="47"/>
      <w:r>
        <w:lastRenderedPageBreak/>
        <w:t>6) реконструкции муниципальных стадионов;</w:t>
      </w:r>
    </w:p>
    <w:p w:rsidR="007D51B6" w:rsidRDefault="007D51B6">
      <w:pPr>
        <w:pStyle w:val="ConsPlusNormal"/>
        <w:spacing w:before="220"/>
        <w:ind w:firstLine="540"/>
        <w:jc w:val="both"/>
      </w:pPr>
      <w:bookmarkStart w:id="48" w:name="P3950"/>
      <w:bookmarkEnd w:id="48"/>
      <w:r>
        <w:t>7) строительства универсальных крытых и открытых объектов спорта на базе муниципальных общеобразовательных организаций в Камчатском крае.</w:t>
      </w:r>
    </w:p>
    <w:p w:rsidR="007D51B6" w:rsidRDefault="007D51B6">
      <w:pPr>
        <w:pStyle w:val="ConsPlusNormal"/>
        <w:spacing w:before="220"/>
        <w:ind w:firstLine="540"/>
        <w:jc w:val="both"/>
      </w:pPr>
      <w:bookmarkStart w:id="49" w:name="P3951"/>
      <w:bookmarkEnd w:id="49"/>
      <w:r>
        <w:t>2. Критериями отбора муниципальных образований в Камчатском крае для предоставления субсидий являются: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 xml:space="preserve">1) по мероприятию, указанному в </w:t>
      </w:r>
      <w:hyperlink w:anchor="P3944" w:history="1">
        <w:r>
          <w:rPr>
            <w:color w:val="0000FF"/>
          </w:rPr>
          <w:t>пункте 1 части 1</w:t>
        </w:r>
      </w:hyperlink>
      <w:r>
        <w:t xml:space="preserve"> настоящего Порядка - численность населения муниципального образования в Камчатском крае не менее 600 человек.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 xml:space="preserve">2) по мероприятию, указанному в </w:t>
      </w:r>
      <w:hyperlink w:anchor="P3945" w:history="1">
        <w:r>
          <w:rPr>
            <w:color w:val="0000FF"/>
          </w:rPr>
          <w:t>пункте 2 части 1</w:t>
        </w:r>
      </w:hyperlink>
      <w:r>
        <w:t xml:space="preserve"> настоящего Порядка, - наличие в муниципальном образовании в Камчатском крае детско-юношеских команд по хоккею;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 xml:space="preserve">3) по мероприятию, указанному в </w:t>
      </w:r>
      <w:hyperlink w:anchor="P3946" w:history="1">
        <w:r>
          <w:rPr>
            <w:color w:val="0000FF"/>
          </w:rPr>
          <w:t>пункте 3 части 1</w:t>
        </w:r>
      </w:hyperlink>
      <w:r>
        <w:t xml:space="preserve"> настоящего Порядка, - наличие в муниципальном образовании в Камчатском крае лыжной базы, лыжных трасс или биатлонного комплекса и населения не менее 100 человек, систематически занимающегося лыжными гонкам или биатлоном, согласно данным государственного статистического отчета по </w:t>
      </w:r>
      <w:hyperlink r:id="rId112" w:history="1">
        <w:r>
          <w:rPr>
            <w:color w:val="0000FF"/>
          </w:rPr>
          <w:t>форме 1-фк</w:t>
        </w:r>
      </w:hyperlink>
      <w:r>
        <w:t>, утвержденной Приказом Федеральной службы государственной статистики от 08.12.2014 N 687 "Об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спорту";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 xml:space="preserve">4) по мероприятию, указанному в </w:t>
      </w:r>
      <w:hyperlink w:anchor="P3947" w:history="1">
        <w:r>
          <w:rPr>
            <w:color w:val="0000FF"/>
          </w:rPr>
          <w:t>пункте 4 части 1</w:t>
        </w:r>
      </w:hyperlink>
      <w:r>
        <w:t xml:space="preserve"> настоящего Порядка: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а) численность населения муниципального образования в Камчатском крае менее 10 тыс. человек;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 xml:space="preserve">б) наличие в муниципальном образовании в Камчатском крае горнолыжной базы и населения не менее 60 человек, систематически занимающегося горнолыжным спортом, согласно данным государственного статистического отчета по </w:t>
      </w:r>
      <w:hyperlink r:id="rId113" w:history="1">
        <w:r>
          <w:rPr>
            <w:color w:val="0000FF"/>
          </w:rPr>
          <w:t>форме 1-фк</w:t>
        </w:r>
      </w:hyperlink>
      <w:r>
        <w:t>, утвержденной Приказом Федеральной службы государственной статистики от 08.12.2014 N 687 "Об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спорту";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 xml:space="preserve">5) по мероприятию, указанному в </w:t>
      </w:r>
      <w:hyperlink w:anchor="P3948" w:history="1">
        <w:r>
          <w:rPr>
            <w:color w:val="0000FF"/>
          </w:rPr>
          <w:t>пункте 5 части 1</w:t>
        </w:r>
      </w:hyperlink>
      <w:r>
        <w:t xml:space="preserve"> настоящего Порядка: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а) наличие в муниципальных образованиях в Камчатском крае спортивных залов, находящихся в аварийном состоянии или нуждающихся в реконструкции;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6) численность населения муниципального образования в Камчатском крае менее 80 тыс. человек;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 xml:space="preserve">б) по мероприятию, указанному в </w:t>
      </w:r>
      <w:hyperlink w:anchor="P3949" w:history="1">
        <w:r>
          <w:rPr>
            <w:color w:val="0000FF"/>
          </w:rPr>
          <w:t>пункте 6 части 1</w:t>
        </w:r>
      </w:hyperlink>
      <w:r>
        <w:t xml:space="preserve"> настоящего Порядка: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а) численность населения муниципального образования в Камчатском крае менее 15 тыс. человек;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б) наличие в муниципальном образовании в Камчатском крае детско-юношеских команд по хоккею и футболу не менее 6-ти в каждом виде спорта и их участие в муниципальных соревнованиях "Кожаный мяч", "Золотая шайба", участие команд-победителей муниципальных соревнований в крае вых финалах "Кожаный мяч" и "Золотая шайба" в отчетном году;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 xml:space="preserve">7) по мероприятию, указанному в </w:t>
      </w:r>
      <w:hyperlink w:anchor="P3950" w:history="1">
        <w:r>
          <w:rPr>
            <w:color w:val="0000FF"/>
          </w:rPr>
          <w:t>пункте 7 части 1</w:t>
        </w:r>
      </w:hyperlink>
      <w:r>
        <w:t xml:space="preserve"> настоящего Порядка, - численность населения муниципального образования в Камчатском крае более 80 тыс. человек.</w:t>
      </w:r>
    </w:p>
    <w:p w:rsidR="007D51B6" w:rsidRDefault="007D51B6">
      <w:pPr>
        <w:pStyle w:val="ConsPlusNormal"/>
        <w:spacing w:before="220"/>
        <w:ind w:firstLine="540"/>
        <w:jc w:val="both"/>
      </w:pPr>
      <w:bookmarkStart w:id="50" w:name="P3965"/>
      <w:bookmarkEnd w:id="50"/>
      <w:r>
        <w:t>3. Предоставление субсидий местным бюджетом осуществляется при выполнении органами местного самоуправления муниципальных образований в Камчатском крае следующих условий: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lastRenderedPageBreak/>
        <w:t>1) наличие утвержденных органами местного самоуправления муниципальных образований в Камчатском крае расходных обязательств муниципальных образований в Камчатском крае по финансированию мероприятия;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2) наличие средств местных бюджетов на финансирование мероприятия в размере: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а) для муниципальных образований в Камчатском крае, среднегодовая численность населения которых более 20 тыс. человек, - не менее 20 % средств, необходимых на реализацию мероприятия;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б) для муниципальных образований в Камчатском крае, среднегодовая численность населения которых менее 20 тыс. человек, - не менее 5 % средств, необходимых на реализацию мероприятия;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3) использование средств субсидий по целевому назначению;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4) заключение соглашений о предоставлении субсидий между Министерством спорта Камчатского края (далее в настоящем Порядке - Министерство) и органами местного самоуправления муниципальных образований в Камчатском крае;</w:t>
      </w:r>
    </w:p>
    <w:p w:rsidR="007D51B6" w:rsidRDefault="007D51B6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23.10.2017 N 439-П)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5) представление в Министерство отчетов об использовании субсидий по форме и в порядке, утвержденным Министерством;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6) соблюдение бюджетного законодательства Российской Федерации и законодательства Российской Федерации о налогах и сборах.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4. Размер субсидии, предоставляемой из краевого бюджета местному бюджету на реализацию мероприятия, определяется по формуле:</w:t>
      </w: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jc w:val="center"/>
      </w:pPr>
      <w:r w:rsidRPr="00384153">
        <w:rPr>
          <w:position w:val="-11"/>
        </w:rPr>
        <w:pict>
          <v:shape id="_x0000_i1062" style="width:113.25pt;height:22.5pt" coordsize="" o:spt="100" adj="0,,0" path="" filled="f" stroked="f">
            <v:stroke joinstyle="miter"/>
            <v:imagedata r:id="rId101" o:title="base_23848_156566_32805"/>
            <v:formulas/>
            <v:path o:connecttype="segments"/>
          </v:shape>
        </w:pict>
      </w:r>
      <w:r>
        <w:t>, где</w:t>
      </w: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ind w:firstLine="540"/>
        <w:jc w:val="both"/>
      </w:pPr>
      <w:r w:rsidRPr="00384153">
        <w:rPr>
          <w:position w:val="-9"/>
        </w:rPr>
        <w:pict>
          <v:shape id="_x0000_i1063" style="width:16.5pt;height:21pt" coordsize="" o:spt="100" adj="0,,0" path="" filled="f" stroked="f">
            <v:stroke joinstyle="miter"/>
            <v:imagedata r:id="rId102" o:title="base_23848_156566_32806"/>
            <v:formulas/>
            <v:path o:connecttype="segments"/>
          </v:shape>
        </w:pict>
      </w:r>
      <w:r>
        <w:t xml:space="preserve"> - размер субсидии, предоставляемой бюджету j-го муниципального образования в Камчатском крае;</w:t>
      </w:r>
    </w:p>
    <w:p w:rsidR="007D51B6" w:rsidRDefault="007D51B6">
      <w:pPr>
        <w:pStyle w:val="ConsPlusNormal"/>
        <w:spacing w:before="220"/>
        <w:ind w:firstLine="540"/>
        <w:jc w:val="both"/>
      </w:pPr>
      <w:r w:rsidRPr="00384153">
        <w:rPr>
          <w:position w:val="-8"/>
        </w:rPr>
        <w:pict>
          <v:shape id="_x0000_i1064" style="width:17.25pt;height:19.5pt" coordsize="" o:spt="100" adj="0,,0" path="" filled="f" stroked="f">
            <v:stroke joinstyle="miter"/>
            <v:imagedata r:id="rId103" o:title="base_23848_156566_32807"/>
            <v:formulas/>
            <v:path o:connecttype="segments"/>
          </v:shape>
        </w:pict>
      </w:r>
      <w:r>
        <w:t xml:space="preserve"> - общий объем средств, предусмотренный на реализацию мероприятия, подлежащий распределению между муниципальными образованиями в Камчатском крае;</w:t>
      </w:r>
    </w:p>
    <w:p w:rsidR="007D51B6" w:rsidRDefault="007D51B6">
      <w:pPr>
        <w:pStyle w:val="ConsPlusNormal"/>
        <w:spacing w:before="220"/>
        <w:ind w:firstLine="540"/>
        <w:jc w:val="both"/>
      </w:pPr>
      <w:r w:rsidRPr="00384153">
        <w:rPr>
          <w:position w:val="-9"/>
        </w:rPr>
        <w:pict>
          <v:shape id="_x0000_i1065" style="width:16.5pt;height:21pt" coordsize="" o:spt="100" adj="0,,0" path="" filled="f" stroked="f">
            <v:stroke joinstyle="miter"/>
            <v:imagedata r:id="rId104" o:title="base_23848_156566_32808"/>
            <v:formulas/>
            <v:path o:connecttype="segments"/>
          </v:shape>
        </w:pict>
      </w:r>
      <w:r>
        <w:t xml:space="preserve"> - потребность j-го муниципального образования в Камчатском крае на реализацию мероприятия, определяемая на основании документов, представленных органом местного самоуправления муниципального образования в Камчатском крае для получения субсидии;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pict>
          <v:shape id="_x0000_i1066" style="width:10.5pt;height:10.5pt" coordsize="" o:spt="100" adj="0,,0" path="" filled="f" stroked="f">
            <v:stroke joinstyle="miter"/>
            <v:imagedata r:id="rId105" o:title="base_23848_156566_32809"/>
            <v:formulas/>
            <v:path o:connecttype="segments"/>
          </v:shape>
        </w:pict>
      </w:r>
      <w:r>
        <w:t xml:space="preserve"> - количество муниципальных образований в Камчатском крае, соответствующих критериям отбора муниципальных образований в Камчатском крае для предоставления субсидии и условиям предоставления субсидии, установленным </w:t>
      </w:r>
      <w:hyperlink w:anchor="P3951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3965" w:history="1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5. Распределение субсидий между муниципальными образованиями в Камчатском крае устанавливается законом Камчатского края о краевом бюджете.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6. Перечень, формы и срок представления документов органами местного самоуправления муниципальных образований в Камчатском крае для получения субсидий утверждаются Министерством.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 xml:space="preserve">7. Министерство рассматривает представленные документы в течение 30 дней со дня </w:t>
      </w:r>
      <w:r>
        <w:lastRenderedPageBreak/>
        <w:t>окончания срока приема документов.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8. По результатам рассмотрения документов Министерство принимает решение о предоставлении субсидии либо об отказе в предоставлении субсидии.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В случае принятия Министерством решения о предоставлении субсидии заключается соглашение о предоставлении субсидии между Министерством и органом местного самоуправления муниципального образования в Камчатском крае в течение 30 дней со дня принятия такого решения.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В случае принятия Министерством решения об отказе в предоставлении субсидии в орган местного самоуправления муниципального образования в Камчатском крае в течение 10 дней со дня принятия такого решения направляется письменное уведомление с обоснованием причин отказа.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9. Основаниями для отказа в предоставлении субсидии являются: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1) представление органами местного самоуправления муниципальных образований в Камчатском крае документов не в полном объеме, с нарушением установленного срока или не соответствующих установленной форме;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сведений;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 xml:space="preserve">3) несоответствие муниципального образования в Камчатском крае критериям отбора муниципальных образований в Камчатском крае для предоставления субсидии и (или) условиям предоставления субсидии, установленным </w:t>
      </w:r>
      <w:hyperlink w:anchor="P3951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3965" w:history="1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 xml:space="preserve">10. Оценка результативности предоставления субсидий осуществляется Министерством исходя из достижения показателей </w:t>
      </w:r>
      <w:hyperlink w:anchor="P346" w:history="1">
        <w:r>
          <w:rPr>
            <w:color w:val="0000FF"/>
          </w:rPr>
          <w:t>Подпрограммы 4</w:t>
        </w:r>
      </w:hyperlink>
      <w:r>
        <w:t>, установленных приложением 1 к Программе.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 xml:space="preserve">11. Контроль за исполнением условий, установленных </w:t>
      </w:r>
      <w:hyperlink w:anchor="P3965" w:history="1">
        <w:r>
          <w:rPr>
            <w:color w:val="0000FF"/>
          </w:rPr>
          <w:t>частью 3</w:t>
        </w:r>
      </w:hyperlink>
      <w:r>
        <w:t xml:space="preserve"> настоящего Порядка, осуществляется Министерством.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 xml:space="preserve">12. В случаях неисполнения органами местного самоуправления муниципальных образований в Камчатском крае условий, установленных </w:t>
      </w:r>
      <w:hyperlink w:anchor="P3965" w:history="1">
        <w:r>
          <w:rPr>
            <w:color w:val="0000FF"/>
          </w:rPr>
          <w:t>частью 3</w:t>
        </w:r>
      </w:hyperlink>
      <w:r>
        <w:t xml:space="preserve"> настоящего Порядка, предоставление субсидий может быть приостановлено (сокращено) в соответствии с </w:t>
      </w:r>
      <w:hyperlink r:id="rId115" w:history="1">
        <w:r>
          <w:rPr>
            <w:color w:val="0000FF"/>
          </w:rPr>
          <w:t>частью 5 статьи 136</w:t>
        </w:r>
      </w:hyperlink>
      <w:r>
        <w:t xml:space="preserve"> Бюджетного кодекса Российской Федерации.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13. Субсидии, неиспользованные в текущем финансовом году, подлежат возврату в краевой бюджет. В случае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14. Субсидии, использованные не по целевому назначению,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Министерства.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Министерство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назначению.</w:t>
      </w: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jc w:val="right"/>
        <w:outlineLvl w:val="1"/>
      </w:pPr>
      <w:bookmarkStart w:id="51" w:name="P4004"/>
      <w:bookmarkEnd w:id="51"/>
      <w:r>
        <w:t>Приложение 7 к Программе</w:t>
      </w: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Title"/>
        <w:jc w:val="center"/>
      </w:pPr>
      <w:r>
        <w:t>ПОРЯДОК</w:t>
      </w:r>
    </w:p>
    <w:p w:rsidR="007D51B6" w:rsidRDefault="007D51B6">
      <w:pPr>
        <w:pStyle w:val="ConsPlusTitle"/>
        <w:jc w:val="center"/>
      </w:pPr>
      <w:r>
        <w:t>ПРЕДОСТАВЛЕНИЯ СУБСИДИЙ МЕСТНЫМ БЮДЖЕТАМ</w:t>
      </w:r>
    </w:p>
    <w:p w:rsidR="007D51B6" w:rsidRDefault="007D51B6">
      <w:pPr>
        <w:pStyle w:val="ConsPlusTitle"/>
        <w:jc w:val="center"/>
      </w:pPr>
      <w:r>
        <w:t>НА РЕАЛИЗАЦИЮ ОТДЕЛЬНЫХ МЕРОПРИЯТИЙ ПОДПРОГРАММЫ 6</w:t>
      </w:r>
    </w:p>
    <w:p w:rsidR="007D51B6" w:rsidRDefault="007D51B6">
      <w:pPr>
        <w:pStyle w:val="ConsPlusTitle"/>
        <w:jc w:val="center"/>
      </w:pPr>
      <w:r>
        <w:t>"ОРГАНИЗАЦИЯ ОТДЫХА, ОЗДОРОВЛЕНИЯ И ЗАНЯТОСТИ ДЕТЕЙ</w:t>
      </w:r>
    </w:p>
    <w:p w:rsidR="007D51B6" w:rsidRDefault="007D51B6">
      <w:pPr>
        <w:pStyle w:val="ConsPlusTitle"/>
        <w:jc w:val="center"/>
      </w:pPr>
      <w:r>
        <w:t>И МОЛОДЕЖИ В КАМЧАТСКОМ КРАЕ"</w:t>
      </w: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116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и регулирует предоставление субсидий местным бюджетам из краевого бюджета в целях софинансирования </w:t>
      </w:r>
      <w:hyperlink w:anchor="P1221" w:history="1">
        <w:r>
          <w:rPr>
            <w:color w:val="0000FF"/>
          </w:rPr>
          <w:t>основного мероприятия 6.2</w:t>
        </w:r>
      </w:hyperlink>
      <w:r>
        <w:t xml:space="preserve"> "Мероприятия по повышению качества услуг, предоставляемых организациями отдыха детей и их оздоровления" (далее - в настоящем Порядке - мероприятие) в части обеспечения деятельности лагерей с дневным пребыванием детей, организованных при муниципальных образовательных организациях.</w:t>
      </w:r>
    </w:p>
    <w:p w:rsidR="007D51B6" w:rsidRDefault="007D51B6">
      <w:pPr>
        <w:pStyle w:val="ConsPlusNormal"/>
        <w:spacing w:before="220"/>
        <w:ind w:firstLine="540"/>
        <w:jc w:val="both"/>
      </w:pPr>
      <w:bookmarkStart w:id="52" w:name="P4013"/>
      <w:bookmarkEnd w:id="52"/>
      <w:r>
        <w:t>2. Критерием отбора муниципальных районов и городских округов в Камчатском крае (далее в настоящем Порядке - муниципальные образования в Камчатском крае) для предоставления субсидий является наличие на территории муниципального образования в Камчатском крае лагерей с дневным пребыванием детей, организованных при муниципальных образовательных организациях.</w:t>
      </w:r>
    </w:p>
    <w:p w:rsidR="007D51B6" w:rsidRDefault="007D51B6">
      <w:pPr>
        <w:pStyle w:val="ConsPlusNormal"/>
        <w:spacing w:before="220"/>
        <w:ind w:firstLine="540"/>
        <w:jc w:val="both"/>
      </w:pPr>
      <w:bookmarkStart w:id="53" w:name="P4014"/>
      <w:bookmarkEnd w:id="53"/>
      <w:r>
        <w:t>3. Предоставление субсидий местным бюджетом осуществляется при выполнении органами местного самоуправления муниципальных образований в Камчатском крае следующих условий: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1) наличие утвержденных органами местного самоуправления муниципальных образований в Камчатском крае расходных обязательств муниципальных образований в Камчатском крае по финансированию мероприятия;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2) наличие средств местных бюджетов на финансирование мероприятия в размере: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а) для муниципальных образований в Камчатском крае, среднегодовая численность населения которых более 20 тыс. человек, - не менее 30 % размера средств, необходимых на реализацию мероприятия;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б) для муниципальных образований в Камчатском крае, среднегодовая численность населения которых менее 20 тыс. человек, - не менее 10 % размера средств, необходимых на реализацию мероприятия;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3) использование средств субсидий по целевому назначению;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4) заключение соглашений о предоставлении субсидий между Министерством образования и молодежной политики Камчатского края (далее в настоящем Порядке - Министерство) и органами местного самоуправления муниципальных образований в Камчатском крае;</w:t>
      </w:r>
    </w:p>
    <w:p w:rsidR="007D51B6" w:rsidRDefault="007D51B6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23.10.2017 N 439-П)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5) представление в Министерство отчетов об использовании субсидий по форме и в порядке, утвержденным Министерством;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6) соблюдение бюджетного законодательства Российской Федерации и законодательства Российской Федерации о налогах и сборах.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4. Размер субсидии местным бюджетам на реализацию мероприятия определяется по формуле:</w:t>
      </w: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jc w:val="center"/>
      </w:pPr>
      <w:r w:rsidRPr="00384153">
        <w:rPr>
          <w:position w:val="-11"/>
        </w:rPr>
        <w:pict>
          <v:shape id="_x0000_i1067" style="width:95.25pt;height:22.5pt" coordsize="" o:spt="100" adj="0,,0" path="" filled="f" stroked="f">
            <v:stroke joinstyle="miter"/>
            <v:imagedata r:id="rId118" o:title="base_23848_156566_32810"/>
            <v:formulas/>
            <v:path o:connecttype="segments"/>
          </v:shape>
        </w:pict>
      </w:r>
      <w:r>
        <w:t>, где</w:t>
      </w: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ind w:firstLine="540"/>
        <w:jc w:val="both"/>
      </w:pPr>
      <w:r w:rsidRPr="00384153">
        <w:rPr>
          <w:position w:val="-9"/>
        </w:rPr>
        <w:lastRenderedPageBreak/>
        <w:pict>
          <v:shape id="_x0000_i1068" style="width:15.75pt;height:21pt" coordsize="" o:spt="100" adj="0,,0" path="" filled="f" stroked="f">
            <v:stroke joinstyle="miter"/>
            <v:imagedata r:id="rId119" o:title="base_23848_156566_32811"/>
            <v:formulas/>
            <v:path o:connecttype="segments"/>
          </v:shape>
        </w:pict>
      </w:r>
      <w:r>
        <w:t xml:space="preserve"> - размер субсидии, предоставляемый бюджету j-ого муниципального образования в Камчатском крае;</w:t>
      </w:r>
    </w:p>
    <w:p w:rsidR="007D51B6" w:rsidRDefault="007D51B6">
      <w:pPr>
        <w:pStyle w:val="ConsPlusNormal"/>
        <w:spacing w:before="220"/>
        <w:ind w:firstLine="540"/>
        <w:jc w:val="both"/>
      </w:pPr>
      <w:r w:rsidRPr="00384153">
        <w:rPr>
          <w:position w:val="-8"/>
        </w:rPr>
        <w:pict>
          <v:shape id="_x0000_i1069" style="width:16.5pt;height:19.5pt" coordsize="" o:spt="100" adj="0,,0" path="" filled="f" stroked="f">
            <v:stroke joinstyle="miter"/>
            <v:imagedata r:id="rId120" o:title="base_23848_156566_32812"/>
            <v:formulas/>
            <v:path o:connecttype="segments"/>
          </v:shape>
        </w:pict>
      </w:r>
      <w:r>
        <w:t xml:space="preserve"> - общий объем средств, предусмотренный на реализацию мероприятия, подлежащий распределению между муниципальными образованиями в Камчатском крае;</w:t>
      </w:r>
    </w:p>
    <w:p w:rsidR="007D51B6" w:rsidRDefault="007D51B6">
      <w:pPr>
        <w:pStyle w:val="ConsPlusNormal"/>
        <w:spacing w:before="220"/>
        <w:ind w:firstLine="540"/>
        <w:jc w:val="both"/>
      </w:pPr>
      <w:r w:rsidRPr="00384153">
        <w:rPr>
          <w:position w:val="-9"/>
        </w:rPr>
        <w:pict>
          <v:shape id="_x0000_i1070" style="width:15.75pt;height:21pt" coordsize="" o:spt="100" adj="0,,0" path="" filled="f" stroked="f">
            <v:stroke joinstyle="miter"/>
            <v:imagedata r:id="rId121" o:title="base_23848_156566_32813"/>
            <v:formulas/>
            <v:path o:connecttype="segments"/>
          </v:shape>
        </w:pict>
      </w:r>
      <w:r>
        <w:t xml:space="preserve"> - потребность j-ого муниципального образования в Камчатском крае на реализацию мероприятия, определяемая по формуле:</w:t>
      </w: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jc w:val="center"/>
      </w:pPr>
      <w:r w:rsidRPr="00384153">
        <w:rPr>
          <w:position w:val="-9"/>
        </w:rPr>
        <w:pict>
          <v:shape id="_x0000_i1071" style="width:87pt;height:21pt" coordsize="" o:spt="100" adj="0,,0" path="" filled="f" stroked="f">
            <v:stroke joinstyle="miter"/>
            <v:imagedata r:id="rId122" o:title="base_23848_156566_32814"/>
            <v:formulas/>
            <v:path o:connecttype="segments"/>
          </v:shape>
        </w:pict>
      </w:r>
      <w:r>
        <w:t>, где:</w:t>
      </w: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ind w:firstLine="540"/>
        <w:jc w:val="both"/>
      </w:pPr>
      <w:r w:rsidRPr="00384153">
        <w:rPr>
          <w:position w:val="-9"/>
        </w:rPr>
        <w:pict>
          <v:shape id="_x0000_i1072" style="width:17.25pt;height:21pt" coordsize="" o:spt="100" adj="0,,0" path="" filled="f" stroked="f">
            <v:stroke joinstyle="miter"/>
            <v:imagedata r:id="rId123" o:title="base_23848_156566_32815"/>
            <v:formulas/>
            <v:path o:connecttype="segments"/>
          </v:shape>
        </w:pict>
      </w:r>
      <w:r>
        <w:t xml:space="preserve"> - прогнозируемая среднегодовая численность детей, нуждающихся в отдыхе и оздоровлении в лагерях с дневным пребыванием детей, организованных при муниципальных образовательных организациях j-ого муниципального образования в Камчатском крае, в возрасте от 6,5 до 16 лет по данным Министерства;</w:t>
      </w:r>
    </w:p>
    <w:p w:rsidR="007D51B6" w:rsidRDefault="007D51B6">
      <w:pPr>
        <w:pStyle w:val="ConsPlusNormal"/>
        <w:spacing w:before="220"/>
        <w:ind w:firstLine="540"/>
        <w:jc w:val="both"/>
      </w:pPr>
      <w:r w:rsidRPr="00384153">
        <w:rPr>
          <w:position w:val="-9"/>
        </w:rPr>
        <w:pict>
          <v:shape id="_x0000_i1073" style="width:16.5pt;height:21pt" coordsize="" o:spt="100" adj="0,,0" path="" filled="f" stroked="f">
            <v:stroke joinstyle="miter"/>
            <v:imagedata r:id="rId124" o:title="base_23848_156566_32816"/>
            <v:formulas/>
            <v:path o:connecttype="segments"/>
          </v:shape>
        </w:pict>
      </w:r>
      <w:r>
        <w:t xml:space="preserve"> - стоимость питания одного ребенка в лагерях с дневным пребыванием детей, организованных при муниципальных образовательных организациях j-ого муниципального образования в Камчатском крае;.</w:t>
      </w:r>
    </w:p>
    <w:p w:rsidR="007D51B6" w:rsidRDefault="007D51B6">
      <w:pPr>
        <w:pStyle w:val="ConsPlusNormal"/>
        <w:spacing w:before="220"/>
        <w:ind w:firstLine="540"/>
        <w:jc w:val="both"/>
      </w:pPr>
      <w:r w:rsidRPr="00384153">
        <w:rPr>
          <w:position w:val="-3"/>
        </w:rPr>
        <w:pict>
          <v:shape id="_x0000_i1074" style="width:13.5pt;height:14.25pt" coordsize="" o:spt="100" adj="0,,0" path="" filled="f" stroked="f">
            <v:stroke joinstyle="miter"/>
            <v:imagedata r:id="rId125" o:title="base_23848_156566_32817"/>
            <v:formulas/>
            <v:path o:connecttype="segments"/>
          </v:shape>
        </w:pict>
      </w:r>
      <w:r>
        <w:t xml:space="preserve"> - число дней питания в смену одного ребенка в лагерях с дневным пребыванием детей, организованных при муниципальных образовательных организациях.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5. Распределение субсидий между муниципальными образованиями в Камчатском крае устанавливается законом Камчатского края о краевом бюджете.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6. Перечень, формы и срок представления документов органами местного самоуправления муниципальных образований в Камчатском крае для получения субсидий утверждаются Министерством.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7. Министерство рассматривает представленные документы в течение 30 дней со дня окончания срока приема документов.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8. По результатам рассмотрения документов Министерство принимает решение о предоставлении субсидии либо об отказе в предоставлении субсидии.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В случае принятия Министерством решения о предоставлении субсидии заключается соглашение о предоставлении субсидии между Министерством и органом местного самоуправления муниципального образования в Камчатском крае в течение 30 дней со дня принятия такого решения.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В случае принятия Министерством решения об отказе в предоставлении субсидии в орган местного самоуправления муниципального образования в Камчатском крае в течение 10 дней со дня принятия такого решения направляется письменное уведомление с обоснованием причин отказа.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9. Основаниями для отказа в предоставлении субсидии являются: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1) представление органами местного самоуправления муниципальных образований в Камчатском крае документов не в полном объеме, с нарушением установленного срока или не соответствующих установленной форме;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сведений;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lastRenderedPageBreak/>
        <w:t xml:space="preserve">3) несоответствие муниципального образования в Камчатском крае критерию отбора муниципальных образований в Камчатском крае для предоставления субсидии и (или) условиям предоставления субсидии, установленным </w:t>
      </w:r>
      <w:hyperlink w:anchor="P4013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4014" w:history="1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 xml:space="preserve">10. Оценка результативности предоставления субсидий осуществляется Министерством исходя из достижения показателей </w:t>
      </w:r>
      <w:hyperlink w:anchor="P447" w:history="1">
        <w:r>
          <w:rPr>
            <w:color w:val="0000FF"/>
          </w:rPr>
          <w:t>Подпрограммы 6</w:t>
        </w:r>
      </w:hyperlink>
      <w:r>
        <w:t>, установленных приложением 1 к Программе.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 xml:space="preserve">11. Контроль за исполнением условий, установленных </w:t>
      </w:r>
      <w:hyperlink w:anchor="P4014" w:history="1">
        <w:r>
          <w:rPr>
            <w:color w:val="0000FF"/>
          </w:rPr>
          <w:t>частью 3</w:t>
        </w:r>
      </w:hyperlink>
      <w:r>
        <w:t xml:space="preserve"> настоящего Порядка, осуществляется Министерством.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 xml:space="preserve">12. В случаях неисполнения органами местного самоуправления муниципальных образований в Камчатском крае условий, установленных </w:t>
      </w:r>
      <w:hyperlink w:anchor="P4014" w:history="1">
        <w:r>
          <w:rPr>
            <w:color w:val="0000FF"/>
          </w:rPr>
          <w:t>частью 3</w:t>
        </w:r>
      </w:hyperlink>
      <w:r>
        <w:t xml:space="preserve"> настоящего Порядка, предоставление субсидий может быть приостановлено (сокращено) в соответствии с </w:t>
      </w:r>
      <w:hyperlink r:id="rId126" w:history="1">
        <w:r>
          <w:rPr>
            <w:color w:val="0000FF"/>
          </w:rPr>
          <w:t>частью 5 статьи 136</w:t>
        </w:r>
      </w:hyperlink>
      <w:r>
        <w:t xml:space="preserve"> Бюджетного кодекса Российской Федерации.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13. Субсидии, неиспользованные в текущем финансовом году, подлежат возврату в краевой бюджет. В случае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14. Субсидии, использованные не по целевому назначению,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Министерства.</w:t>
      </w:r>
    </w:p>
    <w:p w:rsidR="007D51B6" w:rsidRDefault="007D51B6">
      <w:pPr>
        <w:pStyle w:val="ConsPlusNormal"/>
        <w:spacing w:before="220"/>
        <w:ind w:firstLine="540"/>
        <w:jc w:val="both"/>
      </w:pPr>
      <w:r>
        <w:t>Министерство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назначению.</w:t>
      </w: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ind w:firstLine="540"/>
        <w:jc w:val="both"/>
      </w:pPr>
    </w:p>
    <w:p w:rsidR="007D51B6" w:rsidRDefault="007D51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2460" w:rsidRDefault="00CE2460"/>
    <w:sectPr w:rsidR="00CE2460" w:rsidSect="0038415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B6"/>
    <w:rsid w:val="007D51B6"/>
    <w:rsid w:val="00CE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07D41-8672-4134-8164-EE09D4E0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51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5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51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51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D51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51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D51B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5977B778DEE9960550EEB8E8BC9481130C83B4601B1E11E496AA6157F95F72F74C430D50C18BA8AD6F421D6uEt0W" TargetMode="External"/><Relationship Id="rId117" Type="http://schemas.openxmlformats.org/officeDocument/2006/relationships/hyperlink" Target="consultantplus://offline/ref=F5977B778DEE9960550EEB8E8BC9481130C83B4601B1E11E496AA6157F95F72F74C430D50C18BA8AD6F625D7uEt8W" TargetMode="External"/><Relationship Id="rId21" Type="http://schemas.openxmlformats.org/officeDocument/2006/relationships/hyperlink" Target="consultantplus://offline/ref=F5977B778DEE9960550EEB8E8BC9481130C83B4601B1E11E496AA6157F95F72F74C430D50C18BA8AD6F421D1uEt0W" TargetMode="External"/><Relationship Id="rId42" Type="http://schemas.openxmlformats.org/officeDocument/2006/relationships/hyperlink" Target="consultantplus://offline/ref=F5977B778DEE9960550EEB8E8BC9481130C83B4601B1E11E496AA6157F95F72F74C430D50C18BA8AD6F421D5uEt1W" TargetMode="External"/><Relationship Id="rId47" Type="http://schemas.openxmlformats.org/officeDocument/2006/relationships/hyperlink" Target="consultantplus://offline/ref=F5977B778DEE9960550EEB8E8BC9481130C83B4601B1E11E496AA6157F95F72F74C430D50C18BA8AD6F421DAuEt0W" TargetMode="External"/><Relationship Id="rId63" Type="http://schemas.openxmlformats.org/officeDocument/2006/relationships/image" Target="media/image16.wmf"/><Relationship Id="rId68" Type="http://schemas.openxmlformats.org/officeDocument/2006/relationships/image" Target="media/image21.wmf"/><Relationship Id="rId84" Type="http://schemas.openxmlformats.org/officeDocument/2006/relationships/hyperlink" Target="consultantplus://offline/ref=F5977B778DEE9960550EEB8E8BC9481130C83B4601B1E11E496AA6157F95F72F74C430D50C18BA8AD6F420D3uEt2W" TargetMode="External"/><Relationship Id="rId89" Type="http://schemas.openxmlformats.org/officeDocument/2006/relationships/hyperlink" Target="consultantplus://offline/ref=F5977B778DEE9960550EEB8E8BC9481130C83B4601B1E11E496AA6157F95F72F74C430D50C18BA8AD6F420D3uEt8W" TargetMode="External"/><Relationship Id="rId112" Type="http://schemas.openxmlformats.org/officeDocument/2006/relationships/hyperlink" Target="consultantplus://offline/ref=F5977B778DEE9960550EF5839DA5141537C4674B00B2EC4D103DA04220C5F17A348436804F5CB78AuDt5W" TargetMode="External"/><Relationship Id="rId16" Type="http://schemas.openxmlformats.org/officeDocument/2006/relationships/hyperlink" Target="consultantplus://offline/ref=F5977B778DEE9960550EEB8E8BC9481130C83B4601B1E11E496AA6157F95F72F74C430D50C18BA8AD6F421D3uEt4W" TargetMode="External"/><Relationship Id="rId107" Type="http://schemas.openxmlformats.org/officeDocument/2006/relationships/hyperlink" Target="consultantplus://offline/ref=F5977B778DEE9960550EEB8E8BC9481130C83B4601B1E11E496AA6157F95F72F74C430D50C18BA8AD6F625D7uEt5W" TargetMode="External"/><Relationship Id="rId11" Type="http://schemas.openxmlformats.org/officeDocument/2006/relationships/hyperlink" Target="consultantplus://offline/ref=F5977B778DEE9960550EEB8E8BC9481130C83B4601B1E519446EA6157F95F72F74C430D50C18BA8AD6F421D2uEt7W" TargetMode="External"/><Relationship Id="rId32" Type="http://schemas.openxmlformats.org/officeDocument/2006/relationships/hyperlink" Target="consultantplus://offline/ref=F5977B778DEE9960550EEB8E8BC9481130C83B4601B1E11E496AA6157F95F72F74C430D50C18BA8AD6F421D7uEt2W" TargetMode="External"/><Relationship Id="rId37" Type="http://schemas.openxmlformats.org/officeDocument/2006/relationships/hyperlink" Target="consultantplus://offline/ref=F5977B778DEE9960550EEB8E8BC9481130C83B4601B1E11E496AA6157F95F72F74C430D50C18BA8AD6F421D4uEt1W" TargetMode="External"/><Relationship Id="rId53" Type="http://schemas.openxmlformats.org/officeDocument/2006/relationships/image" Target="media/image6.wmf"/><Relationship Id="rId58" Type="http://schemas.openxmlformats.org/officeDocument/2006/relationships/image" Target="media/image11.wmf"/><Relationship Id="rId74" Type="http://schemas.openxmlformats.org/officeDocument/2006/relationships/hyperlink" Target="consultantplus://offline/ref=F5977B778DEE9960550EEB8E8BC9481130C83B4601B1E11E496AA6157F95F72F74C430D50C18BA8AD6F421DBuEt5W" TargetMode="External"/><Relationship Id="rId79" Type="http://schemas.openxmlformats.org/officeDocument/2006/relationships/hyperlink" Target="consultantplus://offline/ref=F5977B778DEE9960550EEB8E8BC9481130C83B4601B1E11E496AA6157F95F72F74C430D50C18BA8AD6F420D2uEt5W" TargetMode="External"/><Relationship Id="rId102" Type="http://schemas.openxmlformats.org/officeDocument/2006/relationships/image" Target="media/image23.wmf"/><Relationship Id="rId123" Type="http://schemas.openxmlformats.org/officeDocument/2006/relationships/image" Target="media/image32.wmf"/><Relationship Id="rId128" Type="http://schemas.openxmlformats.org/officeDocument/2006/relationships/theme" Target="theme/theme1.xml"/><Relationship Id="rId5" Type="http://schemas.openxmlformats.org/officeDocument/2006/relationships/hyperlink" Target="consultantplus://offline/ref=F5977B778DEE9960550EEB8E8BC9481130C83B4601B7EE1B446BA6157F95F72F74C430D50C18BA8AD6F421D2uEt5W" TargetMode="External"/><Relationship Id="rId90" Type="http://schemas.openxmlformats.org/officeDocument/2006/relationships/hyperlink" Target="consultantplus://offline/ref=F5977B778DEE9960550EEB8E8BC9481130C83B4601B1E11E496AA6157F95F72F74C430D50C18BA8AD6F420D3uEt9W" TargetMode="External"/><Relationship Id="rId95" Type="http://schemas.openxmlformats.org/officeDocument/2006/relationships/hyperlink" Target="consultantplus://offline/ref=F5977B778DEE9960550EEB8E8BC9481130C83B4601B1E11E496AA6157F95F72F74C430D50C18BA8AD6F420D0uEt4W" TargetMode="External"/><Relationship Id="rId19" Type="http://schemas.openxmlformats.org/officeDocument/2006/relationships/hyperlink" Target="consultantplus://offline/ref=F5977B778DEE9960550EEB8E8BC9481130C83B4601B1E11E496AA6157F95F72F74C430D50C18BA8AD6F421D0uEt1W" TargetMode="External"/><Relationship Id="rId14" Type="http://schemas.openxmlformats.org/officeDocument/2006/relationships/hyperlink" Target="consultantplus://offline/ref=F5977B778DEE9960550EEB8E8BC9481130C83B4601B1E11E496AA6157F95F72F74C430D50C18BA8AD6F421D2uEt8W" TargetMode="External"/><Relationship Id="rId22" Type="http://schemas.openxmlformats.org/officeDocument/2006/relationships/hyperlink" Target="consultantplus://offline/ref=F5977B778DEE9960550EEB8E8BC9481130C83B4601B1E11E496AA6157F95F72F74C430D50C18BA8AD6F421D1uEt2W" TargetMode="External"/><Relationship Id="rId27" Type="http://schemas.openxmlformats.org/officeDocument/2006/relationships/hyperlink" Target="consultantplus://offline/ref=F5977B778DEE9960550EEB8E8BC9481130C83B4601B1E11E496AA6157F95F72F74C430D50C18BA8AD6F421D6uEt1W" TargetMode="External"/><Relationship Id="rId30" Type="http://schemas.openxmlformats.org/officeDocument/2006/relationships/hyperlink" Target="consultantplus://offline/ref=F5977B778DEE9960550EEB8E8BC9481130C83B4601B1E11E496AA6157F95F72F74C430D50C18BA8AD6F421D6uEt5W" TargetMode="External"/><Relationship Id="rId35" Type="http://schemas.openxmlformats.org/officeDocument/2006/relationships/hyperlink" Target="consultantplus://offline/ref=F5977B778DEE9960550EEB8E8BC9481130C83B4601B1E11E496AA6157F95F72F74C430D50C18BA8AD6F421D7uEt5W" TargetMode="External"/><Relationship Id="rId43" Type="http://schemas.openxmlformats.org/officeDocument/2006/relationships/hyperlink" Target="consultantplus://offline/ref=F5977B778DEE9960550EEB8E8BC9481130C83B4601B1E11E496AA6157F95F72F74C430D50C18BA8AD6F421D5uEt2W" TargetMode="External"/><Relationship Id="rId48" Type="http://schemas.openxmlformats.org/officeDocument/2006/relationships/image" Target="media/image1.wmf"/><Relationship Id="rId56" Type="http://schemas.openxmlformats.org/officeDocument/2006/relationships/image" Target="media/image9.wmf"/><Relationship Id="rId64" Type="http://schemas.openxmlformats.org/officeDocument/2006/relationships/image" Target="media/image17.wmf"/><Relationship Id="rId69" Type="http://schemas.openxmlformats.org/officeDocument/2006/relationships/hyperlink" Target="consultantplus://offline/ref=F5977B778DEE9960550EEB8E8BC9481130C83B4601B1E11E496AA6157F95F72F74C430D50C18BA8AD6F421DAuEt7W" TargetMode="External"/><Relationship Id="rId77" Type="http://schemas.openxmlformats.org/officeDocument/2006/relationships/hyperlink" Target="consultantplus://offline/ref=F5977B778DEE9960550EEB8E8BC9481130C83B4601B1E11E496AA6157F95F72F74C430D50C18BA8AD6F420D2uEt1W" TargetMode="External"/><Relationship Id="rId100" Type="http://schemas.openxmlformats.org/officeDocument/2006/relationships/hyperlink" Target="consultantplus://offline/ref=F5977B778DEE9960550EEB8E8BC9481130C83B4601B1E11E496AA6157F95F72F74C430D50C18BA8AD6F625D7uEt4W" TargetMode="External"/><Relationship Id="rId105" Type="http://schemas.openxmlformats.org/officeDocument/2006/relationships/image" Target="media/image26.wmf"/><Relationship Id="rId113" Type="http://schemas.openxmlformats.org/officeDocument/2006/relationships/hyperlink" Target="consultantplus://offline/ref=F5977B778DEE9960550EF5839DA5141537C4674B00B2EC4D103DA04220C5F17A348436804F5CB78AuDt5W" TargetMode="External"/><Relationship Id="rId118" Type="http://schemas.openxmlformats.org/officeDocument/2006/relationships/image" Target="media/image27.wmf"/><Relationship Id="rId126" Type="http://schemas.openxmlformats.org/officeDocument/2006/relationships/hyperlink" Target="consultantplus://offline/ref=F5977B778DEE9960550EF5839DA5141534C46C4B09BCEC4D103DA04220C5F17A34843682495DuBt4W" TargetMode="External"/><Relationship Id="rId8" Type="http://schemas.openxmlformats.org/officeDocument/2006/relationships/hyperlink" Target="consultantplus://offline/ref=F5977B778DEE9960550EEB8E8BC9481130C83B4601B1E519446EA6157F95F72F74C430D50C18BA8AD6F421D2uEt5W" TargetMode="External"/><Relationship Id="rId51" Type="http://schemas.openxmlformats.org/officeDocument/2006/relationships/image" Target="media/image4.wmf"/><Relationship Id="rId72" Type="http://schemas.openxmlformats.org/officeDocument/2006/relationships/hyperlink" Target="consultantplus://offline/ref=F5977B778DEE9960550EEB8E8BC9481130C83B4601B1E11E496AA6157F95F72F74C430D50C18BA8AD6F421DBuEt0W" TargetMode="External"/><Relationship Id="rId80" Type="http://schemas.openxmlformats.org/officeDocument/2006/relationships/hyperlink" Target="consultantplus://offline/ref=F5977B778DEE9960550EEB8E8BC9481130C83B4601B1E11E496AA6157F95F72F74C430D50C18BA8AD6F420D2uEt7W" TargetMode="External"/><Relationship Id="rId85" Type="http://schemas.openxmlformats.org/officeDocument/2006/relationships/hyperlink" Target="consultantplus://offline/ref=F5977B778DEE9960550EEB8E8BC9481130C83B4601B1E11E496AA6157F95F72F74C430D50C18BA8AD6F420D3uEt3W" TargetMode="External"/><Relationship Id="rId93" Type="http://schemas.openxmlformats.org/officeDocument/2006/relationships/hyperlink" Target="consultantplus://offline/ref=F5977B778DEE9960550EEB8E8BC9481130C83B4601B1E11E496AA6157F95F72F74C430D50C18BA8AD6F420D0uEt2W" TargetMode="External"/><Relationship Id="rId98" Type="http://schemas.openxmlformats.org/officeDocument/2006/relationships/hyperlink" Target="consultantplus://offline/ref=F5977B778DEE9960550EEB8E8BC9481130C83B4601B1E11E496AA6157F95F72F74C430D50C18BA8AD6F625D7uEt3W" TargetMode="External"/><Relationship Id="rId121" Type="http://schemas.openxmlformats.org/officeDocument/2006/relationships/image" Target="media/image30.wmf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5977B778DEE9960550EEB8E8BC9481130C83B4601B1E11E496AA6157F95F72F74C430D50C18BA8AD6F421D2uEt6W" TargetMode="External"/><Relationship Id="rId17" Type="http://schemas.openxmlformats.org/officeDocument/2006/relationships/hyperlink" Target="consultantplus://offline/ref=F5977B778DEE9960550EEB8E8BC9481130C83B4601B1E11E496AA6157F95F72F74C430D50C18BA8AD6F421D3uEt5W" TargetMode="External"/><Relationship Id="rId25" Type="http://schemas.openxmlformats.org/officeDocument/2006/relationships/hyperlink" Target="consultantplus://offline/ref=F5977B778DEE9960550EEB8E8BC9481130C83B4601B1E11E496AA6157F95F72F74C430D50C18BA8AD6F421D1uEt5W" TargetMode="External"/><Relationship Id="rId33" Type="http://schemas.openxmlformats.org/officeDocument/2006/relationships/hyperlink" Target="consultantplus://offline/ref=F5977B778DEE9960550EEB8E8BC9481130C83B4601B1E11E496AA6157F95F72F74C430D50C18BA8AD6F421D7uEt3W" TargetMode="External"/><Relationship Id="rId38" Type="http://schemas.openxmlformats.org/officeDocument/2006/relationships/hyperlink" Target="consultantplus://offline/ref=F5977B778DEE9960550EEB8E8BC9481130C83B4601B1E11E496AA6157F95F72F74C430D50C18BA8AD6F421D4uEt2W" TargetMode="External"/><Relationship Id="rId46" Type="http://schemas.openxmlformats.org/officeDocument/2006/relationships/hyperlink" Target="consultantplus://offline/ref=F5977B778DEE9960550EEB8E8BC9481130C83B4601B1E11E496AA6157F95F72F74C430D50C18BA8AD6F421D5uEt9W" TargetMode="External"/><Relationship Id="rId59" Type="http://schemas.openxmlformats.org/officeDocument/2006/relationships/image" Target="media/image12.wmf"/><Relationship Id="rId67" Type="http://schemas.openxmlformats.org/officeDocument/2006/relationships/image" Target="media/image20.wmf"/><Relationship Id="rId103" Type="http://schemas.openxmlformats.org/officeDocument/2006/relationships/image" Target="media/image24.wmf"/><Relationship Id="rId108" Type="http://schemas.openxmlformats.org/officeDocument/2006/relationships/hyperlink" Target="consultantplus://offline/ref=F5977B778DEE9960550EF5839DA5141534C46C4B09BCEC4D103DA04220C5F17A348436834E5FuBt5W" TargetMode="External"/><Relationship Id="rId116" Type="http://schemas.openxmlformats.org/officeDocument/2006/relationships/hyperlink" Target="consultantplus://offline/ref=F5977B778DEE9960550EF5839DA5141534C46C4B09BCEC4D103DA04220C5F17A348436834E5FuBt5W" TargetMode="External"/><Relationship Id="rId124" Type="http://schemas.openxmlformats.org/officeDocument/2006/relationships/image" Target="media/image33.wmf"/><Relationship Id="rId20" Type="http://schemas.openxmlformats.org/officeDocument/2006/relationships/hyperlink" Target="consultantplus://offline/ref=F5977B778DEE9960550EEB8E8BC9481130C83B4601B1E11E496AA6157F95F72F74C430D50C18BA8AD6F421D0uEt3W" TargetMode="External"/><Relationship Id="rId41" Type="http://schemas.openxmlformats.org/officeDocument/2006/relationships/hyperlink" Target="consultantplus://offline/ref=F5977B778DEE9960550EEB8E8BC9481130C83B4601B1E11E496AA6157F95F72F74C430D50C18BA8AD6F421D5uEt0W" TargetMode="External"/><Relationship Id="rId54" Type="http://schemas.openxmlformats.org/officeDocument/2006/relationships/image" Target="media/image7.wmf"/><Relationship Id="rId62" Type="http://schemas.openxmlformats.org/officeDocument/2006/relationships/image" Target="media/image15.wmf"/><Relationship Id="rId70" Type="http://schemas.openxmlformats.org/officeDocument/2006/relationships/hyperlink" Target="consultantplus://offline/ref=F5977B778DEE9960550EEB8E8BC9481130C83B4601B1E11E496AA6157F95F72F74C430D50C18BA8AD6F421DAuEt8W" TargetMode="External"/><Relationship Id="rId75" Type="http://schemas.openxmlformats.org/officeDocument/2006/relationships/hyperlink" Target="consultantplus://offline/ref=F5977B778DEE9960550EEB8E8BC9481130C83B4601B1E11E496AA6157F95F72F74C430D50C18BA8AD6F421DBuEt8W" TargetMode="External"/><Relationship Id="rId83" Type="http://schemas.openxmlformats.org/officeDocument/2006/relationships/hyperlink" Target="consultantplus://offline/ref=F5977B778DEE9960550EEB8E8BC9481130C83B4601B1E11E496AA6157F95F72F74C430D50C18BA8AD6F420D3uEt0W" TargetMode="External"/><Relationship Id="rId88" Type="http://schemas.openxmlformats.org/officeDocument/2006/relationships/hyperlink" Target="consultantplus://offline/ref=F5977B778DEE9960550EEB8E8BC9481130C83B4601B1E11E496AA6157F95F72F74C430D50C18BA8AD6F420D3uEt6W" TargetMode="External"/><Relationship Id="rId91" Type="http://schemas.openxmlformats.org/officeDocument/2006/relationships/hyperlink" Target="consultantplus://offline/ref=F5977B778DEE9960550EEB8E8BC9481130C83B4601B1E11E496AA6157F95F72F74C430D50C18BA8AD6F420D0uEt0W" TargetMode="External"/><Relationship Id="rId96" Type="http://schemas.openxmlformats.org/officeDocument/2006/relationships/hyperlink" Target="consultantplus://offline/ref=F5977B778DEE9960550EEB8E8BC9481130C83B4601B1E11E496AA6157F95F72F74C430D50C18BA8AD6F420D0uEt5W" TargetMode="External"/><Relationship Id="rId111" Type="http://schemas.openxmlformats.org/officeDocument/2006/relationships/hyperlink" Target="consultantplus://offline/ref=F5977B778DEE9960550EF5839DA5141534C46C4B09BCEC4D103DA04220C5F17A348436834E5FuBt5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977B778DEE9960550EEB8E8BC9481130C83B4601B0E51F4961A6157F95F72F74C430D50C18BA8AD6F421D2uEt5W" TargetMode="External"/><Relationship Id="rId15" Type="http://schemas.openxmlformats.org/officeDocument/2006/relationships/hyperlink" Target="consultantplus://offline/ref=F5977B778DEE9960550EEB8E8BC9481130C83B4601B1E11E496AA6157F95F72F74C430D50C18BA8AD6F421D3uEt3W" TargetMode="External"/><Relationship Id="rId23" Type="http://schemas.openxmlformats.org/officeDocument/2006/relationships/hyperlink" Target="consultantplus://offline/ref=F5977B778DEE9960550EEB8E8BC9481130C83B4601B1E11E496AA6157F95F72F74C430D50C18BA8AD6F421D1uEt3W" TargetMode="External"/><Relationship Id="rId28" Type="http://schemas.openxmlformats.org/officeDocument/2006/relationships/hyperlink" Target="consultantplus://offline/ref=F5977B778DEE9960550EEB8E8BC9481130C83B4601B1E11E496AA6157F95F72F74C430D50C18BA8AD6F421D6uEt2W" TargetMode="External"/><Relationship Id="rId36" Type="http://schemas.openxmlformats.org/officeDocument/2006/relationships/hyperlink" Target="consultantplus://offline/ref=F5977B778DEE9960550EEB8E8BC9481130C83B4601B1E11E496AA6157F95F72F74C430D50C18BA8AD6F421D4uEt0W" TargetMode="External"/><Relationship Id="rId49" Type="http://schemas.openxmlformats.org/officeDocument/2006/relationships/image" Target="media/image2.wmf"/><Relationship Id="rId57" Type="http://schemas.openxmlformats.org/officeDocument/2006/relationships/image" Target="media/image10.wmf"/><Relationship Id="rId106" Type="http://schemas.openxmlformats.org/officeDocument/2006/relationships/hyperlink" Target="consultantplus://offline/ref=F5977B778DEE9960550EF5839DA5141534C46C4B09BCEC4D103DA04220C5F17A34843682495DuBt4W" TargetMode="External"/><Relationship Id="rId114" Type="http://schemas.openxmlformats.org/officeDocument/2006/relationships/hyperlink" Target="consultantplus://offline/ref=F5977B778DEE9960550EEB8E8BC9481130C83B4601B1E11E496AA6157F95F72F74C430D50C18BA8AD6F625D7uEt7W" TargetMode="External"/><Relationship Id="rId119" Type="http://schemas.openxmlformats.org/officeDocument/2006/relationships/image" Target="media/image28.wmf"/><Relationship Id="rId127" Type="http://schemas.openxmlformats.org/officeDocument/2006/relationships/fontTable" Target="fontTable.xml"/><Relationship Id="rId10" Type="http://schemas.openxmlformats.org/officeDocument/2006/relationships/hyperlink" Target="consultantplus://offline/ref=F5977B778DEE9960550EEB8E8BC9481130C83B4601B0EE1A4E69A6157F95F72F74uCt4W" TargetMode="External"/><Relationship Id="rId31" Type="http://schemas.openxmlformats.org/officeDocument/2006/relationships/hyperlink" Target="consultantplus://offline/ref=F5977B778DEE9960550EEB8E8BC9481130C83B4601B1E11E496AA6157F95F72F74C430D50C18BA8AD6F421D7uEt0W" TargetMode="External"/><Relationship Id="rId44" Type="http://schemas.openxmlformats.org/officeDocument/2006/relationships/hyperlink" Target="consultantplus://offline/ref=F5977B778DEE9960550EEB8E8BC9481130C83B4601B1E11E496AA6157F95F72F74C430D50C18BA8AD6F421D5uEt7W" TargetMode="External"/><Relationship Id="rId52" Type="http://schemas.openxmlformats.org/officeDocument/2006/relationships/image" Target="media/image5.wmf"/><Relationship Id="rId60" Type="http://schemas.openxmlformats.org/officeDocument/2006/relationships/image" Target="media/image13.wmf"/><Relationship Id="rId65" Type="http://schemas.openxmlformats.org/officeDocument/2006/relationships/image" Target="media/image18.wmf"/><Relationship Id="rId73" Type="http://schemas.openxmlformats.org/officeDocument/2006/relationships/hyperlink" Target="consultantplus://offline/ref=F5977B778DEE9960550EEB8E8BC9481130C83B4601B1E11E496AA6157F95F72F74C430D50C18BA8AD6F421DBuEt3W" TargetMode="External"/><Relationship Id="rId78" Type="http://schemas.openxmlformats.org/officeDocument/2006/relationships/hyperlink" Target="consultantplus://offline/ref=F5977B778DEE9960550EEB8E8BC9481130C83B4601B1E11E496AA6157F95F72F74C430D50C18BA8AD6F420D2uEt2W" TargetMode="External"/><Relationship Id="rId81" Type="http://schemas.openxmlformats.org/officeDocument/2006/relationships/hyperlink" Target="consultantplus://offline/ref=F5977B778DEE9960550EEB8E8BC9481130C83B4601B1E11E496AA6157F95F72F74C430D50C18BA8AD6F420D2uEt8W" TargetMode="External"/><Relationship Id="rId86" Type="http://schemas.openxmlformats.org/officeDocument/2006/relationships/hyperlink" Target="consultantplus://offline/ref=F5977B778DEE9960550EEB8E8BC9481130C83B4601B1E11E496AA6157F95F72F74C430D50C18BA8AD6F420D3uEt4W" TargetMode="External"/><Relationship Id="rId94" Type="http://schemas.openxmlformats.org/officeDocument/2006/relationships/hyperlink" Target="consultantplus://offline/ref=F5977B778DEE9960550EEB8E8BC9481130C83B4601B1E11E496AA6157F95F72F74C430D50C18BA8AD6F420D0uEt3W" TargetMode="External"/><Relationship Id="rId99" Type="http://schemas.openxmlformats.org/officeDocument/2006/relationships/hyperlink" Target="consultantplus://offline/ref=F5977B778DEE9960550EF5839DA5141534C46C4B09BCEC4D103DA04220C5F17A348436834E5FuBt5W" TargetMode="External"/><Relationship Id="rId101" Type="http://schemas.openxmlformats.org/officeDocument/2006/relationships/image" Target="media/image22.wmf"/><Relationship Id="rId122" Type="http://schemas.openxmlformats.org/officeDocument/2006/relationships/image" Target="media/image31.wmf"/><Relationship Id="rId4" Type="http://schemas.openxmlformats.org/officeDocument/2006/relationships/hyperlink" Target="consultantplus://offline/ref=F5977B778DEE9960550EEB8E8BC9481130C83B4601B7E31C496CA6157F95F72F74C430D50C18BA8AD6F421D2uEt5W" TargetMode="External"/><Relationship Id="rId9" Type="http://schemas.openxmlformats.org/officeDocument/2006/relationships/hyperlink" Target="consultantplus://offline/ref=F5977B778DEE9960550EEB8E8BC9481130C83B4601B1E11E496AA6157F95F72F74C430D50C18BA8AD6F421D2uEt5W" TargetMode="External"/><Relationship Id="rId13" Type="http://schemas.openxmlformats.org/officeDocument/2006/relationships/hyperlink" Target="consultantplus://offline/ref=F5977B778DEE9960550EEB8E8BC9481130C83B4601B1E519446EA6157F95F72F74C430D50C18BA8AD6F421D2uEt8W" TargetMode="External"/><Relationship Id="rId18" Type="http://schemas.openxmlformats.org/officeDocument/2006/relationships/hyperlink" Target="consultantplus://offline/ref=F5977B778DEE9960550EEB8E8BC9481130C83B4601B1E11E496AA6157F95F72F74C430D50C18BA8AD6F421D3uEt6W" TargetMode="External"/><Relationship Id="rId39" Type="http://schemas.openxmlformats.org/officeDocument/2006/relationships/hyperlink" Target="consultantplus://offline/ref=F5977B778DEE9960550EEB8E8BC9481130C83B4601B1E11E496AA6157F95F72F74C430D50C18BA8AD6F421D4uEt3W" TargetMode="External"/><Relationship Id="rId109" Type="http://schemas.openxmlformats.org/officeDocument/2006/relationships/hyperlink" Target="consultantplus://offline/ref=F5977B778DEE9960550EEB8E8BC9481130C83B4601B1E11E496AA6157F95F72F74C430D50C18BA8AD6F625D7uEt6W" TargetMode="External"/><Relationship Id="rId34" Type="http://schemas.openxmlformats.org/officeDocument/2006/relationships/hyperlink" Target="consultantplus://offline/ref=F5977B778DEE9960550EEB8E8BC9481130C83B4601B1E11E496AA6157F95F72F74C430D50C18BA8AD6F421D7uEt4W" TargetMode="External"/><Relationship Id="rId50" Type="http://schemas.openxmlformats.org/officeDocument/2006/relationships/image" Target="media/image3.wmf"/><Relationship Id="rId55" Type="http://schemas.openxmlformats.org/officeDocument/2006/relationships/image" Target="media/image8.wmf"/><Relationship Id="rId76" Type="http://schemas.openxmlformats.org/officeDocument/2006/relationships/hyperlink" Target="consultantplus://offline/ref=F5977B778DEE9960550EEB8E8BC9481130C83B4601B1E11E496AA6157F95F72F74C430D50C18BA8AD6F420D2uEt0W" TargetMode="External"/><Relationship Id="rId97" Type="http://schemas.openxmlformats.org/officeDocument/2006/relationships/hyperlink" Target="consultantplus://offline/ref=F5977B778DEE9960550EEB8E8BC9481130C83B4601B1E11E496AA6157F95F72F74C430D50C18BA8AD6F420D0uEt6W" TargetMode="External"/><Relationship Id="rId104" Type="http://schemas.openxmlformats.org/officeDocument/2006/relationships/image" Target="media/image25.wmf"/><Relationship Id="rId120" Type="http://schemas.openxmlformats.org/officeDocument/2006/relationships/image" Target="media/image29.wmf"/><Relationship Id="rId125" Type="http://schemas.openxmlformats.org/officeDocument/2006/relationships/image" Target="media/image34.wmf"/><Relationship Id="rId7" Type="http://schemas.openxmlformats.org/officeDocument/2006/relationships/hyperlink" Target="consultantplus://offline/ref=F5977B778DEE9960550EEB8E8BC9481130C83B4601B0E219486DA6157F95F72F74C430D50C18BA8AD6F421D2uEt5W" TargetMode="External"/><Relationship Id="rId71" Type="http://schemas.openxmlformats.org/officeDocument/2006/relationships/hyperlink" Target="consultantplus://offline/ref=F5977B778DEE9960550EEB8E8BC9481130C83B4601B1E11E496AA6157F95F72F74C430D50C18BA8AD6F421DAuEt9W" TargetMode="External"/><Relationship Id="rId92" Type="http://schemas.openxmlformats.org/officeDocument/2006/relationships/hyperlink" Target="consultantplus://offline/ref=F5977B778DEE9960550EEB8E8BC9481130C83B4601B1E11E496AA6157F95F72F74C430D50C18BA8AD6F420D0uEt1W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5977B778DEE9960550EEB8E8BC9481130C83B4601B1E11E496AA6157F95F72F74C430D50C18BA8AD6F421D6uEt3W" TargetMode="External"/><Relationship Id="rId24" Type="http://schemas.openxmlformats.org/officeDocument/2006/relationships/hyperlink" Target="consultantplus://offline/ref=F5977B778DEE9960550EEB8E8BC9481130C83B4601B1E11E496AA6157F95F72F74C430D50C18BA8AD6F421D1uEt4W" TargetMode="External"/><Relationship Id="rId40" Type="http://schemas.openxmlformats.org/officeDocument/2006/relationships/hyperlink" Target="consultantplus://offline/ref=F5977B778DEE9960550EEB8E8BC9481130C83B4601B1E11E496AA6157F95F72F74C430D50C18BA8AD6F421D4uEt5W" TargetMode="External"/><Relationship Id="rId45" Type="http://schemas.openxmlformats.org/officeDocument/2006/relationships/hyperlink" Target="consultantplus://offline/ref=F5977B778DEE9960550EEB8E8BC9481130C83B4601B1E11E496AA6157F95F72F74C430D50C18BA8AD6F421D5uEt8W" TargetMode="External"/><Relationship Id="rId66" Type="http://schemas.openxmlformats.org/officeDocument/2006/relationships/image" Target="media/image19.wmf"/><Relationship Id="rId87" Type="http://schemas.openxmlformats.org/officeDocument/2006/relationships/hyperlink" Target="consultantplus://offline/ref=F5977B778DEE9960550EEB8E8BC9481130C83B4601B1E11E496AA6157F95F72F74C430D50C18BA8AD6F420D3uEt5W" TargetMode="External"/><Relationship Id="rId110" Type="http://schemas.openxmlformats.org/officeDocument/2006/relationships/hyperlink" Target="consultantplus://offline/ref=F5977B778DEE9960550EF5839DA5141534C46C4B09BCEC4D103DA04220C5F17A34843682495DuBt4W" TargetMode="External"/><Relationship Id="rId115" Type="http://schemas.openxmlformats.org/officeDocument/2006/relationships/hyperlink" Target="consultantplus://offline/ref=F5977B778DEE9960550EF5839DA5141534C46C4B09BCEC4D103DA04220C5F17A34843682495DuBt4W" TargetMode="External"/><Relationship Id="rId61" Type="http://schemas.openxmlformats.org/officeDocument/2006/relationships/image" Target="media/image14.wmf"/><Relationship Id="rId82" Type="http://schemas.openxmlformats.org/officeDocument/2006/relationships/hyperlink" Target="consultantplus://offline/ref=F5977B778DEE9960550EEB8E8BC9481130C83B4601B1E11E496AA6157F95F72F74C430D50C18BA8AD6F420D2uEt9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22063</Words>
  <Characters>125763</Characters>
  <Application>Microsoft Office Word</Application>
  <DocSecurity>0</DocSecurity>
  <Lines>1048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 Александр Владимирович</dc:creator>
  <cp:keywords/>
  <dc:description/>
  <cp:lastModifiedBy>Петухов Александр Владимирович</cp:lastModifiedBy>
  <cp:revision>2</cp:revision>
  <dcterms:created xsi:type="dcterms:W3CDTF">2018-04-11T22:45:00Z</dcterms:created>
  <dcterms:modified xsi:type="dcterms:W3CDTF">2018-04-11T22:46:00Z</dcterms:modified>
</cp:coreProperties>
</file>