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823F85" w:rsidRPr="00D72A4F" w:rsidTr="00E838C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823F85" w:rsidRPr="00D72A4F" w:rsidRDefault="00823F85" w:rsidP="00E838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D72A4F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623CAC7" wp14:editId="36271CA2">
                  <wp:extent cx="647700" cy="809625"/>
                  <wp:effectExtent l="0" t="0" r="0" b="952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3F85" w:rsidRPr="00D72A4F" w:rsidRDefault="00823F85" w:rsidP="00E838C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823F85" w:rsidRPr="00D72A4F" w:rsidRDefault="00823F85" w:rsidP="00E838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2A4F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823F85" w:rsidRPr="00D72A4F" w:rsidRDefault="00823F85" w:rsidP="00E838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72A4F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823F85" w:rsidRPr="00D72A4F" w:rsidRDefault="00823F85" w:rsidP="00E838C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23F85" w:rsidRPr="00D72A4F" w:rsidRDefault="00823F85" w:rsidP="00E838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A4F">
              <w:rPr>
                <w:b/>
                <w:bCs/>
                <w:sz w:val="28"/>
                <w:szCs w:val="28"/>
              </w:rPr>
              <w:t>ПРИКАЗ №</w:t>
            </w:r>
          </w:p>
        </w:tc>
      </w:tr>
    </w:tbl>
    <w:p w:rsidR="00823F85" w:rsidRPr="00D72A4F" w:rsidRDefault="00823F85" w:rsidP="00823F8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23F85" w:rsidRPr="00D72A4F" w:rsidRDefault="00823F85" w:rsidP="00823F8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D72A4F">
        <w:rPr>
          <w:rFonts w:eastAsia="Calibri"/>
          <w:sz w:val="28"/>
          <w:szCs w:val="28"/>
          <w:lang w:eastAsia="en-US"/>
        </w:rPr>
        <w:t>г. Петропавловск-Камчатский</w:t>
      </w:r>
      <w:r w:rsidRPr="00D72A4F">
        <w:rPr>
          <w:rFonts w:eastAsia="Calibri"/>
          <w:sz w:val="28"/>
          <w:szCs w:val="28"/>
          <w:lang w:eastAsia="en-US"/>
        </w:rPr>
        <w:tab/>
      </w:r>
      <w:r w:rsidRPr="00D72A4F">
        <w:rPr>
          <w:rFonts w:eastAsia="Calibri"/>
          <w:sz w:val="28"/>
          <w:szCs w:val="28"/>
          <w:lang w:eastAsia="en-US"/>
        </w:rPr>
        <w:tab/>
      </w:r>
      <w:r w:rsidRPr="00D72A4F">
        <w:rPr>
          <w:rFonts w:eastAsia="Calibri"/>
          <w:sz w:val="28"/>
          <w:szCs w:val="28"/>
          <w:lang w:eastAsia="en-US"/>
        </w:rPr>
        <w:tab/>
      </w:r>
      <w:proofErr w:type="gramStart"/>
      <w:r w:rsidRPr="00D72A4F">
        <w:rPr>
          <w:rFonts w:eastAsia="Calibri"/>
          <w:sz w:val="28"/>
          <w:szCs w:val="28"/>
          <w:lang w:eastAsia="en-US"/>
        </w:rPr>
        <w:tab/>
        <w:t xml:space="preserve">«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»                </w:t>
      </w:r>
      <w:r w:rsidR="00BF662D">
        <w:rPr>
          <w:rFonts w:eastAsia="Calibri"/>
          <w:sz w:val="28"/>
          <w:szCs w:val="28"/>
          <w:lang w:eastAsia="en-US"/>
        </w:rPr>
        <w:t>2020</w:t>
      </w:r>
      <w:r w:rsidRPr="00D72A4F">
        <w:rPr>
          <w:rFonts w:eastAsia="Calibri"/>
          <w:sz w:val="28"/>
          <w:szCs w:val="28"/>
          <w:lang w:eastAsia="en-US"/>
        </w:rPr>
        <w:t xml:space="preserve"> года</w:t>
      </w:r>
    </w:p>
    <w:p w:rsidR="00823F85" w:rsidRPr="00D72A4F" w:rsidRDefault="00823F85" w:rsidP="00823F85">
      <w:pPr>
        <w:autoSpaceDE w:val="0"/>
        <w:autoSpaceDN w:val="0"/>
        <w:adjustRightInd w:val="0"/>
        <w:spacing w:after="200"/>
        <w:jc w:val="both"/>
        <w:rPr>
          <w:rFonts w:eastAsia="Calibri"/>
          <w:sz w:val="16"/>
          <w:szCs w:val="16"/>
          <w:lang w:eastAsia="en-US"/>
        </w:rPr>
      </w:pPr>
    </w:p>
    <w:tbl>
      <w:tblPr>
        <w:tblpPr w:leftFromText="180" w:rightFromText="180" w:vertAnchor="text" w:tblpX="-33" w:tblpY="196"/>
        <w:tblW w:w="0" w:type="auto"/>
        <w:tblLook w:val="0000" w:firstRow="0" w:lastRow="0" w:firstColumn="0" w:lastColumn="0" w:noHBand="0" w:noVBand="0"/>
      </w:tblPr>
      <w:tblGrid>
        <w:gridCol w:w="4786"/>
      </w:tblGrid>
      <w:tr w:rsidR="00823F85" w:rsidRPr="00D72A4F" w:rsidTr="00E838C8">
        <w:trPr>
          <w:trHeight w:val="1803"/>
        </w:trPr>
        <w:tc>
          <w:tcPr>
            <w:tcW w:w="4786" w:type="dxa"/>
          </w:tcPr>
          <w:p w:rsidR="00823F85" w:rsidRPr="00D72A4F" w:rsidRDefault="00BF662D" w:rsidP="00BF6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изменения</w:t>
            </w:r>
            <w:r w:rsidR="00823F85" w:rsidRPr="00D72A4F">
              <w:rPr>
                <w:rFonts w:eastAsia="Calibri"/>
                <w:sz w:val="28"/>
                <w:szCs w:val="28"/>
                <w:lang w:eastAsia="en-US"/>
              </w:rPr>
              <w:t xml:space="preserve"> в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приложение</w:t>
            </w:r>
            <w:bookmarkStart w:id="0" w:name="_GoBack"/>
            <w:bookmarkEnd w:id="0"/>
            <w:r w:rsidR="00823F85">
              <w:rPr>
                <w:rFonts w:eastAsia="Calibri"/>
                <w:sz w:val="28"/>
                <w:szCs w:val="28"/>
                <w:lang w:eastAsia="en-US"/>
              </w:rPr>
              <w:t xml:space="preserve"> к приказу от 26.09.2014 № 830</w:t>
            </w:r>
            <w:r w:rsidR="00823F85" w:rsidRPr="00D72A4F">
              <w:rPr>
                <w:rFonts w:eastAsia="Calibri"/>
                <w:sz w:val="28"/>
                <w:szCs w:val="28"/>
                <w:lang w:eastAsia="en-US"/>
              </w:rPr>
              <w:t>-п «</w:t>
            </w:r>
            <w:r w:rsidR="00823F85">
              <w:rPr>
                <w:sz w:val="28"/>
                <w:szCs w:val="28"/>
              </w:rPr>
              <w:t>Об утверждении Порядка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</w:t>
            </w:r>
            <w:hyperlink r:id="rId5" w:tgtFrame="_blank" w:history="1">
              <w:r w:rsidR="00823F85" w:rsidRPr="00D72A4F">
                <w:rPr>
                  <w:rFonts w:eastAsia="Calibri"/>
                  <w:sz w:val="28"/>
                  <w:szCs w:val="28"/>
                  <w:lang w:eastAsia="en-US"/>
                </w:rPr>
                <w:t xml:space="preserve">» </w:t>
              </w:r>
            </w:hyperlink>
          </w:p>
        </w:tc>
      </w:tr>
    </w:tbl>
    <w:p w:rsidR="00823F85" w:rsidRPr="00D72A4F" w:rsidRDefault="00823F85" w:rsidP="00823F8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23F85" w:rsidRPr="00D72A4F" w:rsidRDefault="00823F85" w:rsidP="00823F8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23F85" w:rsidRPr="00D72A4F" w:rsidRDefault="00823F85" w:rsidP="00823F85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23F85" w:rsidRPr="00D72A4F" w:rsidRDefault="00823F85" w:rsidP="00823F85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D72A4F">
        <w:rPr>
          <w:rFonts w:eastAsia="Calibri"/>
          <w:sz w:val="28"/>
          <w:szCs w:val="28"/>
          <w:lang w:eastAsia="en-US"/>
        </w:rPr>
        <w:tab/>
      </w:r>
    </w:p>
    <w:p w:rsidR="00823F85" w:rsidRPr="00D72A4F" w:rsidRDefault="00823F85" w:rsidP="00823F85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823F85" w:rsidRPr="00D72A4F" w:rsidRDefault="00823F85" w:rsidP="00823F85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823F85" w:rsidRPr="00D72A4F" w:rsidRDefault="00823F85" w:rsidP="00823F85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23F85" w:rsidRPr="00D72A4F" w:rsidRDefault="00823F85" w:rsidP="00823F85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23F85" w:rsidRPr="00D72A4F" w:rsidRDefault="00823F85" w:rsidP="00823F85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23F85" w:rsidRDefault="00823F85" w:rsidP="00823F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отдельных </w:t>
      </w:r>
      <w:hyperlink r:id="rId6" w:history="1">
        <w:r w:rsidRPr="00D72A4F">
          <w:rPr>
            <w:sz w:val="28"/>
            <w:szCs w:val="28"/>
          </w:rPr>
          <w:t>положений</w:t>
        </w:r>
      </w:hyperlink>
      <w:r>
        <w:rPr>
          <w:sz w:val="28"/>
          <w:szCs w:val="28"/>
        </w:rPr>
        <w:t xml:space="preserve"> приказа Министерства социального развития и труда Камчатского края от 26.09.2014 № 830-п «Об утверждении Порядка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услуг»</w:t>
      </w:r>
    </w:p>
    <w:p w:rsidR="00823F85" w:rsidRPr="00D72A4F" w:rsidRDefault="00823F85" w:rsidP="00823F85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23F85" w:rsidRDefault="00823F85" w:rsidP="00823F85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72A4F">
        <w:rPr>
          <w:rFonts w:eastAsia="Calibri"/>
          <w:sz w:val="28"/>
          <w:szCs w:val="28"/>
          <w:lang w:eastAsia="en-US"/>
        </w:rPr>
        <w:t>ПРИКАЗЫВАЮ:</w:t>
      </w:r>
    </w:p>
    <w:p w:rsidR="00823F85" w:rsidRPr="007D7A6B" w:rsidRDefault="00823F85" w:rsidP="00823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7A6B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пункт 2</w:t>
      </w:r>
      <w:r w:rsidRPr="007D7A6B">
        <w:rPr>
          <w:sz w:val="28"/>
          <w:szCs w:val="28"/>
        </w:rPr>
        <w:t xml:space="preserve"> </w:t>
      </w:r>
      <w:hyperlink r:id="rId7" w:history="1">
        <w:r w:rsidRPr="007D7A6B">
          <w:rPr>
            <w:sz w:val="28"/>
            <w:szCs w:val="28"/>
          </w:rPr>
          <w:t>част</w:t>
        </w:r>
        <w:r>
          <w:rPr>
            <w:sz w:val="28"/>
            <w:szCs w:val="28"/>
          </w:rPr>
          <w:t>и</w:t>
        </w:r>
        <w:r w:rsidRPr="007D7A6B">
          <w:rPr>
            <w:sz w:val="28"/>
            <w:szCs w:val="28"/>
          </w:rPr>
          <w:t xml:space="preserve"> 4</w:t>
        </w:r>
      </w:hyperlink>
      <w:r w:rsidRPr="007D7A6B">
        <w:rPr>
          <w:sz w:val="28"/>
          <w:szCs w:val="28"/>
        </w:rPr>
        <w:t xml:space="preserve"> приложения к приказу Министерства социального развития и труда Камчатского края от 26.09.2014 № 830-п «Об утверждении Порядка расходования организациями социального обслуживания, подведомственными Министерству социального развития и труда Камчатского края, средств, образовавшихся в результате взимания платы за предоставление социальных услуг» следующие изменения:</w:t>
      </w:r>
    </w:p>
    <w:p w:rsidR="00823F85" w:rsidRPr="0052565E" w:rsidRDefault="00823F85" w:rsidP="005256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65E">
        <w:rPr>
          <w:sz w:val="28"/>
          <w:szCs w:val="28"/>
        </w:rPr>
        <w:t xml:space="preserve">1) в подпункте </w:t>
      </w:r>
      <w:r w:rsidR="0052565E" w:rsidRPr="0052565E">
        <w:rPr>
          <w:sz w:val="28"/>
          <w:szCs w:val="28"/>
        </w:rPr>
        <w:t>ж</w:t>
      </w:r>
      <w:r w:rsidRPr="0052565E">
        <w:rPr>
          <w:sz w:val="28"/>
          <w:szCs w:val="28"/>
        </w:rPr>
        <w:t>) слова «</w:t>
      </w:r>
      <w:r w:rsidR="0052565E" w:rsidRPr="0052565E">
        <w:rPr>
          <w:rFonts w:eastAsiaTheme="minorHAnsi"/>
          <w:sz w:val="28"/>
          <w:szCs w:val="28"/>
          <w:lang w:eastAsia="en-US"/>
        </w:rPr>
        <w:t>приобретение расчетно-кассовых аппаратов</w:t>
      </w:r>
      <w:r w:rsidRPr="0052565E">
        <w:rPr>
          <w:sz w:val="28"/>
          <w:szCs w:val="28"/>
        </w:rPr>
        <w:t>.» заменить словами «</w:t>
      </w:r>
      <w:r w:rsidR="0052565E" w:rsidRPr="0052565E">
        <w:rPr>
          <w:rFonts w:eastAsiaTheme="minorHAnsi"/>
          <w:sz w:val="28"/>
          <w:szCs w:val="28"/>
          <w:lang w:eastAsia="en-US"/>
        </w:rPr>
        <w:t>приобретение расчетно-кассовых аппаратов</w:t>
      </w:r>
      <w:r w:rsidRPr="0052565E">
        <w:rPr>
          <w:sz w:val="28"/>
          <w:szCs w:val="28"/>
        </w:rPr>
        <w:t>;»;</w:t>
      </w:r>
    </w:p>
    <w:p w:rsidR="00823F85" w:rsidRPr="007D7A6B" w:rsidRDefault="00823F85" w:rsidP="00823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7A6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D7A6B">
        <w:rPr>
          <w:sz w:val="28"/>
          <w:szCs w:val="28"/>
        </w:rPr>
        <w:t>дополнить подпунктом</w:t>
      </w:r>
      <w:r w:rsidR="0052565E">
        <w:rPr>
          <w:sz w:val="28"/>
          <w:szCs w:val="28"/>
        </w:rPr>
        <w:t xml:space="preserve"> е</w:t>
      </w:r>
      <w:r w:rsidRPr="007D7A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D7A6B">
        <w:rPr>
          <w:sz w:val="28"/>
          <w:szCs w:val="28"/>
        </w:rPr>
        <w:t>следующего содержания:</w:t>
      </w:r>
    </w:p>
    <w:p w:rsidR="00823F85" w:rsidRDefault="0052565E" w:rsidP="00823F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«е</w:t>
      </w:r>
      <w:r w:rsidR="00823F85">
        <w:rPr>
          <w:sz w:val="28"/>
          <w:szCs w:val="28"/>
        </w:rPr>
        <w:t>) приобретение</w:t>
      </w:r>
      <w:r>
        <w:rPr>
          <w:sz w:val="28"/>
          <w:szCs w:val="28"/>
        </w:rPr>
        <w:t xml:space="preserve"> медицинского оборудования и медицинских изделий</w:t>
      </w:r>
      <w:r w:rsidR="00823F85">
        <w:rPr>
          <w:sz w:val="28"/>
          <w:szCs w:val="28"/>
        </w:rPr>
        <w:t>.».</w:t>
      </w:r>
    </w:p>
    <w:p w:rsidR="00823F85" w:rsidRPr="00D72A4F" w:rsidRDefault="00823F85" w:rsidP="00823F8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72A4F">
        <w:rPr>
          <w:bCs/>
          <w:sz w:val="28"/>
          <w:szCs w:val="28"/>
        </w:rPr>
        <w:t xml:space="preserve">2. Настоящий </w:t>
      </w:r>
      <w:r>
        <w:rPr>
          <w:bCs/>
          <w:sz w:val="28"/>
          <w:szCs w:val="28"/>
        </w:rPr>
        <w:t>п</w:t>
      </w:r>
      <w:r w:rsidRPr="00D72A4F">
        <w:rPr>
          <w:bCs/>
          <w:sz w:val="28"/>
          <w:szCs w:val="28"/>
        </w:rPr>
        <w:t>риказ вступает в силу через 10 дней после дня его официального опубликования.</w:t>
      </w:r>
    </w:p>
    <w:p w:rsidR="00823F85" w:rsidRDefault="00823F85" w:rsidP="00823F85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23F85" w:rsidRDefault="00823F85" w:rsidP="00823F85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23F85" w:rsidRPr="00BF662D" w:rsidRDefault="00823F85" w:rsidP="00823F85">
      <w:pPr>
        <w:autoSpaceDE w:val="0"/>
        <w:autoSpaceDN w:val="0"/>
        <w:adjustRightInd w:val="0"/>
        <w:spacing w:after="200"/>
        <w:jc w:val="both"/>
        <w:rPr>
          <w:rFonts w:eastAsia="Calibri"/>
          <w:sz w:val="28"/>
          <w:szCs w:val="28"/>
          <w:lang w:val="en-US" w:eastAsia="en-US"/>
        </w:rPr>
      </w:pPr>
      <w:r>
        <w:rPr>
          <w:rFonts w:eastAsia="Calibri"/>
          <w:sz w:val="28"/>
          <w:szCs w:val="28"/>
          <w:lang w:eastAsia="en-US"/>
        </w:rPr>
        <w:t xml:space="preserve">Министр                                                                                               </w:t>
      </w:r>
      <w:r w:rsidR="0052565E">
        <w:rPr>
          <w:rFonts w:eastAsia="Calibri"/>
          <w:sz w:val="28"/>
          <w:szCs w:val="28"/>
          <w:lang w:eastAsia="en-US"/>
        </w:rPr>
        <w:t>Е.С. Меркулов</w:t>
      </w:r>
    </w:p>
    <w:p w:rsidR="00823F85" w:rsidRDefault="00823F85" w:rsidP="00823F85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23F85" w:rsidRPr="00D72A4F" w:rsidRDefault="00823F85" w:rsidP="00823F85">
      <w:pPr>
        <w:autoSpaceDE w:val="0"/>
        <w:autoSpaceDN w:val="0"/>
        <w:adjustRightInd w:val="0"/>
        <w:spacing w:after="20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73753A" w:rsidRPr="0052565E" w:rsidRDefault="0073753A">
      <w:pPr>
        <w:rPr>
          <w:lang w:val="en-US"/>
        </w:rPr>
      </w:pPr>
    </w:p>
    <w:sectPr w:rsidR="0073753A" w:rsidRPr="00525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85"/>
    <w:rsid w:val="0052565E"/>
    <w:rsid w:val="0073753A"/>
    <w:rsid w:val="00823F85"/>
    <w:rsid w:val="00B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EFB49-1790-44C9-9840-DF51669A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66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66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89DCA5FD3BFF4ADD9B5383016B9333534987CC58FED35CA99992ADC82E2F65E6DDBD3361A6587E449909912E77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8B6B9B09BFCC3AD6A34C03E410415D4793A782C0FA9573485B68BD282EC16D2FC7FX" TargetMode="External"/><Relationship Id="rId5" Type="http://schemas.openxmlformats.org/officeDocument/2006/relationships/hyperlink" Target="http://www.kamchatka.gov.ru/oiv_doc/5508/35226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1</cp:revision>
  <cp:lastPrinted>2020-04-02T03:25:00Z</cp:lastPrinted>
  <dcterms:created xsi:type="dcterms:W3CDTF">2020-04-02T03:04:00Z</dcterms:created>
  <dcterms:modified xsi:type="dcterms:W3CDTF">2020-04-02T04:02:00Z</dcterms:modified>
</cp:coreProperties>
</file>