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F35A2A" w:rsidRPr="008633F4" w:rsidTr="005C0FCC">
        <w:trPr>
          <w:trHeight w:val="1418"/>
        </w:trPr>
        <w:tc>
          <w:tcPr>
            <w:tcW w:w="9639" w:type="dxa"/>
          </w:tcPr>
          <w:p w:rsidR="00F35A2A" w:rsidRPr="008633F4" w:rsidRDefault="00F35A2A" w:rsidP="005C0FCC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8633F4">
              <w:rPr>
                <w:noProof/>
                <w:sz w:val="16"/>
                <w:szCs w:val="16"/>
              </w:rPr>
              <w:drawing>
                <wp:inline distT="0" distB="0" distL="0" distR="0" wp14:anchorId="08DBB09C" wp14:editId="6F130A4A">
                  <wp:extent cx="647700" cy="809625"/>
                  <wp:effectExtent l="0" t="0" r="0" b="9525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A2A" w:rsidRPr="008633F4" w:rsidTr="005C0FCC">
        <w:trPr>
          <w:trHeight w:val="1947"/>
        </w:trPr>
        <w:tc>
          <w:tcPr>
            <w:tcW w:w="9639" w:type="dxa"/>
          </w:tcPr>
          <w:p w:rsidR="00F35A2A" w:rsidRPr="008633F4" w:rsidRDefault="00F35A2A" w:rsidP="005C0FC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МИНИСТЕРСТВО СОЦИАЛЬНОГО РАЗВИТИЯ И ТРУДА</w:t>
            </w:r>
          </w:p>
          <w:p w:rsidR="00F35A2A" w:rsidRPr="008633F4" w:rsidRDefault="00F35A2A" w:rsidP="005C0FC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F35A2A" w:rsidRPr="008633F4" w:rsidRDefault="00F35A2A" w:rsidP="005C0FC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F35A2A" w:rsidRDefault="00F35A2A" w:rsidP="005C0FCC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8633F4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  <w:r>
              <w:rPr>
                <w:b/>
                <w:bCs/>
                <w:sz w:val="32"/>
                <w:szCs w:val="32"/>
                <w:lang w:eastAsia="en-US"/>
              </w:rPr>
              <w:t xml:space="preserve"> </w:t>
            </w:r>
          </w:p>
          <w:p w:rsidR="00F35A2A" w:rsidRPr="008633F4" w:rsidRDefault="00F35A2A" w:rsidP="005C0F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35A2A" w:rsidRDefault="00F35A2A" w:rsidP="00F35A2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г. Петропавловск-Камчатский</w:t>
      </w:r>
      <w:r w:rsidRPr="008633F4">
        <w:rPr>
          <w:sz w:val="28"/>
          <w:szCs w:val="28"/>
          <w:lang w:eastAsia="en-US"/>
        </w:rPr>
        <w:tab/>
      </w:r>
      <w:r w:rsidRPr="008633F4">
        <w:rPr>
          <w:sz w:val="28"/>
          <w:szCs w:val="28"/>
          <w:lang w:eastAsia="en-US"/>
        </w:rPr>
        <w:tab/>
        <w:t xml:space="preserve">            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 xml:space="preserve">   </w:t>
      </w:r>
      <w:r w:rsidRPr="008633F4">
        <w:rPr>
          <w:sz w:val="28"/>
          <w:szCs w:val="28"/>
          <w:lang w:eastAsia="en-US"/>
        </w:rPr>
        <w:t>«</w:t>
      </w:r>
      <w:proofErr w:type="gramEnd"/>
      <w:r>
        <w:rPr>
          <w:sz w:val="28"/>
          <w:szCs w:val="28"/>
          <w:lang w:eastAsia="en-US"/>
        </w:rPr>
        <w:t xml:space="preserve">    </w:t>
      </w:r>
      <w:r w:rsidRPr="008633F4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                        2019 года</w:t>
      </w:r>
    </w:p>
    <w:p w:rsidR="00F35A2A" w:rsidRDefault="00F35A2A" w:rsidP="00F35A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F35A2A" w:rsidTr="005C0FC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35A2A" w:rsidRDefault="00F35A2A" w:rsidP="005C0F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4C2F38">
              <w:rPr>
                <w:sz w:val="28"/>
                <w:szCs w:val="28"/>
                <w:lang w:eastAsia="en-US"/>
              </w:rPr>
              <w:t>О внесении изменений в приказ Министерства социального развития и труда Камчатского края от 15.02.2017 № 134-п «Об утверждении нормативов штатной численности в организациях социального обслуживания населения в Камчатском крае»</w:t>
            </w:r>
          </w:p>
        </w:tc>
      </w:tr>
    </w:tbl>
    <w:p w:rsidR="00F35A2A" w:rsidRDefault="00F35A2A" w:rsidP="00F35A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C0FCC" w:rsidRDefault="005C0FCC" w:rsidP="00F35A2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C0FCC" w:rsidRPr="005C0FCC" w:rsidRDefault="005C0FCC" w:rsidP="005C0FC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C0FCC">
        <w:rPr>
          <w:sz w:val="28"/>
          <w:szCs w:val="28"/>
          <w:lang w:eastAsia="en-US"/>
        </w:rPr>
        <w:t>В целях корректировки отдельных положений приказа Министерства социального развития и труда Камчатского края от 15.02.2017 № 134-п</w:t>
      </w:r>
      <w:hyperlink r:id="rId6" w:history="1">
        <w:r w:rsidRPr="005C0FCC">
          <w:rPr>
            <w:rStyle w:val="a4"/>
            <w:color w:val="auto"/>
            <w:sz w:val="28"/>
            <w:szCs w:val="28"/>
            <w:u w:val="none"/>
          </w:rPr>
          <w:t xml:space="preserve">        </w:t>
        </w:r>
        <w:proofErr w:type="gramStart"/>
        <w:r w:rsidRPr="005C0FCC">
          <w:rPr>
            <w:rStyle w:val="a4"/>
            <w:color w:val="auto"/>
            <w:sz w:val="28"/>
            <w:szCs w:val="28"/>
            <w:u w:val="none"/>
          </w:rPr>
          <w:t xml:space="preserve">   «</w:t>
        </w:r>
        <w:proofErr w:type="gramEnd"/>
        <w:r w:rsidRPr="005C0FCC">
          <w:rPr>
            <w:rStyle w:val="a4"/>
            <w:color w:val="auto"/>
            <w:sz w:val="28"/>
            <w:szCs w:val="28"/>
            <w:u w:val="none"/>
          </w:rPr>
          <w:t>Об утверждении нормативов штатной численности в организациях социального обслуживания населения в Камчатском крае</w:t>
        </w:r>
      </w:hyperlink>
      <w:r w:rsidRPr="005C0FCC">
        <w:rPr>
          <w:rStyle w:val="a4"/>
          <w:color w:val="auto"/>
          <w:sz w:val="28"/>
          <w:szCs w:val="28"/>
          <w:u w:val="none"/>
        </w:rPr>
        <w:t>»</w:t>
      </w:r>
    </w:p>
    <w:p w:rsidR="005C0FCC" w:rsidRPr="005C0FCC" w:rsidRDefault="005C0FCC" w:rsidP="005C0FC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C0FCC" w:rsidRPr="008633F4" w:rsidRDefault="005C0FCC" w:rsidP="005C0FC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633F4">
        <w:rPr>
          <w:sz w:val="28"/>
          <w:szCs w:val="28"/>
          <w:lang w:eastAsia="en-US"/>
        </w:rPr>
        <w:t>ПРИКАЗЫВАЮ:</w:t>
      </w:r>
    </w:p>
    <w:p w:rsidR="005C0FCC" w:rsidRPr="008633F4" w:rsidRDefault="005C0FCC" w:rsidP="005C0FCC">
      <w:pPr>
        <w:jc w:val="both"/>
        <w:rPr>
          <w:rFonts w:eastAsia="Calibri"/>
          <w:sz w:val="28"/>
          <w:szCs w:val="28"/>
          <w:lang w:eastAsia="en-US"/>
        </w:rPr>
      </w:pPr>
    </w:p>
    <w:p w:rsidR="005C0FCC" w:rsidRPr="005C0FCC" w:rsidRDefault="005C0FCC" w:rsidP="005C0FCC">
      <w:pPr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1. Внести в приказ </w:t>
      </w:r>
      <w:r w:rsidRPr="008633F4">
        <w:rPr>
          <w:sz w:val="28"/>
          <w:szCs w:val="28"/>
          <w:lang w:eastAsia="en-US"/>
        </w:rPr>
        <w:t xml:space="preserve">Министерства социального развития и труда Камчатского края </w:t>
      </w:r>
      <w:r>
        <w:rPr>
          <w:sz w:val="28"/>
          <w:szCs w:val="28"/>
          <w:lang w:eastAsia="en-US"/>
        </w:rPr>
        <w:t>от 15</w:t>
      </w:r>
      <w:r w:rsidRPr="008633F4">
        <w:rPr>
          <w:sz w:val="28"/>
          <w:szCs w:val="28"/>
          <w:lang w:eastAsia="en-US"/>
        </w:rPr>
        <w:t>.0</w:t>
      </w:r>
      <w:r>
        <w:rPr>
          <w:sz w:val="28"/>
          <w:szCs w:val="28"/>
          <w:lang w:eastAsia="en-US"/>
        </w:rPr>
        <w:t>2.2017 № 134</w:t>
      </w:r>
      <w:r w:rsidRPr="008633F4">
        <w:rPr>
          <w:sz w:val="28"/>
          <w:szCs w:val="28"/>
          <w:lang w:eastAsia="en-US"/>
        </w:rPr>
        <w:t>-п</w:t>
      </w:r>
      <w:hyperlink r:id="rId7" w:history="1">
        <w:r w:rsidRPr="005C0FCC">
          <w:rPr>
            <w:rStyle w:val="a4"/>
            <w:color w:val="auto"/>
            <w:sz w:val="28"/>
            <w:szCs w:val="28"/>
            <w:u w:val="none"/>
          </w:rPr>
          <w:t xml:space="preserve"> «Об утверждении нормативов штатной численности в организациях социального обслуживания населения в Камчатском крае</w:t>
        </w:r>
      </w:hyperlink>
      <w:r w:rsidRPr="005C0FCC">
        <w:rPr>
          <w:rStyle w:val="a4"/>
          <w:color w:val="auto"/>
          <w:sz w:val="28"/>
          <w:szCs w:val="28"/>
          <w:u w:val="none"/>
        </w:rPr>
        <w:t>» следующие изменения:</w:t>
      </w:r>
    </w:p>
    <w:p w:rsidR="005C0FCC" w:rsidRPr="004C2F38" w:rsidRDefault="005C0FCC" w:rsidP="005C0F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приложении 1</w:t>
      </w:r>
      <w:r w:rsidRPr="004C2F38">
        <w:rPr>
          <w:sz w:val="28"/>
          <w:szCs w:val="28"/>
        </w:rPr>
        <w:t>:</w:t>
      </w:r>
    </w:p>
    <w:p w:rsidR="005C0FCC" w:rsidRDefault="005C0FCC" w:rsidP="005C0FC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часть 2.19. изложить в следующей редакции:</w:t>
      </w:r>
    </w:p>
    <w:p w:rsidR="005C0FCC" w:rsidRDefault="005C0FCC" w:rsidP="005C0FC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90"/>
        <w:gridCol w:w="3355"/>
      </w:tblGrid>
      <w:tr w:rsidR="005C0FCC" w:rsidRPr="008760D4" w:rsidTr="005C0FCC">
        <w:tc>
          <w:tcPr>
            <w:tcW w:w="5000" w:type="pct"/>
            <w:gridSpan w:val="2"/>
          </w:tcPr>
          <w:p w:rsidR="00002024" w:rsidRDefault="005C0FCC" w:rsidP="000020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 xml:space="preserve">2.19. Норматив штатной численности стационарного отделения для граждан пожилого возраста и инвалидов </w:t>
            </w:r>
          </w:p>
          <w:p w:rsidR="005C0FCC" w:rsidRPr="00002024" w:rsidRDefault="005C0FCC" w:rsidP="000020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(Количество плановых коек – до 25)</w:t>
            </w:r>
          </w:p>
        </w:tc>
      </w:tr>
      <w:tr w:rsidR="005C0FCC" w:rsidRPr="008760D4" w:rsidTr="005C0FCC">
        <w:tc>
          <w:tcPr>
            <w:tcW w:w="320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Заведующий отделением</w:t>
            </w:r>
          </w:p>
        </w:tc>
        <w:tc>
          <w:tcPr>
            <w:tcW w:w="179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1</w:t>
            </w:r>
          </w:p>
        </w:tc>
      </w:tr>
      <w:tr w:rsidR="005C0FCC" w:rsidRPr="008760D4" w:rsidTr="005C0FCC">
        <w:tc>
          <w:tcPr>
            <w:tcW w:w="320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Сестра - хозяйка</w:t>
            </w:r>
          </w:p>
        </w:tc>
        <w:tc>
          <w:tcPr>
            <w:tcW w:w="179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0,5</w:t>
            </w:r>
          </w:p>
        </w:tc>
      </w:tr>
      <w:tr w:rsidR="005C0FCC" w:rsidRPr="008760D4" w:rsidTr="005C0FCC">
        <w:tc>
          <w:tcPr>
            <w:tcW w:w="320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Врач</w:t>
            </w:r>
          </w:p>
        </w:tc>
        <w:tc>
          <w:tcPr>
            <w:tcW w:w="179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0,5</w:t>
            </w:r>
          </w:p>
        </w:tc>
      </w:tr>
      <w:tr w:rsidR="005C0FCC" w:rsidRPr="008760D4" w:rsidTr="005C0FCC">
        <w:tc>
          <w:tcPr>
            <w:tcW w:w="320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179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4,5</w:t>
            </w:r>
          </w:p>
        </w:tc>
      </w:tr>
      <w:tr w:rsidR="005C0FCC" w:rsidRPr="008760D4" w:rsidTr="005C0FCC">
        <w:tc>
          <w:tcPr>
            <w:tcW w:w="320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Санитарка палатная</w:t>
            </w:r>
          </w:p>
        </w:tc>
        <w:tc>
          <w:tcPr>
            <w:tcW w:w="179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6</w:t>
            </w:r>
          </w:p>
        </w:tc>
      </w:tr>
      <w:tr w:rsidR="005C0FCC" w:rsidRPr="008760D4" w:rsidTr="005C0FCC">
        <w:tc>
          <w:tcPr>
            <w:tcW w:w="320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lastRenderedPageBreak/>
              <w:t>Заведующий производством (шеф-повар), повар, кухонный рабочий, официант, мойщик посуды, буфетчик</w:t>
            </w:r>
          </w:p>
        </w:tc>
        <w:tc>
          <w:tcPr>
            <w:tcW w:w="1795" w:type="pct"/>
          </w:tcPr>
          <w:p w:rsidR="005C0FCC" w:rsidRPr="00002024" w:rsidRDefault="005C0FCC" w:rsidP="005C0FC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024">
              <w:rPr>
                <w:sz w:val="28"/>
                <w:szCs w:val="28"/>
              </w:rPr>
              <w:t>5</w:t>
            </w:r>
          </w:p>
        </w:tc>
      </w:tr>
    </w:tbl>
    <w:p w:rsidR="005C0FCC" w:rsidRDefault="005C0FCC" w:rsidP="005C0FCC">
      <w:pPr>
        <w:pStyle w:val="a5"/>
        <w:ind w:left="709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                                                                                          </w:t>
      </w:r>
      <w:r w:rsidR="00A03B72">
        <w:rPr>
          <w:rStyle w:val="a4"/>
          <w:color w:val="auto"/>
          <w:sz w:val="28"/>
          <w:szCs w:val="28"/>
          <w:u w:val="none"/>
        </w:rPr>
        <w:t xml:space="preserve">                             .»;</w:t>
      </w:r>
    </w:p>
    <w:p w:rsidR="00A03B72" w:rsidRPr="004C2F38" w:rsidRDefault="00A03B72" w:rsidP="00A03B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) в приложении 7</w:t>
      </w:r>
      <w:r w:rsidRPr="004C2F38">
        <w:rPr>
          <w:sz w:val="28"/>
          <w:szCs w:val="28"/>
        </w:rPr>
        <w:t>:</w:t>
      </w:r>
    </w:p>
    <w:p w:rsidR="00A03B72" w:rsidRDefault="00A03B72" w:rsidP="00A03B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а) часть 2.1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изложить в следующей редакции:</w:t>
      </w:r>
    </w:p>
    <w:p w:rsidR="00A03B72" w:rsidRDefault="00A03B72" w:rsidP="00A03B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388"/>
        <w:gridCol w:w="4684"/>
      </w:tblGrid>
      <w:tr w:rsidR="00A03B72" w:rsidRPr="00A03B72" w:rsidTr="00D80AEE">
        <w:tc>
          <w:tcPr>
            <w:tcW w:w="9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A03B7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  <w:r w:rsidRPr="00A03B72">
              <w:rPr>
                <w:sz w:val="28"/>
                <w:szCs w:val="28"/>
              </w:rPr>
              <w:t>. Норматив штатной численности работников, осуществляющих бытовое обслуживание</w:t>
            </w:r>
          </w:p>
        </w:tc>
      </w:tr>
      <w:tr w:rsidR="00A03B72" w:rsidRPr="00A03B72" w:rsidTr="00A03B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A03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A03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3B72">
              <w:rPr>
                <w:sz w:val="28"/>
                <w:szCs w:val="28"/>
              </w:rPr>
              <w:t>Заведующий прачечной, машинист по стирке и ремонту белья, швея, парикмахер, кастелянша</w:t>
            </w: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2" w:rsidRPr="00A03B72" w:rsidRDefault="00A03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A03B72" w:rsidRDefault="00A03B72" w:rsidP="005C0FCC">
      <w:pPr>
        <w:pStyle w:val="a5"/>
        <w:ind w:left="709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        ;»;</w:t>
      </w:r>
    </w:p>
    <w:p w:rsidR="00A03B72" w:rsidRDefault="00A03B72" w:rsidP="00A03B72">
      <w:pPr>
        <w:pStyle w:val="a5"/>
        <w:jc w:val="both"/>
        <w:rPr>
          <w:sz w:val="28"/>
          <w:szCs w:val="28"/>
        </w:rPr>
      </w:pPr>
      <w:r>
        <w:rPr>
          <w:rStyle w:val="a4"/>
          <w:color w:val="auto"/>
          <w:sz w:val="28"/>
          <w:szCs w:val="28"/>
          <w:u w:val="none"/>
        </w:rPr>
        <w:t xml:space="preserve">б) строку 46 </w:t>
      </w:r>
      <w:r>
        <w:rPr>
          <w:sz w:val="28"/>
          <w:szCs w:val="28"/>
        </w:rPr>
        <w:t>части 2.20</w:t>
      </w:r>
      <w:r>
        <w:rPr>
          <w:sz w:val="28"/>
          <w:szCs w:val="28"/>
        </w:rPr>
        <w:t>. изложить в следующей редакции:</w:t>
      </w:r>
    </w:p>
    <w:p w:rsidR="00A03B72" w:rsidRDefault="00A03B72" w:rsidP="00A03B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388"/>
        <w:gridCol w:w="4684"/>
      </w:tblGrid>
      <w:tr w:rsidR="00A03B72" w:rsidRPr="00A03B72" w:rsidTr="00A03B72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9053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A03B72" w:rsidP="00A03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педагог-психолог, педагог дополнительного образования, педагог организатор, инструктор по физкультуре</w:t>
            </w:r>
          </w:p>
          <w:p w:rsidR="00A03B72" w:rsidRPr="00A03B72" w:rsidRDefault="00A03B72" w:rsidP="009053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2" w:rsidRPr="00A03B72" w:rsidRDefault="00A03B72" w:rsidP="009053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</w:tbl>
    <w:p w:rsidR="00A03B72" w:rsidRDefault="00A03B72" w:rsidP="00A03B72">
      <w:pPr>
        <w:pStyle w:val="a5"/>
        <w:ind w:left="709"/>
        <w:jc w:val="right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.»;</w:t>
      </w:r>
    </w:p>
    <w:p w:rsidR="00A03B72" w:rsidRDefault="00A03B72" w:rsidP="00A03B72">
      <w:pPr>
        <w:pStyle w:val="a5"/>
        <w:ind w:left="0" w:firstLine="709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3) в приложении 10 строку 19 части 2.13. изложить в следующей редакции:</w:t>
      </w:r>
    </w:p>
    <w:p w:rsidR="00A03B72" w:rsidRDefault="00A03B72" w:rsidP="00A03B72">
      <w:pPr>
        <w:pStyle w:val="a5"/>
        <w:ind w:left="0" w:firstLine="709"/>
        <w:jc w:val="both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«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4388"/>
        <w:gridCol w:w="4684"/>
      </w:tblGrid>
      <w:tr w:rsidR="00A03B72" w:rsidRPr="00A03B72" w:rsidTr="00905303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Pr="00A03B72" w:rsidRDefault="00A03B72" w:rsidP="0090530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72" w:rsidRDefault="00A03B72" w:rsidP="00A03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(при численности отделения не менее 3 человек), специалист по социальной работе, социальный работник, психолог, инструктор по труду, сопровождающий инвалидов и лиц с ограниченными возможностями здоровья, </w:t>
            </w: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тьютор</w:t>
            </w:r>
            <w:proofErr w:type="spellEnd"/>
          </w:p>
          <w:p w:rsidR="00A03B72" w:rsidRPr="00A03B72" w:rsidRDefault="00A03B72" w:rsidP="00A03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B72" w:rsidRDefault="00A03B72" w:rsidP="00A03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35 обслуживаемых граждан - 3</w:t>
            </w:r>
            <w:r>
              <w:rPr>
                <w:sz w:val="28"/>
                <w:szCs w:val="28"/>
              </w:rPr>
              <w:t>,5;</w:t>
            </w:r>
          </w:p>
          <w:p w:rsidR="00A03B72" w:rsidRDefault="00A03B72" w:rsidP="00A03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 xml:space="preserve"> - 50 обслуживаемых граждан - 4;</w:t>
            </w:r>
          </w:p>
          <w:p w:rsidR="00A03B72" w:rsidRDefault="00A03B72" w:rsidP="00A03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51 - 100 обслуживаемых граждан - 6;</w:t>
            </w:r>
          </w:p>
          <w:p w:rsidR="00A03B72" w:rsidRDefault="00A03B72" w:rsidP="00A03B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101 - 200 обслуживаемых граждан - 8;</w:t>
            </w:r>
          </w:p>
          <w:p w:rsidR="00A03B72" w:rsidRDefault="00A03B72" w:rsidP="00A03B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201 - 350 обслуживаемых граждан - 11.</w:t>
            </w:r>
          </w:p>
          <w:p w:rsidR="00A03B72" w:rsidRPr="00A03B72" w:rsidRDefault="00A03B72" w:rsidP="00A03B72">
            <w:pPr>
              <w:rPr>
                <w:sz w:val="28"/>
                <w:szCs w:val="28"/>
              </w:rPr>
            </w:pPr>
          </w:p>
        </w:tc>
      </w:tr>
    </w:tbl>
    <w:p w:rsidR="00A03B72" w:rsidRDefault="00A03B72" w:rsidP="00A03B72">
      <w:pPr>
        <w:pStyle w:val="a5"/>
        <w:ind w:left="709"/>
        <w:jc w:val="right"/>
        <w:rPr>
          <w:rStyle w:val="a4"/>
          <w:color w:val="auto"/>
          <w:sz w:val="28"/>
          <w:szCs w:val="28"/>
          <w:u w:val="none"/>
        </w:rPr>
      </w:pPr>
      <w:r>
        <w:rPr>
          <w:rStyle w:val="a4"/>
          <w:color w:val="auto"/>
          <w:sz w:val="28"/>
          <w:szCs w:val="28"/>
          <w:u w:val="none"/>
        </w:rPr>
        <w:t>.».</w:t>
      </w:r>
    </w:p>
    <w:p w:rsidR="00F35A2A" w:rsidRPr="00540868" w:rsidRDefault="00F35A2A" w:rsidP="00A03B72">
      <w:pPr>
        <w:pStyle w:val="a5"/>
        <w:numPr>
          <w:ilvl w:val="0"/>
          <w:numId w:val="4"/>
        </w:numPr>
        <w:ind w:left="0" w:firstLine="709"/>
        <w:jc w:val="both"/>
        <w:rPr>
          <w:rStyle w:val="a4"/>
          <w:color w:val="auto"/>
          <w:sz w:val="28"/>
          <w:szCs w:val="28"/>
          <w:u w:val="none"/>
        </w:rPr>
      </w:pPr>
      <w:r w:rsidRPr="00540868">
        <w:rPr>
          <w:rStyle w:val="a4"/>
          <w:color w:val="auto"/>
          <w:sz w:val="28"/>
          <w:szCs w:val="28"/>
          <w:u w:val="none"/>
        </w:rPr>
        <w:t>Настоящий приказ вступает в силу через 10 дней после дня его официального опубликования.</w:t>
      </w:r>
    </w:p>
    <w:p w:rsidR="00F35A2A" w:rsidRDefault="00F35A2A" w:rsidP="00A03B72">
      <w:pPr>
        <w:pStyle w:val="a5"/>
        <w:ind w:left="0" w:firstLine="709"/>
        <w:jc w:val="both"/>
        <w:rPr>
          <w:rStyle w:val="a4"/>
          <w:sz w:val="28"/>
          <w:szCs w:val="28"/>
        </w:rPr>
      </w:pPr>
    </w:p>
    <w:p w:rsidR="00F35A2A" w:rsidRDefault="00F35A2A" w:rsidP="00F35A2A">
      <w:pPr>
        <w:pStyle w:val="a5"/>
        <w:ind w:left="0" w:firstLine="709"/>
        <w:jc w:val="both"/>
        <w:rPr>
          <w:rStyle w:val="a4"/>
          <w:sz w:val="28"/>
          <w:szCs w:val="28"/>
        </w:rPr>
      </w:pPr>
    </w:p>
    <w:p w:rsidR="00002024" w:rsidRDefault="00002024" w:rsidP="00F35A2A">
      <w:pPr>
        <w:pStyle w:val="a5"/>
        <w:ind w:left="0" w:firstLine="709"/>
        <w:jc w:val="both"/>
        <w:rPr>
          <w:rStyle w:val="a4"/>
          <w:sz w:val="28"/>
          <w:szCs w:val="28"/>
        </w:rPr>
      </w:pPr>
    </w:p>
    <w:p w:rsidR="00540868" w:rsidRDefault="00540868" w:rsidP="00002024">
      <w:pPr>
        <w:pStyle w:val="a5"/>
        <w:ind w:left="0"/>
        <w:jc w:val="both"/>
        <w:rPr>
          <w:sz w:val="28"/>
          <w:szCs w:val="28"/>
        </w:rPr>
      </w:pPr>
      <w:r>
        <w:rPr>
          <w:rStyle w:val="a4"/>
          <w:color w:val="auto"/>
          <w:sz w:val="28"/>
          <w:szCs w:val="28"/>
          <w:u w:val="none"/>
        </w:rPr>
        <w:t xml:space="preserve">ВРИО </w:t>
      </w:r>
      <w:r w:rsidR="00F35A2A" w:rsidRPr="00540868">
        <w:rPr>
          <w:rStyle w:val="a4"/>
          <w:color w:val="auto"/>
          <w:sz w:val="28"/>
          <w:szCs w:val="28"/>
          <w:u w:val="none"/>
        </w:rPr>
        <w:t>Министр</w:t>
      </w:r>
      <w:r>
        <w:rPr>
          <w:rStyle w:val="a4"/>
          <w:color w:val="auto"/>
          <w:sz w:val="28"/>
          <w:szCs w:val="28"/>
          <w:u w:val="none"/>
        </w:rPr>
        <w:t>а</w:t>
      </w:r>
      <w:r w:rsidR="00F35A2A" w:rsidRPr="00540868">
        <w:rPr>
          <w:rStyle w:val="a4"/>
          <w:color w:val="auto"/>
          <w:sz w:val="28"/>
          <w:szCs w:val="28"/>
          <w:u w:val="none"/>
        </w:rPr>
        <w:t xml:space="preserve">                                                                                  </w:t>
      </w:r>
      <w:r>
        <w:rPr>
          <w:rStyle w:val="a4"/>
          <w:color w:val="auto"/>
          <w:sz w:val="28"/>
          <w:szCs w:val="28"/>
          <w:u w:val="none"/>
        </w:rPr>
        <w:t xml:space="preserve">  Е.С. Меркулов</w:t>
      </w:r>
      <w:bookmarkStart w:id="0" w:name="_GoBack"/>
      <w:bookmarkEnd w:id="0"/>
      <w:r w:rsidR="005C0FCC">
        <w:rPr>
          <w:sz w:val="28"/>
          <w:szCs w:val="28"/>
        </w:rPr>
        <w:t xml:space="preserve"> </w:t>
      </w:r>
    </w:p>
    <w:p w:rsidR="00F35A2A" w:rsidRDefault="00F35A2A" w:rsidP="00F35A2A">
      <w:pPr>
        <w:tabs>
          <w:tab w:val="left" w:pos="5670"/>
          <w:tab w:val="right" w:pos="9353"/>
        </w:tabs>
        <w:ind w:left="5103"/>
        <w:rPr>
          <w:sz w:val="28"/>
          <w:szCs w:val="28"/>
        </w:rPr>
      </w:pPr>
    </w:p>
    <w:p w:rsidR="00F35A2A" w:rsidRDefault="00F35A2A"/>
    <w:sectPr w:rsidR="00F3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2DCB"/>
    <w:multiLevelType w:val="hybridMultilevel"/>
    <w:tmpl w:val="38D6EF6C"/>
    <w:lvl w:ilvl="0" w:tplc="F45A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B802B6"/>
    <w:multiLevelType w:val="hybridMultilevel"/>
    <w:tmpl w:val="EFC27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650D"/>
    <w:multiLevelType w:val="hybridMultilevel"/>
    <w:tmpl w:val="5680F696"/>
    <w:lvl w:ilvl="0" w:tplc="4E4665E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3604245"/>
    <w:multiLevelType w:val="hybridMultilevel"/>
    <w:tmpl w:val="AF524964"/>
    <w:lvl w:ilvl="0" w:tplc="DAF6CCC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2A"/>
    <w:rsid w:val="00002024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0868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0FCC"/>
    <w:rsid w:val="005C6EE9"/>
    <w:rsid w:val="005D241B"/>
    <w:rsid w:val="005E12AD"/>
    <w:rsid w:val="005E3C19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3B72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35A2A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F1315-8591-48ED-98E7-568F86FB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A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5A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35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mgov.ru/mintrud/document/frontend-document/view-npa?id=140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gov.ru/mintrud/document/frontend-document/view-npa?id=1407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2</cp:revision>
  <dcterms:created xsi:type="dcterms:W3CDTF">2019-04-30T22:03:00Z</dcterms:created>
  <dcterms:modified xsi:type="dcterms:W3CDTF">2019-04-30T23:56:00Z</dcterms:modified>
</cp:coreProperties>
</file>