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34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317" y="0"/>
                <wp:lineTo x="-317" y="20636"/>
                <wp:lineTo x="20650" y="20636"/>
                <wp:lineTo x="20650" y="0"/>
                <wp:lineTo x="-317" y="0"/>
              </wp:wrapPolygon>
            </wp:wrapTight>
            <wp:docPr id="1" name="Picture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СОЦИАЛЬНОГО БЛАГОПОЛУЧИЯ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 СЕМЕЙНОЙ ПОЛИТИКИ КАМЧАТСКОГО КРАЯ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4"/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142" w:left="142" w:right="0"/>
              <w:jc w:val="left"/>
              <w:rPr>
                <w:rFonts w:ascii="Times New Roman" w:hAnsi="Times New Roman"/>
                <w:b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b/>
                <w:color w:val="FFFFFF"/>
                <w:spacing w:val="0"/>
                <w:kern w:val="0"/>
                <w:sz w:val="24"/>
                <w:szCs w:val="20"/>
              </w:rPr>
              <w:t>[Дата регистрации] № [Номер</w:t>
            </w:r>
            <w:r>
              <w:rPr>
                <w:rFonts w:ascii="Times New Roman" w:hAnsi="Times New Roman"/>
                <w:b/>
                <w:color w:val="FFFFFF"/>
                <w:spacing w:val="0"/>
                <w:kern w:val="0"/>
                <w:sz w:val="20"/>
                <w:szCs w:val="20"/>
              </w:rPr>
              <w:t xml:space="preserve"> документа</w:t>
            </w:r>
            <w:r>
              <w:rPr>
                <w:rFonts w:ascii="Times New Roman" w:hAnsi="Times New Roman"/>
                <w:b/>
                <w:color w:val="FFFFFF"/>
                <w:spacing w:val="0"/>
                <w:kern w:val="0"/>
                <w:sz w:val="24"/>
                <w:szCs w:val="20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г. Петропавловск-Камчатский</w:t>
            </w:r>
          </w:p>
        </w:tc>
      </w:tr>
    </w:tbl>
    <w:p>
      <w:pPr>
        <w:pStyle w:val="Normal"/>
        <w:widowControl/>
        <w:spacing w:lineRule="auto" w:line="240" w:before="0" w:after="0"/>
        <w:ind w:hanging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5"/>
        <w:tblW w:w="969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1"/>
      </w:tblGrid>
      <w:tr>
        <w:trPr/>
        <w:tc>
          <w:tcPr>
            <w:tcW w:w="96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TitlePage"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pacing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8"/>
              </w:rPr>
              <w:t>Об утверждении Правил определения требований к закупаемым Министерством социального благополучия и семейной политики Камчатского края и подведомственными ему краевыми государственными казенными и бюджетными учреждениями отдельным видам товаров, работ, услуг (в том числе предельных цен товаров, работ, услуг), перечней и нормативов количества товаров, работ, услуг, их потребительских свойств и иных характеристик, применяемых при расчете нормативных затрат на обеспечение функций Министерства социального благополучия и семейной политики Камчатского края и подведомственных ему краевых государственных казенных и бюджетных учреждений и при закупке ими отдельных видов товаров, работ и услуг</w:t>
            </w:r>
          </w:p>
        </w:tc>
      </w:tr>
    </w:tbl>
    <w:p>
      <w:pPr>
        <w:pStyle w:val="Normal"/>
        <w:widowControl/>
        <w:spacing w:lineRule="auto" w:line="240" w:before="0" w:after="0"/>
        <w:ind w:hanging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 w:left="0" w:right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 w:left="0" w:right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szCs w:val="28"/>
          <w:lang w:eastAsia="ru-RU"/>
        </w:rPr>
        <w:t>В соответствии с пунктом 2 части 4 статьи 19 Федерального закона                 от 05.04.2013 № 44-ФЗ «О контрактной системе в сфере закупок товаров, работ, услуг для обеспечения государственных и муниципальных нужд», п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 xml:space="preserve">остановлением Правительства Камчатского края от 11.02.2016 № 33-П         «Об утверждении требований к порядку разработки и принятия правовых актов Камчатского края о нормировании в сфере закупок товаров, работ, услуг для обеспечения государственных нужд Камчатского края, содержанию указанных актов и обеспечению их исполнения» </w:t>
      </w:r>
      <w:r>
        <w:rPr>
          <w:rFonts w:eastAsia="Times New Roman" w:cs="Times New Roman" w:ascii="Times New Roman" w:hAnsi="Times New Roman"/>
          <w:b w:val="false"/>
          <w:color w:val="000000"/>
          <w:sz w:val="28"/>
          <w:szCs w:val="28"/>
          <w:lang w:eastAsia="ru-RU"/>
        </w:rPr>
        <w:t>на основании постановления Правительства Камчатского края от 06.05.2021 № 174-П «Об утверждении Правил определения требований к закупаемым заказчиками отдельным видам товаров, работ, услуг (в том числе предельных цен товаров, работ, услуг), перечней и нормативов количества товаров, работ, услуг, их потребительских свойств и иных характеристик, применяемых при расчете нормативных затрат на обеспечение функций исполнительных органов государственных власти Камчатского края, подведомственных им краевых казенных, бюджетных учреждений и государственных унитарных предприятий Камчатского края при закупке ими отдельных видов товаров, работ и услуг»,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color w:val="000000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ПРИКАЗЫВАЮ: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false"/>
          <w:sz w:val="28"/>
        </w:rPr>
        <w:tab/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color w:val="000000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</w:r>
    </w:p>
    <w:p>
      <w:pPr>
        <w:pStyle w:val="ConsPlusNormal1"/>
        <w:spacing w:before="0" w:after="0"/>
        <w:ind w:hanging="0" w:left="0" w:right="0"/>
        <w:jc w:val="both"/>
        <w:rPr/>
      </w:pPr>
      <w:r>
        <w:rPr>
          <w:b w:val="false"/>
          <w:sz w:val="28"/>
        </w:rPr>
        <w:tab/>
        <w:t>1</w:t>
      </w:r>
      <w:r>
        <w:rPr>
          <w:rFonts w:eastAsia="Times New Roman" w:cs="Times New Roman"/>
          <w:b w:val="false"/>
          <w:sz w:val="28"/>
          <w:szCs w:val="28"/>
          <w:lang w:eastAsia="ru-RU"/>
        </w:rPr>
        <w:t>. Утвердить</w:t>
      </w:r>
      <w:r>
        <w:rPr>
          <w:rFonts w:eastAsia="Times New Roman" w:cs="Times New Roman"/>
          <w:b w:val="false"/>
          <w:color w:val="000000"/>
          <w:sz w:val="28"/>
          <w:szCs w:val="28"/>
          <w:lang w:eastAsia="ru-RU"/>
        </w:rPr>
        <w:t xml:space="preserve"> Правила </w:t>
      </w:r>
      <w:r>
        <w:rPr>
          <w:rFonts w:eastAsia="Times New Roman" w:cs="Times New Roman"/>
          <w:b w:val="false"/>
          <w:bCs w:val="false"/>
          <w:color w:val="000000"/>
          <w:spacing w:val="0"/>
          <w:kern w:val="0"/>
          <w:sz w:val="28"/>
          <w:szCs w:val="28"/>
          <w:lang w:eastAsia="ru-RU"/>
        </w:rPr>
        <w:t>определения требований к закупаемым Министерством социального благополучия и семейной политики Камчатского края и подведомственными ему краевыми государственными казенными и бюджетными учреждениями отдельным видам товаров, работ, услуг (в том числе предельных цен товаров, работ, услуг), перечней и нормативов количества товаров, работ, услуг, их потребительских свойств и иных характеристик, применяемых при расчете нормативных затрат на обеспечение функций Министерства социального благополучия и семейной политики Камчатского края и подведомственных ему краевых государственных казенных и бюджетных учреждений и при закупке ими отдельных видов товаров, работ и услуг</w:t>
      </w:r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 xml:space="preserve"> согласно приложению к настоящему приказу (далее — Правила, Министерство, учреждения).</w:t>
      </w:r>
    </w:p>
    <w:p>
      <w:pPr>
        <w:pStyle w:val="ConsPlusNormal2"/>
        <w:spacing w:before="0" w:after="0"/>
        <w:ind w:firstLine="540" w:left="0" w:right="0"/>
        <w:jc w:val="both"/>
        <w:rPr/>
      </w:pPr>
      <w:r>
        <w:rPr>
          <w:sz w:val="28"/>
          <w:szCs w:val="28"/>
        </w:rPr>
        <w:tab/>
        <w:t xml:space="preserve">2. Установить, что нормативы </w:t>
      </w:r>
      <w:r>
        <w:rPr>
          <w:rFonts w:eastAsia="Times New Roman" w:cs="Times New Roman"/>
          <w:b w:val="false"/>
          <w:bCs w:val="false"/>
          <w:color w:val="000000"/>
          <w:spacing w:val="0"/>
          <w:kern w:val="0"/>
          <w:sz w:val="28"/>
          <w:szCs w:val="28"/>
          <w:lang w:eastAsia="ru-RU"/>
        </w:rPr>
        <w:t xml:space="preserve">количества товаров, работ, услуг, их потребительских свойств и иных характеристик, применяемых при расчете нормативных затрат на обеспечение функций Министерства и учреждений </w:t>
      </w:r>
      <w:r>
        <w:rPr>
          <w:sz w:val="28"/>
          <w:szCs w:val="28"/>
        </w:rPr>
        <w:t>распространяются на вновь приобретаемые товары, работы и услуги (далее - материально-технические ресурсы) с учетом их наличия и норм износа.</w:t>
      </w:r>
    </w:p>
    <w:p>
      <w:pPr>
        <w:pStyle w:val="ConsPlusNormal2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Запретить замену вычислительной техники и оргтехники до истечения гарантийного срока.</w:t>
      </w:r>
    </w:p>
    <w:p>
      <w:pPr>
        <w:pStyle w:val="ConsPlusNormal2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ab/>
        <w:t>4. Планирование и осуществление закупок материально-технических ресурсов для реализации полномочий в рамках закрепленных функций государственного управления осуществляется Министерством и учреждениями с учетом нормативов, утвержденных настоящим Приказом, в пределах лимитов бюджетных обязательств, предусмотренных на закупку товаров, работ, услуг, и доведенных Министерству как получателю средств краевого бюджета на текущий финансовый год.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5. Признать утратившим силу приказы Министерства социального благополучия и семейной политики Камчатского края: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1) от 22.12.2021 № 1951-п «Об утверждении Ведомственного перечня отдельных видов товаров, работ, услуг, закупаемых Министерством социального благополучия и семейной политики Камчатского края и подведомственными ему краевыми казенными и бюджетными учреждениями,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услуг)»;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2) от 07.08.2023 № 30-472-П «О внесении изменений в приложение к приказу Министерства социального благополучия и семейной политики Камчатского края от 22.12.2021 № 1951-п «Об утверждении Ведомственного перечня отдельных видов товаров, работ, услуг, закупаемых Министерством социального благополучия и семейной политики Камчатского края и подведомственными ему краевыми казенными и бюджетными учреждениями,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услуг)».</w:t>
      </w:r>
    </w:p>
    <w:p>
      <w:pPr>
        <w:pStyle w:val="ConsPlusNormal1"/>
        <w:ind w:firstLine="540" w:left="0" w:right="0"/>
        <w:jc w:val="both"/>
        <w:rPr/>
      </w:pPr>
      <w:r>
        <w:rPr>
          <w:rFonts w:eastAsia="Times New Roman" w:cs="Times New Roman"/>
          <w:b w:val="false"/>
          <w:sz w:val="28"/>
          <w:szCs w:val="28"/>
          <w:lang w:eastAsia="ru-RU"/>
        </w:rPr>
        <w:t>6. Настоящий приказ вступает в силу со дня его подписания.</w:t>
      </w:r>
    </w:p>
    <w:p>
      <w:pPr>
        <w:pStyle w:val="ConsPlusNormal1"/>
        <w:ind w:firstLine="540" w:left="0" w:right="0"/>
        <w:jc w:val="both"/>
        <w:rPr>
          <w:rFonts w:ascii="Times New Roman" w:hAnsi="Times New Roman" w:eastAsia="Times New Roman" w:cs="Times New Roman"/>
          <w:b w:val="false"/>
          <w:sz w:val="28"/>
          <w:szCs w:val="28"/>
          <w:lang w:eastAsia="ru-RU"/>
        </w:rPr>
      </w:pPr>
      <w:r>
        <w:rPr>
          <w:rFonts w:eastAsia="Times New Roman" w:cs="Times New Roman"/>
          <w:b w:val="false"/>
          <w:sz w:val="28"/>
          <w:szCs w:val="28"/>
          <w:lang w:eastAsia="ru-RU"/>
        </w:rPr>
      </w:r>
    </w:p>
    <w:p>
      <w:pPr>
        <w:pStyle w:val="ConsPlusNormal1"/>
        <w:ind w:firstLine="540" w:left="0" w:right="0"/>
        <w:jc w:val="both"/>
        <w:rPr>
          <w:rFonts w:ascii="Times New Roman" w:hAnsi="Times New Roman" w:eastAsia="Times New Roman" w:cs="Times New Roman"/>
          <w:b w:val="false"/>
          <w:sz w:val="28"/>
          <w:szCs w:val="28"/>
          <w:lang w:eastAsia="ru-RU"/>
        </w:rPr>
      </w:pPr>
      <w:r>
        <w:rPr>
          <w:rFonts w:eastAsia="Times New Roman" w:cs="Times New Roman"/>
          <w:b w:val="false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</w:t>
      </w:r>
    </w:p>
    <w:tbl>
      <w:tblPr>
        <w:tblStyle w:val="Style_4"/>
        <w:tblW w:w="97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0"/>
        <w:gridCol w:w="3429"/>
        <w:gridCol w:w="2391"/>
      </w:tblGrid>
      <w:tr>
        <w:trPr>
          <w:trHeight w:val="1166" w:hRule="atLeast"/>
        </w:trPr>
        <w:tc>
          <w:tcPr>
            <w:tcW w:w="393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Министр социального благополучия и семейной политики Камчатского края</w:t>
            </w:r>
          </w:p>
        </w:tc>
        <w:tc>
          <w:tcPr>
            <w:tcW w:w="342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4"/>
                <w:szCs w:val="20"/>
              </w:rPr>
              <w:t>[горизонтальный штамп подписи 1]</w:t>
            </w:r>
            <w:bookmarkEnd w:id="1"/>
          </w:p>
        </w:tc>
        <w:tc>
          <w:tcPr>
            <w:tcW w:w="239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А.С. Фёдорова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ind w:hanging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</w:t>
      </w:r>
      <w:r>
        <w:br w:type="page"/>
      </w:r>
    </w:p>
    <w:tbl>
      <w:tblPr>
        <w:tblStyle w:val="Style_4"/>
        <w:tblW w:w="963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8"/>
      </w:tblGrid>
      <w:tr>
        <w:trPr/>
        <w:tc>
          <w:tcPr>
            <w:tcW w:w="4819" w:type="dxa"/>
            <w:tcBorders/>
          </w:tcPr>
          <w:p>
            <w:pPr>
              <w:pStyle w:val="211"/>
              <w:pageBreakBefore/>
              <w:widowControl w:val="false"/>
              <w:suppressAutoHyphens w:val="true"/>
              <w:spacing w:before="0" w:after="160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4818" w:type="dxa"/>
            <w:tcBorders/>
          </w:tcPr>
          <w:p>
            <w:pPr>
              <w:pStyle w:val="211"/>
              <w:suppressAutoHyphens w:val="true"/>
              <w:spacing w:before="0" w:after="160"/>
              <w:rPr>
                <w:kern w:val="0"/>
                <w:szCs w:val="20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Приложение к приказу Министерства социального благополучия и семейной политики Камчатского края</w:t>
            </w:r>
          </w:p>
        </w:tc>
      </w:tr>
    </w:tbl>
    <w:p>
      <w:pPr>
        <w:pStyle w:val="Normal"/>
        <w:widowControl w:val="false"/>
        <w:spacing w:lineRule="auto" w:line="240" w:before="0" w:after="0"/>
        <w:ind w:hanging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</w:t>
      </w:r>
    </w:p>
    <w:tbl>
      <w:tblPr>
        <w:tblStyle w:val="Style_4"/>
        <w:tblW w:w="4469" w:type="dxa"/>
        <w:jc w:val="left"/>
        <w:tblInd w:w="50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"/>
        <w:gridCol w:w="1869"/>
        <w:gridCol w:w="487"/>
        <w:gridCol w:w="1700"/>
      </w:tblGrid>
      <w:tr>
        <w:trPr/>
        <w:tc>
          <w:tcPr>
            <w:tcW w:w="4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60"/>
              <w:ind w:hanging="48" w:left="-65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от</w:t>
            </w:r>
          </w:p>
        </w:tc>
        <w:tc>
          <w:tcPr>
            <w:tcW w:w="18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6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kern w:val="0"/>
                <w:sz w:val="16"/>
                <w:szCs w:val="20"/>
              </w:rPr>
              <w:t>EGDATESTAMP]</w:t>
            </w:r>
          </w:p>
        </w:tc>
        <w:tc>
          <w:tcPr>
            <w:tcW w:w="4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6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№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6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kern w:val="0"/>
                <w:sz w:val="16"/>
                <w:szCs w:val="20"/>
              </w:rPr>
              <w:t>EGNUMSTAMP]</w:t>
            </w:r>
          </w:p>
        </w:tc>
      </w:tr>
    </w:tbl>
    <w:p>
      <w:pPr>
        <w:pStyle w:val="Heading1"/>
        <w:numPr>
          <w:ilvl w:val="0"/>
          <w:numId w:val="0"/>
        </w:numPr>
        <w:spacing w:before="0" w:after="0"/>
        <w:ind w:hanging="0" w:left="0" w:right="0"/>
        <w:jc w:val="center"/>
        <w:rPr>
          <w:b w:val="false"/>
          <w:sz w:val="28"/>
        </w:rPr>
      </w:pPr>
      <w:r>
        <w:rPr>
          <w:b w:val="false"/>
          <w:sz w:val="28"/>
        </w:rPr>
      </w:r>
    </w:p>
    <w:p>
      <w:pPr>
        <w:pStyle w:val="ConsPlusNormal1"/>
        <w:ind w:hanging="0" w:left="0" w:right="0"/>
        <w:jc w:val="center"/>
        <w:rPr/>
      </w:pPr>
      <w:r>
        <w:rPr>
          <w:rFonts w:eastAsia="Times New Roman" w:cs="Times New Roman"/>
          <w:b w:val="false"/>
          <w:color w:val="000000"/>
          <w:sz w:val="28"/>
          <w:szCs w:val="28"/>
          <w:lang w:eastAsia="ru-RU"/>
        </w:rPr>
        <w:t xml:space="preserve">Правила </w:t>
      </w:r>
      <w:r>
        <w:rPr>
          <w:rFonts w:eastAsia="Times New Roman" w:cs="Times New Roman"/>
          <w:b w:val="false"/>
          <w:bCs w:val="false"/>
          <w:color w:val="000000"/>
          <w:spacing w:val="0"/>
          <w:kern w:val="0"/>
          <w:sz w:val="28"/>
          <w:szCs w:val="28"/>
          <w:lang w:eastAsia="ru-RU"/>
        </w:rPr>
        <w:t>определения требований к закупаемым Министерством социального благополучия и семейной политики Камчатского края и подведомственными ему краевыми государственными казенными и бюджетными учреждениями отдельным видам товаров, работ, услуг (в том числе предельных цен товаров, работ, услуг), перечней и нормативов количества товаров, работ, услуг, их потребительских свойств и иных характеристик, применяемых при расчете нормативных затрат на обеспечение функций Министерства социального благополучия и семейной политики Камчатского края и подведомственных ему краевых государственных казенных и бюджетных учреждений при закупке ими отдельных видов товаров, работ и услуг</w:t>
      </w:r>
    </w:p>
    <w:p>
      <w:pPr>
        <w:pStyle w:val="Normal"/>
        <w:spacing w:lineRule="auto" w:line="240" w:before="0" w:after="0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PlusNormal2"/>
        <w:spacing w:lineRule="auto" w:line="240"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Требования </w:t>
      </w:r>
      <w:r>
        <w:rPr>
          <w:rFonts w:eastAsia="Times New Roman" w:cs="Times New Roman"/>
          <w:b w:val="false"/>
          <w:bCs w:val="false"/>
          <w:color w:val="000000"/>
          <w:spacing w:val="0"/>
          <w:kern w:val="0"/>
          <w:sz w:val="28"/>
          <w:szCs w:val="28"/>
          <w:lang w:eastAsia="ru-RU"/>
        </w:rPr>
        <w:t>к закупаемым Министерством социального благополучия и семейной политики Камчатского края и подведомственными ему краевыми государственными казенными и бюджетными учреждениями отдельным видам товаров, работ, услуг (в том числе предельных цен товаров, работ, услуг), перечней и нормативов количества товаров, работ, услуг, их потребительских свойств и иных характеристик, применяемых при расчете нормативных затрат на обеспечение функций Министерства социального благополучия и семейной политики Камчатского края и подведомственных ему краевых государственных казенных и бюджетных учреждений при закупке ими отдельных видов товаров, работ и услуг</w:t>
      </w:r>
      <w:r>
        <w:rPr>
          <w:sz w:val="28"/>
          <w:szCs w:val="28"/>
        </w:rPr>
        <w:t xml:space="preserve"> утверждаются в форме перечней отдельных видов товаров, работ, услуг, в отношении которых устанавливаются нормативы количества, потребительские свойства (в том числе характеристики качества) и иные характеристики, имеющие влияние на цену отдельных видов товаров, работ, услуг (далее- требования).</w:t>
      </w:r>
    </w:p>
    <w:p>
      <w:pPr>
        <w:pStyle w:val="ConsPlusNormal2"/>
        <w:spacing w:lineRule="auto" w:line="240"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2. Заказчики обязаны соблюдать требования.</w:t>
      </w:r>
    </w:p>
    <w:p>
      <w:pPr>
        <w:pStyle w:val="ConsPlusNormal2"/>
        <w:spacing w:lineRule="auto" w:line="240"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3. Требования определяются с учетом категорий и (или) групп должностей работников.</w:t>
      </w:r>
    </w:p>
    <w:p>
      <w:pPr>
        <w:pStyle w:val="ConsPlusNormal2"/>
        <w:spacing w:lineRule="auto" w:line="240" w:before="0" w:after="0"/>
        <w:ind w:firstLine="540" w:left="0" w:right="0"/>
        <w:jc w:val="both"/>
        <w:rPr/>
      </w:pPr>
      <w:r>
        <w:rPr>
          <w:sz w:val="28"/>
          <w:szCs w:val="28"/>
        </w:rPr>
        <w:t>4. П</w:t>
      </w:r>
      <w:r>
        <w:rPr>
          <w:b w:val="false"/>
          <w:bCs w:val="false"/>
          <w:color w:val="000000"/>
          <w:spacing w:val="0"/>
          <w:kern w:val="0"/>
          <w:sz w:val="28"/>
          <w:szCs w:val="28"/>
        </w:rPr>
        <w:t xml:space="preserve">ри расчете нормативных затрат на обеспечение функций Министерства  и учреждений на закупку отдельных видов товаров, работ и услуг применяются </w:t>
      </w:r>
      <w:r>
        <w:rPr>
          <w:sz w:val="28"/>
          <w:szCs w:val="28"/>
        </w:rPr>
        <w:t>предельные значения нормативов количества, потребительских свойств (в том числе характеристики качества) и иных характеристик, установленных в обязательных перечнях отдельных видов товаров, работ, услуг, указанных в пунктах 3 - 6 части 1 постановления Правительства Камчатского края от 06.05.2021 № 174-П «Об утверждении Правил определения требований к закупаемым заказчиками отдельным видам товаров, работ, услуг (в том числе предельных цен товаров, работ, услуг), перечней и нормативов количества товаров, работ, услуг, их потребительских свойств и иных характеристик, применяемых при расчете нормативных затрат на обеспечение функций исполнительных органов государственной власти Камчатского края и подведомственных им краевых государственных казенных, бюджетных учреждений и государственных унитарных предприятий Камчатского края при закупке ими отдельных видов товаров, работ и услуг» (далее — постановление № 174-П).</w:t>
      </w:r>
    </w:p>
    <w:p>
      <w:pPr>
        <w:pStyle w:val="ConsPlusNormal2"/>
        <w:spacing w:lineRule="auto" w:line="240"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5. Министерством может быть разработан и утвержден в</w:t>
      </w:r>
      <w:r>
        <w:rPr>
          <w:rFonts w:eastAsia="Times New Roman" w:cs="Times New Roman"/>
          <w:b w:val="false"/>
          <w:sz w:val="28"/>
          <w:szCs w:val="28"/>
          <w:lang w:eastAsia="ru-RU"/>
        </w:rPr>
        <w:t>едомственный перечень отдельных видов товаров, работ, услуг, закупаемых Министерством и учреждениями, в отношении которых Министерством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>
      <w:pPr>
        <w:pStyle w:val="ConsPlusNormal2"/>
        <w:spacing w:lineRule="auto" w:line="240"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6. Используемые при формировании ведомственного перечня значения потребительских свойств (в том числе характеристики качества) и иных характеристик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Общероссийским классификатором единиц измерения.</w:t>
      </w:r>
    </w:p>
    <w:p>
      <w:pPr>
        <w:pStyle w:val="ConsPlusNormal2"/>
        <w:spacing w:lineRule="auto" w:line="240"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7. 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>
      <w:pPr>
        <w:pStyle w:val="ConsPlusNormal2"/>
        <w:spacing w:lineRule="auto" w:line="240"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8. Предельные цены товаров, работ, услуг устанавливаются в рублях в абсолютном денежном выражении (с точностью до 2-го знака после запятой) в пределах лимитов бюджетных обязательств, предусмотренных на закупку товаров, работ, услуг, с учетом Постановления Правительства Камчатского края от 05.04.2016 № 99-П «Об утверждении Правил определения нормативных затрат на обеспечение функций исполнительных органов государственной власти Камчатского края и подведомственных им краевых казенных учреждений».</w:t>
      </w:r>
    </w:p>
    <w:p>
      <w:pPr>
        <w:pStyle w:val="ConsPlusNormal2"/>
        <w:spacing w:lineRule="auto" w:line="240"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9. Отдельные виды товаров, работ, услуг, не включенные в обязательные перечни могут подлежать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>
      <w:pPr>
        <w:pStyle w:val="ConsPlusNormal2"/>
        <w:spacing w:lineRule="auto" w:line="240"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1) доля оплаты по отдельному виду товаров, работ, услуг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заказчиками в общем объеме оплаты по контрактам, включенным в указанные реестры (по графикам платежей), заключенным соответствующими заказчиками;</w:t>
      </w:r>
    </w:p>
    <w:p>
      <w:pPr>
        <w:pStyle w:val="ConsPlusNormal2"/>
        <w:spacing w:lineRule="auto" w:line="240"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2) доля контрактов на закупку отдельных видов товаров, работ, услуг, заключенных в отчетном финансовом году, заказчиками в общем количестве контрактов на приобретение товаров, работ, услуг, заключаемых соответствующими заказчиками.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417" w:right="850" w:gutter="0" w:header="709" w:top="1134" w:footer="0" w:bottom="1134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Segoe UI">
    <w:charset w:val="cc"/>
    <w:family w:val="roman"/>
    <w:pitch w:val="variable"/>
  </w:font>
  <w:font w:name="Tahom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pacing w:lineRule="auto" w:line="264" w:before="0" w:after="160"/>
      <w:ind w:hanging="0" w:left="0" w:right="0"/>
      <w:jc w:val="left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 xml:space="preserve">                                                         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69545"/>
              <wp:effectExtent l="0" t="635" r="0" b="0"/>
              <wp:wrapSquare wrapText="bothSides"/>
              <wp:docPr id="2" name="Pictur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4" path="m0,0l-2147483645,0l-2147483645,-2147483646l0,-2147483646xe" stroked="f" o:allowincell="f" style="position:absolute;margin-left:238.1pt;margin-top:0.05pt;width:5.6pt;height:13.3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69545"/>
              <wp:effectExtent l="0" t="635" r="0" b="0"/>
              <wp:wrapSquare wrapText="bothSides"/>
              <wp:docPr id="3" name="Picture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3" path="m0,0l-2147483645,0l-2147483645,-2147483646l0,-2147483646xe" stroked="f" o:allowincell="f" style="position:absolute;margin-left:238.1pt;margin-top:0.05pt;width:5.6pt;height:13.3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69545"/>
              <wp:effectExtent l="0" t="635" r="0" b="0"/>
              <wp:wrapSquare wrapText="bothSides"/>
              <wp:docPr id="4" name="Pictur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2" path="m0,0l-2147483645,0l-2147483645,-2147483646l0,-2147483646xe" stroked="f" o:allowincell="f" style="position:absolute;margin-left:238.1pt;margin-top:0.05pt;width:5.6pt;height:13.3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2">
              <wp:simplePos x="0" y="0"/>
              <wp:positionH relativeFrom="column">
                <wp:posOffset>3027045</wp:posOffset>
              </wp:positionH>
              <wp:positionV relativeFrom="page">
                <wp:posOffset>363855</wp:posOffset>
              </wp:positionV>
              <wp:extent cx="71755" cy="169545"/>
              <wp:effectExtent l="0" t="635" r="0" b="0"/>
              <wp:wrapSquare wrapText="bothSides"/>
              <wp:docPr id="5" name="Pictur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" cy="169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1" path="m0,0l-2147483645,0l-2147483645,-2147483646l0,-2147483646xe" stroked="f" o:allowincell="f" style="position:absolute;margin-left:238.35pt;margin-top:28.65pt;width:5.6pt;height:13.3pt;mso-wrap-style:none;v-text-anchor:middl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pacing w:lineRule="auto" w:line="264" w:before="0" w:after="160"/>
      <w:ind w:hanging="0" w:left="0" w:right="0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  <w:outlineLvl w:val="0"/>
    </w:pPr>
    <w:rPr>
      <w:rFonts w:ascii="XO Thames" w:hAnsi="XO Thames" w:eastAsia="NSimSun" w:cs="Arial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  <w:outlineLvl w:val="1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  <w:outlineLvl w:val="2"/>
    </w:pPr>
    <w:rPr>
      <w:rFonts w:ascii="XO Thames" w:hAnsi="XO Thames" w:eastAsia="NSimSun" w:cs="Arial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  <w:outlineLvl w:val="3"/>
    </w:pPr>
    <w:rPr>
      <w:rFonts w:ascii="XO Thames" w:hAnsi="XO Thames" w:eastAsia="NSimSun" w:cs="Ari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  <w:outlineLvl w:val="4"/>
    </w:pPr>
    <w:rPr>
      <w:rFonts w:ascii="XO Thames" w:hAnsi="XO Thames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aption1">
    <w:name w:val="Caption1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ConsPlusNormal">
    <w:name w:val="ConsPlusNormal"/>
    <w:link w:val="ConsPlusNormal1"/>
    <w:qFormat/>
    <w:rPr>
      <w:rFonts w:ascii="Times New Roman" w:hAnsi="Times New Roman"/>
      <w:b w:val="false"/>
      <w:i w:val="false"/>
      <w:strike w:val="false"/>
      <w:dstrike w:val="false"/>
      <w:color w:val="000000"/>
      <w:sz w:val="24"/>
      <w:u w:val="none"/>
    </w:rPr>
  </w:style>
  <w:style w:type="character" w:styleId="111">
    <w:name w:val="Указатель111"/>
    <w:link w:val="11121"/>
    <w:qFormat/>
    <w:rPr/>
  </w:style>
  <w:style w:type="character" w:styleId="111111">
    <w:name w:val="Заголовок111111"/>
    <w:link w:val="11111121"/>
    <w:qFormat/>
    <w:rPr>
      <w:rFonts w:ascii="Liberation Sans" w:hAnsi="Liberation Sans"/>
      <w:sz w:val="28"/>
    </w:rPr>
  </w:style>
  <w:style w:type="character" w:styleId="Contents2">
    <w:name w:val="Contents 2"/>
    <w:qFormat/>
    <w:rPr>
      <w:rFonts w:ascii="XO Thames" w:hAnsi="XO Thames"/>
      <w:color w:val="000000"/>
      <w:spacing w:val="0"/>
      <w:sz w:val="28"/>
    </w:rPr>
  </w:style>
  <w:style w:type="character" w:styleId="Style9">
    <w:name w:val="Текст в заданном формате"/>
    <w:link w:val="17"/>
    <w:qFormat/>
    <w:rPr>
      <w:rFonts w:ascii="Liberation Mono" w:hAnsi="Liberation Mono"/>
      <w:sz w:val="20"/>
    </w:rPr>
  </w:style>
  <w:style w:type="character" w:styleId="1111111">
    <w:name w:val="Указатель1111111"/>
    <w:link w:val="111111121"/>
    <w:qFormat/>
    <w:rPr/>
  </w:style>
  <w:style w:type="character" w:styleId="Contents4">
    <w:name w:val="Contents 4"/>
    <w:qFormat/>
    <w:rPr>
      <w:rFonts w:ascii="XO Thames" w:hAnsi="XO Thames"/>
      <w:color w:val="000000"/>
      <w:spacing w:val="0"/>
      <w:sz w:val="28"/>
    </w:rPr>
  </w:style>
  <w:style w:type="character" w:styleId="BalloonText1">
    <w:name w:val="Balloon Text1"/>
    <w:link w:val="BalloonText11"/>
    <w:qFormat/>
    <w:rPr>
      <w:rFonts w:ascii="Segoe UI" w:hAnsi="Segoe UI"/>
      <w:sz w:val="18"/>
    </w:rPr>
  </w:style>
  <w:style w:type="character" w:styleId="Footer1">
    <w:name w:val="Footer1"/>
    <w:link w:val="Footer11"/>
    <w:qFormat/>
    <w:rPr>
      <w:rFonts w:ascii="Times New Roman" w:hAnsi="Times New Roman"/>
      <w:color w:val="000000"/>
      <w:spacing w:val="0"/>
      <w:sz w:val="28"/>
    </w:rPr>
  </w:style>
  <w:style w:type="character" w:styleId="1">
    <w:name w:val="Колонтитул1"/>
    <w:link w:val="131"/>
    <w:qFormat/>
    <w:rPr>
      <w:rFonts w:ascii="XO Thames" w:hAnsi="XO Thames"/>
      <w:color w:val="000000"/>
      <w:spacing w:val="0"/>
      <w:sz w:val="20"/>
    </w:rPr>
  </w:style>
  <w:style w:type="character" w:styleId="11">
    <w:name w:val="Указатель11"/>
    <w:link w:val="1121"/>
    <w:qFormat/>
    <w:rPr/>
  </w:style>
  <w:style w:type="character" w:styleId="Contents6">
    <w:name w:val="Contents 6"/>
    <w:qFormat/>
    <w:rPr>
      <w:rFonts w:ascii="XO Thames" w:hAnsi="XO Thames"/>
      <w:color w:val="000000"/>
      <w:spacing w:val="0"/>
      <w:sz w:val="28"/>
    </w:rPr>
  </w:style>
  <w:style w:type="character" w:styleId="Textbody2">
    <w:name w:val="Text body2"/>
    <w:link w:val="Textbody2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7">
    <w:name w:val="Contents 7"/>
    <w:qFormat/>
    <w:rPr>
      <w:rFonts w:ascii="XO Thames" w:hAnsi="XO Thames"/>
      <w:color w:val="000000"/>
      <w:spacing w:val="0"/>
      <w:sz w:val="28"/>
    </w:rPr>
  </w:style>
  <w:style w:type="character" w:styleId="Header1">
    <w:name w:val="Header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7">
    <w:name w:val="Содержимое врезки7"/>
    <w:link w:val="711"/>
    <w:qFormat/>
    <w:rPr/>
  </w:style>
  <w:style w:type="character" w:styleId="11111111">
    <w:name w:val="Указатель11111111"/>
    <w:link w:val="1111111121"/>
    <w:qFormat/>
    <w:rPr/>
  </w:style>
  <w:style w:type="character" w:styleId="Contents81">
    <w:name w:val="Contents 81"/>
    <w:link w:val="Contents811"/>
    <w:qFormat/>
    <w:rPr>
      <w:rFonts w:ascii="XO Thames" w:hAnsi="XO Thames"/>
      <w:color w:val="000000"/>
      <w:spacing w:val="0"/>
      <w:sz w:val="28"/>
    </w:rPr>
  </w:style>
  <w:style w:type="character" w:styleId="Subtitle1">
    <w:name w:val="Subtitle1"/>
    <w:link w:val="Subtitle11"/>
    <w:qFormat/>
    <w:rPr>
      <w:rFonts w:ascii="XO Thames" w:hAnsi="XO Thames"/>
      <w:i/>
      <w:color w:val="000000"/>
      <w:spacing w:val="0"/>
      <w:sz w:val="24"/>
    </w:rPr>
  </w:style>
  <w:style w:type="character" w:styleId="Endnote">
    <w:name w:val="Endnote"/>
    <w:link w:val="Endnote2"/>
    <w:qFormat/>
    <w:rPr>
      <w:rFonts w:ascii="XO Thames" w:hAnsi="XO Thames"/>
      <w:sz w:val="22"/>
    </w:rPr>
  </w:style>
  <w:style w:type="character" w:styleId="Heading31">
    <w:name w:val="Heading 31"/>
    <w:qFormat/>
    <w:rPr>
      <w:rFonts w:ascii="XO Thames" w:hAnsi="XO Thames"/>
      <w:b/>
      <w:color w:val="000000"/>
      <w:spacing w:val="0"/>
      <w:sz w:val="26"/>
    </w:rPr>
  </w:style>
  <w:style w:type="character" w:styleId="Contents92">
    <w:name w:val="Contents 92"/>
    <w:link w:val="Contents921"/>
    <w:qFormat/>
    <w:rPr>
      <w:rFonts w:ascii="XO Thames" w:hAnsi="XO Thames"/>
      <w:color w:val="000000"/>
      <w:spacing w:val="0"/>
      <w:sz w:val="28"/>
    </w:rPr>
  </w:style>
  <w:style w:type="character" w:styleId="111111111">
    <w:name w:val="Указатель111111111"/>
    <w:link w:val="11111111121"/>
    <w:qFormat/>
    <w:rPr/>
  </w:style>
  <w:style w:type="character" w:styleId="12">
    <w:name w:val="Символ нумерации1"/>
    <w:link w:val="115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51">
    <w:name w:val="Contents 51"/>
    <w:link w:val="Contents511"/>
    <w:qFormat/>
    <w:rPr>
      <w:rFonts w:ascii="XO Thames" w:hAnsi="XO Thames"/>
      <w:color w:val="000000"/>
      <w:spacing w:val="0"/>
      <w:sz w:val="28"/>
    </w:rPr>
  </w:style>
  <w:style w:type="character" w:styleId="111111112">
    <w:name w:val="Заголовок11111111"/>
    <w:link w:val="1111111122"/>
    <w:qFormat/>
    <w:rPr>
      <w:rFonts w:ascii="Liberation Sans" w:hAnsi="Liberation Sans"/>
      <w:sz w:val="28"/>
    </w:rPr>
  </w:style>
  <w:style w:type="character" w:styleId="Title1">
    <w:name w:val="Title1"/>
    <w:link w:val="Title11"/>
    <w:qFormat/>
    <w:rPr>
      <w:rFonts w:ascii="XO Thames" w:hAnsi="XO Thames"/>
      <w:b/>
      <w:caps/>
      <w:color w:val="000000"/>
      <w:spacing w:val="0"/>
      <w:sz w:val="40"/>
    </w:rPr>
  </w:style>
  <w:style w:type="character" w:styleId="Contents41">
    <w:name w:val="Contents 41"/>
    <w:link w:val="Contents43"/>
    <w:qFormat/>
    <w:rPr>
      <w:rFonts w:ascii="XO Thames" w:hAnsi="XO Thames"/>
      <w:color w:val="000000"/>
      <w:spacing w:val="0"/>
      <w:sz w:val="28"/>
    </w:rPr>
  </w:style>
  <w:style w:type="character" w:styleId="10">
    <w:name w:val="Содержимое врезки10"/>
    <w:link w:val="1011"/>
    <w:qFormat/>
    <w:rPr/>
  </w:style>
  <w:style w:type="character" w:styleId="Contents42">
    <w:name w:val="Contents 42"/>
    <w:link w:val="Contents421"/>
    <w:qFormat/>
    <w:rPr>
      <w:rFonts w:ascii="XO Thames" w:hAnsi="XO Thames"/>
      <w:color w:val="000000"/>
      <w:spacing w:val="0"/>
      <w:sz w:val="28"/>
    </w:rPr>
  </w:style>
  <w:style w:type="character" w:styleId="Header11">
    <w:name w:val="Header11"/>
    <w:link w:val="Header12"/>
    <w:qFormat/>
    <w:rPr/>
  </w:style>
  <w:style w:type="character" w:styleId="9">
    <w:name w:val="Колонтитул9"/>
    <w:link w:val="911"/>
    <w:qFormat/>
    <w:rPr/>
  </w:style>
  <w:style w:type="character" w:styleId="Internetlink11">
    <w:name w:val="Internet link11"/>
    <w:basedOn w:val="DefaultParagraphFont1"/>
    <w:link w:val="Internetlink111"/>
    <w:qFormat/>
    <w:rPr>
      <w:color w:themeColor="hyperlink" w:val="0563C1"/>
      <w:u w:val="single"/>
    </w:rPr>
  </w:style>
  <w:style w:type="character" w:styleId="Endnote1">
    <w:name w:val="Endnote1"/>
    <w:link w:val="Endnote11"/>
    <w:qFormat/>
    <w:rPr>
      <w:rFonts w:ascii="XO Thames" w:hAnsi="XO Thames"/>
      <w:color w:val="000000"/>
      <w:spacing w:val="0"/>
      <w:sz w:val="22"/>
    </w:rPr>
  </w:style>
  <w:style w:type="character" w:styleId="1111111111">
    <w:name w:val="Указатель1111111111"/>
    <w:link w:val="11111111112"/>
    <w:qFormat/>
    <w:rPr/>
  </w:style>
  <w:style w:type="character" w:styleId="Heading311">
    <w:name w:val="Heading 311"/>
    <w:link w:val="Heading312"/>
    <w:qFormat/>
    <w:rPr>
      <w:rFonts w:ascii="XO Thames" w:hAnsi="XO Thames"/>
      <w:b/>
      <w:color w:val="000000"/>
      <w:spacing w:val="0"/>
      <w:sz w:val="26"/>
    </w:rPr>
  </w:style>
  <w:style w:type="character" w:styleId="121">
    <w:name w:val="Содержимое врезки12"/>
    <w:link w:val="1211"/>
    <w:qFormat/>
    <w:rPr/>
  </w:style>
  <w:style w:type="character" w:styleId="6">
    <w:name w:val="Содержимое врезки6"/>
    <w:link w:val="611"/>
    <w:qFormat/>
    <w:rPr/>
  </w:style>
  <w:style w:type="character" w:styleId="InternetLink4">
    <w:name w:val="Internet Link4"/>
    <w:link w:val="InternetLink41"/>
    <w:qFormat/>
    <w:rPr>
      <w:color w:val="000080"/>
      <w:u w:val="single"/>
    </w:rPr>
  </w:style>
  <w:style w:type="character" w:styleId="Textbody1">
    <w:name w:val="Text body1"/>
    <w:link w:val="Textbody11"/>
    <w:qFormat/>
    <w:rPr/>
  </w:style>
  <w:style w:type="character" w:styleId="Contents22">
    <w:name w:val="Contents 22"/>
    <w:link w:val="Contents221"/>
    <w:qFormat/>
    <w:rPr>
      <w:rFonts w:ascii="XO Thames" w:hAnsi="XO Thames"/>
      <w:color w:val="000000"/>
      <w:spacing w:val="0"/>
      <w:sz w:val="28"/>
    </w:rPr>
  </w:style>
  <w:style w:type="character" w:styleId="Contents3">
    <w:name w:val="Contents 3"/>
    <w:qFormat/>
    <w:rPr>
      <w:rFonts w:ascii="XO Thames" w:hAnsi="XO Thames"/>
      <w:color w:val="000000"/>
      <w:spacing w:val="0"/>
      <w:sz w:val="28"/>
    </w:rPr>
  </w:style>
  <w:style w:type="character" w:styleId="Contents72">
    <w:name w:val="Contents 72"/>
    <w:link w:val="Contents721"/>
    <w:qFormat/>
    <w:rPr>
      <w:rFonts w:ascii="XO Thames" w:hAnsi="XO Thames"/>
      <w:color w:val="000000"/>
      <w:spacing w:val="0"/>
      <w:sz w:val="28"/>
    </w:rPr>
  </w:style>
  <w:style w:type="character" w:styleId="8">
    <w:name w:val="Содержимое врезки8"/>
    <w:link w:val="811"/>
    <w:qFormat/>
    <w:rPr/>
  </w:style>
  <w:style w:type="character" w:styleId="91">
    <w:name w:val="Содержимое врезки9"/>
    <w:link w:val="912"/>
    <w:qFormat/>
    <w:rPr/>
  </w:style>
  <w:style w:type="character" w:styleId="Contents11">
    <w:name w:val="Contents 11"/>
    <w:link w:val="Contents111"/>
    <w:qFormat/>
    <w:rPr>
      <w:rFonts w:ascii="XO Thames" w:hAnsi="XO Thames"/>
      <w:b/>
      <w:color w:val="000000"/>
      <w:spacing w:val="0"/>
      <w:sz w:val="28"/>
    </w:rPr>
  </w:style>
  <w:style w:type="character" w:styleId="InternetLink1">
    <w:name w:val="Internet Link1"/>
    <w:basedOn w:val="DefaultParagraphFont1"/>
    <w:link w:val="InternetLink12"/>
    <w:qFormat/>
    <w:rPr>
      <w:color w:themeColor="hyperlink" w:val="0563C1"/>
      <w:u w:val="single"/>
    </w:rPr>
  </w:style>
  <w:style w:type="character" w:styleId="Footer2">
    <w:name w:val="Footer2"/>
    <w:qFormat/>
    <w:rPr>
      <w:rFonts w:ascii="Times New Roman" w:hAnsi="Times New Roman"/>
      <w:color w:val="000000"/>
      <w:spacing w:val="0"/>
      <w:sz w:val="28"/>
    </w:rPr>
  </w:style>
  <w:style w:type="character" w:styleId="Contents31">
    <w:name w:val="Contents 31"/>
    <w:link w:val="Contents33"/>
    <w:qFormat/>
    <w:rPr>
      <w:rFonts w:ascii="XO Thames" w:hAnsi="XO Thames"/>
      <w:color w:val="000000"/>
      <w:spacing w:val="0"/>
      <w:sz w:val="28"/>
    </w:rPr>
  </w:style>
  <w:style w:type="character" w:styleId="PlainText1">
    <w:name w:val="Plain Text1"/>
    <w:link w:val="PlainText11"/>
    <w:qFormat/>
    <w:rPr>
      <w:rFonts w:ascii="Calibri" w:hAnsi="Calibri"/>
    </w:rPr>
  </w:style>
  <w:style w:type="character" w:styleId="4">
    <w:name w:val="Колонтитул4"/>
    <w:link w:val="411"/>
    <w:qFormat/>
    <w:rPr/>
  </w:style>
  <w:style w:type="character" w:styleId="Heading51">
    <w:name w:val="Heading 51"/>
    <w:qFormat/>
    <w:rPr>
      <w:rFonts w:ascii="XO Thames" w:hAnsi="XO Thames"/>
      <w:b/>
      <w:color w:val="000000"/>
      <w:spacing w:val="0"/>
      <w:sz w:val="22"/>
    </w:rPr>
  </w:style>
  <w:style w:type="character" w:styleId="3">
    <w:name w:val="Содержимое таблицы3"/>
    <w:link w:val="311"/>
    <w:qFormat/>
    <w:rPr/>
  </w:style>
  <w:style w:type="character" w:styleId="List1">
    <w:name w:val="List1"/>
    <w:basedOn w:val="Textbody2"/>
    <w:link w:val="List11"/>
    <w:qFormat/>
    <w:rPr/>
  </w:style>
  <w:style w:type="character" w:styleId="Heading11">
    <w:name w:val="Heading 11"/>
    <w:qFormat/>
    <w:rPr>
      <w:rFonts w:ascii="XO Thames" w:hAnsi="XO Thames"/>
      <w:b/>
      <w:color w:val="000000"/>
      <w:spacing w:val="0"/>
      <w:sz w:val="32"/>
    </w:rPr>
  </w:style>
  <w:style w:type="character" w:styleId="122">
    <w:name w:val="Колонтитул12"/>
    <w:link w:val="1212"/>
    <w:qFormat/>
    <w:rPr/>
  </w:style>
  <w:style w:type="character" w:styleId="112">
    <w:name w:val="Содержимое врезки11"/>
    <w:link w:val="1113"/>
    <w:qFormat/>
    <w:rPr/>
  </w:style>
  <w:style w:type="character" w:styleId="113">
    <w:name w:val="Колонтитул11"/>
    <w:link w:val="1114"/>
    <w:qFormat/>
    <w:rPr/>
  </w:style>
  <w:style w:type="character" w:styleId="InternetLink">
    <w:name w:val="Internet Link"/>
    <w:link w:val="InternetLink6"/>
    <w:qFormat/>
    <w:rPr>
      <w:color w:val="000080"/>
      <w:u w:val="single"/>
    </w:rPr>
  </w:style>
  <w:style w:type="character" w:styleId="Footnote">
    <w:name w:val="Footnote"/>
    <w:link w:val="Footnote2"/>
    <w:qFormat/>
    <w:rPr>
      <w:rFonts w:ascii="XO Thames" w:hAnsi="XO Thames"/>
      <w:sz w:val="22"/>
    </w:rPr>
  </w:style>
  <w:style w:type="character" w:styleId="61">
    <w:name w:val="Колонтитул6"/>
    <w:link w:val="612"/>
    <w:qFormat/>
    <w:rPr/>
  </w:style>
  <w:style w:type="character" w:styleId="31">
    <w:name w:val="Колонтитул3"/>
    <w:link w:val="312"/>
    <w:qFormat/>
    <w:rPr/>
  </w:style>
  <w:style w:type="character" w:styleId="101">
    <w:name w:val="Колонтитул10"/>
    <w:link w:val="1012"/>
    <w:qFormat/>
    <w:rPr/>
  </w:style>
  <w:style w:type="character" w:styleId="Contents1">
    <w:name w:val="Contents 1"/>
    <w:qFormat/>
    <w:rPr>
      <w:rFonts w:ascii="XO Thames" w:hAnsi="XO Thames"/>
      <w:b/>
      <w:color w:val="000000"/>
      <w:spacing w:val="0"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ontents21">
    <w:name w:val="Contents 21"/>
    <w:link w:val="Contents23"/>
    <w:qFormat/>
    <w:rPr>
      <w:rFonts w:ascii="XO Thames" w:hAnsi="XO Thames"/>
      <w:color w:val="000000"/>
      <w:spacing w:val="0"/>
      <w:sz w:val="28"/>
    </w:rPr>
  </w:style>
  <w:style w:type="character" w:styleId="11111">
    <w:name w:val="Указатель11111"/>
    <w:link w:val="1111121"/>
    <w:qFormat/>
    <w:rPr/>
  </w:style>
  <w:style w:type="character" w:styleId="Heading21">
    <w:name w:val="Heading 21"/>
    <w:link w:val="Heading211"/>
    <w:qFormat/>
    <w:rPr>
      <w:rFonts w:ascii="XO Thames" w:hAnsi="XO Thames"/>
      <w:b/>
      <w:color w:val="000000"/>
      <w:spacing w:val="0"/>
      <w:sz w:val="28"/>
    </w:rPr>
  </w:style>
  <w:style w:type="character" w:styleId="111111111111">
    <w:name w:val="Указатель111111111111"/>
    <w:link w:val="11111111111111"/>
    <w:qFormat/>
    <w:rPr/>
  </w:style>
  <w:style w:type="character" w:styleId="Contents82">
    <w:name w:val="Contents 82"/>
    <w:link w:val="Contents821"/>
    <w:qFormat/>
    <w:rPr>
      <w:rFonts w:ascii="XO Thames" w:hAnsi="XO Thames"/>
      <w:color w:val="000000"/>
      <w:spacing w:val="0"/>
      <w:sz w:val="28"/>
    </w:rPr>
  </w:style>
  <w:style w:type="character" w:styleId="InternetLink2">
    <w:name w:val="Internet Link2"/>
    <w:link w:val="InternetLink22"/>
    <w:qFormat/>
    <w:rPr>
      <w:color w:val="000080"/>
      <w:u w:val="single"/>
    </w:rPr>
  </w:style>
  <w:style w:type="character" w:styleId="Contents71">
    <w:name w:val="Contents 71"/>
    <w:link w:val="Contents73"/>
    <w:qFormat/>
    <w:rPr>
      <w:rFonts w:ascii="XO Thames" w:hAnsi="XO Thames"/>
      <w:color w:val="000000"/>
      <w:spacing w:val="0"/>
      <w:sz w:val="28"/>
    </w:rPr>
  </w:style>
  <w:style w:type="character" w:styleId="Contents9">
    <w:name w:val="Contents 9"/>
    <w:qFormat/>
    <w:rPr>
      <w:rFonts w:ascii="XO Thames" w:hAnsi="XO Thames"/>
      <w:color w:val="000000"/>
      <w:spacing w:val="0"/>
      <w:sz w:val="28"/>
    </w:rPr>
  </w:style>
  <w:style w:type="character" w:styleId="Contents32">
    <w:name w:val="Contents 32"/>
    <w:link w:val="Contents321"/>
    <w:qFormat/>
    <w:rPr>
      <w:rFonts w:ascii="XO Thames" w:hAnsi="XO Thames"/>
      <w:color w:val="000000"/>
      <w:spacing w:val="0"/>
      <w:sz w:val="28"/>
    </w:rPr>
  </w:style>
  <w:style w:type="character" w:styleId="Caption11">
    <w:name w:val="Caption11"/>
    <w:link w:val="Caption12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11111111111">
    <w:name w:val="Заголовок1111111111"/>
    <w:link w:val="111111111121"/>
    <w:qFormat/>
    <w:rPr>
      <w:rFonts w:ascii="Liberation Sans" w:hAnsi="Liberation Sans"/>
      <w:sz w:val="28"/>
    </w:rPr>
  </w:style>
  <w:style w:type="character" w:styleId="Heading111">
    <w:name w:val="Heading 111"/>
    <w:link w:val="Heading112"/>
    <w:qFormat/>
    <w:rPr>
      <w:rFonts w:ascii="XO Thames" w:hAnsi="XO Thames"/>
      <w:b/>
      <w:color w:val="000000"/>
      <w:spacing w:val="0"/>
      <w:sz w:val="32"/>
    </w:rPr>
  </w:style>
  <w:style w:type="character" w:styleId="Internetlink21">
    <w:name w:val="Internet link21"/>
    <w:basedOn w:val="DefaultParagraphFont1"/>
    <w:link w:val="Internetlink211"/>
    <w:qFormat/>
    <w:rPr>
      <w:color w:themeColor="hyperlink" w:val="0563C1"/>
      <w:u w:val="single"/>
    </w:rPr>
  </w:style>
  <w:style w:type="character" w:styleId="1111112">
    <w:name w:val="Указатель111111"/>
    <w:link w:val="11111122"/>
    <w:qFormat/>
    <w:rPr/>
  </w:style>
  <w:style w:type="character" w:styleId="111111111112">
    <w:name w:val="Заголовок11111111111"/>
    <w:link w:val="1111111111121"/>
    <w:qFormat/>
    <w:rPr>
      <w:rFonts w:ascii="Liberation Sans" w:hAnsi="Liberation Sans"/>
      <w:sz w:val="28"/>
    </w:rPr>
  </w:style>
  <w:style w:type="character" w:styleId="Contents52">
    <w:name w:val="Contents 52"/>
    <w:link w:val="Contents521"/>
    <w:qFormat/>
    <w:rPr>
      <w:rFonts w:ascii="XO Thames" w:hAnsi="XO Thames"/>
      <w:color w:val="000000"/>
      <w:spacing w:val="0"/>
      <w:sz w:val="28"/>
    </w:rPr>
  </w:style>
  <w:style w:type="character" w:styleId="2">
    <w:name w:val="Содержимое таблицы2"/>
    <w:link w:val="211"/>
    <w:qFormat/>
    <w:rPr/>
  </w:style>
  <w:style w:type="character" w:styleId="5">
    <w:name w:val="Содержимое врезки5"/>
    <w:link w:val="511"/>
    <w:qFormat/>
    <w:rPr/>
  </w:style>
  <w:style w:type="character" w:styleId="13">
    <w:name w:val="Содержимое таблицы1"/>
    <w:link w:val="116"/>
    <w:qFormat/>
    <w:rPr/>
  </w:style>
  <w:style w:type="character" w:styleId="Contents8">
    <w:name w:val="Contents 8"/>
    <w:qFormat/>
    <w:rPr>
      <w:rFonts w:ascii="XO Thames" w:hAnsi="XO Thames"/>
      <w:color w:val="000000"/>
      <w:spacing w:val="0"/>
      <w:sz w:val="28"/>
    </w:rPr>
  </w:style>
  <w:style w:type="character" w:styleId="Contents62">
    <w:name w:val="Contents 62"/>
    <w:link w:val="Contents621"/>
    <w:qFormat/>
    <w:rPr>
      <w:rFonts w:ascii="XO Thames" w:hAnsi="XO Thames"/>
      <w:color w:val="000000"/>
      <w:spacing w:val="0"/>
      <w:sz w:val="28"/>
    </w:rPr>
  </w:style>
  <w:style w:type="character" w:styleId="1111111111111">
    <w:name w:val="Заголовок111111111111"/>
    <w:link w:val="11111111111112"/>
    <w:qFormat/>
    <w:rPr>
      <w:rFonts w:ascii="Liberation Sans" w:hAnsi="Liberation Sans"/>
      <w:sz w:val="28"/>
    </w:rPr>
  </w:style>
  <w:style w:type="character" w:styleId="51">
    <w:name w:val="Колонтитул5"/>
    <w:link w:val="512"/>
    <w:qFormat/>
    <w:rPr/>
  </w:style>
  <w:style w:type="character" w:styleId="14">
    <w:name w:val="Содержимое врезки1"/>
    <w:link w:val="132"/>
    <w:qFormat/>
    <w:rPr/>
  </w:style>
  <w:style w:type="character" w:styleId="Contents5">
    <w:name w:val="Contents 5"/>
    <w:qFormat/>
    <w:rPr>
      <w:rFonts w:ascii="XO Thames" w:hAnsi="XO Thames"/>
      <w:color w:val="000000"/>
      <w:spacing w:val="0"/>
      <w:sz w:val="28"/>
    </w:rPr>
  </w:style>
  <w:style w:type="character" w:styleId="114">
    <w:name w:val="Заголовок11"/>
    <w:link w:val="1122"/>
    <w:qFormat/>
    <w:rPr>
      <w:rFonts w:ascii="Liberation Sans" w:hAnsi="Liberation Sans"/>
      <w:sz w:val="28"/>
    </w:rPr>
  </w:style>
  <w:style w:type="character" w:styleId="1111">
    <w:name w:val="Указатель1111"/>
    <w:link w:val="111121"/>
    <w:qFormat/>
    <w:rPr/>
  </w:style>
  <w:style w:type="character" w:styleId="Heading41">
    <w:name w:val="Heading 41"/>
    <w:link w:val="Heading411"/>
    <w:qFormat/>
    <w:rPr>
      <w:rFonts w:ascii="XO Thames" w:hAnsi="XO Thames"/>
      <w:b/>
      <w:color w:val="000000"/>
      <w:spacing w:val="0"/>
      <w:sz w:val="24"/>
    </w:rPr>
  </w:style>
  <w:style w:type="character" w:styleId="Footnote1">
    <w:name w:val="Footnote1"/>
    <w:link w:val="Footnote11"/>
    <w:qFormat/>
    <w:rPr>
      <w:rFonts w:ascii="XO Thames" w:hAnsi="XO Thames"/>
      <w:color w:val="000000"/>
      <w:spacing w:val="0"/>
      <w:sz w:val="22"/>
    </w:rPr>
  </w:style>
  <w:style w:type="character" w:styleId="Textbody">
    <w:name w:val="Text body"/>
    <w:qFormat/>
    <w:rPr/>
  </w:style>
  <w:style w:type="character" w:styleId="Heading511">
    <w:name w:val="Heading 511"/>
    <w:link w:val="Heading512"/>
    <w:qFormat/>
    <w:rPr>
      <w:rFonts w:ascii="XO Thames" w:hAnsi="XO Thames"/>
      <w:b/>
      <w:color w:val="000000"/>
      <w:spacing w:val="0"/>
      <w:sz w:val="22"/>
    </w:rPr>
  </w:style>
  <w:style w:type="character" w:styleId="Contents61">
    <w:name w:val="Contents 61"/>
    <w:link w:val="Contents63"/>
    <w:qFormat/>
    <w:rPr>
      <w:rFonts w:ascii="XO Thames" w:hAnsi="XO Thames"/>
      <w:color w:val="000000"/>
      <w:spacing w:val="0"/>
      <w:sz w:val="28"/>
    </w:rPr>
  </w:style>
  <w:style w:type="character" w:styleId="41">
    <w:name w:val="Содержимое врезки4"/>
    <w:link w:val="412"/>
    <w:qFormat/>
    <w:rPr/>
  </w:style>
  <w:style w:type="character" w:styleId="Contents12">
    <w:name w:val="Contents 12"/>
    <w:link w:val="Contents121"/>
    <w:qFormat/>
    <w:rPr>
      <w:rFonts w:ascii="XO Thames" w:hAnsi="XO Thames"/>
      <w:b/>
      <w:color w:val="000000"/>
      <w:spacing w:val="0"/>
      <w:sz w:val="28"/>
    </w:rPr>
  </w:style>
  <w:style w:type="character" w:styleId="111111111113">
    <w:name w:val="Указатель11111111111"/>
    <w:link w:val="1111111111122"/>
    <w:qFormat/>
    <w:rPr/>
  </w:style>
  <w:style w:type="character" w:styleId="32">
    <w:name w:val="Содержимое врезки3"/>
    <w:link w:val="313"/>
    <w:qFormat/>
    <w:rPr/>
  </w:style>
  <w:style w:type="character" w:styleId="15">
    <w:name w:val="Указатель1"/>
    <w:link w:val="123"/>
    <w:qFormat/>
    <w:rPr/>
  </w:style>
  <w:style w:type="character" w:styleId="DefaultParagraphFont1">
    <w:name w:val="Default Paragraph Font1"/>
    <w:link w:val="DefaultParagraphFont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Subtitle2">
    <w:name w:val="Subtitle2"/>
    <w:qFormat/>
    <w:rPr>
      <w:rFonts w:ascii="XO Thames" w:hAnsi="XO Thames"/>
      <w:i/>
      <w:color w:val="000000"/>
      <w:spacing w:val="0"/>
      <w:sz w:val="24"/>
    </w:rPr>
  </w:style>
  <w:style w:type="character" w:styleId="21">
    <w:name w:val="Содержимое врезки2"/>
    <w:link w:val="212"/>
    <w:qFormat/>
    <w:rPr/>
  </w:style>
  <w:style w:type="character" w:styleId="16">
    <w:name w:val="Заголовок1"/>
    <w:link w:val="124"/>
    <w:qFormat/>
    <w:rPr>
      <w:rFonts w:ascii="Liberation Sans" w:hAnsi="Liberation Sans"/>
      <w:sz w:val="28"/>
    </w:rPr>
  </w:style>
  <w:style w:type="character" w:styleId="Contents91">
    <w:name w:val="Contents 91"/>
    <w:link w:val="Contents93"/>
    <w:qFormat/>
    <w:rPr>
      <w:rFonts w:ascii="XO Thames" w:hAnsi="XO Thames"/>
      <w:color w:val="000000"/>
      <w:spacing w:val="0"/>
      <w:sz w:val="28"/>
    </w:rPr>
  </w:style>
  <w:style w:type="character" w:styleId="Title2">
    <w:name w:val="Title2"/>
    <w:qFormat/>
    <w:rPr>
      <w:rFonts w:ascii="XO Thames" w:hAnsi="XO Thames"/>
      <w:b/>
      <w:caps/>
      <w:color w:val="000000"/>
      <w:spacing w:val="0"/>
      <w:sz w:val="40"/>
    </w:rPr>
  </w:style>
  <w:style w:type="character" w:styleId="Heading42">
    <w:name w:val="Heading 42"/>
    <w:qFormat/>
    <w:rPr>
      <w:rFonts w:ascii="XO Thames" w:hAnsi="XO Thames"/>
      <w:b/>
      <w:color w:val="000000"/>
      <w:spacing w:val="0"/>
      <w:sz w:val="24"/>
    </w:rPr>
  </w:style>
  <w:style w:type="character" w:styleId="1111111112">
    <w:name w:val="Заголовок111111111"/>
    <w:link w:val="11111111122"/>
    <w:qFormat/>
    <w:rPr>
      <w:rFonts w:ascii="Liberation Sans" w:hAnsi="Liberation Sans"/>
      <w:sz w:val="28"/>
    </w:rPr>
  </w:style>
  <w:style w:type="character" w:styleId="InternetLink3">
    <w:name w:val="Internet Link3"/>
    <w:link w:val="InternetLink31"/>
    <w:qFormat/>
    <w:rPr>
      <w:color w:val="000080"/>
      <w:u w:val="single"/>
    </w:rPr>
  </w:style>
  <w:style w:type="character" w:styleId="Heading22">
    <w:name w:val="Heading 22"/>
    <w:qFormat/>
    <w:rPr>
      <w:rFonts w:ascii="XO Thames" w:hAnsi="XO Thames"/>
      <w:b/>
      <w:color w:val="000000"/>
      <w:spacing w:val="0"/>
      <w:sz w:val="28"/>
    </w:rPr>
  </w:style>
  <w:style w:type="character" w:styleId="11112">
    <w:name w:val="Заголовок1111"/>
    <w:link w:val="111122"/>
    <w:qFormat/>
    <w:rPr>
      <w:rFonts w:ascii="Liberation Sans" w:hAnsi="Liberation Sans"/>
      <w:sz w:val="28"/>
    </w:rPr>
  </w:style>
  <w:style w:type="character" w:styleId="81">
    <w:name w:val="Колонтитул8"/>
    <w:link w:val="812"/>
    <w:qFormat/>
    <w:rPr/>
  </w:style>
  <w:style w:type="character" w:styleId="11111112">
    <w:name w:val="Заголовок1111111"/>
    <w:link w:val="111111122"/>
    <w:qFormat/>
    <w:rPr>
      <w:rFonts w:ascii="Liberation Sans" w:hAnsi="Liberation Sans"/>
      <w:sz w:val="28"/>
    </w:rPr>
  </w:style>
  <w:style w:type="character" w:styleId="InternetLink5">
    <w:name w:val="Internet Link5"/>
    <w:basedOn w:val="DefaultParagraphFont1"/>
    <w:link w:val="InternetLink7"/>
    <w:qFormat/>
    <w:rPr>
      <w:color w:themeColor="hyperlink" w:val="0563C1"/>
      <w:u w:val="single"/>
    </w:rPr>
  </w:style>
  <w:style w:type="character" w:styleId="List2">
    <w:name w:val="List2"/>
    <w:basedOn w:val="Textbody2"/>
    <w:qFormat/>
    <w:rPr/>
  </w:style>
  <w:style w:type="character" w:styleId="22">
    <w:name w:val="Колонтитул2"/>
    <w:link w:val="213"/>
    <w:qFormat/>
    <w:rPr/>
  </w:style>
  <w:style w:type="character" w:styleId="111112">
    <w:name w:val="Заголовок11111"/>
    <w:link w:val="1111122"/>
    <w:qFormat/>
    <w:rPr>
      <w:rFonts w:ascii="Liberation Sans" w:hAnsi="Liberation Sans"/>
      <w:sz w:val="28"/>
    </w:rPr>
  </w:style>
  <w:style w:type="character" w:styleId="71">
    <w:name w:val="Колонтитул7"/>
    <w:link w:val="712"/>
    <w:qFormat/>
    <w:rPr/>
  </w:style>
  <w:style w:type="character" w:styleId="1112">
    <w:name w:val="Заголовок111"/>
    <w:link w:val="11122"/>
    <w:qFormat/>
    <w:rPr>
      <w:rFonts w:ascii="Liberation Sans" w:hAnsi="Liberation Sans"/>
      <w:sz w:val="28"/>
    </w:rPr>
  </w:style>
  <w:style w:type="character" w:styleId="Hyperlink">
    <w:name w:val="Hyperlink"/>
    <w:rPr>
      <w:color w:val="000080"/>
      <w:u w:val="single"/>
    </w:rPr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21"/>
    <w:pPr/>
    <w:rPr/>
  </w:style>
  <w:style w:type="paragraph" w:styleId="Caption">
    <w:name w:val="Caption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11">
    <w:name w:val="Указатель"/>
    <w:basedOn w:val="Normal"/>
    <w:qFormat/>
    <w:pPr>
      <w:suppressLineNumbers/>
    </w:pPr>
    <w:rPr>
      <w:rFonts w:cs="Arial"/>
    </w:rPr>
  </w:style>
  <w:style w:type="paragraph" w:styleId="ConsPlusNormal1">
    <w:name w:val="ConsPlusNormal1"/>
    <w:link w:val="ConsPlusNormal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Arial"/>
      <w:b w:val="false"/>
      <w:i w:val="false"/>
      <w:strike w:val="false"/>
      <w:dstrike w:val="false"/>
      <w:color w:val="000000"/>
      <w:spacing w:val="0"/>
      <w:kern w:val="0"/>
      <w:sz w:val="24"/>
      <w:szCs w:val="20"/>
      <w:u w:val="none"/>
      <w:lang w:val="ru-RU" w:eastAsia="zh-CN" w:bidi="hi-IN"/>
    </w:rPr>
  </w:style>
  <w:style w:type="paragraph" w:styleId="11121">
    <w:name w:val="Указатель1112"/>
    <w:basedOn w:val="Normal"/>
    <w:link w:val="111"/>
    <w:qFormat/>
    <w:pPr/>
    <w:rPr/>
  </w:style>
  <w:style w:type="paragraph" w:styleId="11111121">
    <w:name w:val="Заголовок1111112"/>
    <w:basedOn w:val="Normal"/>
    <w:next w:val="BodyText"/>
    <w:link w:val="111111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2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7">
    <w:name w:val="Текст в заданном формате1"/>
    <w:basedOn w:val="Normal"/>
    <w:link w:val="Style9"/>
    <w:qFormat/>
    <w:pPr>
      <w:spacing w:before="0" w:after="0"/>
    </w:pPr>
    <w:rPr>
      <w:rFonts w:ascii="Liberation Mono" w:hAnsi="Liberation Mono"/>
      <w:sz w:val="20"/>
    </w:rPr>
  </w:style>
  <w:style w:type="paragraph" w:styleId="111111121">
    <w:name w:val="Указатель11111112"/>
    <w:basedOn w:val="Normal"/>
    <w:link w:val="1111111"/>
    <w:qFormat/>
    <w:pPr/>
    <w:rPr/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6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1">
    <w:name w:val="Balloon Text11"/>
    <w:basedOn w:val="Normal"/>
    <w:link w:val="BalloonText1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Footer11">
    <w:name w:val="Footer11"/>
    <w:link w:val="Footer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31">
    <w:name w:val="Колонтитул13"/>
    <w:link w:val="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1121">
    <w:name w:val="Указатель112"/>
    <w:basedOn w:val="Normal"/>
    <w:link w:val="11"/>
    <w:qFormat/>
    <w:pPr/>
    <w:rPr/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0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extbody21">
    <w:name w:val="Text body21"/>
    <w:link w:val="Textbody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2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2">
    <w:name w:val="Колонтитул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HeaderandFooter1">
    <w:name w:val="Header and Footer1"/>
    <w:basedOn w:val="Normal"/>
    <w:qFormat/>
    <w:pPr/>
    <w:rPr/>
  </w:style>
  <w:style w:type="paragraph" w:styleId="HeaderandFooter2">
    <w:name w:val="Header and Footer2"/>
    <w:basedOn w:val="Normal"/>
    <w:qFormat/>
    <w:pPr/>
    <w:rPr/>
  </w:style>
  <w:style w:type="paragraph" w:styleId="HeaderandFooter3">
    <w:name w:val="Header and Footer3"/>
    <w:basedOn w:val="Normal"/>
    <w:qFormat/>
    <w:pPr/>
    <w:rPr/>
  </w:style>
  <w:style w:type="paragraph" w:styleId="Header">
    <w:name w:val="Header"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711">
    <w:name w:val="Содержимое врезки71"/>
    <w:basedOn w:val="Normal"/>
    <w:link w:val="7"/>
    <w:qFormat/>
    <w:pPr/>
    <w:rPr/>
  </w:style>
  <w:style w:type="paragraph" w:styleId="1111111121">
    <w:name w:val="Указатель111111112"/>
    <w:basedOn w:val="Normal"/>
    <w:link w:val="11111111"/>
    <w:qFormat/>
    <w:pPr/>
    <w:rPr/>
  </w:style>
  <w:style w:type="paragraph" w:styleId="Contents811">
    <w:name w:val="Contents 811"/>
    <w:link w:val="Contents8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11">
    <w:name w:val="Subtitle11"/>
    <w:link w:val="Subtitle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Endnote2">
    <w:name w:val="Endnote2"/>
    <w:link w:val="Endnote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921">
    <w:name w:val="Contents 921"/>
    <w:link w:val="Contents9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21">
    <w:name w:val="Указатель1111111112"/>
    <w:basedOn w:val="Normal"/>
    <w:link w:val="111111111"/>
    <w:qFormat/>
    <w:pPr/>
    <w:rPr/>
  </w:style>
  <w:style w:type="paragraph" w:styleId="115">
    <w:name w:val="Символ нумерации11"/>
    <w:link w:val="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511">
    <w:name w:val="Contents 511"/>
    <w:link w:val="Contents5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22">
    <w:name w:val="Заголовок111111112"/>
    <w:basedOn w:val="Normal"/>
    <w:next w:val="BodyText"/>
    <w:link w:val="111111112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Title11">
    <w:name w:val="Title11"/>
    <w:link w:val="Title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Contents43">
    <w:name w:val="Contents 43"/>
    <w:link w:val="Contents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011">
    <w:name w:val="Содержимое врезки101"/>
    <w:basedOn w:val="Normal"/>
    <w:link w:val="10"/>
    <w:qFormat/>
    <w:pPr/>
    <w:rPr/>
  </w:style>
  <w:style w:type="paragraph" w:styleId="Contents421">
    <w:name w:val="Contents 421"/>
    <w:link w:val="Contents4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12">
    <w:name w:val="Header12"/>
    <w:link w:val="Header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911">
    <w:name w:val="Колонтитул91"/>
    <w:basedOn w:val="Normal"/>
    <w:link w:val="9"/>
    <w:qFormat/>
    <w:pPr/>
    <w:rPr/>
  </w:style>
  <w:style w:type="paragraph" w:styleId="Internetlink111">
    <w:name w:val="Internet link111"/>
    <w:basedOn w:val="DefaultParagraphFont11"/>
    <w:link w:val="Internetlink11"/>
    <w:qFormat/>
    <w:pPr/>
    <w:rPr>
      <w:color w:themeColor="hyperlink" w:val="0563C1"/>
      <w:u w:val="single"/>
    </w:rPr>
  </w:style>
  <w:style w:type="paragraph" w:styleId="Endnote11">
    <w:name w:val="Endnote11"/>
    <w:link w:val="Endnote1"/>
    <w:qFormat/>
    <w:pPr>
      <w:widowControl/>
      <w:suppressAutoHyphens w:val="true"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11111111112">
    <w:name w:val="Указатель11111111112"/>
    <w:basedOn w:val="Normal"/>
    <w:link w:val="1111111111"/>
    <w:qFormat/>
    <w:pPr/>
    <w:rPr/>
  </w:style>
  <w:style w:type="paragraph" w:styleId="Heading312">
    <w:name w:val="Heading 312"/>
    <w:link w:val="Heading3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1211">
    <w:name w:val="Содержимое врезки121"/>
    <w:basedOn w:val="Normal"/>
    <w:link w:val="121"/>
    <w:qFormat/>
    <w:pPr/>
    <w:rPr/>
  </w:style>
  <w:style w:type="paragraph" w:styleId="611">
    <w:name w:val="Содержимое врезки61"/>
    <w:basedOn w:val="Normal"/>
    <w:link w:val="6"/>
    <w:qFormat/>
    <w:pPr/>
    <w:rPr/>
  </w:style>
  <w:style w:type="paragraph" w:styleId="InternetLink41">
    <w:name w:val="Internet Link41"/>
    <w:link w:val="InternetLink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/>
      <w:color w:val="000080"/>
      <w:spacing w:val="0"/>
      <w:kern w:val="0"/>
      <w:sz w:val="22"/>
      <w:szCs w:val="20"/>
      <w:u w:val="single"/>
      <w:lang w:val="ru-RU" w:eastAsia="zh-CN" w:bidi="hi-IN"/>
    </w:rPr>
  </w:style>
  <w:style w:type="paragraph" w:styleId="Textbody11">
    <w:name w:val="Text body11"/>
    <w:link w:val="Textbody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221">
    <w:name w:val="Contents 221"/>
    <w:link w:val="Contents2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4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21">
    <w:name w:val="Contents 721"/>
    <w:link w:val="Contents7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811">
    <w:name w:val="Содержимое врезки81"/>
    <w:basedOn w:val="Normal"/>
    <w:link w:val="8"/>
    <w:qFormat/>
    <w:pPr/>
    <w:rPr/>
  </w:style>
  <w:style w:type="paragraph" w:styleId="912">
    <w:name w:val="Содержимое врезки91"/>
    <w:basedOn w:val="Normal"/>
    <w:link w:val="91"/>
    <w:qFormat/>
    <w:pPr/>
    <w:rPr/>
  </w:style>
  <w:style w:type="paragraph" w:styleId="Contents111">
    <w:name w:val="Contents 111"/>
    <w:link w:val="Contents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12">
    <w:name w:val="Internet Link12"/>
    <w:basedOn w:val="DefaultParagraphFont11"/>
    <w:link w:val="InternetLink1"/>
    <w:qFormat/>
    <w:pPr/>
    <w:rPr>
      <w:color w:themeColor="hyperlink" w:val="0563C1"/>
      <w:u w:val="single"/>
    </w:rPr>
  </w:style>
  <w:style w:type="paragraph" w:styleId="Footer">
    <w:name w:val="Footer"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3">
    <w:name w:val="Contents 33"/>
    <w:link w:val="Contents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PlainText11">
    <w:name w:val="Plain Text11"/>
    <w:basedOn w:val="Normal"/>
    <w:link w:val="PlainText1"/>
    <w:qFormat/>
    <w:pPr>
      <w:spacing w:lineRule="auto" w:line="240" w:before="0" w:after="0"/>
    </w:pPr>
    <w:rPr>
      <w:rFonts w:ascii="Calibri" w:hAnsi="Calibri"/>
    </w:rPr>
  </w:style>
  <w:style w:type="paragraph" w:styleId="411">
    <w:name w:val="Колонтитул41"/>
    <w:basedOn w:val="Normal"/>
    <w:link w:val="4"/>
    <w:qFormat/>
    <w:pPr/>
    <w:rPr/>
  </w:style>
  <w:style w:type="paragraph" w:styleId="311">
    <w:name w:val="Содержимое таблицы31"/>
    <w:basedOn w:val="Normal"/>
    <w:link w:val="3"/>
    <w:qFormat/>
    <w:pPr>
      <w:widowControl w:val="false"/>
    </w:pPr>
    <w:rPr/>
  </w:style>
  <w:style w:type="paragraph" w:styleId="List11">
    <w:name w:val="List11"/>
    <w:basedOn w:val="Textbody21"/>
    <w:link w:val="List1"/>
    <w:qFormat/>
    <w:pPr/>
    <w:rPr/>
  </w:style>
  <w:style w:type="paragraph" w:styleId="1212">
    <w:name w:val="Колонтитул121"/>
    <w:basedOn w:val="Normal"/>
    <w:link w:val="122"/>
    <w:qFormat/>
    <w:pPr/>
    <w:rPr/>
  </w:style>
  <w:style w:type="paragraph" w:styleId="1113">
    <w:name w:val="Содержимое врезки111"/>
    <w:basedOn w:val="Normal"/>
    <w:link w:val="112"/>
    <w:qFormat/>
    <w:pPr/>
    <w:rPr/>
  </w:style>
  <w:style w:type="paragraph" w:styleId="1114">
    <w:name w:val="Колонтитул111"/>
    <w:basedOn w:val="Normal"/>
    <w:link w:val="113"/>
    <w:qFormat/>
    <w:pPr/>
    <w:rPr/>
  </w:style>
  <w:style w:type="paragraph" w:styleId="InternetLink6">
    <w:name w:val="Internet Link6"/>
    <w:link w:val="InternetLink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/>
      <w:color w:val="000080"/>
      <w:spacing w:val="0"/>
      <w:kern w:val="0"/>
      <w:sz w:val="22"/>
      <w:szCs w:val="20"/>
      <w:u w:val="single"/>
      <w:lang w:val="ru-RU" w:eastAsia="zh-CN" w:bidi="hi-IN"/>
    </w:rPr>
  </w:style>
  <w:style w:type="paragraph" w:styleId="Footnote2">
    <w:name w:val="Footnote2"/>
    <w:link w:val="Footnote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612">
    <w:name w:val="Колонтитул61"/>
    <w:basedOn w:val="Normal"/>
    <w:link w:val="61"/>
    <w:qFormat/>
    <w:pPr/>
    <w:rPr/>
  </w:style>
  <w:style w:type="paragraph" w:styleId="312">
    <w:name w:val="Колонтитул31"/>
    <w:basedOn w:val="Normal"/>
    <w:link w:val="31"/>
    <w:qFormat/>
    <w:pPr/>
    <w:rPr/>
  </w:style>
  <w:style w:type="paragraph" w:styleId="1012">
    <w:name w:val="Колонтитул101"/>
    <w:basedOn w:val="Normal"/>
    <w:link w:val="101"/>
    <w:qFormat/>
    <w:pPr/>
    <w:rPr/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3">
    <w:name w:val="Contents 23"/>
    <w:link w:val="Contents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111121">
    <w:name w:val="Указатель111112"/>
    <w:basedOn w:val="Normal"/>
    <w:link w:val="11111"/>
    <w:qFormat/>
    <w:pPr/>
    <w:rPr/>
  </w:style>
  <w:style w:type="paragraph" w:styleId="Heading211">
    <w:name w:val="Heading 211"/>
    <w:link w:val="Heading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11111">
    <w:name w:val="Указатель1111111111111"/>
    <w:basedOn w:val="Normal"/>
    <w:link w:val="111111111111"/>
    <w:qFormat/>
    <w:pPr/>
    <w:rPr/>
  </w:style>
  <w:style w:type="paragraph" w:styleId="Contents821">
    <w:name w:val="Contents 821"/>
    <w:link w:val="Contents8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22">
    <w:name w:val="Internet Link22"/>
    <w:link w:val="InternetLink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/>
      <w:color w:val="000080"/>
      <w:spacing w:val="0"/>
      <w:kern w:val="0"/>
      <w:sz w:val="22"/>
      <w:szCs w:val="20"/>
      <w:u w:val="single"/>
      <w:lang w:val="ru-RU" w:eastAsia="zh-CN" w:bidi="hi-IN"/>
    </w:rPr>
  </w:style>
  <w:style w:type="paragraph" w:styleId="Contents73">
    <w:name w:val="Contents 73"/>
    <w:link w:val="Contents7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6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21">
    <w:name w:val="Contents 321"/>
    <w:link w:val="Contents3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aption12">
    <w:name w:val="Caption12"/>
    <w:link w:val="Caption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11111111121">
    <w:name w:val="Заголовок11111111112"/>
    <w:basedOn w:val="Normal"/>
    <w:next w:val="BodyText"/>
    <w:link w:val="11111111111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Heading112">
    <w:name w:val="Heading 112"/>
    <w:link w:val="Heading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Internetlink211">
    <w:name w:val="Internet link211"/>
    <w:basedOn w:val="DefaultParagraphFont11"/>
    <w:link w:val="Internetlink21"/>
    <w:qFormat/>
    <w:pPr/>
    <w:rPr>
      <w:color w:themeColor="hyperlink" w:val="0563C1"/>
      <w:u w:val="single"/>
    </w:rPr>
  </w:style>
  <w:style w:type="paragraph" w:styleId="11111122">
    <w:name w:val="Указатель1111112"/>
    <w:basedOn w:val="Normal"/>
    <w:link w:val="1111112"/>
    <w:qFormat/>
    <w:pPr/>
    <w:rPr/>
  </w:style>
  <w:style w:type="paragraph" w:styleId="1111111111121">
    <w:name w:val="Заголовок111111111112"/>
    <w:basedOn w:val="Normal"/>
    <w:next w:val="BodyText"/>
    <w:link w:val="111111111112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Contents521">
    <w:name w:val="Contents 521"/>
    <w:link w:val="Contents5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211">
    <w:name w:val="Содержимое таблицы21"/>
    <w:basedOn w:val="Normal"/>
    <w:link w:val="2"/>
    <w:qFormat/>
    <w:pPr>
      <w:widowControl w:val="false"/>
    </w:pPr>
    <w:rPr/>
  </w:style>
  <w:style w:type="paragraph" w:styleId="511">
    <w:name w:val="Содержимое врезки51"/>
    <w:basedOn w:val="Normal"/>
    <w:link w:val="5"/>
    <w:qFormat/>
    <w:pPr/>
    <w:rPr/>
  </w:style>
  <w:style w:type="paragraph" w:styleId="116">
    <w:name w:val="Содержимое таблицы11"/>
    <w:basedOn w:val="Normal"/>
    <w:link w:val="13"/>
    <w:qFormat/>
    <w:pPr>
      <w:widowControl w:val="false"/>
    </w:pPr>
    <w:rPr/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4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21">
    <w:name w:val="Contents 621"/>
    <w:link w:val="Contents6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11112">
    <w:name w:val="Заголовок1111111111111"/>
    <w:basedOn w:val="Normal"/>
    <w:next w:val="BodyText"/>
    <w:link w:val="1111111111111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512">
    <w:name w:val="Колонтитул51"/>
    <w:basedOn w:val="Normal"/>
    <w:link w:val="51"/>
    <w:qFormat/>
    <w:pPr/>
    <w:rPr/>
  </w:style>
  <w:style w:type="paragraph" w:styleId="132">
    <w:name w:val="Содержимое врезки13"/>
    <w:basedOn w:val="Normal"/>
    <w:link w:val="14"/>
    <w:qFormat/>
    <w:pPr/>
    <w:rPr/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8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122">
    <w:name w:val="Заголовок112"/>
    <w:basedOn w:val="Normal"/>
    <w:next w:val="BodyText"/>
    <w:link w:val="114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111121">
    <w:name w:val="Указатель11112"/>
    <w:basedOn w:val="Normal"/>
    <w:link w:val="1111"/>
    <w:qFormat/>
    <w:pPr/>
    <w:rPr/>
  </w:style>
  <w:style w:type="paragraph" w:styleId="Heading411">
    <w:name w:val="Heading 411"/>
    <w:link w:val="Heading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Footnote11">
    <w:name w:val="Footnote11"/>
    <w:link w:val="Footnote1"/>
    <w:qFormat/>
    <w:pPr>
      <w:widowControl/>
      <w:suppressAutoHyphens w:val="true"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512">
    <w:name w:val="Heading 512"/>
    <w:link w:val="Heading5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63">
    <w:name w:val="Contents 63"/>
    <w:link w:val="Contents6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412">
    <w:name w:val="Содержимое врезки41"/>
    <w:basedOn w:val="Normal"/>
    <w:link w:val="41"/>
    <w:qFormat/>
    <w:pPr/>
    <w:rPr/>
  </w:style>
  <w:style w:type="paragraph" w:styleId="Contents121">
    <w:name w:val="Contents 121"/>
    <w:link w:val="Contents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1122">
    <w:name w:val="Указатель111111111112"/>
    <w:basedOn w:val="Normal"/>
    <w:link w:val="111111111113"/>
    <w:qFormat/>
    <w:pPr/>
    <w:rPr/>
  </w:style>
  <w:style w:type="paragraph" w:styleId="313">
    <w:name w:val="Содержимое врезки31"/>
    <w:basedOn w:val="Normal"/>
    <w:link w:val="32"/>
    <w:qFormat/>
    <w:pPr/>
    <w:rPr/>
  </w:style>
  <w:style w:type="paragraph" w:styleId="123">
    <w:name w:val="Указатель12"/>
    <w:basedOn w:val="Normal"/>
    <w:link w:val="15"/>
    <w:qFormat/>
    <w:pPr/>
    <w:rPr/>
  </w:style>
  <w:style w:type="paragraph" w:styleId="DefaultParagraphFont11">
    <w:name w:val="Default Paragraph Font11"/>
    <w:link w:val="DefaultParagraphFont1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212">
    <w:name w:val="Содержимое врезки21"/>
    <w:basedOn w:val="Normal"/>
    <w:link w:val="21"/>
    <w:qFormat/>
    <w:pPr/>
    <w:rPr/>
  </w:style>
  <w:style w:type="paragraph" w:styleId="124">
    <w:name w:val="Заголовок12"/>
    <w:basedOn w:val="Normal"/>
    <w:next w:val="BodyText"/>
    <w:link w:val="16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Contents93">
    <w:name w:val="Contents 93"/>
    <w:link w:val="Contents9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11111111122">
    <w:name w:val="Заголовок1111111112"/>
    <w:basedOn w:val="Normal"/>
    <w:next w:val="BodyText"/>
    <w:link w:val="1111111112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InternetLink31">
    <w:name w:val="Internet Link31"/>
    <w:link w:val="InternetLink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/>
      <w:color w:val="000080"/>
      <w:spacing w:val="0"/>
      <w:kern w:val="0"/>
      <w:sz w:val="22"/>
      <w:szCs w:val="20"/>
      <w:u w:val="single"/>
      <w:lang w:val="ru-RU" w:eastAsia="zh-CN" w:bidi="hi-IN"/>
    </w:rPr>
  </w:style>
  <w:style w:type="paragraph" w:styleId="111122">
    <w:name w:val="Заголовок11112"/>
    <w:basedOn w:val="Normal"/>
    <w:next w:val="BodyText"/>
    <w:link w:val="11112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812">
    <w:name w:val="Колонтитул81"/>
    <w:basedOn w:val="Normal"/>
    <w:link w:val="81"/>
    <w:qFormat/>
    <w:pPr/>
    <w:rPr/>
  </w:style>
  <w:style w:type="paragraph" w:styleId="111111122">
    <w:name w:val="Заголовок11111112"/>
    <w:basedOn w:val="Normal"/>
    <w:next w:val="BodyText"/>
    <w:link w:val="11111112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InternetLink7">
    <w:name w:val="Internet Link7"/>
    <w:basedOn w:val="DefaultParagraphFont11"/>
    <w:link w:val="InternetLink5"/>
    <w:qFormat/>
    <w:pPr/>
    <w:rPr>
      <w:color w:themeColor="hyperlink" w:val="0563C1"/>
      <w:u w:val="single"/>
    </w:rPr>
  </w:style>
  <w:style w:type="paragraph" w:styleId="213">
    <w:name w:val="Колонтитул21"/>
    <w:basedOn w:val="Normal"/>
    <w:link w:val="22"/>
    <w:qFormat/>
    <w:pPr/>
    <w:rPr/>
  </w:style>
  <w:style w:type="paragraph" w:styleId="1111122">
    <w:name w:val="Заголовок111112"/>
    <w:basedOn w:val="Normal"/>
    <w:next w:val="BodyText"/>
    <w:link w:val="111112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712">
    <w:name w:val="Колонтитул71"/>
    <w:basedOn w:val="Normal"/>
    <w:link w:val="71"/>
    <w:qFormat/>
    <w:pPr/>
    <w:rPr/>
  </w:style>
  <w:style w:type="paragraph" w:styleId="11122">
    <w:name w:val="Заголовок1112"/>
    <w:basedOn w:val="Normal"/>
    <w:next w:val="BodyText"/>
    <w:link w:val="1112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Style13">
    <w:name w:val="Содержимое врезки"/>
    <w:basedOn w:val="Normal"/>
    <w:qFormat/>
    <w:pPr/>
    <w:rPr/>
  </w:style>
  <w:style w:type="paragraph" w:styleId="ConsPlusTitlePage">
    <w:name w:val="ConsPlusTitlePage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Tahoma" w:hAnsi="Tahoma" w:eastAsia="NSimSun" w:cs="Arial"/>
      <w:b w:val="false"/>
      <w:i w:val="false"/>
      <w:strike w:val="false"/>
      <w:dstrike w:val="false"/>
      <w:color w:val="000000"/>
      <w:kern w:val="0"/>
      <w:sz w:val="24"/>
      <w:szCs w:val="20"/>
      <w:u w:val="none"/>
      <w:lang w:val="ru-RU" w:eastAsia="zh-CN" w:bidi="hi-IN"/>
    </w:rPr>
  </w:style>
  <w:style w:type="paragraph" w:styleId="ConsPlusNormal2">
    <w:name w:val="ConsPlusNormal2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Arial"/>
      <w:b w:val="false"/>
      <w:i w:val="false"/>
      <w:strike w:val="false"/>
      <w:dstrike w:val="false"/>
      <w:color w:val="000000"/>
      <w:kern w:val="0"/>
      <w:sz w:val="24"/>
      <w:szCs w:val="20"/>
      <w:u w:val="none"/>
      <w:lang w:val="ru-RU" w:eastAsia="zh-CN" w:bidi="hi-IN"/>
    </w:rPr>
  </w:style>
  <w:style w:type="table" w:styleId="Style_126">
    <w:name w:val="Сетка таблицы1"/>
    <w:basedOn w:val="Style_4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127">
    <w:name w:val="Сетка таблицы2"/>
    <w:basedOn w:val="Style_4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5">
    <w:name w:val="Table Grid"/>
    <w:basedOn w:val="Style_4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default="1" w:styleId="Style_4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Application>LibreOffice/24.2.7.2$Windows_X86_64 LibreOffice_project/ee3885777aa7032db5a9b65deec9457448a91162</Application>
  <AppVersion>15.0000</AppVersion>
  <Pages>5</Pages>
  <Words>1268</Words>
  <Characters>9011</Characters>
  <CharactersWithSpaces>10579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2024-11-14T17:13:43Z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