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19" w:rsidRDefault="009D31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3119" w:rsidRDefault="009D3119">
      <w:pPr>
        <w:pStyle w:val="ConsPlusNormal"/>
        <w:jc w:val="both"/>
        <w:outlineLvl w:val="0"/>
      </w:pPr>
    </w:p>
    <w:p w:rsidR="009D3119" w:rsidRDefault="009D3119">
      <w:pPr>
        <w:pStyle w:val="ConsPlusTitle"/>
        <w:jc w:val="center"/>
        <w:outlineLvl w:val="0"/>
      </w:pPr>
      <w:r>
        <w:t>МИНИСТЕРСТВО ОБРАЗОВАНИЯ И НАУКИ КАМЧАТСКОГО КРАЯ</w:t>
      </w:r>
    </w:p>
    <w:p w:rsidR="009D3119" w:rsidRDefault="009D3119">
      <w:pPr>
        <w:pStyle w:val="ConsPlusTitle"/>
        <w:jc w:val="center"/>
      </w:pPr>
    </w:p>
    <w:p w:rsidR="009D3119" w:rsidRDefault="009D3119">
      <w:pPr>
        <w:pStyle w:val="ConsPlusTitle"/>
        <w:jc w:val="center"/>
      </w:pPr>
      <w:r>
        <w:t>ПРИКАЗ</w:t>
      </w:r>
    </w:p>
    <w:p w:rsidR="009D3119" w:rsidRDefault="009D3119">
      <w:pPr>
        <w:pStyle w:val="ConsPlusTitle"/>
        <w:jc w:val="center"/>
      </w:pPr>
      <w:r>
        <w:t>от 20 июля 2012 г. N 908</w:t>
      </w:r>
    </w:p>
    <w:p w:rsidR="009D3119" w:rsidRDefault="009D3119">
      <w:pPr>
        <w:pStyle w:val="ConsPlusTitle"/>
        <w:jc w:val="center"/>
      </w:pPr>
    </w:p>
    <w:p w:rsidR="009D3119" w:rsidRDefault="009D3119">
      <w:pPr>
        <w:pStyle w:val="ConsPlusTitle"/>
        <w:jc w:val="center"/>
      </w:pPr>
      <w:r>
        <w:t>ОБ УТВЕРЖДЕНИИ</w:t>
      </w:r>
    </w:p>
    <w:p w:rsidR="009D3119" w:rsidRDefault="009D3119">
      <w:pPr>
        <w:pStyle w:val="ConsPlusTitle"/>
        <w:jc w:val="center"/>
      </w:pPr>
      <w:r>
        <w:t>АДМИНИСТРАТИВНОГО РЕГЛАМЕНТА</w:t>
      </w:r>
    </w:p>
    <w:p w:rsidR="009D3119" w:rsidRDefault="009D3119">
      <w:pPr>
        <w:pStyle w:val="ConsPlusTitle"/>
        <w:jc w:val="center"/>
      </w:pPr>
      <w:r>
        <w:t>ПРЕДОСТАВЛЕНИЯ МЕСТНЫМИ АДМИНИСТРАЦИЯМИ</w:t>
      </w:r>
    </w:p>
    <w:p w:rsidR="009D3119" w:rsidRDefault="009D3119">
      <w:pPr>
        <w:pStyle w:val="ConsPlusTitle"/>
        <w:jc w:val="center"/>
      </w:pPr>
      <w:r>
        <w:t>И ИНЫМИ ОРГАНАМИ МЕСТНОГО САМОУПРАВЛЕНИЯ,</w:t>
      </w:r>
    </w:p>
    <w:p w:rsidR="009D3119" w:rsidRDefault="009D3119">
      <w:pPr>
        <w:pStyle w:val="ConsPlusTitle"/>
        <w:jc w:val="center"/>
      </w:pPr>
      <w:r>
        <w:t>ОСУЩЕСТВЛЯЮЩИМИ ИСПОЛНИТЕЛЬНО-РАСПОРЯДИТЕЛЬНЫЕ</w:t>
      </w:r>
    </w:p>
    <w:p w:rsidR="009D3119" w:rsidRDefault="009D3119">
      <w:pPr>
        <w:pStyle w:val="ConsPlusTitle"/>
        <w:jc w:val="center"/>
      </w:pPr>
      <w:r>
        <w:t>ПОЛНОМОЧИЯ В МУНИЦИПАЛЬНЫХ ОБРАЗОВАНИЯХ, РЕАЛИЗУЮЩИЕ</w:t>
      </w:r>
    </w:p>
    <w:p w:rsidR="009D3119" w:rsidRDefault="009D3119">
      <w:pPr>
        <w:pStyle w:val="ConsPlusTitle"/>
        <w:jc w:val="center"/>
      </w:pPr>
      <w:r>
        <w:t>ПЕРЕДАННЫЕ ПОЛНОМОЧИЯ КАМЧАТСКОГО КРАЯ, ГОСУДАРСТВЕННОЙ</w:t>
      </w:r>
    </w:p>
    <w:p w:rsidR="009D3119" w:rsidRDefault="009D3119">
      <w:pPr>
        <w:pStyle w:val="ConsPlusTitle"/>
        <w:jc w:val="center"/>
      </w:pPr>
      <w:r>
        <w:t>УСЛУГИ ПО ПРЕДОСТАВЛЕНИЮ ДОПОЛНИТЕЛЬНОЙ МЕРЫ СОЦИАЛЬНОЙ</w:t>
      </w:r>
    </w:p>
    <w:p w:rsidR="009D3119" w:rsidRDefault="009D3119">
      <w:pPr>
        <w:pStyle w:val="ConsPlusTitle"/>
        <w:jc w:val="center"/>
      </w:pPr>
      <w:r>
        <w:t>ПОДДЕРЖКИ ПО СОДЕРЖАНИЮ ОТДЕЛЬНЫХ ЛИЦ ИЗ ЧИСЛА</w:t>
      </w:r>
    </w:p>
    <w:p w:rsidR="009D3119" w:rsidRDefault="009D3119">
      <w:pPr>
        <w:pStyle w:val="ConsPlusTitle"/>
        <w:jc w:val="center"/>
      </w:pPr>
      <w:r>
        <w:t>ДЕТЕЙ-СИРОТ И ДЕТЕЙ, ОСТАВШИХСЯ БЕЗ ПОПЕЧЕНИЯ</w:t>
      </w:r>
    </w:p>
    <w:p w:rsidR="009D3119" w:rsidRDefault="009D3119">
      <w:pPr>
        <w:pStyle w:val="ConsPlusTitle"/>
        <w:jc w:val="center"/>
      </w:pPr>
      <w:r>
        <w:t>РОДИТЕЛЕЙ, ОБУЧАЮЩИХСЯ В ОБЩЕОБРАЗОВАТЕЛЬНЫХ</w:t>
      </w:r>
    </w:p>
    <w:p w:rsidR="009D3119" w:rsidRDefault="009D3119">
      <w:pPr>
        <w:pStyle w:val="ConsPlusTitle"/>
        <w:jc w:val="center"/>
      </w:pPr>
      <w:r>
        <w:t>УЧРЕЖДЕНИЯХ В КАМЧАТСКОМ КРАЕ И РАНЕЕ</w:t>
      </w:r>
    </w:p>
    <w:p w:rsidR="009D3119" w:rsidRDefault="009D3119">
      <w:pPr>
        <w:pStyle w:val="ConsPlusTitle"/>
        <w:jc w:val="center"/>
      </w:pPr>
      <w:r>
        <w:t>НАХОДИВШИХСЯ ПОД ПОПЕЧИТЕЛЬСТВОМ,</w:t>
      </w:r>
    </w:p>
    <w:p w:rsidR="009D3119" w:rsidRDefault="009D3119">
      <w:pPr>
        <w:pStyle w:val="ConsPlusTitle"/>
        <w:jc w:val="center"/>
      </w:pPr>
      <w:r>
        <w:t>ПОПЕЧИТЕЛЯМ КОТОРЫХ ВЫПЛАЧИВАЛИСЬ</w:t>
      </w:r>
    </w:p>
    <w:p w:rsidR="009D3119" w:rsidRDefault="009D3119">
      <w:pPr>
        <w:pStyle w:val="ConsPlusTitle"/>
        <w:jc w:val="center"/>
      </w:pPr>
      <w:r>
        <w:t>ДЕНЕЖНЫЕ СРЕДСТВА НА</w:t>
      </w:r>
    </w:p>
    <w:p w:rsidR="009D3119" w:rsidRDefault="009D3119">
      <w:pPr>
        <w:pStyle w:val="ConsPlusTitle"/>
        <w:jc w:val="center"/>
      </w:pPr>
      <w:r>
        <w:t>ИХ СОДЕРЖАНИЕ</w:t>
      </w:r>
    </w:p>
    <w:p w:rsidR="009D3119" w:rsidRDefault="009D3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3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Камчатского края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5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11.08.2015 </w:t>
            </w:r>
            <w:hyperlink r:id="rId6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>,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7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12.09.2016 </w:t>
            </w:r>
            <w:hyperlink r:id="rId8">
              <w:r>
                <w:rPr>
                  <w:color w:val="0000FF"/>
                </w:rPr>
                <w:t>N 1146</w:t>
              </w:r>
            </w:hyperlink>
            <w:r>
              <w:rPr>
                <w:color w:val="392C69"/>
              </w:rPr>
              <w:t>,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образования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и молодежной политики Камчатского края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14.09.2017 </w:t>
            </w:r>
            <w:hyperlink r:id="rId9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08.10.2018 </w:t>
            </w:r>
            <w:hyperlink r:id="rId10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</w:tr>
    </w:tbl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05.08.2011 N 321-П "Об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ПРИКАЗЫВАЮ: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 xml:space="preserve">1. Утвердить </w:t>
      </w:r>
      <w:hyperlink w:anchor="P53">
        <w:r>
          <w:rPr>
            <w:color w:val="0000FF"/>
          </w:rPr>
          <w:t>Административный регламент</w:t>
        </w:r>
      </w:hyperlink>
      <w:r>
        <w:t xml:space="preserve">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 (далее - Административный регламент), согласно приложению.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2. Утратила силу. - </w:t>
      </w:r>
      <w:hyperlink r:id="rId12">
        <w:r>
          <w:rPr>
            <w:color w:val="0000FF"/>
          </w:rPr>
          <w:t>Приказ</w:t>
        </w:r>
      </w:hyperlink>
      <w:r>
        <w:t xml:space="preserve"> Минобрнауки Камчатского края от 11.08.2015 N 1329.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3. Утратила силу. - </w:t>
      </w:r>
      <w:hyperlink r:id="rId13">
        <w:r>
          <w:rPr>
            <w:color w:val="0000FF"/>
          </w:rPr>
          <w:t>Приказ</w:t>
        </w:r>
      </w:hyperlink>
      <w:r>
        <w:t xml:space="preserve"> Минобрнауки Камчатского края от 11.08.2015 N 1329.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14">
        <w:r>
          <w:rPr>
            <w:color w:val="0000FF"/>
          </w:rPr>
          <w:t>Приказ</w:t>
        </w:r>
      </w:hyperlink>
      <w:r>
        <w:t xml:space="preserve"> Минобрнауки Камчатского края от 11.08.2015 N 1329.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 Настоящий Приказ вступает в силу через 10 дней после дня его официального опубликования.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</w:pPr>
      <w:r>
        <w:t>И.о. министра</w:t>
      </w:r>
    </w:p>
    <w:p w:rsidR="009D3119" w:rsidRDefault="009D3119">
      <w:pPr>
        <w:pStyle w:val="ConsPlusNormal"/>
        <w:jc w:val="right"/>
      </w:pPr>
      <w:r>
        <w:t>В.И.СИВАК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  <w:outlineLvl w:val="0"/>
      </w:pPr>
      <w:r>
        <w:t>Приложение</w:t>
      </w:r>
    </w:p>
    <w:p w:rsidR="009D3119" w:rsidRDefault="009D3119">
      <w:pPr>
        <w:pStyle w:val="ConsPlusNormal"/>
        <w:jc w:val="right"/>
      </w:pPr>
      <w:r>
        <w:t>к Приказу Министерства</w:t>
      </w:r>
    </w:p>
    <w:p w:rsidR="009D3119" w:rsidRDefault="009D3119">
      <w:pPr>
        <w:pStyle w:val="ConsPlusNormal"/>
        <w:jc w:val="right"/>
      </w:pPr>
      <w:r>
        <w:t>образования и науки</w:t>
      </w:r>
    </w:p>
    <w:p w:rsidR="009D3119" w:rsidRDefault="009D3119">
      <w:pPr>
        <w:pStyle w:val="ConsPlusNormal"/>
        <w:jc w:val="right"/>
      </w:pPr>
      <w:r>
        <w:t>Камчатского края</w:t>
      </w:r>
    </w:p>
    <w:p w:rsidR="009D3119" w:rsidRDefault="009D3119">
      <w:pPr>
        <w:pStyle w:val="ConsPlusNormal"/>
        <w:jc w:val="right"/>
      </w:pPr>
      <w:r>
        <w:t>от 20.07.2012 N 908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</w:pPr>
      <w:bookmarkStart w:id="0" w:name="P53"/>
      <w:bookmarkEnd w:id="0"/>
      <w:r>
        <w:t>АДМИНИСТРАТИВНЫЙ РЕГЛАМЕНТ</w:t>
      </w:r>
    </w:p>
    <w:p w:rsidR="009D3119" w:rsidRDefault="009D3119">
      <w:pPr>
        <w:pStyle w:val="ConsPlusTitle"/>
        <w:jc w:val="center"/>
      </w:pPr>
      <w:r>
        <w:t>ПРЕДОСТАВЛЕНИЯ МЕСТНЫМИ АДМИНИСТРАЦИЯМИ</w:t>
      </w:r>
    </w:p>
    <w:p w:rsidR="009D3119" w:rsidRDefault="009D3119">
      <w:pPr>
        <w:pStyle w:val="ConsPlusTitle"/>
        <w:jc w:val="center"/>
      </w:pPr>
      <w:r>
        <w:t>И ИНЫМИ ОРГАНАМИ МЕСТНОГО САМОУПРАВЛЕНИЯ,</w:t>
      </w:r>
    </w:p>
    <w:p w:rsidR="009D3119" w:rsidRDefault="009D3119">
      <w:pPr>
        <w:pStyle w:val="ConsPlusTitle"/>
        <w:jc w:val="center"/>
      </w:pPr>
      <w:r>
        <w:t>ОСУЩЕСТВЛЯЮЩИМИ ИСПОЛНИТЕЛЬНО-РАСПОРЯДИТЕЛЬНЫЕ</w:t>
      </w:r>
    </w:p>
    <w:p w:rsidR="009D3119" w:rsidRDefault="009D3119">
      <w:pPr>
        <w:pStyle w:val="ConsPlusTitle"/>
        <w:jc w:val="center"/>
      </w:pPr>
      <w:r>
        <w:t>ПОЛНОМОЧИЯ В МУНИЦИПАЛЬНЫХ ОБРАЗОВАНИЯХ, РЕАЛИЗУЮЩИЕ</w:t>
      </w:r>
    </w:p>
    <w:p w:rsidR="009D3119" w:rsidRDefault="009D3119">
      <w:pPr>
        <w:pStyle w:val="ConsPlusTitle"/>
        <w:jc w:val="center"/>
      </w:pPr>
      <w:r>
        <w:t>ПЕРЕДАННЫЕ ПОЛНОМОЧИЯ КАМЧАТСКОГО КРАЯ, ГОСУДАРСТВЕННОЙ</w:t>
      </w:r>
    </w:p>
    <w:p w:rsidR="009D3119" w:rsidRDefault="009D3119">
      <w:pPr>
        <w:pStyle w:val="ConsPlusTitle"/>
        <w:jc w:val="center"/>
      </w:pPr>
      <w:r>
        <w:t>УСЛУГИ ПО ПРЕДОСТАВЛЕНИЮ ДОПОЛНИТЕЛЬНОЙ МЕРЫ СОЦИАЛЬНОЙ</w:t>
      </w:r>
    </w:p>
    <w:p w:rsidR="009D3119" w:rsidRDefault="009D3119">
      <w:pPr>
        <w:pStyle w:val="ConsPlusTitle"/>
        <w:jc w:val="center"/>
      </w:pPr>
      <w:r>
        <w:t>ПОДДЕРЖКИ ПО СОДЕРЖАНИЮ ОТДЕЛЬНЫХ ЛИЦ ИЗ ЧИСЛА ДЕТЕЙ-СИРОТ</w:t>
      </w:r>
    </w:p>
    <w:p w:rsidR="009D3119" w:rsidRDefault="009D3119">
      <w:pPr>
        <w:pStyle w:val="ConsPlusTitle"/>
        <w:jc w:val="center"/>
      </w:pPr>
      <w:r>
        <w:t>И ДЕТЕЙ, ОСТАВШИХСЯ БЕЗ ПОПЕЧЕНИЯ РОДИТЕЛЕЙ, ОБУЧАЮЩИХСЯ</w:t>
      </w:r>
    </w:p>
    <w:p w:rsidR="009D3119" w:rsidRDefault="009D3119">
      <w:pPr>
        <w:pStyle w:val="ConsPlusTitle"/>
        <w:jc w:val="center"/>
      </w:pPr>
      <w:r>
        <w:t>В ОБЩЕОБРАЗОВАТЕЛЬНЫХ УЧРЕЖДЕНИЯХ В КАМЧАТСКОМ КРАЕ И</w:t>
      </w:r>
    </w:p>
    <w:p w:rsidR="009D3119" w:rsidRDefault="009D3119">
      <w:pPr>
        <w:pStyle w:val="ConsPlusTitle"/>
        <w:jc w:val="center"/>
      </w:pPr>
      <w:r>
        <w:t>РАНЕЕ НАХОДИВШИХСЯ ПОД ПОПЕЧИТЕЛЬСТВОМ, ПОПЕЧИТЕЛЯМ</w:t>
      </w:r>
    </w:p>
    <w:p w:rsidR="009D3119" w:rsidRDefault="009D3119">
      <w:pPr>
        <w:pStyle w:val="ConsPlusTitle"/>
        <w:jc w:val="center"/>
      </w:pPr>
      <w:r>
        <w:t>КОТОРЫХ ВЫПЛАЧИВАЛИСЬ ДЕНЕЖНЫЕ СРЕДСТВА</w:t>
      </w:r>
    </w:p>
    <w:p w:rsidR="009D3119" w:rsidRDefault="009D3119">
      <w:pPr>
        <w:pStyle w:val="ConsPlusTitle"/>
        <w:jc w:val="center"/>
      </w:pPr>
      <w:r>
        <w:t>НА ИХ СОДЕРЖАНИЕ</w:t>
      </w:r>
    </w:p>
    <w:p w:rsidR="009D3119" w:rsidRDefault="009D31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31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Минобрнауки Камчатского края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15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11.08.2015 </w:t>
            </w:r>
            <w:hyperlink r:id="rId16">
              <w:r>
                <w:rPr>
                  <w:color w:val="0000FF"/>
                </w:rPr>
                <w:t>N 1329</w:t>
              </w:r>
            </w:hyperlink>
            <w:r>
              <w:rPr>
                <w:color w:val="392C69"/>
              </w:rPr>
              <w:t>,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17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>,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образования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>и молодежной политики Камчатского края</w:t>
            </w:r>
          </w:p>
          <w:p w:rsidR="009D3119" w:rsidRDefault="009D31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14.09.2017 </w:t>
            </w:r>
            <w:hyperlink r:id="rId18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08.10.2018 </w:t>
            </w:r>
            <w:hyperlink r:id="rId19">
              <w:r>
                <w:rPr>
                  <w:color w:val="0000FF"/>
                </w:rPr>
                <w:t>N 1016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3119" w:rsidRDefault="009D3119">
            <w:pPr>
              <w:pStyle w:val="ConsPlusNormal"/>
            </w:pPr>
          </w:p>
        </w:tc>
      </w:tr>
    </w:tbl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1"/>
      </w:pPr>
      <w:r>
        <w:t>1. Общие положения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Предметом регулирования Административного регламента (далее - Регламент) является предоставление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по опеке и попечительству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Камчатского края от 01.04.2014 N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 (далее - органы опеки и попечительства)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 (далее - государственная услуга).</w:t>
      </w:r>
    </w:p>
    <w:p w:rsidR="009D3119" w:rsidRDefault="009D3119">
      <w:pPr>
        <w:pStyle w:val="ConsPlusNormal"/>
        <w:jc w:val="both"/>
      </w:pPr>
      <w:r>
        <w:t xml:space="preserve">(часть 1.1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Камчатского края от 11.08.2015 N 1329)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1.2. Круг заявителей.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Заявителями на получение государственной услуги являются лица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попечительством, попечителям которых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Камчатского края от 04.12.2008 N 165 "Об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 (далее - Закон Камчатского края от 04.12.2008 N 165) выплачивались денежные средства на их содержание.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Заявитель вправе обращаться с заявлением о предоставлении государственной услуги через </w:t>
      </w:r>
      <w:r>
        <w:lastRenderedPageBreak/>
        <w:t>представителя, наделенного полномочиями в соответствии с гражданским законодательством Российской Федерации (далее - представитель).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 Требования к порядку информирования о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Информация о месте нахождения, графике работы, справочных телефонах, адресах официальных сайтов и электронной почты органов опеки и попечительства, осуществляющих предоставление государственной услуги, указана в </w:t>
      </w:r>
      <w:hyperlink w:anchor="P724">
        <w:r>
          <w:rPr>
            <w:color w:val="0000FF"/>
          </w:rPr>
          <w:t>приложении 1</w:t>
        </w:r>
      </w:hyperlink>
      <w:r>
        <w:t xml:space="preserve"> к Регламенту.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Информация о месте нахождения, графике работы, справочных телефонах, адресах официальных сайтов и электронной почты организаций, участвующих в предоставлении государственной услуги в части выплаты денежных средств на содержание лиц из числа детей-сирот и детей, оставшихся без попечения родителей, обучающихся в общеобразовательных учреждениях.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1.3.1. Почтовый адрес и место нахождения Сберегательного банка Российской Федерации и его отделений, действующих на территории Камчатского края: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1) исключен.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Камчатского края от 01.08.2016 N 988;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г. Вилючинск: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мкр. Центральный, д. 5, 684093.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Телефон: (8-41535) 3-12-30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10.30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г. Вилючинск-3: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Нахимова, д. 22, 684093.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(8-41535) 2-37-12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10.30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г. Елизово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Беринга, д. 25, 684000.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(8-41531) 7-38-78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пятница,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суббота, воскресенье - с 09.00 до 19.30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п. Атласово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Октябрьская, д. 1, 684309.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(8-41533) 2-53-25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понедельник, среда, четверг - с 10.30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пятница - с 11.00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п. Козыревск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72, 684405.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(8-41548) 2-23-01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17.45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7) п. Лазо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Омская, д. 35 "б", 684307.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(8-41533) 2-63-88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четверг - с 09.00 до 16.30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пятница (без обеденного перерыва) - с 09.00 до 12.40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8) п. Усть-Камчатск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60 лет Октября, д. 29, 684415.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(8-41534) 2-05-75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17.45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9) пгт. Озерновский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Октябрьская, д. 8, 684110.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(8-41532) 2-43-29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среда, пятница - с 10.00 до 17.45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четверг - с 13.00 до 16.10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10) пгт. Оссора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94, 688700.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(8-41545) 4-17-64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11) пгт. Палана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Поротова, д. 14, 688000.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(8-41543) 3-19-87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17.12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12) с. Анавгай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6, 684311.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(8-41542) 2-33-16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пятница - с 09.00 до 16.30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среда (без обеденного перерыва) - с 09.00 до 12.40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13) с. Ивашка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Левченко, д. 3, 688713.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(8-41545) 4-24-35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среда, пятница - с 10.00 до 13.10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четверг - с 13.00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14) с. Ильпырское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Ленина, д. 13, 688714.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(8-41545) 4-43-95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среда - с 09.00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13.30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пятница (без обеденного перерыва) - с 09.00 до 12.40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15) с. Мильково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Пушкина, д. 5, 684300.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(8-41533) 2-20-55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18.30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суббота (без обеденного перерыва) - с 10.00 до 14.30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16) с. Пахачи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Центральная, д. 25, 688820.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(8-41544) 5-52-16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 - с 14.00 до 17.10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пятница - с 11.00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17) с. Соболево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25, 684200.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(8-41536) 3-21-79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09.00 до 16.45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18) с. Тигиль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Гагарина, д. 22, 688600.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(8-41537) 2-11-37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17.12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19) с. Тиличики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Школьная, д. 17, 688800.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(8-41544) 5-22-71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20) с. Усть-Большерецк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Октябрьская, д. 9, 684100.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(8-41532) 2-14-52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09.00 до 16.45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21) с. Усть-Хайрюзово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Ленинская, д. 9, 688610.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Телефон (8-41539) 2-61-89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10.00 до 17.12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22) с. Хаилино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Центральная, д. 1, 688823.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(8-41544) 5-61-04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среда, пятница - с 10.00 до 13.20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четверг - с 13.00 до 16.20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23) с. Шаромы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16, 684301.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(8-41533) 2-72-83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среда, пятница - с 10.00 до 13.10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четверг - с 13.00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24) с. Эссо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8, 684310.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(8-41542) 2-13-53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09.30 до 17.00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13.30 до 14.30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Адрес официального сайта Сберегательного банка Российской Федерации в информационно-телекоммуникационной сети "Интернет":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http://www.super-sberbank.ru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1.3.2. Почтовый адрес и место нахождения Управления Федеральной почтовой связи Российской Федерации по Камчатскому краю и его отделения, осуществляющие почтовый перевод сумм ежемесячной выплаты денежных средств: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1) исключен. - </w:t>
      </w:r>
      <w:hyperlink r:id="rId25">
        <w:r>
          <w:rPr>
            <w:color w:val="0000FF"/>
          </w:rPr>
          <w:t>Приказ</w:t>
        </w:r>
      </w:hyperlink>
      <w:r>
        <w:t xml:space="preserve"> Минобрнауки Камчатского края от 01.08.2016 N 988;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Алеутский район, с. Никольское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Гагарина, д. 6, 684500.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(8-41547) 2-22-54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понедельник, вторник, четверг, пятница - с 09.00 до 17.00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Быстринский район, с. Эссо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2, 684350.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(8-41542) 2-14-72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среда, четверг, пятница, 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Елизовский район, г. Елизово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Завойко, д. 9, 684000.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(8-41531) 6-11-38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воскресенье - с 09.00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Мильковский район, с. Мильково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Партизанская, д. 25, 684300.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(8-41533) 2-14-05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Соболевский район, с. Соболево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Комсомольская, д. 15, 684200.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(8-41536) 3-24-03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среда, четверг, пятница - с 09.00 до 17.00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7) Усть-Большерецкий район, с. Усть-Большерецк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Октябрьская, д. 12, 684100.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(8-41532) 2-00-67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среда, четверг, пятница, суббота - с 09.00 до 17.00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8) Усть-Камчатский район, пос. Ключи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Пионерская, д. 9, 684400.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(8-41534) 2-14-40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14.00 до 15.00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9) г. Вилючинск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пр. Победы, д. 22, 684090.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(8-41531) 3-17-04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воскресенье - с 09.00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нет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10) Карагинский район, раб. пос. Оссора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31, 688700.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(8-41545) 4-17-09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11) Олюторский район, с. Тиличики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Советская, д. 13, 688800.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(8-41544) 5-20-62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вторник, среда, четверг, пятница - с 10.00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10.00 до 16.00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12) Пенжинский район, с. Каменское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Чубарова, д. 18, 688850.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Телефон (8-41546) 6-10-62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09.00 до 17.00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13) Тигильский район, с. Тигиль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Партизанская, д. 34, 688600.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(8-41537) 2-14-57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14) Тигильский район, пос. г. т. Палана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ул. Ленина, д. 10, 688000.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Телефон (8-41543) 3-13-49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График работы: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- с 08.00 до 20.00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суббота - с 09.00 до 18.00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обеденный перерыв - с 13.00 до 14.00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Адрес официального сайта Управления Федеральной почтовой связи Российской Федерации по Камчатскому краю в информационно-телекоммуникационной сети "Интернет": http://www.ufps.kamchatka.ru; адрес электронной почты: office@ufps.kamchatka.ru.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1.3.3. Порядок получения информации заявителями по вопросам предоставления государственной услуги: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Информация по вопросам предоставления государственной услуги сообщается по номеру телефона, при осуществлении личного приема, а также размещается в информационно-телекоммуникационной сети "Интернет", публикуется в средствах массовой информации, размещается на информационных стендах в органах опеки и попечительства в Камчатском крае, Министерстве образования и молодежной политики Камчатского края (далее - Министерство), в федеральной государственной информационной системе "Единый портал государственных и муниципальных услуг (функций)", краевой государственной информационной системе "Портал государственных и муниципальных услуг (функций) Камчатского края"и в раздаточных информационных материалах (брошюрах, буклетах и т.п.).</w:t>
      </w:r>
    </w:p>
    <w:p w:rsidR="009D3119" w:rsidRDefault="009D3119">
      <w:pPr>
        <w:pStyle w:val="ConsPlusNormal"/>
        <w:jc w:val="both"/>
      </w:pPr>
      <w:r>
        <w:t xml:space="preserve">(в ред. Приказов Министерства образования и молодежной политики Камчатского края от 14.09.2017 </w:t>
      </w:r>
      <w:hyperlink r:id="rId26">
        <w:r>
          <w:rPr>
            <w:color w:val="0000FF"/>
          </w:rPr>
          <w:t>N 348</w:t>
        </w:r>
      </w:hyperlink>
      <w:r>
        <w:t xml:space="preserve">, от 08.10.2018 </w:t>
      </w:r>
      <w:hyperlink r:id="rId27">
        <w:r>
          <w:rPr>
            <w:color w:val="0000FF"/>
          </w:rPr>
          <w:t>N 1016</w:t>
        </w:r>
      </w:hyperlink>
      <w:r>
        <w:t>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При ответах на телефонные звонки и устные обращения специалисты органа опеки и попечительства, оказывающие государственную услугу,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Время разговора не должно превышать 10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При невозможности специалиста, принявшего звонок, самостоятельно ответить на </w:t>
      </w:r>
      <w:r>
        <w:lastRenderedPageBreak/>
        <w:t>поставленные вопросы, телефонный звонок должен быть переадресован (переведен) на другое должностное лицо или сообщен номер телефона, по которому можно получить необходимую информацию.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Информирование о ходе предоставления государственной услуги осуществляется специалистами при личном контакте с заявителями с использованием средств почтовой, телефонной связи, посредством электронной почты.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Заявители, подавшие по месту жительства заявление о ежемесячной выплате денежных средств с предоставлением документов в органы опеки и попечительства, в обязательном порядке информируются специалистами органами опеки и попечительства: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а) о сроке завершения оформления документов и возможности получения ежемесячной выплаты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б) об отказе в ежемесячной выплате денежных средств.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Информация о сроке завершения оформления документов и возможности получения ежемесячной выплаты денежных средств заявителю сообщается при подаче документов.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Информация об отказе в ежемесячной выплате денежных средств направляется заявителю письменным сообщением в течение 5 дней после принятия решения с указанием причин отказа.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В любое время с момента приема документов на ежемесячную выплату денежных средств заявитель имеет право на получение сведений о ходе рассмотрения документов при помощи телефонной связи, электронной почты или посредством личного посещения органов опеки и попечительства.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находятся представленные им документы.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7) Письменные обращения заявителя рассматриваются специалистами с учетом времени, необходимого для подготовки ответа, в срок, не превышающий 15 дней со дня регистрации письменного обращения.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8) Консультации (справки) по вопросам предоставления государственной услуги предоставляются специалистами, оказывающими государственную услугу.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9) Консультации предоставляются при личном обращении, по телефону, письменно и посредством электронной почты.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10) Консультации предоставляются по следующим вопросам: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а) размера и порядка ежемесячной выплаты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б) перечня документов, необходимых для ежемесячной выплаты денежных средств, комплектности (достаточности) представленных документов;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в) источника получения документов, необходимых для ежемесячной выплаты денежных средств (орган, организация и их местонахождение);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г) времени приема документов;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д) сроков рассмотрения документов, представленных на ежемесячную выплату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е) этапа (стадии) нахождения документов в процессе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ж) порядка обжалования действий (бездействия) должностного лица, а также принимаемого им решения при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1.3.3(1). Информация о предоставлении государственной услуги в федеральной государственной информационной системе "Единый портал государственных и муниципальных </w:t>
      </w:r>
      <w:r>
        <w:lastRenderedPageBreak/>
        <w:t>услуг (функций)", в краевой государственной информационной системе "Портал государственных и муниципальных услуг (функций) Камчатского края".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(функций)", в краевой государственной информационной системе "Портал государственных и муниципальных услуг (функций) Камчатского края" размещается следующая информация: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место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круг заявителей;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срок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порядок представления документа, являющегося результатом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Информация в федеральной государственной информационной системе "Единый портал государственных и муниципальных услуг (функций)" и в краевой государственной информационной системе "Портал государственных и муниципальных услуг (функций) Камчатского края" о порядке и сроках предоставления государственной услуги на основании сведений, содержащихся в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3119" w:rsidRDefault="009D3119">
      <w:pPr>
        <w:pStyle w:val="ConsPlusNormal"/>
        <w:jc w:val="both"/>
      </w:pPr>
      <w:r>
        <w:t xml:space="preserve">(часть 1.3.3(1)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1.3.4. Порядок, форма и место размещения информации для заявителей: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Информация по вопросам предоставления государственной услуги предоставляется: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а) непосредственно органами опеки и попечительства с использованием средств телефонной связи, электронного информирования;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б) посредством размещения в информационно-телекоммуникационной сети "Интернет", публикации в средствах массовой информации, издания информационных материалов (брошюр, буклетов и т.д.).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Сведения о местонахождении, контактных телефонах, адресах электронной почты органов опеки и попечительства размещаются на информационных стендах в органах опеки и попечительства, на адресах официальных сайтов органов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На информационных стендах в помещении, предназначенном для приема документов для ежемесячной выплаты денежных средств, размещается следующая информация: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а)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б) текст Регламента с приложениями, в том числе блок-схема </w:t>
      </w:r>
      <w:hyperlink w:anchor="P864">
        <w:r>
          <w:rPr>
            <w:color w:val="0000FF"/>
          </w:rPr>
          <w:t>(Приложение 2)</w:t>
        </w:r>
      </w:hyperlink>
      <w:r>
        <w:t>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в) перечни документов, необходимых для ежемесячной выплаты денежных средств, и требования, предъявляемые к этим документам;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г) образец заполнения заявления о ежемесячной выплате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д) схема размещения специалистов и режим приема ими заявителей, номера телефонов;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е) таблица сроков предоставления государственной услуги, в том числе максимальных по административным процедурам;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ж) порядок получения информации заявителями по вопросам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з) порядок обжалования действий (или бездействия) должностного лица, а также принимаемого им решения при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1.3.5. Информация по вопросам предоставления государственной услуги предоставляется заявителям (представителям) с использованием федеральной государственной информационной системы "Единый портал государственных и муниципальных услуг (функций)" и краевой государственной информационной системы "Портал государственных и муниципальных услуг (функций) Камчатского края".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2.1. Наименование государственной услуги - 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попечителям которых выплачивались денежные средства на их содержание.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2.2. Наименование органов, предоставляющих государственную услугу - местные администрации и иные органы местного самоуправления, осуществляющие исполнительно-распорядительные полномочия в муниципальных образованиях, реализующие переданные полномочия Камчатского края по опеке и попечительству 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Камчатского края от 01.04.2014 N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крае". Информация о почтовом адресе и месте нахождения органов опеки и попечительства, участвующих в предоставлении государственной услуги, указана в </w:t>
      </w:r>
      <w:hyperlink w:anchor="P724">
        <w:r>
          <w:rPr>
            <w:color w:val="0000FF"/>
          </w:rPr>
          <w:t>приложении 1</w:t>
        </w:r>
      </w:hyperlink>
      <w:r>
        <w:t xml:space="preserve"> к Регламенту.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Организации, участвующие в предоставлении государственной услуги в части выплаты денежных средств на содержание заявителей: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Сберегательный банк Российской Федерации и его отделения, действующие на территории Камчатского края;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Управление Федеральной почтовой связи Российской Федерации по Камчатскому краю и его отделения, осуществляющие почтовый перевод сумм ежемесячной выплаты денежных средств.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3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4">
        <w:r>
          <w:rPr>
            <w:color w:val="0000FF"/>
          </w:rPr>
          <w:t>части 1 статьи 9</w:t>
        </w:r>
      </w:hyperlink>
      <w:r>
        <w:t xml:space="preserve"> вышеназванного Федерального закона.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2.3. Описание результата предоставления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назначение ежемесячной выплаты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отказ в назначении ежемесячной выплаты денежных средств.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2.4. Срок предоставления государственной услуги.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Камчатского края от 18.02.2014 N 219)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Органы опеки и попечительства принимают решение о ежемесячной выплате денежных средств или об отказе в ежемесячной выплате денежных средств в срок, не превышающий 15 дней со дня регистрации заявления о ежемесячной выплате денежных средств и прилагаемых к нему необходимых и надлежащим образом оформленных документов.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Письменное сообщение об отказе в ежемесячной выплате денежных средств направляется заявителю по почте и, по желанию заявителя, в электронной форме в течение 5 дней после принятия соответствующего решения.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Максимальное время ожидания в очереди при подаче заявления и необходимых документов на назначение и выплату единовременного пособия, на прием к специалистам или для получения консультации не должно превышать 15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реквизитов:</w:t>
      </w:r>
    </w:p>
    <w:p w:rsidR="009D3119" w:rsidRDefault="009D3119">
      <w:pPr>
        <w:pStyle w:val="ConsPlusNormal"/>
        <w:jc w:val="both"/>
      </w:pPr>
      <w:r>
        <w:t xml:space="preserve">(часть 2.5 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Камчатского края от 11.08.2015 N 1329)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1) Гражданский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2) Семейный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3)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24.04.2008 N 48-ФЗ "Об опеке и попечительстве";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4)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5)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6) </w:t>
      </w:r>
      <w:hyperlink r:id="rId42">
        <w:r>
          <w:rPr>
            <w:color w:val="0000FF"/>
          </w:rPr>
          <w:t>Закон</w:t>
        </w:r>
      </w:hyperlink>
      <w:r>
        <w:t xml:space="preserve">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7)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8) Федеральный </w:t>
      </w:r>
      <w:hyperlink r:id="rId44">
        <w:r>
          <w:rPr>
            <w:color w:val="0000FF"/>
          </w:rPr>
          <w:t>закон</w:t>
        </w:r>
      </w:hyperlink>
      <w:r>
        <w:t xml:space="preserve"> от 27.07.2006 N 152-ФЗ "О персональных данных";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8(1) </w:t>
      </w:r>
      <w:hyperlink r:id="rId4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30.07.2015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помощи;</w:t>
      </w:r>
    </w:p>
    <w:p w:rsidR="009D3119" w:rsidRDefault="009D3119">
      <w:pPr>
        <w:pStyle w:val="ConsPlusNormal"/>
        <w:jc w:val="both"/>
      </w:pPr>
      <w:r>
        <w:t xml:space="preserve">(п. 8(1)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Минобрнауки Камчатского края от 01.08.2016 N 988)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9) </w:t>
      </w:r>
      <w:hyperlink r:id="rId47">
        <w:r>
          <w:rPr>
            <w:color w:val="0000FF"/>
          </w:rPr>
          <w:t>Закон</w:t>
        </w:r>
      </w:hyperlink>
      <w:r>
        <w:t xml:space="preserve"> Камчатского края от 04.12.2008 N 165 "Об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10) </w:t>
      </w:r>
      <w:hyperlink r:id="rId48">
        <w:r>
          <w:rPr>
            <w:color w:val="0000FF"/>
          </w:rPr>
          <w:t>Закон</w:t>
        </w:r>
      </w:hyperlink>
      <w:r>
        <w:t xml:space="preserve"> Камчатского края от 03.12.2007 N 702 "Об организации и осуществлении деятельности по опеке и попечительству в Камчатском крае";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11) </w:t>
      </w:r>
      <w:hyperlink r:id="rId49">
        <w:r>
          <w:rPr>
            <w:color w:val="0000FF"/>
          </w:rPr>
          <w:t>Закон</w:t>
        </w:r>
      </w:hyperlink>
      <w:r>
        <w:t xml:space="preserve"> Камчатского края от 01.04.2014 N 419 "О наделении органов местного самоуправления муниципальных образований в Камчатском крае государственными полномочиями </w:t>
      </w:r>
      <w:r>
        <w:lastRenderedPageBreak/>
        <w:t>по опеке и попечительству в Камчатском крае";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12) </w:t>
      </w:r>
      <w:hyperlink r:id="rId50">
        <w:r>
          <w:rPr>
            <w:color w:val="0000FF"/>
          </w:rPr>
          <w:t>Закон</w:t>
        </w:r>
      </w:hyperlink>
      <w:r>
        <w:t xml:space="preserve"> Камчатского края от 18.09.2008 N 122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Камчатском крае";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13)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18.07.2016 N 276-П "О предоставлении отдельных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крае";</w:t>
      </w:r>
    </w:p>
    <w:p w:rsidR="009D3119" w:rsidRDefault="009D3119">
      <w:pPr>
        <w:pStyle w:val="ConsPlusNormal"/>
        <w:jc w:val="both"/>
      </w:pPr>
      <w:r>
        <w:t xml:space="preserve">(п. 13 в ред. </w:t>
      </w:r>
      <w:hyperlink r:id="rId52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14)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14.02.2013 N 52-П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2.6. Исчерпывающий перечень документов, необходимых для получения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Для получения государственной услуги заявители или представители представляют следующие документы: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заявление о назначении ежемесячной выплаты денежных средств;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копию паспорта гражданина Российской Федерации;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справку об обучении лица из числа детей-сирот и детей, оставшихся без попечения родителей, в общеобразовательном учреждении.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документы, подтверждающие отсутствие родительского попечения (единственного родителя).</w:t>
      </w:r>
    </w:p>
    <w:p w:rsidR="009D3119" w:rsidRDefault="009D3119">
      <w:pPr>
        <w:pStyle w:val="ConsPlusNormal"/>
        <w:jc w:val="both"/>
      </w:pPr>
      <w:r>
        <w:t xml:space="preserve">(п. 4 введен </w:t>
      </w:r>
      <w:hyperlink r:id="rId54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По собственному желанию заявители или представители вправе представить справку с места жительства лица из числа детей-сирот и детей, оставшихся без попечения родителей (далее - справка), указанную в </w:t>
      </w:r>
      <w:hyperlink r:id="rId55">
        <w:r>
          <w:rPr>
            <w:color w:val="0000FF"/>
          </w:rPr>
          <w:t>пункте 4 части 7</w:t>
        </w:r>
      </w:hyperlink>
      <w:r>
        <w:t xml:space="preserve"> Порядка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учреждениях, утвержденного Приказом Министерства образования и науки Камчатского края от 05.04.2011 N 501. Если заявителем (представителем) справка не представлена, то она запрашивается местными администрациями в порядке межведомственного запроса.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2.6.1. Заявление о ежемесячной выплате денежных средств составляется по форме в соответствии с </w:t>
      </w:r>
      <w:hyperlink w:anchor="P945">
        <w:r>
          <w:rPr>
            <w:color w:val="0000FF"/>
          </w:rPr>
          <w:t>приложением 3</w:t>
        </w:r>
      </w:hyperlink>
      <w:r>
        <w:t xml:space="preserve"> Регламента. Заявление может быть заполнено рукописным или машинописным способом, распечатано посредством электронных печатающих устройств.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Заявление о ежемесячной выплате денежных средств оформляется в единственном экземпляре - подлиннике и подписывается заявителями.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Копии указанных документов, не заверенные нотариусом или органом опеки и попечительства, представляются с предъявлением оригинала.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Утратил силу. - </w:t>
      </w:r>
      <w:hyperlink r:id="rId56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Необходимые для ежемесячной выплаты денежных средств документы не возвращаются и хранятся в органах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Запрещается требовать от заявителя: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3119" w:rsidRDefault="009D3119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Основанием для отказа в приеме документов, необходимых для предоставления государственной услуги, является несоответствие требованиям, установленным частью 2.8(1) настоящего Административного регламента, а также представление заявителем неполного пакета документов.</w:t>
      </w:r>
    </w:p>
    <w:p w:rsidR="009D3119" w:rsidRDefault="009D3119">
      <w:pPr>
        <w:pStyle w:val="ConsPlusNormal"/>
        <w:jc w:val="both"/>
      </w:pPr>
      <w:r>
        <w:t xml:space="preserve">(часть 2.7 в ред. </w:t>
      </w:r>
      <w:hyperlink r:id="rId59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2.7(1). Запрещается отказывать: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системе "Единый портал государственных и муниципальных услуг (функций)", в краевой государственной информационной системе "Портал государственных и муниципальных услуг (функций) Камчатского края";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системе "Единый портал государственных и муниципальных услуг (функций)", в краевой государственной информационной системе "Портал государственных и муниципальных услуг (функций) Камчатского края".</w:t>
      </w:r>
    </w:p>
    <w:p w:rsidR="009D3119" w:rsidRDefault="009D3119">
      <w:pPr>
        <w:pStyle w:val="ConsPlusNormal"/>
        <w:jc w:val="both"/>
      </w:pPr>
      <w:r>
        <w:t xml:space="preserve">(часть 2.7(1) введена </w:t>
      </w:r>
      <w:hyperlink r:id="rId60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2.8. Исчерпывающий перечень оснований для отказа в предоставлении государственной услуги: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документы, представленные заявителем для предоставления государственной услуги, по форме или содержанию не соответствуют требованиям действующего законодательства;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61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в документах, представленных заявителем, выявлена недостоверная информация.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2.8(1). Заявление о предоставлении государственной услуги и прилагаемые к нему документы могут быть представлены заявителями в орган опеки и попечительства лично, направлены с использованием средств почтовой связи.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Документы, представленные заявителем, должны удовлетворять следующим требованиям: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в заявлении должны быть заполнены все реквизиты;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толковать их содержание.</w:t>
      </w:r>
    </w:p>
    <w:p w:rsidR="009D3119" w:rsidRDefault="009D3119">
      <w:pPr>
        <w:pStyle w:val="ConsPlusNormal"/>
        <w:jc w:val="both"/>
      </w:pPr>
      <w:r>
        <w:t xml:space="preserve">(часть 2.8(1) введена </w:t>
      </w:r>
      <w:hyperlink r:id="rId63">
        <w:r>
          <w:rPr>
            <w:color w:val="0000FF"/>
          </w:rPr>
          <w:t>Приказом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2.9. Основания для прекращения предоставления государственной услуги: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выезд на постоянное место жительства за пределы Камчатского края;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отчисление либо исключение из общеобразовательного учреждения;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смерть.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2.10. Срок и порядок регистрации заявления заявителя о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Заявление о ежемесячной выплате денежных средств, поступившее в орган опеки и попечительства, регистрируется в журнале учета поступивших заявлений в орган опеки и попечительства </w:t>
      </w:r>
      <w:hyperlink w:anchor="P1002">
        <w:r>
          <w:rPr>
            <w:color w:val="0000FF"/>
          </w:rPr>
          <w:t>(приложение 4)</w:t>
        </w:r>
      </w:hyperlink>
      <w:r>
        <w:t>, в котором указываются следующие сведения: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порядковый номер поступившего заявления о назначении и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дату регистрации;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фамилию, имя, отчество (при наличии) заявителя;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место жительства заявителя.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действий составляет 5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2.10.1. При посещении заявителем и предоставлении комплекта документов специалист, ответственный за назначение ежемесячной выплаты денежных средств, оформляет расписку о приеме документов. В расписке указываются: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регистрационный номер заявления о назначении и ежемесячной выплате денежных средств в журнале учета поступивших заявлений в орган опеки и попечительства;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дата приема документов;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фамилия и инициалы специалиста, принявшего документы и сделавшего соответствующую запись в журнале учета поступивших заявлений в орган опеки и попечительства;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телефон, фамилия и инициалы специалиста, у которого заявитель в течение срока предоставления государственной услуги может узнать о стадии рассмотрения документов и времени, оставшемся до ее завершения.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2 минуты.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Специалист, ответственный за назначение ежемесячной выплаты денежных средств, передает заявителю экземпляр расписки.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1 минута.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На документы, поступившие в орган опеки и попечительства по почте или по электронной почте, расписка о приеме документов не оформляется. Документы регистрируется в журнале учета поступивших заявлений в орган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Зарегистрированные документы передаются специалисту, ответственному за назначение ежемесячной выплаты денежных средств.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- в течение рабочего дня.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2.11. Требования к помещениям, в которых предоставляется государственная услуга.</w:t>
      </w:r>
    </w:p>
    <w:p w:rsidR="009D3119" w:rsidRDefault="009D3119">
      <w:pPr>
        <w:pStyle w:val="ConsPlusNormal"/>
        <w:jc w:val="both"/>
      </w:pPr>
      <w:r>
        <w:t xml:space="preserve">(часть 2.11 в ред. </w:t>
      </w:r>
      <w:hyperlink r:id="rId65">
        <w:r>
          <w:rPr>
            <w:color w:val="0000FF"/>
          </w:rPr>
          <w:t>Приказа</w:t>
        </w:r>
      </w:hyperlink>
      <w:r>
        <w:t xml:space="preserve"> Минобрнауки Камчатского края от 01.08.2016 N 988)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2.11.1. Выбор помещения, в котором планируется предоставление государственной услуги, должен осуществляться с учетом пешеходной доступности (не более 10 минут пешком) для заявителей от остановок общественного транспорта.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Помещение должно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населения. Входы и выходы в помещение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Инвалидам предоставляется возможность самостоятельного передвижения по территории, на которой расположен орган опеки и попечительства, посадки в транспортное средство и высадки из него, в том числе с использованием кресла-коляски.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Инвалидам, имеющим стойкие расстройства функции зрения и самостоятельного передвижения, обеспечивается сопровождение и оказание им помощи в зданиях и на территории расположен орган опеки и попечительства.</w:t>
      </w:r>
    </w:p>
    <w:p w:rsidR="009D3119" w:rsidRDefault="009D3119">
      <w:pPr>
        <w:pStyle w:val="ConsPlusNormal"/>
        <w:jc w:val="both"/>
      </w:pPr>
      <w:r>
        <w:t xml:space="preserve">(абзац в ред. </w:t>
      </w:r>
      <w:hyperlink r:id="rId66">
        <w:r>
          <w:rPr>
            <w:color w:val="0000FF"/>
          </w:rPr>
          <w:t>Приказа</w:t>
        </w:r>
      </w:hyperlink>
      <w:r>
        <w:t xml:space="preserve"> Минобрнауки Камчатского края от 12.09.2016 N 1146)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На территории, на которой расположен орган опеки и попечительства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2.11.2. Места информирования, предназначенные для ознакомления заявителей с информационными материалами, оборудуются информационными стендами. В помещении органа опеки и попечительства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шрифтом. Обеспечивается допуск сурдопереводчика и тифлосурдопереводчика.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Прием заявителей осуществляется в специально выделенных для этих целей помещениях (присутственных местах).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Для удобства заявителей помещения для непосредственного взаимодействия специалистов и заявителей размещаются на нижнем этаже здания.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Присутственные места включают места для ожидания, информирования, приема заявителей. Присутственные места оборудуются: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а) системой кондиционирования воздуха;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б) противопожарной системой и средствами пожаротушения;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в) системой оповещения о возникновении чрезвычайной ситуации;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г) системой охраны.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Места для возможности оформления документов оборудуются стульями, столами и обеспечиваются бланками заявлений и канцелярскими принадлежностями.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Места ожидания в очереди на предоставление государственной услуги могут быть </w:t>
      </w:r>
      <w:r>
        <w:lastRenderedPageBreak/>
        <w:t>оборудованы стульями, кресельными секциями, скамьями (банкетками).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Прием документов, необходимых для предоставления государственной услуги, осуществляется специалистом органа опеки и попечительства, ответственным за выплату ежемесячной выплаты денежных средств.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2.11.3. Кабинеты приема заявителей должны быть оборудованы информационными табличками (вывесками) с указанием: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а) номера кабинета;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б) фамилии, имени, отчества и должности специалиста, осуществляющего предоставление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в) режима работы.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 организации рабочих мест для специалистов должна быть предусмотрена возможность свободного входа и выхода из помещения при необходимости.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2.11.4. На территориях, прилегающих к месту расположения органа опеки и попечительства,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2.12. Требования к предоставлению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Государственная услуга предоставляется бесплатно.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Заявитель имеет право на получение государственной услуги при условии, что он является лицом из числа детей-сирот и детей, оставшихся без попечения родителей, обучающимся в общеобразовательных учреждениях в Камчатском крае, ранее находившимся под попечительством, попечителям которых в соответствии с </w:t>
      </w:r>
      <w:hyperlink r:id="rId68">
        <w:r>
          <w:rPr>
            <w:color w:val="0000FF"/>
          </w:rPr>
          <w:t>Законом</w:t>
        </w:r>
      </w:hyperlink>
      <w:r>
        <w:t xml:space="preserve"> Камчатского края от 04.12.2008 N 165 выплачивались денежные средства на их содержание.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2.13. Показатели доступности и качества государственной услуги,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2.13.1.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предоставленной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Оценка качества и доступности государственной услуги должна осуществляться по следующим показателям: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возможность выбора заявителем форм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- доступность обращения за предоставлением государственной услуги, в том числе для лиц с </w:t>
      </w:r>
      <w:r>
        <w:lastRenderedPageBreak/>
        <w:t>ограниченными возможностями здоровья;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своевременность предоставления государственной услуги в соответствии со стандартом ее предоставления;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отсутствие обоснованных жалоб со стороны заявителей по результатам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9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-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0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1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2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3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2.13.2. Утратила силу. - </w:t>
      </w:r>
      <w:hyperlink r:id="rId74">
        <w:r>
          <w:rPr>
            <w:color w:val="0000FF"/>
          </w:rPr>
          <w:t>Приказ</w:t>
        </w:r>
      </w:hyperlink>
      <w:r>
        <w:t xml:space="preserve"> Министерства образования и молодежной политики Камчатского края от 08.10.2018 N 1016.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D3119" w:rsidRDefault="009D3119">
      <w:pPr>
        <w:pStyle w:val="ConsPlusTitle"/>
        <w:jc w:val="center"/>
      </w:pPr>
      <w:r>
        <w:t>административных процедур, требования к порядку их</w:t>
      </w:r>
    </w:p>
    <w:p w:rsidR="009D3119" w:rsidRDefault="009D3119">
      <w:pPr>
        <w:pStyle w:val="ConsPlusTitle"/>
        <w:jc w:val="center"/>
      </w:pPr>
      <w:r>
        <w:t>выполнения, в том числе особенности выполнения</w:t>
      </w:r>
    </w:p>
    <w:p w:rsidR="009D3119" w:rsidRDefault="009D3119">
      <w:pPr>
        <w:pStyle w:val="ConsPlusTitle"/>
        <w:jc w:val="center"/>
      </w:pPr>
      <w:r>
        <w:t>административных процедур в электронной форме</w:t>
      </w:r>
    </w:p>
    <w:p w:rsidR="009D3119" w:rsidRDefault="009D3119">
      <w:pPr>
        <w:pStyle w:val="ConsPlusNormal"/>
        <w:jc w:val="center"/>
      </w:pPr>
      <w:r>
        <w:t xml:space="preserve">(Раздел 3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Министерства образования</w:t>
      </w:r>
    </w:p>
    <w:p w:rsidR="009D3119" w:rsidRDefault="009D3119">
      <w:pPr>
        <w:pStyle w:val="ConsPlusNormal"/>
        <w:jc w:val="center"/>
      </w:pPr>
      <w:r>
        <w:t>и молодежной политики Камчатского края</w:t>
      </w:r>
    </w:p>
    <w:p w:rsidR="009D3119" w:rsidRDefault="009D3119">
      <w:pPr>
        <w:pStyle w:val="ConsPlusNormal"/>
        <w:jc w:val="center"/>
      </w:pPr>
      <w:r>
        <w:t>от 08.10.2018 N 1016)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2"/>
      </w:pPr>
      <w:r>
        <w:t>3.1. Порядок осуществления административных процедур</w:t>
      </w:r>
    </w:p>
    <w:p w:rsidR="009D3119" w:rsidRDefault="009D3119">
      <w:pPr>
        <w:pStyle w:val="ConsPlusTitle"/>
        <w:jc w:val="center"/>
      </w:pPr>
      <w:r>
        <w:t>в электронной форме, в том числе с использованием</w:t>
      </w:r>
    </w:p>
    <w:p w:rsidR="009D3119" w:rsidRDefault="009D3119">
      <w:pPr>
        <w:pStyle w:val="ConsPlusTitle"/>
        <w:jc w:val="center"/>
      </w:pPr>
      <w:r>
        <w:t>федеральной государственной информационной системы</w:t>
      </w:r>
    </w:p>
    <w:p w:rsidR="009D3119" w:rsidRDefault="009D3119">
      <w:pPr>
        <w:pStyle w:val="ConsPlusTitle"/>
        <w:jc w:val="center"/>
      </w:pPr>
      <w:r>
        <w:t>"Единый портал государственных и муниципальных услуг</w:t>
      </w:r>
    </w:p>
    <w:p w:rsidR="009D3119" w:rsidRDefault="009D3119">
      <w:pPr>
        <w:pStyle w:val="ConsPlusTitle"/>
        <w:jc w:val="center"/>
      </w:pPr>
      <w:r>
        <w:t>(функций)", краевой государственной информационной</w:t>
      </w:r>
    </w:p>
    <w:p w:rsidR="009D3119" w:rsidRDefault="009D3119">
      <w:pPr>
        <w:pStyle w:val="ConsPlusTitle"/>
        <w:jc w:val="center"/>
      </w:pPr>
      <w:r>
        <w:t>системы "Портал государственных и муниципальных</w:t>
      </w:r>
    </w:p>
    <w:p w:rsidR="009D3119" w:rsidRDefault="009D3119">
      <w:pPr>
        <w:pStyle w:val="ConsPlusTitle"/>
        <w:jc w:val="center"/>
      </w:pPr>
      <w:r>
        <w:t>услуг (функций) Камчатского края"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3.1.1. В целях предоставления государственной услуги осуществляется прием заявителей по предварительной записи.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Запись на прием проводится посредством федеральной государственной информационной системы "Единый портал государственных и муниципальных услуг (функций)" или краевой государственной информационной системы "Портал государственных и муниципальных услуг (функций) Камчатского края".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Орган опеки и попечительства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3.1.2. Формирование запроса о предоставлении государственной услуги в федеральной государственной информационной системе "Единый портал государственных и муниципальных услуг (функций)", краевой государственной информационной системе "Портал государственных и муниципальных услуг (функций) Камчатского края", на официальном сайте не осуществляется.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3.1.3. Прием и регистрация органом опеки и попечительства заявления и иных документов, необходимых для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(функций)", краевой государственной информационной системы "Портал государственных и муниципальных услуг (функций) Камчатского края", официального сайта не осуществляется.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3.1.4. Информация о результате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(функций)", краевой государственной информационной системы "Портал государственных и муниципальных услуг (функций) Камчатского края", официального сайта не предоставляется.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3.1.5. Информация о получении сведений о ходе выполнения запроса с использованием федеральной государственной информационной системы "Единый портал государственных и муниципальных услуг (функций)", краевой государственной информационной системы "Портал государственных и муниципальных услуг (функций) Камчатского края", официального сайта не осуществляется.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3.1.6.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"Единый портал государственных и муниципальных услуг (функций)", краевой государственной информационной системы "Портал государственных и муниципальных услуг (функций) Камчатского края".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2"/>
      </w:pPr>
      <w:r>
        <w:t>3.2. Последовательность административных процедур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прием и регистрация заявления и документов, необходимых для предоставления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принятие решения о предоставлении государственной услуги либо об отказе в предоставлении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предоставление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Блок-схема последовательности действий (административных процедур) при предоставлении государственной услуги приведена в приложении N 2 к настоящему Регламенту.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2"/>
      </w:pPr>
      <w:r>
        <w:t>3.3. Административная процедура "Прием</w:t>
      </w:r>
    </w:p>
    <w:p w:rsidR="009D3119" w:rsidRDefault="009D3119">
      <w:pPr>
        <w:pStyle w:val="ConsPlusTitle"/>
        <w:jc w:val="center"/>
      </w:pPr>
      <w:r>
        <w:t>и регистрация заявления и документов,</w:t>
      </w:r>
    </w:p>
    <w:p w:rsidR="009D3119" w:rsidRDefault="009D3119">
      <w:pPr>
        <w:pStyle w:val="ConsPlusTitle"/>
        <w:jc w:val="center"/>
      </w:pPr>
      <w:r>
        <w:t>необходимых для предоставления услуги"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личное обращение заявителя в органы опеки и попечительства с заявлением и прилагаемыми к нему документами, в соответствии с частью 2.6 настоящего Регламента (далее - заявление), либо поступление заявления по почте.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3.3.2. Специалист, ответственный за предоставление государственной услуги (далее - специалист), при личном обращении заявителя устанавливает личность заявителя, проверяет документ, удостоверяющий личность и проверяет наличие документов, в соответствии с частью 2.6 настоящего Административного регламента.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составляет 15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3.3.3. При установлении оснований для отказа в приеме заявления, в соответствии с частью 2.7 настоящего Регламента, специалист при личном обращении заявителя уведомляет его о перечне недостающих документов, несоответствии документов установленным требованиям, объясняет заявителю со держание выявленных недостатков, предлагает принять меры по их </w:t>
      </w:r>
      <w:r>
        <w:lastRenderedPageBreak/>
        <w:t>устранению и возвращает представленные документы заявителю.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 отсутствии у заявителя заполненного заявления или неправильном его заполнении, специалист помогает заявителю собственноручно заполнить заявление.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Возврат документов при личном обращении заявителя осуществляется в день его обращения в орган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Возврат заявления, направленного заявителем по почте, осуществляется не позднее 3-х рабочих дней со дня их поступления с указанием причин отказа в приеме документов и порядка обжалования данного решения.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до 30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3.3.4. Специалист при личном обращении заявителя готовит копии представленных документов либо сличает представленные заявителем копии и оригиналы документов.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Копии представленных документов должны быть заверены в порядке, установленном законодательством Российской Федерации, либо заверены специалистом при визуальном осмотре и сличении оригинала и копии. Оригиналы документов возвращаются заявителю.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составляет 15 минут.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3.3.5. Специалист регистрирует заявление в журнале по форме согласно приложению N 4 к настоящему Регламенту.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Заявителю при личном обращении выдается расписка о приеме документов, в которой указываются дата приема заявления.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3.3.6. При поступлении документов по почте специалист в тот же день регистрирует заявление в журнале по форме согласно приложению N 4 к настоящему Регламенту.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 поступлении заявления по почте расписка о приеме документов направляется в адрес заявителя в течение 1 рабочего дня со дня их регистрации.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3.3.7. Заявление, поступившее в орган опеки и попечительства, регистрируется в течение 1 рабочего дня, и передается руководителю органа опеки и попечительства (далее - руководитель) для наложения резолюции в день регистрации документов.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Максимальный срок выполнения действия 1 рабочий день.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3.3.8. Руководитель визирует заявление и передает специалисту.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3.3.9. Результатом административной процедуры является регистрация заявления либо возврат документов заявителю.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3.3.10. Срок исполнения административной процедуры - 1 рабочий день.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2"/>
      </w:pPr>
      <w:r>
        <w:t>3.4. Административная процедура "Принятие решения</w:t>
      </w:r>
    </w:p>
    <w:p w:rsidR="009D3119" w:rsidRDefault="009D3119">
      <w:pPr>
        <w:pStyle w:val="ConsPlusTitle"/>
        <w:jc w:val="center"/>
      </w:pPr>
      <w:r>
        <w:t>о предоставлении государственной услуги либо</w:t>
      </w:r>
    </w:p>
    <w:p w:rsidR="009D3119" w:rsidRDefault="009D3119">
      <w:pPr>
        <w:pStyle w:val="ConsPlusTitle"/>
        <w:jc w:val="center"/>
      </w:pPr>
      <w:r>
        <w:t>об отказе в предоставлении государственной услуги"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поступление зарегистрированного в установленном порядке заявления специалисту.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3.4.2. Специалист проверяет содержание заявления на соответствие требованиям настоящего Регламента, в том числе на предмет наличия оснований для отказа в предоставлении государственной услуги, установленных частью 2.8 настоящего Регламента.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3.4.3. При отсутствии оснований для отказа в предоставлении государственной услуги специалист подготавливает проект решения о предоставлении государственной услуги, и передает руководителю для подписания.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3.4.4. При наличии оснований для отказа в предоставлении государственной услуги, установленных частью 2.8 настоящего Регламента, специалист подготавливает проект </w:t>
      </w:r>
      <w:r>
        <w:lastRenderedPageBreak/>
        <w:t>мотивированного отказа в предоставлении государственной услуги, и передает руководителю для подписания.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Направление мотивированного отказа в предоставлении государственной услуги осуществляется почтовым отправлением.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3.4.5. Результатом исполнения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- 10 дней.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2"/>
      </w:pPr>
      <w:r>
        <w:t>3.5. Административная процедура</w:t>
      </w:r>
    </w:p>
    <w:p w:rsidR="009D3119" w:rsidRDefault="009D3119">
      <w:pPr>
        <w:pStyle w:val="ConsPlusTitle"/>
        <w:jc w:val="center"/>
      </w:pPr>
      <w:r>
        <w:t>"Предоставление государственной услуги"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поступление специалисту, ответственному за выплату, подписанного решения о предоставлении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3.5.2. Лицам из числа детей-сирот и детей, оставшихся без попечения родителей предоставляется дополнительная мера социальной поддержки по их содержанию в части обеспечения питанием, одеждой, обувью, другими предметами вещевого довольствия путем ежемесячной выплаты им денежных средств в размере, установленном </w:t>
      </w:r>
      <w:hyperlink r:id="rId76">
        <w:r>
          <w:rPr>
            <w:color w:val="0000FF"/>
          </w:rPr>
          <w:t>статьей 4(1)</w:t>
        </w:r>
      </w:hyperlink>
      <w:r>
        <w:t xml:space="preserve"> Закона Камчатского края от 04.12.2008 N 165.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Ежемесячная выплата денежных средств производится заявителю на расчетный счет, открытый в кредитной организации. При отсутствии счета - выплачивается почтовым переводом по адресу, указанному заявителем в заявлении.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3.5.3. Ежемесячная выплата денежных средств лицам из числа детей-сирот и детей, оставшихся без попечения родителей, осуществляется органом опеки и попечительства по месту жительства не позднее 15 числа месяца, следующего за расчетным.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Срок исполнения административной процедуры - 5 дней.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4.1. Контроль за полнотой и качеством предоставления государственной услуги включает в себя проведение проверок (плановых и внеплановых); выявление и устранение нарушений прав заявителей; рассмотрение обращений заявителей (представителей), содержащих жалобы на решения, действия (бездействие) должностных лиц и специалистов органов опеки и попечительства; принятие решений по результатам рассмотрения жалоб и направления ответов заявителям.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4.2. Текущий контроль за соблюдением и исполнением должностными лицами и специалистами органов опеки и попечительства сроков и последовательности действий, определенных административными процедурами в ходе предоставления государственной услуги, осуществляется должностными лицами, главой (в случае его отсутствия - заместителем главы) местной администрации муниципального образования в Камчатском крае, курирующим вопросы предоставления дополнительной меры социальной поддержки по содержанию лиц из числа детей-сирот и детей, оставшихся без попечения родителей.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4.3. Проверки полноты и качества предоставления государственной услуги осуществляются на основании решения главы (в случае его отсутствия - заместителя главы) местной администрации муниципального образования в Камчатском крае.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Для проведения проверки полноты и качества предоставления государственной услуги формируется комиссия из трех специалистов местной администрации муниципального образования в Камчатском крае.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При проведении проверки комиссия проводит анализ исполнения должностными лицами и специалистами органов опеки и попечительства административных процедур и выявляет нарушения, допущенные в ходе предоставления государственной услуги.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Результаты деятельности комиссии оформляются в виде акта, в котором отражаются </w:t>
      </w:r>
      <w:r>
        <w:lastRenderedPageBreak/>
        <w:t>выявленные нарушения предоставления государственной услуги и предлагаются меры по их устранению. Акт подписывается председателем комиссии.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4.4. Проверки полноты и качества предоставления государственной услуги могут быть плановыми и внеплановыми.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Плановые проверки проводятся 1 раз в полугодие на основании утвержденного плана работы администрации муниципального образования в Камчатском крае. В ходе проведения плановых проверок рассматриваются вопросы соблюдения должностными лицами и специалистами органов опеки и попечительства порядка информирования заявителей о предоставлении государственной услуги, сроках и порядке осуществления административных процедур, предусмотренных настоящим Регламентом.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Внеплановые проверки проводятся на основании обращений заявителей. В данном случае проверка осуществляется в отношении каждого конкретного случая.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4.5. По результатам проведенных проверок, в случае выявления нарушений прав заявителей должностные лица и специалисты органов опеки и попечительства несут ответственность в соответствии с законодательством Российской Федерации, Камчатского края и должностными регламентами.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4.6. Контроль за осуществлением местными администрациями муниципальных образований в Камчатском крае государственных полномочий в части осуществления деятельности по назначению и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 осуществляется Министерством образования и молодежной политики Камчатского края.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14.09.2017 N 348)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  <w:outlineLvl w:val="1"/>
      </w:pPr>
      <w:r>
        <w:t>5. Досудебный (внесудебный) порядок обжалования</w:t>
      </w:r>
    </w:p>
    <w:p w:rsidR="009D3119" w:rsidRDefault="009D3119">
      <w:pPr>
        <w:pStyle w:val="ConsPlusTitle"/>
        <w:jc w:val="center"/>
      </w:pPr>
      <w:r>
        <w:t>решений и действий (бездействия) исполнительного органа</w:t>
      </w:r>
    </w:p>
    <w:p w:rsidR="009D3119" w:rsidRDefault="009D3119">
      <w:pPr>
        <w:pStyle w:val="ConsPlusTitle"/>
        <w:jc w:val="center"/>
      </w:pPr>
      <w:r>
        <w:t>государственной власти Камчатского края, предоставляющего</w:t>
      </w:r>
    </w:p>
    <w:p w:rsidR="009D3119" w:rsidRDefault="009D3119">
      <w:pPr>
        <w:pStyle w:val="ConsPlusTitle"/>
        <w:jc w:val="center"/>
      </w:pPr>
      <w:r>
        <w:t>государственную услугу, а также его должностных</w:t>
      </w:r>
    </w:p>
    <w:p w:rsidR="009D3119" w:rsidRDefault="009D3119">
      <w:pPr>
        <w:pStyle w:val="ConsPlusTitle"/>
        <w:jc w:val="center"/>
      </w:pPr>
      <w:r>
        <w:t>лиц и специалистов</w:t>
      </w:r>
    </w:p>
    <w:p w:rsidR="009D3119" w:rsidRDefault="009D3119">
      <w:pPr>
        <w:pStyle w:val="ConsPlusNormal"/>
        <w:jc w:val="center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Минобрнауки</w:t>
      </w:r>
    </w:p>
    <w:p w:rsidR="009D3119" w:rsidRDefault="009D3119">
      <w:pPr>
        <w:pStyle w:val="ConsPlusNormal"/>
        <w:jc w:val="center"/>
      </w:pPr>
      <w:r>
        <w:t>Камчатского края от 11.08.2015 N 1329)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ind w:firstLine="540"/>
        <w:jc w:val="both"/>
      </w:pPr>
      <w:r>
        <w:t>5.1. Заявитель может обратиться с жалобой, в том числе в следующих случаях: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08.10.2018 N 1016)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нарушение срока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7) отказ органа опеки и попечительства, должностного лица или специалиста органа опеки и попечительства предоставляющего государственную услугу, в исправлении допущенных опечаток </w:t>
      </w:r>
      <w:r>
        <w:lastRenderedPageBreak/>
        <w:t>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5.2. Жалобы на действие (бездействие) органа опеки и попечительства, его муниципальных служащих (специалистов), предоставляющих государственные услуги, а также на принятые ими решения подается в письменной форме на бумажном носителе, в электронной форме в орган опеки и попечительства, предоставляющий государственную услугу, и рассматриваются им в порядке, предусмотренном настоящим разделом административного регламента.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опеки и попечительства,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Жалоба, поступившая в письменной форме в орган опеки и попечительства, подлежит обязательной регистрации в журнале учета жалоб на решения и действия (бездействие) органа опеки и попечительства, его должностных лиц, муниципальных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Ведение Журнала осуществляется по форме и в порядке, установленным правовым актом органа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Срок рассмотрения жалобы исчисляется со дня регистрации жалобы в органе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5.3. В случае если обжалуются решения руководителя органа опеки и попечительства, жалоба подается в Министерство образования и молодежной политики Камчатского края и рассматривается в порядке, предусмотренным настоящим разделом.</w:t>
      </w:r>
    </w:p>
    <w:p w:rsidR="009D3119" w:rsidRDefault="009D311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Министерства образования и молодежной политики Камчатского края от 14.09.2017 N 348)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5.4.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14.02.2013 N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28.07.2008 N 230-П.</w:t>
      </w:r>
    </w:p>
    <w:p w:rsidR="009D3119" w:rsidRDefault="009D3119">
      <w:pPr>
        <w:pStyle w:val="ConsPlusNormal"/>
        <w:spacing w:before="200"/>
        <w:ind w:firstLine="540"/>
        <w:jc w:val="both"/>
      </w:pPr>
      <w:bookmarkStart w:id="1" w:name="P653"/>
      <w:bookmarkEnd w:id="1"/>
      <w: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5.6.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оформленная в соответствии с законодательством Российской Федерации доверенность (для физических лиц);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5.7. При подаче жалобы в электронном виде документы, указанные в </w:t>
      </w:r>
      <w:hyperlink w:anchor="P653">
        <w:r>
          <w:rPr>
            <w:color w:val="0000FF"/>
          </w:rPr>
          <w:t>части 5.5</w:t>
        </w:r>
      </w:hyperlink>
      <w:r>
        <w:t xml:space="preserve"> настоящего Административного регламента, могут быть представлены в форме электронных документов, </w:t>
      </w:r>
      <w:r>
        <w:lastRenderedPageBreak/>
        <w:t>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5.8. Жалоба должна содержать: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наименование органа опеки и попечительства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обжалуется;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сведения об обжалуемых решениях и действиях (бездействии) органа опеки и попечительства, предоставляющего государственную услугу, его должностного лица либо муниципального служащего;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предоставляющего государственную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5.9. Заявитель имеет право на получение информации и документов, необходимых для обоснования и рассмотрения жалобы.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5.10. Руководитель органа опеки и попечительства обеспечивает: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прием и рассмотрение жалоб в соответствии с требованиями настоящего раздела административного регламента;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2) направление жалобы в уполномоченный на ее рассмотрение орган в случае, предусмотренном </w:t>
      </w:r>
      <w:hyperlink w:anchor="P668">
        <w:r>
          <w:rPr>
            <w:color w:val="0000FF"/>
          </w:rPr>
          <w:t>частью 5.11</w:t>
        </w:r>
      </w:hyperlink>
      <w:r>
        <w:t xml:space="preserve"> настоящего раздела.</w:t>
      </w:r>
    </w:p>
    <w:p w:rsidR="009D3119" w:rsidRDefault="009D3119">
      <w:pPr>
        <w:pStyle w:val="ConsPlusNormal"/>
        <w:spacing w:before="200"/>
        <w:ind w:firstLine="540"/>
        <w:jc w:val="both"/>
      </w:pPr>
      <w:bookmarkStart w:id="2" w:name="P668"/>
      <w:bookmarkEnd w:id="2"/>
      <w:r>
        <w:t>5.11. Орган опеки и попечительства обеспечивает: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оснащение мест приема жалоб;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информирование заявителей о порядке обжалования решений и действий (бездействия) органа опеки и попечительства его должностных лиц (специалистов) посредством размещения информации на стендах в месте предоставления государственной услуги, на официальном сайте органа опеки и попечительства, с использованием информационно-телекоммуникационной сети "Интернет";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консультирование заявителей о порядке обжалования решений и действий (бездействия) органа опеки и попечительства, его должностных лиц, муниципальных служащих, в том числе по телефону, электронной почте, при личном приеме.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5.12. В случае если жалоба подана заявителем в орган опеки и попечительства, но принятие решения по жалобе не входит в компетенцию органа опеки и попечительства,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</w:t>
      </w:r>
      <w:hyperlink w:anchor="P673">
        <w:r>
          <w:rPr>
            <w:color w:val="0000FF"/>
          </w:rPr>
          <w:t>частью 5.13</w:t>
        </w:r>
      </w:hyperlink>
      <w:r>
        <w:t xml:space="preserve"> и </w:t>
      </w:r>
      <w:hyperlink w:anchor="P677">
        <w:r>
          <w:rPr>
            <w:color w:val="0000FF"/>
          </w:rPr>
          <w:t>пунктом 2 части 5.14</w:t>
        </w:r>
      </w:hyperlink>
      <w:r>
        <w:t xml:space="preserve"> настоящего раздела.</w:t>
      </w:r>
    </w:p>
    <w:p w:rsidR="009D3119" w:rsidRDefault="009D3119">
      <w:pPr>
        <w:pStyle w:val="ConsPlusNormal"/>
        <w:spacing w:before="200"/>
        <w:ind w:firstLine="540"/>
        <w:jc w:val="both"/>
      </w:pPr>
      <w:bookmarkStart w:id="3" w:name="P673"/>
      <w:bookmarkEnd w:id="3"/>
      <w:r>
        <w:t>5.13. Жалоба подлежит рассмотрению органом опеки и попечительства в течение 15 рабочих дней со дня ее регистрации.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В случае обжалования отказа органа опеки и попечительства, его должностного лица (специалиста)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5.14. Орган опеки и попечительства или должностное лицо при получении жалобы вправе оставить ее без ответа в следующих случаях: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lastRenderedPageBreak/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9D3119" w:rsidRDefault="009D3119">
      <w:pPr>
        <w:pStyle w:val="ConsPlusNormal"/>
        <w:spacing w:before="200"/>
        <w:ind w:firstLine="540"/>
        <w:jc w:val="both"/>
      </w:pPr>
      <w:bookmarkStart w:id="4" w:name="P677"/>
      <w:bookmarkEnd w:id="4"/>
      <w:r>
        <w:t>2) если в жалобе не указаны фамилия, имя, отчество (при наличии), почтовый адрес заявителя;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5.15. Орган опеки и попечительства отказывает в удовлетворении жалобы в следующих случаях: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5.16. По результатам рассмотрения жалобы принимается одно из следующих решений: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удовлетворение жалобы, в том числе в форме отмены принятого решения, исправления допущенных органом опеки и попечительства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отказ в удовлетворении жалобы.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5.18. В ответе по результатам рассмотрения жалобы указываются: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1) наименование органа опеки и попечительства, должность, фамилия, имя, отчество (при наличии) должностного лица, принявшего решение по жалобе;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3) фамилия, имя, отчество (при наличии) или наименование заявителя;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4) основания для принятия решения по жалобе;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5) принятое по жалобе решение;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7) сведения о порядке обжалования принятого по жалобе решения.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5.19. 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5.20.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органа опеки и попечительства, вид которой установлен законодательством Российской Федерации.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 xml:space="preserve">5.21.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</w:t>
      </w:r>
      <w:r>
        <w:lastRenderedPageBreak/>
        <w:t>незамедлительно направляет соответствующие материалы в органы прокуратуры.</w:t>
      </w:r>
    </w:p>
    <w:p w:rsidR="009D3119" w:rsidRDefault="009D3119">
      <w:pPr>
        <w:pStyle w:val="ConsPlusNormal"/>
        <w:spacing w:before="200"/>
        <w:ind w:firstLine="540"/>
        <w:jc w:val="both"/>
      </w:pPr>
      <w:r>
        <w:t>5.22.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  <w:outlineLvl w:val="1"/>
      </w:pPr>
      <w:r>
        <w:t>Приложение N 1</w:t>
      </w:r>
    </w:p>
    <w:p w:rsidR="009D3119" w:rsidRDefault="009D3119">
      <w:pPr>
        <w:pStyle w:val="ConsPlusNormal"/>
        <w:jc w:val="right"/>
      </w:pPr>
      <w:r>
        <w:t>к Административному регламенту</w:t>
      </w:r>
    </w:p>
    <w:p w:rsidR="009D3119" w:rsidRDefault="009D3119">
      <w:pPr>
        <w:pStyle w:val="ConsPlusNormal"/>
        <w:jc w:val="right"/>
      </w:pPr>
      <w:r>
        <w:t>предоставления местными</w:t>
      </w:r>
    </w:p>
    <w:p w:rsidR="009D3119" w:rsidRDefault="009D3119">
      <w:pPr>
        <w:pStyle w:val="ConsPlusNormal"/>
        <w:jc w:val="right"/>
      </w:pPr>
      <w:r>
        <w:t>администрациями и иными органами</w:t>
      </w:r>
    </w:p>
    <w:p w:rsidR="009D3119" w:rsidRDefault="009D3119">
      <w:pPr>
        <w:pStyle w:val="ConsPlusNormal"/>
        <w:jc w:val="right"/>
      </w:pPr>
      <w:r>
        <w:t>местного самоуправления, осуществляющими</w:t>
      </w:r>
    </w:p>
    <w:p w:rsidR="009D3119" w:rsidRDefault="009D3119">
      <w:pPr>
        <w:pStyle w:val="ConsPlusNormal"/>
        <w:jc w:val="right"/>
      </w:pPr>
      <w:r>
        <w:t>исполнительно-распорядительные полномочия</w:t>
      </w:r>
    </w:p>
    <w:p w:rsidR="009D3119" w:rsidRDefault="009D3119">
      <w:pPr>
        <w:pStyle w:val="ConsPlusNormal"/>
        <w:jc w:val="right"/>
      </w:pPr>
      <w:r>
        <w:t>в муниципальных образованиях,</w:t>
      </w:r>
    </w:p>
    <w:p w:rsidR="009D3119" w:rsidRDefault="009D3119">
      <w:pPr>
        <w:pStyle w:val="ConsPlusNormal"/>
        <w:jc w:val="right"/>
      </w:pPr>
      <w:r>
        <w:t>реализующие переданные полномочия</w:t>
      </w:r>
    </w:p>
    <w:p w:rsidR="009D3119" w:rsidRDefault="009D3119">
      <w:pPr>
        <w:pStyle w:val="ConsPlusNormal"/>
        <w:jc w:val="right"/>
      </w:pPr>
      <w:r>
        <w:t>Камчатского края, государственной</w:t>
      </w:r>
    </w:p>
    <w:p w:rsidR="009D3119" w:rsidRDefault="009D3119">
      <w:pPr>
        <w:pStyle w:val="ConsPlusNormal"/>
        <w:jc w:val="right"/>
      </w:pPr>
      <w:r>
        <w:t>услуги по предоставлению дополнительной</w:t>
      </w:r>
    </w:p>
    <w:p w:rsidR="009D3119" w:rsidRDefault="009D3119">
      <w:pPr>
        <w:pStyle w:val="ConsPlusNormal"/>
        <w:jc w:val="right"/>
      </w:pPr>
      <w:r>
        <w:t>меры социальной поддержки по содержанию</w:t>
      </w:r>
    </w:p>
    <w:p w:rsidR="009D3119" w:rsidRDefault="009D3119">
      <w:pPr>
        <w:pStyle w:val="ConsPlusNormal"/>
        <w:jc w:val="right"/>
      </w:pPr>
      <w:r>
        <w:t>отдельных лиц из числа детей-сирот</w:t>
      </w:r>
    </w:p>
    <w:p w:rsidR="009D3119" w:rsidRDefault="009D3119">
      <w:pPr>
        <w:pStyle w:val="ConsPlusNormal"/>
        <w:jc w:val="right"/>
      </w:pPr>
      <w:r>
        <w:t>и детей, оставшихся без попечения</w:t>
      </w:r>
    </w:p>
    <w:p w:rsidR="009D3119" w:rsidRDefault="009D3119">
      <w:pPr>
        <w:pStyle w:val="ConsPlusNormal"/>
        <w:jc w:val="right"/>
      </w:pPr>
      <w:r>
        <w:t>родителей, обучающихся в</w:t>
      </w:r>
    </w:p>
    <w:p w:rsidR="009D3119" w:rsidRDefault="009D3119">
      <w:pPr>
        <w:pStyle w:val="ConsPlusNormal"/>
        <w:jc w:val="right"/>
      </w:pPr>
      <w:r>
        <w:t>общеобразовательных учреждениях</w:t>
      </w:r>
    </w:p>
    <w:p w:rsidR="009D3119" w:rsidRDefault="009D3119">
      <w:pPr>
        <w:pStyle w:val="ConsPlusNormal"/>
        <w:jc w:val="right"/>
      </w:pPr>
      <w:r>
        <w:t>в Камчатском крае и ранее</w:t>
      </w:r>
    </w:p>
    <w:p w:rsidR="009D3119" w:rsidRDefault="009D3119">
      <w:pPr>
        <w:pStyle w:val="ConsPlusNormal"/>
        <w:jc w:val="right"/>
      </w:pPr>
      <w:r>
        <w:t>находившихся под попечительством,</w:t>
      </w:r>
    </w:p>
    <w:p w:rsidR="009D3119" w:rsidRDefault="009D3119">
      <w:pPr>
        <w:pStyle w:val="ConsPlusNormal"/>
        <w:jc w:val="right"/>
      </w:pPr>
      <w:r>
        <w:t>попечителям которых выплачивались</w:t>
      </w:r>
    </w:p>
    <w:p w:rsidR="009D3119" w:rsidRDefault="009D3119">
      <w:pPr>
        <w:pStyle w:val="ConsPlusNormal"/>
        <w:jc w:val="right"/>
      </w:pPr>
      <w:r>
        <w:t>денежные средства на их содержание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</w:pPr>
      <w:bookmarkStart w:id="5" w:name="P724"/>
      <w:bookmarkEnd w:id="5"/>
      <w:r>
        <w:t>ИНФОРМАЦИЯ</w:t>
      </w:r>
    </w:p>
    <w:p w:rsidR="009D3119" w:rsidRDefault="009D3119">
      <w:pPr>
        <w:pStyle w:val="ConsPlusTitle"/>
        <w:jc w:val="center"/>
      </w:pPr>
      <w:r>
        <w:t>О МЕСТОНАХОЖДЕНИИ, КОНТАКТНЫХ ТЕЛЕФОНАХ,</w:t>
      </w:r>
    </w:p>
    <w:p w:rsidR="009D3119" w:rsidRDefault="009D3119">
      <w:pPr>
        <w:pStyle w:val="ConsPlusTitle"/>
        <w:jc w:val="center"/>
      </w:pPr>
      <w:r>
        <w:t>АДРЕСАХ ЭЛЕКТРОННОЙ ПОЧТЫ ОРГАНОВ ОПЕКИ И ПОПЕЧИТЕЛЬСТВА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sectPr w:rsidR="009D3119" w:rsidSect="006515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lastRenderedPageBreak/>
              <w:t>1) Отдел опеки и попечительства Департамента социального развития Петропавловск-Камчатского городского округа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683000, г. Петропавловск-Камчатский,</w:t>
            </w:r>
          </w:p>
          <w:p w:rsidR="009D3119" w:rsidRDefault="009D3119">
            <w:pPr>
              <w:pStyle w:val="ConsPlusNormal"/>
            </w:pPr>
            <w:r>
              <w:t>ул. Ленинская, 14</w:t>
            </w:r>
          </w:p>
          <w:p w:rsidR="009D3119" w:rsidRDefault="009D3119">
            <w:pPr>
              <w:pStyle w:val="ConsPlusNormal"/>
            </w:pPr>
            <w:r>
              <w:t>(415 2) 235-220 GTkachenko@lokal.adm.ru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2) Отдел опеки, попечительства и охраны прав детства Управления образования администрации Елизовского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684010, Камчатский край, Елизовский район, г. Елизово, ул. Ленина, 24 (415 31) 7-16-80 opeka@uoelz.kamchatka.ru</w:t>
            </w:r>
          </w:p>
          <w:p w:rsidR="009D3119" w:rsidRDefault="009D3119">
            <w:pPr>
              <w:pStyle w:val="ConsPlusNormal"/>
            </w:pPr>
            <w:r>
              <w:t>Пн-пт. с 8.30 до 17.12</w:t>
            </w:r>
          </w:p>
          <w:p w:rsidR="009D3119" w:rsidRDefault="009D3119">
            <w:pPr>
              <w:pStyle w:val="ConsPlusNormal"/>
            </w:pPr>
            <w:r>
              <w:t>Обед с 12.30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3) Отдел опеки и попечительства Вилючинского городского округа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684090, Камчатский край,</w:t>
            </w:r>
          </w:p>
          <w:p w:rsidR="009D3119" w:rsidRDefault="009D3119">
            <w:pPr>
              <w:pStyle w:val="ConsPlusNormal"/>
            </w:pPr>
            <w:r>
              <w:t>г. Вилючинск, ул. Победы, 1</w:t>
            </w:r>
          </w:p>
          <w:p w:rsidR="009D3119" w:rsidRDefault="009D3119">
            <w:pPr>
              <w:pStyle w:val="ConsPlusNormal"/>
            </w:pPr>
            <w:r>
              <w:t>(415 35) 3-21-90 frolovviktoriya@yandex.ru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4) Отдел образования, опеки, попечительства и спорта администрации городского округа "поселок Палана"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688000, Камчатский край, Тигильский</w:t>
            </w:r>
          </w:p>
          <w:p w:rsidR="009D3119" w:rsidRDefault="009D3119">
            <w:pPr>
              <w:pStyle w:val="ConsPlusNormal"/>
            </w:pPr>
            <w:r>
              <w:t>муниципальный район, городской округ</w:t>
            </w:r>
          </w:p>
          <w:p w:rsidR="009D3119" w:rsidRDefault="009D3119">
            <w:pPr>
              <w:pStyle w:val="ConsPlusNormal"/>
            </w:pPr>
            <w:r>
              <w:t>"поселок Палана", ул. Обухова, д. 6</w:t>
            </w:r>
          </w:p>
          <w:p w:rsidR="009D3119" w:rsidRDefault="009D3119">
            <w:pPr>
              <w:pStyle w:val="ConsPlusNormal"/>
            </w:pPr>
            <w:r>
              <w:t>(415 43) 31-260 Adm_palana@mail.kamchatka.ru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5) Администрация Алеутского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684500, Камчатский край,</w:t>
            </w:r>
          </w:p>
          <w:p w:rsidR="009D3119" w:rsidRDefault="009D3119">
            <w:pPr>
              <w:pStyle w:val="ConsPlusNormal"/>
            </w:pPr>
            <w:r>
              <w:t>с. Никольское, ул. 50 лет Октября, 13</w:t>
            </w:r>
          </w:p>
          <w:p w:rsidR="009D3119" w:rsidRDefault="009D3119">
            <w:pPr>
              <w:pStyle w:val="ConsPlusNormal"/>
            </w:pPr>
            <w:r>
              <w:t>(415 47) 22-417 admamrk@mail.kamchatka.ru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6) Отдел по работе с бюджетными организациями администрации Быстринского муниципального района Камчатского края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684350, Камчатский край,</w:t>
            </w:r>
          </w:p>
          <w:p w:rsidR="009D3119" w:rsidRDefault="009D3119">
            <w:pPr>
              <w:pStyle w:val="ConsPlusNormal"/>
            </w:pPr>
            <w:r>
              <w:t>Быстринский район, с. Эссо,</w:t>
            </w:r>
          </w:p>
          <w:p w:rsidR="009D3119" w:rsidRDefault="009D3119">
            <w:pPr>
              <w:pStyle w:val="ConsPlusNormal"/>
            </w:pPr>
            <w:r>
              <w:t>ул. Терешковой, 1</w:t>
            </w:r>
          </w:p>
          <w:p w:rsidR="009D3119" w:rsidRDefault="009D3119">
            <w:pPr>
              <w:pStyle w:val="ConsPlusNormal"/>
            </w:pPr>
            <w:r>
              <w:t>(415 42) 21-0-54</w:t>
            </w:r>
          </w:p>
          <w:p w:rsidR="009D3119" w:rsidRDefault="009D3119">
            <w:pPr>
              <w:pStyle w:val="ConsPlusNormal"/>
            </w:pPr>
            <w:r>
              <w:t>ADMesso@yandex.ru</w:t>
            </w:r>
          </w:p>
          <w:p w:rsidR="009D3119" w:rsidRDefault="009D3119">
            <w:pPr>
              <w:pStyle w:val="ConsPlusNormal"/>
            </w:pPr>
            <w:r>
              <w:lastRenderedPageBreak/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lastRenderedPageBreak/>
              <w:t>7) Управление образования, молодежной политики и спорт администрации Карагинского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688700, Камчатский край,</w:t>
            </w:r>
          </w:p>
          <w:p w:rsidR="009D3119" w:rsidRDefault="009D3119">
            <w:pPr>
              <w:pStyle w:val="ConsPlusNormal"/>
            </w:pPr>
            <w:r>
              <w:t>Карагинский муниципальный район,</w:t>
            </w:r>
          </w:p>
          <w:p w:rsidR="009D3119" w:rsidRDefault="009D3119">
            <w:pPr>
              <w:pStyle w:val="ConsPlusNormal"/>
            </w:pPr>
            <w:r>
              <w:t>п. Оссора, ул. Советская, 37</w:t>
            </w:r>
          </w:p>
          <w:p w:rsidR="009D3119" w:rsidRDefault="009D3119">
            <w:pPr>
              <w:pStyle w:val="ConsPlusNormal"/>
            </w:pPr>
            <w:r>
              <w:t>(415 45) 47-2-53</w:t>
            </w:r>
          </w:p>
          <w:p w:rsidR="009D3119" w:rsidRDefault="009D3119">
            <w:pPr>
              <w:pStyle w:val="ConsPlusNormal"/>
            </w:pPr>
            <w:r>
              <w:t>obraz@karadm.ru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8) Управление образования администрации Мильковского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684300, Камчатский край, Мильковский</w:t>
            </w:r>
          </w:p>
          <w:p w:rsidR="009D3119" w:rsidRDefault="009D3119">
            <w:pPr>
              <w:pStyle w:val="ConsPlusNormal"/>
            </w:pPr>
            <w:r>
              <w:t>муниципальный район,</w:t>
            </w:r>
          </w:p>
          <w:p w:rsidR="009D3119" w:rsidRDefault="009D3119">
            <w:pPr>
              <w:pStyle w:val="ConsPlusNormal"/>
            </w:pPr>
            <w:r>
              <w:t>с. Мильково, ул. Партизанская, 28</w:t>
            </w:r>
          </w:p>
          <w:p w:rsidR="009D3119" w:rsidRDefault="009D3119">
            <w:pPr>
              <w:pStyle w:val="ConsPlusNormal"/>
            </w:pPr>
            <w:r>
              <w:t>(415 33) 2-16-73</w:t>
            </w:r>
          </w:p>
          <w:p w:rsidR="009D3119" w:rsidRDefault="009D3119">
            <w:pPr>
              <w:pStyle w:val="ConsPlusNormal"/>
            </w:pPr>
            <w:r>
              <w:t>opeka-milk@mail.ru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9) Отдел образования администрации Олюторского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688800, Камчатский край, Олюторский муниципальный район, п. Тиличики,</w:t>
            </w:r>
          </w:p>
          <w:p w:rsidR="009D3119" w:rsidRDefault="009D3119">
            <w:pPr>
              <w:pStyle w:val="ConsPlusNormal"/>
            </w:pPr>
            <w:r>
              <w:t>ул. Советская, 15</w:t>
            </w:r>
          </w:p>
          <w:p w:rsidR="009D3119" w:rsidRDefault="009D3119">
            <w:pPr>
              <w:pStyle w:val="ConsPlusNormal"/>
            </w:pPr>
            <w:r>
              <w:t>(415-44) 52-936</w:t>
            </w:r>
          </w:p>
          <w:p w:rsidR="009D3119" w:rsidRDefault="009D3119">
            <w:pPr>
              <w:pStyle w:val="ConsPlusNormal"/>
            </w:pPr>
            <w:r>
              <w:t>oladm@koryak.ru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10) Отдел образования администрации Пенжинского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688850, Камчатский край, Пенжинский муниципальный район,</w:t>
            </w:r>
          </w:p>
          <w:p w:rsidR="009D3119" w:rsidRDefault="009D3119">
            <w:pPr>
              <w:pStyle w:val="ConsPlusNormal"/>
            </w:pPr>
            <w:r>
              <w:t>с. Каменское, ул. Чубарова, 27</w:t>
            </w:r>
          </w:p>
          <w:p w:rsidR="009D3119" w:rsidRDefault="009D3119">
            <w:pPr>
              <w:pStyle w:val="ConsPlusNormal"/>
            </w:pPr>
            <w:r>
              <w:t>(415 46) 61-1-30</w:t>
            </w:r>
          </w:p>
          <w:p w:rsidR="009D3119" w:rsidRDefault="009D3119">
            <w:pPr>
              <w:pStyle w:val="ConsPlusNormal"/>
            </w:pPr>
            <w:r>
              <w:t>(415 46) 61-1-75</w:t>
            </w:r>
          </w:p>
          <w:p w:rsidR="009D3119" w:rsidRDefault="009D3119">
            <w:pPr>
              <w:pStyle w:val="ConsPlusNormal"/>
            </w:pPr>
            <w:r>
              <w:t>penadm@kamchatka.ru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lastRenderedPageBreak/>
              <w:t>11) Отдел образования администрации Соболевского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684200, Камчатский край, Соболевский</w:t>
            </w:r>
          </w:p>
          <w:p w:rsidR="009D3119" w:rsidRDefault="009D3119">
            <w:pPr>
              <w:pStyle w:val="ConsPlusNormal"/>
            </w:pPr>
            <w:r>
              <w:t>муниципальный район,</w:t>
            </w:r>
          </w:p>
          <w:p w:rsidR="009D3119" w:rsidRDefault="009D3119">
            <w:pPr>
              <w:pStyle w:val="ConsPlusNormal"/>
            </w:pPr>
            <w:r>
              <w:t>с. Соболево, пер. Центральный, 7</w:t>
            </w:r>
          </w:p>
          <w:p w:rsidR="009D3119" w:rsidRDefault="009D3119">
            <w:pPr>
              <w:pStyle w:val="ConsPlusNormal"/>
            </w:pPr>
            <w:r>
              <w:t>(415 36) 32-473,</w:t>
            </w:r>
          </w:p>
          <w:p w:rsidR="009D3119" w:rsidRDefault="009D3119">
            <w:pPr>
              <w:pStyle w:val="ConsPlusNormal"/>
            </w:pPr>
            <w:r>
              <w:t>(415 36) 32-736 obraz-smro@mail.kamchatka.ru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12) Управление образования администрации Тигильского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688600, Камчатский край, Тигильский район, с. Тигиль,</w:t>
            </w:r>
          </w:p>
          <w:p w:rsidR="009D3119" w:rsidRDefault="009D3119">
            <w:pPr>
              <w:pStyle w:val="ConsPlusNormal"/>
            </w:pPr>
            <w:r>
              <w:t>ул. Партизанская, 17</w:t>
            </w:r>
          </w:p>
          <w:p w:rsidR="009D3119" w:rsidRDefault="009D3119">
            <w:pPr>
              <w:pStyle w:val="ConsPlusNormal"/>
            </w:pPr>
            <w:r>
              <w:t>(415 37) 21-604, (415 37) 21-858 tiopeka@yandex.ru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13) Управление образования администрации Усть-Большерецкого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684100, Камчатский край, Усть-Большерецкий муниципальный район, с. Усть-Большерецк,</w:t>
            </w:r>
          </w:p>
          <w:p w:rsidR="009D3119" w:rsidRDefault="009D3119">
            <w:pPr>
              <w:pStyle w:val="ConsPlusNormal"/>
            </w:pPr>
            <w:r>
              <w:t>ул. Октябрьская, 14</w:t>
            </w:r>
          </w:p>
          <w:p w:rsidR="009D3119" w:rsidRDefault="009D3119">
            <w:pPr>
              <w:pStyle w:val="ConsPlusNormal"/>
            </w:pPr>
            <w:r>
              <w:t>(415 32) 21-7-55</w:t>
            </w:r>
          </w:p>
          <w:p w:rsidR="009D3119" w:rsidRDefault="009D3119">
            <w:pPr>
              <w:pStyle w:val="ConsPlusNormal"/>
            </w:pPr>
            <w:r>
              <w:t>adm_ub_rmo@mail.ru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  <w:tr w:rsidR="009D31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14) Управление образования администрации Усть-Камчатского муниципального района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3119" w:rsidRDefault="009D3119">
            <w:pPr>
              <w:pStyle w:val="ConsPlusNormal"/>
            </w:pPr>
            <w:r>
              <w:t>684404, Камчатский край,</w:t>
            </w:r>
          </w:p>
          <w:p w:rsidR="009D3119" w:rsidRDefault="009D3119">
            <w:pPr>
              <w:pStyle w:val="ConsPlusNormal"/>
            </w:pPr>
            <w:r>
              <w:t>Усть-Камчатский муниципальный район,</w:t>
            </w:r>
          </w:p>
          <w:p w:rsidR="009D3119" w:rsidRDefault="009D3119">
            <w:pPr>
              <w:pStyle w:val="ConsPlusNormal"/>
            </w:pPr>
            <w:r>
              <w:t>п. Усть-Камчатск,</w:t>
            </w:r>
          </w:p>
          <w:p w:rsidR="009D3119" w:rsidRDefault="009D3119">
            <w:pPr>
              <w:pStyle w:val="ConsPlusNormal"/>
            </w:pPr>
            <w:r>
              <w:t>ул. 60 лет Октября, 24</w:t>
            </w:r>
          </w:p>
          <w:p w:rsidR="009D3119" w:rsidRDefault="009D3119">
            <w:pPr>
              <w:pStyle w:val="ConsPlusNormal"/>
            </w:pPr>
            <w:r>
              <w:t>(415 34) 2-07-04</w:t>
            </w:r>
          </w:p>
          <w:p w:rsidR="009D3119" w:rsidRDefault="009D3119">
            <w:pPr>
              <w:pStyle w:val="ConsPlusNormal"/>
            </w:pPr>
            <w:r>
              <w:t>secretar@ustkam.iks.ru</w:t>
            </w:r>
          </w:p>
          <w:p w:rsidR="009D3119" w:rsidRDefault="009D3119">
            <w:pPr>
              <w:pStyle w:val="ConsPlusNormal"/>
            </w:pPr>
            <w:r>
              <w:t>Пн-чт. с 9.00 до 18.00</w:t>
            </w:r>
          </w:p>
          <w:p w:rsidR="009D3119" w:rsidRDefault="009D3119">
            <w:pPr>
              <w:pStyle w:val="ConsPlusNormal"/>
            </w:pPr>
            <w:r>
              <w:t>Пт. с 9.00 до 13.00</w:t>
            </w:r>
          </w:p>
          <w:p w:rsidR="009D3119" w:rsidRDefault="009D3119">
            <w:pPr>
              <w:pStyle w:val="ConsPlusNormal"/>
            </w:pPr>
            <w:r>
              <w:t>Обед с 13.00 до 14.00</w:t>
            </w:r>
          </w:p>
        </w:tc>
      </w:tr>
    </w:tbl>
    <w:p w:rsidR="009D3119" w:rsidRDefault="009D3119">
      <w:pPr>
        <w:pStyle w:val="ConsPlusNormal"/>
        <w:sectPr w:rsidR="009D31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  <w:outlineLvl w:val="1"/>
      </w:pPr>
      <w:r>
        <w:t>Приложение N 2</w:t>
      </w:r>
    </w:p>
    <w:p w:rsidR="009D3119" w:rsidRDefault="009D3119">
      <w:pPr>
        <w:pStyle w:val="ConsPlusNormal"/>
        <w:jc w:val="right"/>
      </w:pPr>
      <w:r>
        <w:t>к Административному регламенту</w:t>
      </w:r>
    </w:p>
    <w:p w:rsidR="009D3119" w:rsidRDefault="009D3119">
      <w:pPr>
        <w:pStyle w:val="ConsPlusNormal"/>
        <w:jc w:val="right"/>
      </w:pPr>
      <w:r>
        <w:t>предоставления местными</w:t>
      </w:r>
    </w:p>
    <w:p w:rsidR="009D3119" w:rsidRDefault="009D3119">
      <w:pPr>
        <w:pStyle w:val="ConsPlusNormal"/>
        <w:jc w:val="right"/>
      </w:pPr>
      <w:r>
        <w:t>администрациями и иными органами</w:t>
      </w:r>
    </w:p>
    <w:p w:rsidR="009D3119" w:rsidRDefault="009D3119">
      <w:pPr>
        <w:pStyle w:val="ConsPlusNormal"/>
        <w:jc w:val="right"/>
      </w:pPr>
      <w:r>
        <w:t>местного самоуправления, осуществляющими</w:t>
      </w:r>
    </w:p>
    <w:p w:rsidR="009D3119" w:rsidRDefault="009D3119">
      <w:pPr>
        <w:pStyle w:val="ConsPlusNormal"/>
        <w:jc w:val="right"/>
      </w:pPr>
      <w:r>
        <w:t>исполнительно-распорядительные полномочия</w:t>
      </w:r>
    </w:p>
    <w:p w:rsidR="009D3119" w:rsidRDefault="009D3119">
      <w:pPr>
        <w:pStyle w:val="ConsPlusNormal"/>
        <w:jc w:val="right"/>
      </w:pPr>
      <w:r>
        <w:t>в муниципальных образованиях,</w:t>
      </w:r>
    </w:p>
    <w:p w:rsidR="009D3119" w:rsidRDefault="009D3119">
      <w:pPr>
        <w:pStyle w:val="ConsPlusNormal"/>
        <w:jc w:val="right"/>
      </w:pPr>
      <w:r>
        <w:t>реализующие переданные полномочия</w:t>
      </w:r>
    </w:p>
    <w:p w:rsidR="009D3119" w:rsidRDefault="009D3119">
      <w:pPr>
        <w:pStyle w:val="ConsPlusNormal"/>
        <w:jc w:val="right"/>
      </w:pPr>
      <w:r>
        <w:t>Камчатского края, государственной</w:t>
      </w:r>
    </w:p>
    <w:p w:rsidR="009D3119" w:rsidRDefault="009D3119">
      <w:pPr>
        <w:pStyle w:val="ConsPlusNormal"/>
        <w:jc w:val="right"/>
      </w:pPr>
      <w:r>
        <w:t>услуги по предоставлению дополнительной</w:t>
      </w:r>
    </w:p>
    <w:p w:rsidR="009D3119" w:rsidRDefault="009D3119">
      <w:pPr>
        <w:pStyle w:val="ConsPlusNormal"/>
        <w:jc w:val="right"/>
      </w:pPr>
      <w:r>
        <w:t>меры социальной поддержки по содержанию</w:t>
      </w:r>
    </w:p>
    <w:p w:rsidR="009D3119" w:rsidRDefault="009D3119">
      <w:pPr>
        <w:pStyle w:val="ConsPlusNormal"/>
        <w:jc w:val="right"/>
      </w:pPr>
      <w:r>
        <w:t>отдельных лиц из числа детей-сирот</w:t>
      </w:r>
    </w:p>
    <w:p w:rsidR="009D3119" w:rsidRDefault="009D3119">
      <w:pPr>
        <w:pStyle w:val="ConsPlusNormal"/>
        <w:jc w:val="right"/>
      </w:pPr>
      <w:r>
        <w:t>и детей, оставшихся без попечения</w:t>
      </w:r>
    </w:p>
    <w:p w:rsidR="009D3119" w:rsidRDefault="009D3119">
      <w:pPr>
        <w:pStyle w:val="ConsPlusNormal"/>
        <w:jc w:val="right"/>
      </w:pPr>
      <w:r>
        <w:t>родителей, обучающихся в</w:t>
      </w:r>
    </w:p>
    <w:p w:rsidR="009D3119" w:rsidRDefault="009D3119">
      <w:pPr>
        <w:pStyle w:val="ConsPlusNormal"/>
        <w:jc w:val="right"/>
      </w:pPr>
      <w:r>
        <w:t>общеобразовательных учреждениях</w:t>
      </w:r>
    </w:p>
    <w:p w:rsidR="009D3119" w:rsidRDefault="009D3119">
      <w:pPr>
        <w:pStyle w:val="ConsPlusNormal"/>
        <w:jc w:val="right"/>
      </w:pPr>
      <w:r>
        <w:t>в Камчатском крае и ранее</w:t>
      </w:r>
    </w:p>
    <w:p w:rsidR="009D3119" w:rsidRDefault="009D3119">
      <w:pPr>
        <w:pStyle w:val="ConsPlusNormal"/>
        <w:jc w:val="right"/>
      </w:pPr>
      <w:r>
        <w:t>находившихся под попечительством,</w:t>
      </w:r>
    </w:p>
    <w:p w:rsidR="009D3119" w:rsidRDefault="009D3119">
      <w:pPr>
        <w:pStyle w:val="ConsPlusNormal"/>
        <w:jc w:val="right"/>
      </w:pPr>
      <w:r>
        <w:t>попечителям которых выплачивались</w:t>
      </w:r>
    </w:p>
    <w:p w:rsidR="009D3119" w:rsidRDefault="009D3119">
      <w:pPr>
        <w:pStyle w:val="ConsPlusNormal"/>
        <w:jc w:val="right"/>
      </w:pPr>
      <w:r>
        <w:t>денежные средства на их содержание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Title"/>
        <w:jc w:val="center"/>
      </w:pPr>
      <w:bookmarkStart w:id="6" w:name="P864"/>
      <w:bookmarkEnd w:id="6"/>
      <w:r>
        <w:t>БЛОК-СХЕМА</w:t>
      </w:r>
    </w:p>
    <w:p w:rsidR="009D3119" w:rsidRDefault="009D3119">
      <w:pPr>
        <w:pStyle w:val="ConsPlusTitle"/>
        <w:jc w:val="center"/>
      </w:pPr>
      <w:r>
        <w:t>ПРЕДОСТАВЛЕНИЯ МЕСТНЫМИ АДМИНИСТРАЦИЯМИ</w:t>
      </w:r>
    </w:p>
    <w:p w:rsidR="009D3119" w:rsidRDefault="009D3119">
      <w:pPr>
        <w:pStyle w:val="ConsPlusTitle"/>
        <w:jc w:val="center"/>
      </w:pPr>
      <w:r>
        <w:t>И ИНЫМИ ОРГАНАМИ МЕСТНОГО САМОУПРАВЛЕНИЯ, ОСУЩЕСТВЛЯЮЩИМИ</w:t>
      </w:r>
    </w:p>
    <w:p w:rsidR="009D3119" w:rsidRDefault="009D3119">
      <w:pPr>
        <w:pStyle w:val="ConsPlusTitle"/>
        <w:jc w:val="center"/>
      </w:pPr>
      <w:r>
        <w:t>ИСПОЛНИТЕЛЬНО-РАСПОРЯДИТЕЛЬНЫЕ ПОЛНОМОЧИЯ В МУНИЦИПАЛЬНЫХ</w:t>
      </w:r>
    </w:p>
    <w:p w:rsidR="009D3119" w:rsidRDefault="009D3119">
      <w:pPr>
        <w:pStyle w:val="ConsPlusTitle"/>
        <w:jc w:val="center"/>
      </w:pPr>
      <w:r>
        <w:t>ОБРАЗОВАНИЯХ, РЕАЛИЗУЮЩИЕ ПЕРЕДАННЫЕ ПОЛНОМОЧИЯ КАМЧАТСКОГО</w:t>
      </w:r>
    </w:p>
    <w:p w:rsidR="009D3119" w:rsidRDefault="009D3119">
      <w:pPr>
        <w:pStyle w:val="ConsPlusTitle"/>
        <w:jc w:val="center"/>
      </w:pPr>
      <w:r>
        <w:t>КРАЯ, ГОСУДАРСТВЕННОЙ УСЛУГИ ПО ПРЕДОСТАВЛЕНИЮ</w:t>
      </w:r>
    </w:p>
    <w:p w:rsidR="009D3119" w:rsidRDefault="009D3119">
      <w:pPr>
        <w:pStyle w:val="ConsPlusTitle"/>
        <w:jc w:val="center"/>
      </w:pPr>
      <w:r>
        <w:t>ДОПОЛНИТЕЛЬНОЙ МЕРЫ СОЦИАЛЬНОЙ ПОДДЕРЖКИ ПО СОДЕРЖАНИЮ</w:t>
      </w:r>
    </w:p>
    <w:p w:rsidR="009D3119" w:rsidRDefault="009D3119">
      <w:pPr>
        <w:pStyle w:val="ConsPlusTitle"/>
        <w:jc w:val="center"/>
      </w:pPr>
      <w:r>
        <w:t>ОТДЕЛЬНЫХ ЛИЦ ИЗ ЧИСЛА ДЕТЕЙ-СИРОТ И ДЕТЕЙ, ОСТАВШИХСЯ</w:t>
      </w:r>
    </w:p>
    <w:p w:rsidR="009D3119" w:rsidRDefault="009D3119">
      <w:pPr>
        <w:pStyle w:val="ConsPlusTitle"/>
        <w:jc w:val="center"/>
      </w:pPr>
      <w:r>
        <w:t>БЕЗ ПОПЕЧЕНИЯ РОДИТЕЛЕЙ, ОБУЧАЮЩИХСЯ В ОБЩЕОБРАЗОВАТЕЛЬНЫХ</w:t>
      </w:r>
    </w:p>
    <w:p w:rsidR="009D3119" w:rsidRDefault="009D3119">
      <w:pPr>
        <w:pStyle w:val="ConsPlusTitle"/>
        <w:jc w:val="center"/>
      </w:pPr>
      <w:r>
        <w:t>УЧРЕЖДЕНИЯХ В КАМЧАТСКОМ КРАЕ И РАНЕЕ НАХОДИВШИХСЯ ПОД</w:t>
      </w:r>
    </w:p>
    <w:p w:rsidR="009D3119" w:rsidRDefault="009D3119">
      <w:pPr>
        <w:pStyle w:val="ConsPlusTitle"/>
        <w:jc w:val="center"/>
      </w:pPr>
      <w:r>
        <w:t>ПОПЕЧИТЕЛЬСТВОМ, ПОПЕЧИТЕЛЯМ КОТОРЫХ ВЫПЛАЧИВАЛИСЬ</w:t>
      </w:r>
    </w:p>
    <w:p w:rsidR="009D3119" w:rsidRDefault="009D3119">
      <w:pPr>
        <w:pStyle w:val="ConsPlusTitle"/>
        <w:jc w:val="center"/>
      </w:pPr>
      <w:r>
        <w:t>ДЕНЕЖНЫЕ СРЕДСТВА НА ИХ СОДЕРЖАНИЕ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┌──────────────────────────────────────────────────────────────┐</w:t>
      </w:r>
    </w:p>
    <w:p w:rsidR="009D3119" w:rsidRDefault="009D3119">
      <w:pPr>
        <w:pStyle w:val="ConsPlusNonformat"/>
        <w:jc w:val="both"/>
      </w:pPr>
      <w:r>
        <w:t xml:space="preserve">         │      Прием документов, необходимых для предоставления        │</w:t>
      </w:r>
    </w:p>
    <w:p w:rsidR="009D3119" w:rsidRDefault="009D3119">
      <w:pPr>
        <w:pStyle w:val="ConsPlusNonformat"/>
        <w:jc w:val="both"/>
      </w:pPr>
      <w:r>
        <w:t xml:space="preserve">         │              государственной услуги 20 минут                 │</w:t>
      </w:r>
    </w:p>
    <w:p w:rsidR="009D3119" w:rsidRDefault="009D3119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└────────────────────────────┬─────────────────────────────────┘</w:t>
      </w:r>
    </w:p>
    <w:p w:rsidR="009D3119" w:rsidRDefault="009D3119">
      <w:pPr>
        <w:pStyle w:val="ConsPlusNonformat"/>
        <w:jc w:val="both"/>
      </w:pPr>
      <w:r>
        <w:t xml:space="preserve">                                      │</w:t>
      </w:r>
    </w:p>
    <w:p w:rsidR="009D3119" w:rsidRDefault="009D3119">
      <w:pPr>
        <w:pStyle w:val="ConsPlusNonformat"/>
        <w:jc w:val="both"/>
      </w:pPr>
      <w:r>
        <w:t xml:space="preserve">                                     \/</w:t>
      </w:r>
    </w:p>
    <w:p w:rsidR="009D3119" w:rsidRDefault="009D311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┌──────────────────────────────────────────────────────────────┐</w:t>
      </w:r>
    </w:p>
    <w:p w:rsidR="009D3119" w:rsidRDefault="009D3119">
      <w:pPr>
        <w:pStyle w:val="ConsPlusNonformat"/>
        <w:jc w:val="both"/>
      </w:pPr>
      <w:r>
        <w:t xml:space="preserve">         │    Регистрация заявления в журнале учета поступивших         │</w:t>
      </w:r>
    </w:p>
    <w:p w:rsidR="009D3119" w:rsidRDefault="009D3119">
      <w:pPr>
        <w:pStyle w:val="ConsPlusNonformat"/>
        <w:jc w:val="both"/>
      </w:pPr>
      <w:r>
        <w:t xml:space="preserve">         │        заявлений в орган опеки и попечительства              │</w:t>
      </w:r>
    </w:p>
    <w:p w:rsidR="009D3119" w:rsidRDefault="009D3119">
      <w:pPr>
        <w:pStyle w:val="ConsPlusNonformat"/>
        <w:jc w:val="both"/>
      </w:pPr>
      <w:r>
        <w:t xml:space="preserve">         │                     1 рабочий день                           │</w:t>
      </w:r>
    </w:p>
    <w:p w:rsidR="009D3119" w:rsidRDefault="009D3119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└────────────────────────────┬─────────────────────────────────┘</w:t>
      </w:r>
    </w:p>
    <w:p w:rsidR="009D3119" w:rsidRDefault="009D3119">
      <w:pPr>
        <w:pStyle w:val="ConsPlusNonformat"/>
        <w:jc w:val="both"/>
      </w:pPr>
      <w:r>
        <w:t xml:space="preserve">                                      │</w:t>
      </w:r>
    </w:p>
    <w:p w:rsidR="009D3119" w:rsidRDefault="009D3119">
      <w:pPr>
        <w:pStyle w:val="ConsPlusNonformat"/>
        <w:jc w:val="both"/>
      </w:pPr>
      <w:r>
        <w:t xml:space="preserve">                                     \/</w:t>
      </w:r>
    </w:p>
    <w:p w:rsidR="009D3119" w:rsidRDefault="009D311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┌──────────────────────────────────────────────────────────────┐</w:t>
      </w:r>
    </w:p>
    <w:p w:rsidR="009D3119" w:rsidRDefault="009D3119">
      <w:pPr>
        <w:pStyle w:val="ConsPlusNonformat"/>
        <w:jc w:val="both"/>
      </w:pPr>
      <w:r>
        <w:t xml:space="preserve">         │        Проверка полноты и достоверности сведений,            │</w:t>
      </w:r>
    </w:p>
    <w:p w:rsidR="009D3119" w:rsidRDefault="009D3119">
      <w:pPr>
        <w:pStyle w:val="ConsPlusNonformat"/>
        <w:jc w:val="both"/>
      </w:pPr>
      <w:r>
        <w:t xml:space="preserve">         │        содержащихся в представленных заявителем              │</w:t>
      </w:r>
    </w:p>
    <w:p w:rsidR="009D3119" w:rsidRDefault="009D3119">
      <w:pPr>
        <w:pStyle w:val="ConsPlusNonformat"/>
        <w:jc w:val="both"/>
      </w:pPr>
      <w:r>
        <w:t xml:space="preserve">         │             документах 5 рабочих дней                        │</w:t>
      </w:r>
    </w:p>
    <w:p w:rsidR="009D3119" w:rsidRDefault="009D3119">
      <w:pPr>
        <w:pStyle w:val="ConsPlusNonformat"/>
        <w:jc w:val="both"/>
      </w:pPr>
      <w:r>
        <w:t xml:space="preserve">         └────────────────────────────┬─────────────────────────────────┘</w:t>
      </w:r>
    </w:p>
    <w:p w:rsidR="009D3119" w:rsidRDefault="009D3119">
      <w:pPr>
        <w:pStyle w:val="ConsPlusNonformat"/>
        <w:jc w:val="both"/>
      </w:pPr>
      <w:r>
        <w:t xml:space="preserve">                                      │</w:t>
      </w:r>
    </w:p>
    <w:p w:rsidR="009D3119" w:rsidRDefault="009D3119">
      <w:pPr>
        <w:pStyle w:val="ConsPlusNonformat"/>
        <w:jc w:val="both"/>
      </w:pPr>
      <w:r>
        <w:t xml:space="preserve">                                     \/</w:t>
      </w:r>
    </w:p>
    <w:p w:rsidR="009D3119" w:rsidRDefault="009D3119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┌──────────────────────────────────────────────────────────────┐</w:t>
      </w:r>
    </w:p>
    <w:p w:rsidR="009D3119" w:rsidRDefault="009D3119">
      <w:pPr>
        <w:pStyle w:val="ConsPlusNonformat"/>
        <w:jc w:val="both"/>
      </w:pPr>
      <w:r>
        <w:t xml:space="preserve">         │        Принятие решения о назначении или об отказе           │</w:t>
      </w:r>
    </w:p>
    <w:p w:rsidR="009D3119" w:rsidRDefault="009D3119">
      <w:pPr>
        <w:pStyle w:val="ConsPlusNonformat"/>
        <w:jc w:val="both"/>
      </w:pPr>
      <w:r>
        <w:t xml:space="preserve">         │     в назначении ежемесячной выплаты денежных средств        │</w:t>
      </w:r>
    </w:p>
    <w:p w:rsidR="009D3119" w:rsidRDefault="009D3119">
      <w:pPr>
        <w:pStyle w:val="ConsPlusNonformat"/>
        <w:jc w:val="both"/>
      </w:pPr>
      <w:r>
        <w:t xml:space="preserve">         │в течение 15 календарных дней со дня регистрации заявления    │</w:t>
      </w:r>
    </w:p>
    <w:p w:rsidR="009D3119" w:rsidRDefault="009D3119">
      <w:pPr>
        <w:pStyle w:val="ConsPlusNonformat"/>
        <w:jc w:val="both"/>
      </w:pPr>
      <w:r>
        <w:t xml:space="preserve">         └─────────────┬─────────────────────────────────┬──────────────┘</w:t>
      </w:r>
    </w:p>
    <w:p w:rsidR="009D3119" w:rsidRDefault="009D3119">
      <w:pPr>
        <w:pStyle w:val="ConsPlusNonformat"/>
        <w:jc w:val="both"/>
      </w:pPr>
      <w:r>
        <w:lastRenderedPageBreak/>
        <w:t xml:space="preserve">                       │                                 │</w:t>
      </w:r>
    </w:p>
    <w:p w:rsidR="009D3119" w:rsidRDefault="009D3119">
      <w:pPr>
        <w:pStyle w:val="ConsPlusNonformat"/>
        <w:jc w:val="both"/>
      </w:pPr>
      <w:r>
        <w:t xml:space="preserve">                       \/                               \/</w:t>
      </w:r>
    </w:p>
    <w:p w:rsidR="009D3119" w:rsidRDefault="009D3119">
      <w:pPr>
        <w:pStyle w:val="ConsPlusNonformat"/>
        <w:jc w:val="both"/>
      </w:pPr>
      <w:r>
        <w:t xml:space="preserve">   ┌───────────────────────────┐             ┌────────────────────────────┐</w:t>
      </w:r>
    </w:p>
    <w:p w:rsidR="009D3119" w:rsidRDefault="009D3119">
      <w:pPr>
        <w:pStyle w:val="ConsPlusNonformat"/>
        <w:jc w:val="both"/>
      </w:pPr>
      <w:r>
        <w:t xml:space="preserve">   │    Ежемесячная выплата    │             │     Отказ в назначении     │</w:t>
      </w:r>
    </w:p>
    <w:p w:rsidR="009D3119" w:rsidRDefault="009D3119">
      <w:pPr>
        <w:pStyle w:val="ConsPlusNonformat"/>
        <w:jc w:val="both"/>
      </w:pPr>
      <w:r>
        <w:t xml:space="preserve">   │     денежных средств      │             │ежемесячной выплаты денежных│</w:t>
      </w:r>
    </w:p>
    <w:p w:rsidR="009D3119" w:rsidRDefault="009D3119">
      <w:pPr>
        <w:pStyle w:val="ConsPlusNonformat"/>
        <w:jc w:val="both"/>
      </w:pPr>
      <w:r>
        <w:t xml:space="preserve">   │не позднее 15 числа месяца,│             │  средств в течение 5 дней  │</w:t>
      </w:r>
    </w:p>
    <w:p w:rsidR="009D3119" w:rsidRDefault="009D3119">
      <w:pPr>
        <w:pStyle w:val="ConsPlusNonformat"/>
        <w:jc w:val="both"/>
      </w:pPr>
      <w:r>
        <w:t xml:space="preserve">   │ следующего за расчетным   │             │  со дня принятия решения   │</w:t>
      </w:r>
    </w:p>
    <w:p w:rsidR="009D3119" w:rsidRDefault="009D3119">
      <w:pPr>
        <w:pStyle w:val="ConsPlusNonformat"/>
        <w:jc w:val="both"/>
      </w:pPr>
      <w:r>
        <w:t xml:space="preserve">   └───────────────────────────┘             └────────────────────────────┘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  <w:outlineLvl w:val="1"/>
      </w:pPr>
      <w:r>
        <w:t>Приложение N 3</w:t>
      </w:r>
    </w:p>
    <w:p w:rsidR="009D3119" w:rsidRDefault="009D3119">
      <w:pPr>
        <w:pStyle w:val="ConsPlusNormal"/>
        <w:jc w:val="right"/>
      </w:pPr>
      <w:r>
        <w:t>к Административному регламенту</w:t>
      </w:r>
    </w:p>
    <w:p w:rsidR="009D3119" w:rsidRDefault="009D3119">
      <w:pPr>
        <w:pStyle w:val="ConsPlusNormal"/>
        <w:jc w:val="right"/>
      </w:pPr>
      <w:r>
        <w:t>предоставления местными</w:t>
      </w:r>
    </w:p>
    <w:p w:rsidR="009D3119" w:rsidRDefault="009D3119">
      <w:pPr>
        <w:pStyle w:val="ConsPlusNormal"/>
        <w:jc w:val="right"/>
      </w:pPr>
      <w:r>
        <w:t>администрациями и иными органами</w:t>
      </w:r>
    </w:p>
    <w:p w:rsidR="009D3119" w:rsidRDefault="009D3119">
      <w:pPr>
        <w:pStyle w:val="ConsPlusNormal"/>
        <w:jc w:val="right"/>
      </w:pPr>
      <w:r>
        <w:t>местного самоуправления, осуществляющими</w:t>
      </w:r>
    </w:p>
    <w:p w:rsidR="009D3119" w:rsidRDefault="009D3119">
      <w:pPr>
        <w:pStyle w:val="ConsPlusNormal"/>
        <w:jc w:val="right"/>
      </w:pPr>
      <w:r>
        <w:t>исполнительно-распорядительные полномочия</w:t>
      </w:r>
    </w:p>
    <w:p w:rsidR="009D3119" w:rsidRDefault="009D3119">
      <w:pPr>
        <w:pStyle w:val="ConsPlusNormal"/>
        <w:jc w:val="right"/>
      </w:pPr>
      <w:r>
        <w:t>в муниципальных образованиях,</w:t>
      </w:r>
    </w:p>
    <w:p w:rsidR="009D3119" w:rsidRDefault="009D3119">
      <w:pPr>
        <w:pStyle w:val="ConsPlusNormal"/>
        <w:jc w:val="right"/>
      </w:pPr>
      <w:r>
        <w:t>реализующие переданные полномочия</w:t>
      </w:r>
    </w:p>
    <w:p w:rsidR="009D3119" w:rsidRDefault="009D3119">
      <w:pPr>
        <w:pStyle w:val="ConsPlusNormal"/>
        <w:jc w:val="right"/>
      </w:pPr>
      <w:r>
        <w:t>Камчатского края, государственной</w:t>
      </w:r>
    </w:p>
    <w:p w:rsidR="009D3119" w:rsidRDefault="009D3119">
      <w:pPr>
        <w:pStyle w:val="ConsPlusNormal"/>
        <w:jc w:val="right"/>
      </w:pPr>
      <w:r>
        <w:t>услуги по предоставлению дополнительной</w:t>
      </w:r>
    </w:p>
    <w:p w:rsidR="009D3119" w:rsidRDefault="009D3119">
      <w:pPr>
        <w:pStyle w:val="ConsPlusNormal"/>
        <w:jc w:val="right"/>
      </w:pPr>
      <w:r>
        <w:t>меры социальной поддержки по содержанию</w:t>
      </w:r>
    </w:p>
    <w:p w:rsidR="009D3119" w:rsidRDefault="009D3119">
      <w:pPr>
        <w:pStyle w:val="ConsPlusNormal"/>
        <w:jc w:val="right"/>
      </w:pPr>
      <w:r>
        <w:t>отдельных лиц из числа детей-сирот</w:t>
      </w:r>
    </w:p>
    <w:p w:rsidR="009D3119" w:rsidRDefault="009D3119">
      <w:pPr>
        <w:pStyle w:val="ConsPlusNormal"/>
        <w:jc w:val="right"/>
      </w:pPr>
      <w:r>
        <w:t>и детей, оставшихся без попечения</w:t>
      </w:r>
    </w:p>
    <w:p w:rsidR="009D3119" w:rsidRDefault="009D3119">
      <w:pPr>
        <w:pStyle w:val="ConsPlusNormal"/>
        <w:jc w:val="right"/>
      </w:pPr>
      <w:r>
        <w:t>родителей, обучающихся в</w:t>
      </w:r>
    </w:p>
    <w:p w:rsidR="009D3119" w:rsidRDefault="009D3119">
      <w:pPr>
        <w:pStyle w:val="ConsPlusNormal"/>
        <w:jc w:val="right"/>
      </w:pPr>
      <w:r>
        <w:t>общеобразовательных учреждениях</w:t>
      </w:r>
    </w:p>
    <w:p w:rsidR="009D3119" w:rsidRDefault="009D3119">
      <w:pPr>
        <w:pStyle w:val="ConsPlusNormal"/>
        <w:jc w:val="right"/>
      </w:pPr>
      <w:r>
        <w:t>в Камчатском крае и ранее</w:t>
      </w:r>
    </w:p>
    <w:p w:rsidR="009D3119" w:rsidRDefault="009D3119">
      <w:pPr>
        <w:pStyle w:val="ConsPlusNormal"/>
        <w:jc w:val="right"/>
      </w:pPr>
      <w:r>
        <w:t>находившихся под попечительством,</w:t>
      </w:r>
    </w:p>
    <w:p w:rsidR="009D3119" w:rsidRDefault="009D3119">
      <w:pPr>
        <w:pStyle w:val="ConsPlusNormal"/>
        <w:jc w:val="right"/>
      </w:pPr>
      <w:r>
        <w:t>попечителям которых выплачивались</w:t>
      </w:r>
    </w:p>
    <w:p w:rsidR="009D3119" w:rsidRDefault="009D3119">
      <w:pPr>
        <w:pStyle w:val="ConsPlusNormal"/>
        <w:jc w:val="right"/>
      </w:pPr>
      <w:r>
        <w:t>денежные средства на их содержание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nformat"/>
        <w:jc w:val="both"/>
      </w:pPr>
      <w:r>
        <w:t xml:space="preserve">                                        Начальнику _______________________</w:t>
      </w:r>
    </w:p>
    <w:p w:rsidR="009D3119" w:rsidRDefault="009D3119">
      <w:pPr>
        <w:pStyle w:val="ConsPlusNonformat"/>
        <w:jc w:val="both"/>
      </w:pPr>
      <w:r>
        <w:t xml:space="preserve">                                                   (соответствующий орган</w:t>
      </w:r>
    </w:p>
    <w:p w:rsidR="009D3119" w:rsidRDefault="009D3119">
      <w:pPr>
        <w:pStyle w:val="ConsPlusNonformat"/>
        <w:jc w:val="both"/>
      </w:pPr>
      <w:r>
        <w:t xml:space="preserve">                                        __________________________________</w:t>
      </w:r>
    </w:p>
    <w:p w:rsidR="009D3119" w:rsidRDefault="009D3119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9D3119" w:rsidRDefault="009D3119">
      <w:pPr>
        <w:pStyle w:val="ConsPlusNonformat"/>
        <w:jc w:val="both"/>
      </w:pPr>
      <w:r>
        <w:t xml:space="preserve">                                        муниципального         образования</w:t>
      </w:r>
    </w:p>
    <w:p w:rsidR="009D3119" w:rsidRDefault="009D3119">
      <w:pPr>
        <w:pStyle w:val="ConsPlusNonformat"/>
        <w:jc w:val="both"/>
      </w:pPr>
      <w:r>
        <w:t xml:space="preserve">                                        Камчатского края</w:t>
      </w:r>
    </w:p>
    <w:p w:rsidR="009D3119" w:rsidRDefault="009D3119">
      <w:pPr>
        <w:pStyle w:val="ConsPlusNonformat"/>
        <w:jc w:val="both"/>
      </w:pPr>
      <w:r>
        <w:t xml:space="preserve">                                        от _______________________________</w:t>
      </w:r>
    </w:p>
    <w:p w:rsidR="009D3119" w:rsidRDefault="009D3119">
      <w:pPr>
        <w:pStyle w:val="ConsPlusNonformat"/>
        <w:jc w:val="both"/>
      </w:pPr>
      <w:r>
        <w:t xml:space="preserve">                                        __________________________________</w:t>
      </w:r>
    </w:p>
    <w:p w:rsidR="009D3119" w:rsidRDefault="009D3119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9D3119" w:rsidRDefault="009D3119">
      <w:pPr>
        <w:pStyle w:val="ConsPlusNonformat"/>
        <w:jc w:val="both"/>
      </w:pPr>
    </w:p>
    <w:p w:rsidR="009D3119" w:rsidRDefault="009D3119">
      <w:pPr>
        <w:pStyle w:val="ConsPlusNonformat"/>
        <w:jc w:val="both"/>
      </w:pPr>
      <w:bookmarkStart w:id="7" w:name="P945"/>
      <w:bookmarkEnd w:id="7"/>
      <w:r>
        <w:t xml:space="preserve">                                 ЗАЯВЛЕНИЕ</w:t>
      </w:r>
    </w:p>
    <w:p w:rsidR="009D3119" w:rsidRDefault="009D3119">
      <w:pPr>
        <w:pStyle w:val="ConsPlusNonformat"/>
        <w:jc w:val="both"/>
      </w:pPr>
      <w:r>
        <w:t xml:space="preserve">                  О НАЗНАЧЕНИИ И ВЫПЛАТЕ ДЕНЕЖНЫХ СРЕДСТВ</w:t>
      </w:r>
    </w:p>
    <w:p w:rsidR="009D3119" w:rsidRDefault="009D3119">
      <w:pPr>
        <w:pStyle w:val="ConsPlusNonformat"/>
        <w:jc w:val="both"/>
      </w:pPr>
      <w:r>
        <w:t xml:space="preserve">              НА СОДЕРЖАНИЕ ЛИЦ ИЗ ЧИСЛА ДЕТЕЙ-СИРОТ И ДЕТЕЙ,</w:t>
      </w:r>
    </w:p>
    <w:p w:rsidR="009D3119" w:rsidRDefault="009D3119">
      <w:pPr>
        <w:pStyle w:val="ConsPlusNonformat"/>
        <w:jc w:val="both"/>
      </w:pPr>
      <w:r>
        <w:t xml:space="preserve">              ОСТАВШИХСЯ БЕЗ ПОПЕЧЕНИЯ РОДИТЕЛЕЙ, ОБУЧАЮЩИХСЯ</w:t>
      </w:r>
    </w:p>
    <w:p w:rsidR="009D3119" w:rsidRDefault="009D3119">
      <w:pPr>
        <w:pStyle w:val="ConsPlusNonformat"/>
        <w:jc w:val="both"/>
      </w:pPr>
      <w:r>
        <w:t xml:space="preserve">                     В ОБЩЕОБРАЗОВАТЕЛЬНЫХ УЧРЕЖДЕНИЯХ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sectPr w:rsidR="009D31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4876"/>
      </w:tblGrid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lastRenderedPageBreak/>
              <w:t>Фамилия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Имя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Отчество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Дата рождения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серия и номер документа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когда выдан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кем выдан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706" w:type="dxa"/>
          </w:tcPr>
          <w:p w:rsidR="009D3119" w:rsidRDefault="009D3119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4876" w:type="dxa"/>
          </w:tcPr>
          <w:p w:rsidR="009D3119" w:rsidRDefault="009D3119">
            <w:pPr>
              <w:pStyle w:val="ConsPlusNormal"/>
            </w:pPr>
          </w:p>
        </w:tc>
      </w:tr>
    </w:tbl>
    <w:p w:rsidR="009D3119" w:rsidRDefault="009D3119">
      <w:pPr>
        <w:pStyle w:val="ConsPlusNormal"/>
        <w:jc w:val="both"/>
      </w:pPr>
    </w:p>
    <w:p w:rsidR="009D3119" w:rsidRDefault="009D3119">
      <w:pPr>
        <w:pStyle w:val="ConsPlusNonformat"/>
        <w:jc w:val="both"/>
      </w:pPr>
      <w:r>
        <w:t xml:space="preserve">    Прошу  назначить ежемесячную выплату денежных средств на содержание лиц</w:t>
      </w:r>
    </w:p>
    <w:p w:rsidR="009D3119" w:rsidRDefault="009D3119">
      <w:pPr>
        <w:pStyle w:val="ConsPlusNonformat"/>
        <w:jc w:val="both"/>
      </w:pPr>
      <w:r>
        <w:t>из   числа   детей-сирот  и  детей,  оставшихся  без  попечения  родителей,</w:t>
      </w:r>
    </w:p>
    <w:p w:rsidR="009D3119" w:rsidRDefault="009D3119">
      <w:pPr>
        <w:pStyle w:val="ConsPlusNonformat"/>
        <w:jc w:val="both"/>
      </w:pPr>
      <w:r>
        <w:t>обучающихся в общеобразовательных учреждениях.</w:t>
      </w:r>
    </w:p>
    <w:p w:rsidR="009D3119" w:rsidRDefault="009D3119">
      <w:pPr>
        <w:pStyle w:val="ConsPlusNonformat"/>
        <w:jc w:val="both"/>
      </w:pPr>
    </w:p>
    <w:p w:rsidR="009D3119" w:rsidRDefault="009D3119">
      <w:pPr>
        <w:pStyle w:val="ConsPlusNonformat"/>
        <w:jc w:val="both"/>
      </w:pPr>
      <w:r>
        <w:t>К заявлению прилагаю правоустанавливающие документы.</w:t>
      </w:r>
    </w:p>
    <w:p w:rsidR="009D3119" w:rsidRDefault="009D3119">
      <w:pPr>
        <w:pStyle w:val="ConsPlusNonformat"/>
        <w:jc w:val="both"/>
      </w:pPr>
      <w:r>
        <w:t>Дата подачи заявления "___" ______20__ г.                  _______________</w:t>
      </w:r>
    </w:p>
    <w:p w:rsidR="009D3119" w:rsidRDefault="009D3119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9D3119" w:rsidRDefault="009D3119">
      <w:pPr>
        <w:pStyle w:val="ConsPlusNormal"/>
        <w:sectPr w:rsidR="009D31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right"/>
        <w:outlineLvl w:val="1"/>
      </w:pPr>
      <w:r>
        <w:t>Приложение N 4</w:t>
      </w:r>
    </w:p>
    <w:p w:rsidR="009D3119" w:rsidRDefault="009D3119">
      <w:pPr>
        <w:pStyle w:val="ConsPlusNormal"/>
        <w:jc w:val="right"/>
      </w:pPr>
      <w:r>
        <w:t>к Административному регламенту</w:t>
      </w:r>
    </w:p>
    <w:p w:rsidR="009D3119" w:rsidRDefault="009D3119">
      <w:pPr>
        <w:pStyle w:val="ConsPlusNormal"/>
        <w:jc w:val="right"/>
      </w:pPr>
      <w:r>
        <w:t>предоставления местными</w:t>
      </w:r>
    </w:p>
    <w:p w:rsidR="009D3119" w:rsidRDefault="009D3119">
      <w:pPr>
        <w:pStyle w:val="ConsPlusNormal"/>
        <w:jc w:val="right"/>
      </w:pPr>
      <w:r>
        <w:t>администрациями и иными органами</w:t>
      </w:r>
    </w:p>
    <w:p w:rsidR="009D3119" w:rsidRDefault="009D3119">
      <w:pPr>
        <w:pStyle w:val="ConsPlusNormal"/>
        <w:jc w:val="right"/>
      </w:pPr>
      <w:r>
        <w:t>местного самоуправления, осуществляющими</w:t>
      </w:r>
    </w:p>
    <w:p w:rsidR="009D3119" w:rsidRDefault="009D3119">
      <w:pPr>
        <w:pStyle w:val="ConsPlusNormal"/>
        <w:jc w:val="right"/>
      </w:pPr>
      <w:r>
        <w:t>исполнительно-распорядительные полномочия</w:t>
      </w:r>
    </w:p>
    <w:p w:rsidR="009D3119" w:rsidRDefault="009D3119">
      <w:pPr>
        <w:pStyle w:val="ConsPlusNormal"/>
        <w:jc w:val="right"/>
      </w:pPr>
      <w:r>
        <w:t>в муниципальных образованиях,</w:t>
      </w:r>
    </w:p>
    <w:p w:rsidR="009D3119" w:rsidRDefault="009D3119">
      <w:pPr>
        <w:pStyle w:val="ConsPlusNormal"/>
        <w:jc w:val="right"/>
      </w:pPr>
      <w:r>
        <w:t>реализующие переданные полномочия</w:t>
      </w:r>
    </w:p>
    <w:p w:rsidR="009D3119" w:rsidRDefault="009D3119">
      <w:pPr>
        <w:pStyle w:val="ConsPlusNormal"/>
        <w:jc w:val="right"/>
      </w:pPr>
      <w:r>
        <w:t>Камчатского края, государственной</w:t>
      </w:r>
    </w:p>
    <w:p w:rsidR="009D3119" w:rsidRDefault="009D3119">
      <w:pPr>
        <w:pStyle w:val="ConsPlusNormal"/>
        <w:jc w:val="right"/>
      </w:pPr>
      <w:r>
        <w:t>услуги по предоставлению дополнительной</w:t>
      </w:r>
    </w:p>
    <w:p w:rsidR="009D3119" w:rsidRDefault="009D3119">
      <w:pPr>
        <w:pStyle w:val="ConsPlusNormal"/>
        <w:jc w:val="right"/>
      </w:pPr>
      <w:r>
        <w:t>меры социальной поддержки по содержанию</w:t>
      </w:r>
    </w:p>
    <w:p w:rsidR="009D3119" w:rsidRDefault="009D3119">
      <w:pPr>
        <w:pStyle w:val="ConsPlusNormal"/>
        <w:jc w:val="right"/>
      </w:pPr>
      <w:r>
        <w:t>отдельных лиц из числа детей-сирот</w:t>
      </w:r>
    </w:p>
    <w:p w:rsidR="009D3119" w:rsidRDefault="009D3119">
      <w:pPr>
        <w:pStyle w:val="ConsPlusNormal"/>
        <w:jc w:val="right"/>
      </w:pPr>
      <w:r>
        <w:t>и детей, оставшихся без попечения</w:t>
      </w:r>
    </w:p>
    <w:p w:rsidR="009D3119" w:rsidRDefault="009D3119">
      <w:pPr>
        <w:pStyle w:val="ConsPlusNormal"/>
        <w:jc w:val="right"/>
      </w:pPr>
      <w:r>
        <w:t>родителей, обучающихся в</w:t>
      </w:r>
    </w:p>
    <w:p w:rsidR="009D3119" w:rsidRDefault="009D3119">
      <w:pPr>
        <w:pStyle w:val="ConsPlusNormal"/>
        <w:jc w:val="right"/>
      </w:pPr>
      <w:r>
        <w:t>общеобразовательных учреждениях</w:t>
      </w:r>
    </w:p>
    <w:p w:rsidR="009D3119" w:rsidRDefault="009D3119">
      <w:pPr>
        <w:pStyle w:val="ConsPlusNormal"/>
        <w:jc w:val="right"/>
      </w:pPr>
      <w:r>
        <w:t>в Камчатском крае и ранее</w:t>
      </w:r>
    </w:p>
    <w:p w:rsidR="009D3119" w:rsidRDefault="009D3119">
      <w:pPr>
        <w:pStyle w:val="ConsPlusNormal"/>
        <w:jc w:val="right"/>
      </w:pPr>
      <w:r>
        <w:t>находившихся под попечительством,</w:t>
      </w:r>
    </w:p>
    <w:p w:rsidR="009D3119" w:rsidRDefault="009D3119">
      <w:pPr>
        <w:pStyle w:val="ConsPlusNormal"/>
        <w:jc w:val="right"/>
      </w:pPr>
      <w:r>
        <w:t>попечителям которых выплачивались</w:t>
      </w:r>
    </w:p>
    <w:p w:rsidR="009D3119" w:rsidRDefault="009D3119">
      <w:pPr>
        <w:pStyle w:val="ConsPlusNormal"/>
        <w:jc w:val="right"/>
      </w:pPr>
      <w:r>
        <w:t>денежные средства на их содержание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center"/>
      </w:pPr>
      <w:bookmarkStart w:id="8" w:name="P1002"/>
      <w:bookmarkEnd w:id="8"/>
      <w:r>
        <w:t>ЖУРНАЛ УЧЕТА ПОСТУПИВШИХ ЗАЯВЛЕНИЙ</w:t>
      </w:r>
    </w:p>
    <w:p w:rsidR="009D3119" w:rsidRDefault="009D3119">
      <w:pPr>
        <w:pStyle w:val="ConsPlusNormal"/>
        <w:jc w:val="center"/>
      </w:pPr>
      <w:r>
        <w:t>В ОРГАН ОПЕКИ И ПОПЕЧИТЕЛЬСТВА О ЕЖЕМЕСЯЧНОЙ ВЫПЛАТЕ</w:t>
      </w:r>
    </w:p>
    <w:p w:rsidR="009D3119" w:rsidRDefault="009D3119">
      <w:pPr>
        <w:pStyle w:val="ConsPlusNormal"/>
        <w:jc w:val="center"/>
      </w:pPr>
      <w:r>
        <w:t>ДЕНЕЖНЫХ СРЕДСТВ НА СОДЕРЖАНИЕ ЛИЦ ИЗ ЧИСЛА ДЕТЕЙ-СИРОТ</w:t>
      </w:r>
    </w:p>
    <w:p w:rsidR="009D3119" w:rsidRDefault="009D3119">
      <w:pPr>
        <w:pStyle w:val="ConsPlusNormal"/>
        <w:jc w:val="center"/>
      </w:pPr>
      <w:r>
        <w:t>И ДЕТЕЙ, ОСТАВШИХСЯ БЕЗ ПОПЕЧЕНИЯ РОДИТЕЛЕЙ,</w:t>
      </w:r>
    </w:p>
    <w:p w:rsidR="009D3119" w:rsidRDefault="009D3119">
      <w:pPr>
        <w:pStyle w:val="ConsPlusNormal"/>
        <w:jc w:val="center"/>
      </w:pPr>
      <w:r>
        <w:t>ОБУЧАЮЩИХСЯ В ОБЩЕОБРАЗОВАТЕЛЬНЫХ УЧРЕЖДЕНИЯХ</w:t>
      </w: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sectPr w:rsidR="009D31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1"/>
        <w:gridCol w:w="1531"/>
        <w:gridCol w:w="1587"/>
        <w:gridCol w:w="1531"/>
        <w:gridCol w:w="2324"/>
        <w:gridCol w:w="1984"/>
        <w:gridCol w:w="1814"/>
      </w:tblGrid>
      <w:tr w:rsidR="009D3119">
        <w:tc>
          <w:tcPr>
            <w:tcW w:w="454" w:type="dxa"/>
          </w:tcPr>
          <w:p w:rsidR="009D3119" w:rsidRDefault="009D3119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71" w:type="dxa"/>
          </w:tcPr>
          <w:p w:rsidR="009D3119" w:rsidRDefault="009D3119">
            <w:pPr>
              <w:pStyle w:val="ConsPlusNormal"/>
              <w:jc w:val="center"/>
            </w:pPr>
            <w:r>
              <w:t>Дата</w:t>
            </w:r>
          </w:p>
          <w:p w:rsidR="009D3119" w:rsidRDefault="009D3119">
            <w:pPr>
              <w:pStyle w:val="ConsPlusNormal"/>
              <w:jc w:val="center"/>
            </w:pPr>
            <w:r>
              <w:t>регистрации</w:t>
            </w:r>
          </w:p>
        </w:tc>
        <w:tc>
          <w:tcPr>
            <w:tcW w:w="1531" w:type="dxa"/>
          </w:tcPr>
          <w:p w:rsidR="009D3119" w:rsidRDefault="009D3119">
            <w:pPr>
              <w:pStyle w:val="ConsPlusNormal"/>
              <w:jc w:val="center"/>
            </w:pPr>
            <w:r>
              <w:t>Фамилия, имя, отчество</w:t>
            </w:r>
          </w:p>
          <w:p w:rsidR="009D3119" w:rsidRDefault="009D3119">
            <w:pPr>
              <w:pStyle w:val="ConsPlusNormal"/>
              <w:jc w:val="center"/>
            </w:pPr>
            <w:r>
              <w:t>заявителя</w:t>
            </w:r>
          </w:p>
        </w:tc>
        <w:tc>
          <w:tcPr>
            <w:tcW w:w="1587" w:type="dxa"/>
          </w:tcPr>
          <w:p w:rsidR="009D3119" w:rsidRDefault="009D3119">
            <w:pPr>
              <w:pStyle w:val="ConsPlusNormal"/>
              <w:jc w:val="center"/>
            </w:pPr>
            <w:r>
              <w:t>Место</w:t>
            </w:r>
          </w:p>
          <w:p w:rsidR="009D3119" w:rsidRDefault="009D3119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531" w:type="dxa"/>
          </w:tcPr>
          <w:p w:rsidR="009D3119" w:rsidRDefault="009D3119">
            <w:pPr>
              <w:pStyle w:val="ConsPlusNormal"/>
              <w:jc w:val="center"/>
            </w:pPr>
            <w:r>
              <w:t>Дата рождения</w:t>
            </w:r>
          </w:p>
          <w:p w:rsidR="009D3119" w:rsidRDefault="009D3119">
            <w:pPr>
              <w:pStyle w:val="ConsPlusNormal"/>
              <w:jc w:val="center"/>
            </w:pPr>
            <w:r>
              <w:t>заявителя</w:t>
            </w:r>
          </w:p>
        </w:tc>
        <w:tc>
          <w:tcPr>
            <w:tcW w:w="2324" w:type="dxa"/>
          </w:tcPr>
          <w:p w:rsidR="009D3119" w:rsidRDefault="009D3119">
            <w:pPr>
              <w:pStyle w:val="ConsPlusNormal"/>
              <w:jc w:val="center"/>
            </w:pPr>
            <w:r>
              <w:t>Документы, подтверждающие нахождение под</w:t>
            </w:r>
          </w:p>
          <w:p w:rsidR="009D3119" w:rsidRDefault="009D3119">
            <w:pPr>
              <w:pStyle w:val="ConsPlusNormal"/>
              <w:jc w:val="center"/>
            </w:pPr>
            <w:r>
              <w:t>попечительством</w:t>
            </w:r>
          </w:p>
        </w:tc>
        <w:tc>
          <w:tcPr>
            <w:tcW w:w="1984" w:type="dxa"/>
          </w:tcPr>
          <w:p w:rsidR="009D3119" w:rsidRDefault="009D3119">
            <w:pPr>
              <w:pStyle w:val="ConsPlusNormal"/>
              <w:jc w:val="center"/>
            </w:pPr>
            <w:r>
              <w:t>Дата</w:t>
            </w:r>
          </w:p>
          <w:p w:rsidR="009D3119" w:rsidRDefault="009D3119">
            <w:pPr>
              <w:pStyle w:val="ConsPlusNormal"/>
              <w:jc w:val="center"/>
            </w:pPr>
            <w:r>
              <w:t>принятого решения (реквизиты документов)</w:t>
            </w:r>
          </w:p>
          <w:p w:rsidR="009D3119" w:rsidRDefault="009D3119">
            <w:pPr>
              <w:pStyle w:val="ConsPlusNormal"/>
              <w:jc w:val="center"/>
            </w:pPr>
            <w:r>
              <w:t>о результате рассмотрения заявления</w:t>
            </w:r>
          </w:p>
        </w:tc>
        <w:tc>
          <w:tcPr>
            <w:tcW w:w="1814" w:type="dxa"/>
          </w:tcPr>
          <w:p w:rsidR="009D3119" w:rsidRDefault="009D3119">
            <w:pPr>
              <w:pStyle w:val="ConsPlusNormal"/>
              <w:jc w:val="center"/>
            </w:pPr>
            <w:r>
              <w:t>Дата</w:t>
            </w:r>
          </w:p>
          <w:p w:rsidR="009D3119" w:rsidRDefault="009D3119">
            <w:pPr>
              <w:pStyle w:val="ConsPlusNormal"/>
              <w:jc w:val="center"/>
            </w:pPr>
            <w:r>
              <w:t>перечисления</w:t>
            </w:r>
          </w:p>
          <w:p w:rsidR="009D3119" w:rsidRDefault="009D3119">
            <w:pPr>
              <w:pStyle w:val="ConsPlusNormal"/>
              <w:jc w:val="center"/>
            </w:pPr>
            <w:r>
              <w:t>ежемесячных выплат денежных средств</w:t>
            </w:r>
          </w:p>
        </w:tc>
      </w:tr>
      <w:tr w:rsidR="009D3119">
        <w:tc>
          <w:tcPr>
            <w:tcW w:w="454" w:type="dxa"/>
          </w:tcPr>
          <w:p w:rsidR="009D3119" w:rsidRDefault="009D31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9D3119" w:rsidRDefault="009D31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D3119" w:rsidRDefault="009D31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D3119" w:rsidRDefault="009D31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D3119" w:rsidRDefault="009D31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9D3119" w:rsidRDefault="009D31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D3119" w:rsidRDefault="009D31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9D3119" w:rsidRDefault="009D3119">
            <w:pPr>
              <w:pStyle w:val="ConsPlusNormal"/>
              <w:jc w:val="center"/>
            </w:pPr>
            <w:r>
              <w:t>8</w:t>
            </w:r>
          </w:p>
        </w:tc>
      </w:tr>
      <w:tr w:rsidR="009D3119">
        <w:tc>
          <w:tcPr>
            <w:tcW w:w="45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7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87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232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98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14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5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7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87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232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98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14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5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7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87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232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98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14" w:type="dxa"/>
          </w:tcPr>
          <w:p w:rsidR="009D3119" w:rsidRDefault="009D3119">
            <w:pPr>
              <w:pStyle w:val="ConsPlusNormal"/>
            </w:pPr>
          </w:p>
        </w:tc>
      </w:tr>
      <w:tr w:rsidR="009D3119">
        <w:tc>
          <w:tcPr>
            <w:tcW w:w="45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7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87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531" w:type="dxa"/>
          </w:tcPr>
          <w:p w:rsidR="009D3119" w:rsidRDefault="009D3119">
            <w:pPr>
              <w:pStyle w:val="ConsPlusNormal"/>
            </w:pPr>
          </w:p>
        </w:tc>
        <w:tc>
          <w:tcPr>
            <w:tcW w:w="232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984" w:type="dxa"/>
          </w:tcPr>
          <w:p w:rsidR="009D3119" w:rsidRDefault="009D3119">
            <w:pPr>
              <w:pStyle w:val="ConsPlusNormal"/>
            </w:pPr>
          </w:p>
        </w:tc>
        <w:tc>
          <w:tcPr>
            <w:tcW w:w="1814" w:type="dxa"/>
          </w:tcPr>
          <w:p w:rsidR="009D3119" w:rsidRDefault="009D3119">
            <w:pPr>
              <w:pStyle w:val="ConsPlusNormal"/>
            </w:pPr>
          </w:p>
        </w:tc>
      </w:tr>
    </w:tbl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jc w:val="both"/>
      </w:pPr>
    </w:p>
    <w:p w:rsidR="009D3119" w:rsidRDefault="009D31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92C" w:rsidRDefault="00EA392C">
      <w:bookmarkStart w:id="9" w:name="_GoBack"/>
      <w:bookmarkEnd w:id="9"/>
    </w:p>
    <w:sectPr w:rsidR="00EA392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9"/>
    <w:rsid w:val="009D3119"/>
    <w:rsid w:val="00E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79BF9-704E-4924-867B-7AE65DCF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D3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3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D3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D31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D3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D31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D31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9F4A3DB53C40F4108B3860B7DD2993B116AB840560AABBF2F082B95E09A4971708661A9AF5B149E01BA42B4E6A7C71521DE2147AD6FC4D2ECD47900u8H1D" TargetMode="External"/><Relationship Id="rId21" Type="http://schemas.openxmlformats.org/officeDocument/2006/relationships/hyperlink" Target="consultantplus://offline/ref=39F4A3DB53C40F4108B3860B7DD2993B116AB8405608A2B82F0E2B95E09A4971708661A9AF5B149E01BA42B4E8A7C71521DE2147AD6FC4D2ECD47900u8H1D" TargetMode="External"/><Relationship Id="rId42" Type="http://schemas.openxmlformats.org/officeDocument/2006/relationships/hyperlink" Target="consultantplus://offline/ref=39F4A3DB53C40F4108B398066BBEC53F1469EE445405A0EC7B582DC2BFCA4F2422C63FF0EE1C079F08A440B4E3uAHED" TargetMode="External"/><Relationship Id="rId47" Type="http://schemas.openxmlformats.org/officeDocument/2006/relationships/hyperlink" Target="consultantplus://offline/ref=39F4A3DB53C40F4108B3860B7DD2993B116AB8405604AEBC200D2B95E09A4971708661A9BD5B4C9203B95CB4E8B2914467u8H9D" TargetMode="External"/><Relationship Id="rId63" Type="http://schemas.openxmlformats.org/officeDocument/2006/relationships/hyperlink" Target="consultantplus://offline/ref=39F4A3DB53C40F4108B3860B7DD2993B116AB840560AA8BF200D2B95E09A4971708661A9AF5B149E01BA42B0E4A7C71521DE2147AD6FC4D2ECD47900u8H1D" TargetMode="External"/><Relationship Id="rId68" Type="http://schemas.openxmlformats.org/officeDocument/2006/relationships/hyperlink" Target="consultantplus://offline/ref=39F4A3DB53C40F4108B3860B7DD2993B116AB8405604AEBC200D2B95E09A4971708661A9BD5B4C9203B95CB4E8B2914467u8H9D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39F4A3DB53C40F4108B3860B7DD2993B116AB8405608A2B82F0E2B95E09A4971708661A9AF5B149E01BA42B4E9A7C71521DE2147AD6FC4D2ECD47900u8H1D" TargetMode="External"/><Relationship Id="rId11" Type="http://schemas.openxmlformats.org/officeDocument/2006/relationships/hyperlink" Target="consultantplus://offline/ref=39F4A3DB53C40F4108B3860B7DD2993B116AB840560FA3BA24082B95E09A4971708661A9BD5B4C9203B95CB4E8B2914467u8H9D" TargetMode="External"/><Relationship Id="rId32" Type="http://schemas.openxmlformats.org/officeDocument/2006/relationships/hyperlink" Target="consultantplus://offline/ref=39F4A3DB53C40F4108B3860B7DD2993B116AB8405604ADB22F052B95E09A4971708661A9BD5B4C9203B95CB4E8B2914467u8H9D" TargetMode="External"/><Relationship Id="rId37" Type="http://schemas.openxmlformats.org/officeDocument/2006/relationships/hyperlink" Target="consultantplus://offline/ref=39F4A3DB53C40F4108B398066BBEC53F1360E64A570AA0EC7B582DC2BFCA4F2422C63FF0EE1C079F08A440B4E3uAHED" TargetMode="External"/><Relationship Id="rId53" Type="http://schemas.openxmlformats.org/officeDocument/2006/relationships/hyperlink" Target="consultantplus://offline/ref=39F4A3DB53C40F4108B3860B7DD2993B116AB840560AA2BE26082B95E09A4971708661A9BD5B4C9203B95CB4E8B2914467u8H9D" TargetMode="External"/><Relationship Id="rId58" Type="http://schemas.openxmlformats.org/officeDocument/2006/relationships/hyperlink" Target="consultantplus://offline/ref=39F4A3DB53C40F4108B3860B7DD2993B116AB840560AA8BF200D2B95E09A4971708661A9AF5B149E01BA42B7E2A7C71521DE2147AD6FC4D2ECD47900u8H1D" TargetMode="External"/><Relationship Id="rId74" Type="http://schemas.openxmlformats.org/officeDocument/2006/relationships/hyperlink" Target="consultantplus://offline/ref=39F4A3DB53C40F4108B3860B7DD2993B116AB840560AA8BF200D2B95E09A4971708661A9AF5B149E01BA42B1E4A7C71521DE2147AD6FC4D2ECD47900u8H1D" TargetMode="External"/><Relationship Id="rId79" Type="http://schemas.openxmlformats.org/officeDocument/2006/relationships/hyperlink" Target="consultantplus://offline/ref=39F4A3DB53C40F4108B3860B7DD2993B116AB840560AA8BF200D2B95E09A4971708661A9AF5B149E01BA43B4E8A7C71521DE2147AD6FC4D2ECD47900u8H1D" TargetMode="External"/><Relationship Id="rId5" Type="http://schemas.openxmlformats.org/officeDocument/2006/relationships/hyperlink" Target="consultantplus://offline/ref=39F4A3DB53C40F4108B3860B7DD2993B116AB840560FA3BA2F042B95E09A4971708661A9AF5B149E01BA42B4E7A7C71521DE2147AD6FC4D2ECD47900u8H1D" TargetMode="External"/><Relationship Id="rId61" Type="http://schemas.openxmlformats.org/officeDocument/2006/relationships/hyperlink" Target="consultantplus://offline/ref=39F4A3DB53C40F4108B3860B7DD2993B116AB840560AA8BF200D2B95E09A4971708661A9AF5B149E01BA42B0E2A7C71521DE2147AD6FC4D2ECD47900u8H1D" TargetMode="External"/><Relationship Id="rId82" Type="http://schemas.openxmlformats.org/officeDocument/2006/relationships/hyperlink" Target="consultantplus://offline/ref=39F4A3DB53C40F4108B3860B7DD2993B116AB840560FADB3220B2B95E09A4971708661A9BD5B4C9203B95CB4E8B2914467u8H9D" TargetMode="External"/><Relationship Id="rId19" Type="http://schemas.openxmlformats.org/officeDocument/2006/relationships/hyperlink" Target="consultantplus://offline/ref=39F4A3DB53C40F4108B3860B7DD2993B116AB840560AA8BF200D2B95E09A4971708661A9AF5B149E01BA42B4E4A7C71521DE2147AD6FC4D2ECD47900u8H1D" TargetMode="External"/><Relationship Id="rId14" Type="http://schemas.openxmlformats.org/officeDocument/2006/relationships/hyperlink" Target="consultantplus://offline/ref=39F4A3DB53C40F4108B3860B7DD2993B116AB8405608A2B82F0E2B95E09A4971708661A9AF5B149E01BA42B4E6A7C71521DE2147AD6FC4D2ECD47900u8H1D" TargetMode="External"/><Relationship Id="rId22" Type="http://schemas.openxmlformats.org/officeDocument/2006/relationships/hyperlink" Target="consultantplus://offline/ref=39F4A3DB53C40F4108B3860B7DD2993B116AB8405604AEBC200D2B95E09A4971708661A9BD5B4C9203B95CB4E8B2914467u8H9D" TargetMode="External"/><Relationship Id="rId27" Type="http://schemas.openxmlformats.org/officeDocument/2006/relationships/hyperlink" Target="consultantplus://offline/ref=39F4A3DB53C40F4108B3860B7DD2993B116AB840560AA8BF200D2B95E09A4971708661A9AF5B149E01BA42B4E8A7C71521DE2147AD6FC4D2ECD47900u8H1D" TargetMode="External"/><Relationship Id="rId30" Type="http://schemas.openxmlformats.org/officeDocument/2006/relationships/hyperlink" Target="consultantplus://offline/ref=39F4A3DB53C40F4108B3860B7DD2993B116AB840560AA8BF200D2B95E09A4971708661A9AF5B149E01BA42B6E5A7C71521DE2147AD6FC4D2ECD47900u8H1D" TargetMode="External"/><Relationship Id="rId35" Type="http://schemas.openxmlformats.org/officeDocument/2006/relationships/hyperlink" Target="consultantplus://offline/ref=39F4A3DB53C40F4108B3860B7DD2993B116AB840560FA3BA2F042B95E09A4971708661A9AF5B149E01BA42B4E6A7C71521DE2147AD6FC4D2ECD47900u8H1D" TargetMode="External"/><Relationship Id="rId43" Type="http://schemas.openxmlformats.org/officeDocument/2006/relationships/hyperlink" Target="consultantplus://offline/ref=39F4A3DB53C40F4108B398066BBEC53F1363E44D5309A0EC7B582DC2BFCA4F2422C63FF0EE1C079F08A440B4E3uAHED" TargetMode="External"/><Relationship Id="rId48" Type="http://schemas.openxmlformats.org/officeDocument/2006/relationships/hyperlink" Target="consultantplus://offline/ref=39F4A3DB53C40F4108B3860B7DD2993B116AB8405604ADB22E0F2B95E09A4971708661A9BD5B4C9203B95CB4E8B2914467u8H9D" TargetMode="External"/><Relationship Id="rId56" Type="http://schemas.openxmlformats.org/officeDocument/2006/relationships/hyperlink" Target="consultantplus://offline/ref=39F4A3DB53C40F4108B3860B7DD2993B116AB840560AA8BF200D2B95E09A4971708661A9AF5B149E01BA42B7E3A7C71521DE2147AD6FC4D2ECD47900u8H1D" TargetMode="External"/><Relationship Id="rId64" Type="http://schemas.openxmlformats.org/officeDocument/2006/relationships/hyperlink" Target="consultantplus://offline/ref=39F4A3DB53C40F4108B3860B7DD2993B116AB840560AA8BF200D2B95E09A4971708661A9AF5B149E01BA42B1E1A7C71521DE2147AD6FC4D2ECD47900u8H1D" TargetMode="External"/><Relationship Id="rId69" Type="http://schemas.openxmlformats.org/officeDocument/2006/relationships/hyperlink" Target="consultantplus://offline/ref=39F4A3DB53C40F4108B3860B7DD2993B116AB840560AA8BF200D2B95E09A4971708661A9AF5B149E01BA42B1E2A7C71521DE2147AD6FC4D2ECD47900u8H1D" TargetMode="External"/><Relationship Id="rId77" Type="http://schemas.openxmlformats.org/officeDocument/2006/relationships/hyperlink" Target="consultantplus://offline/ref=39F4A3DB53C40F4108B3860B7DD2993B116AB840560AABBF2F082B95E09A4971708661A9AF5B149E01BA42B4E9A7C71521DE2147AD6FC4D2ECD47900u8H1D" TargetMode="External"/><Relationship Id="rId8" Type="http://schemas.openxmlformats.org/officeDocument/2006/relationships/hyperlink" Target="consultantplus://offline/ref=39F4A3DB53C40F4108B3860B7DD2993B116AB8405608A2BB210A2B95E09A4971708661A9AF5B149E01BA42B4E7A7C71521DE2147AD6FC4D2ECD47900u8H1D" TargetMode="External"/><Relationship Id="rId51" Type="http://schemas.openxmlformats.org/officeDocument/2006/relationships/hyperlink" Target="consultantplus://offline/ref=39F4A3DB53C40F4108B3860B7DD2993B116AB8405604A3BC22082B95E09A4971708661A9BD5B4C9203B95CB4E8B2914467u8H9D" TargetMode="External"/><Relationship Id="rId72" Type="http://schemas.openxmlformats.org/officeDocument/2006/relationships/hyperlink" Target="consultantplus://offline/ref=39F4A3DB53C40F4108B3860B7DD2993B116AB840560AA8BF200D2B95E09A4971708661A9AF5B149E01BA42B1E5A7C71521DE2147AD6FC4D2ECD47900u8H1D" TargetMode="External"/><Relationship Id="rId80" Type="http://schemas.openxmlformats.org/officeDocument/2006/relationships/hyperlink" Target="consultantplus://offline/ref=39F4A3DB53C40F4108B3860B7DD2993B116AB840560AABBF2F082B95E09A4971708661A9AF5B149E01BA42B4E8A7C71521DE2147AD6FC4D2ECD47900u8H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F4A3DB53C40F4108B3860B7DD2993B116AB8405608A2B82F0E2B95E09A4971708661A9AF5B149E01BA42B4E6A7C71521DE2147AD6FC4D2ECD47900u8H1D" TargetMode="External"/><Relationship Id="rId17" Type="http://schemas.openxmlformats.org/officeDocument/2006/relationships/hyperlink" Target="consultantplus://offline/ref=39F4A3DB53C40F4108B3860B7DD2993B116AB8405608A2B921052B95E09A4971708661A9AF5B149E01BA42B4E7A7C71521DE2147AD6FC4D2ECD47900u8H1D" TargetMode="External"/><Relationship Id="rId25" Type="http://schemas.openxmlformats.org/officeDocument/2006/relationships/hyperlink" Target="consultantplus://offline/ref=39F4A3DB53C40F4108B3860B7DD2993B116AB8405608A2B921052B95E09A4971708661A9AF5B149E01BA42B4E9A7C71521DE2147AD6FC4D2ECD47900u8H1D" TargetMode="External"/><Relationship Id="rId33" Type="http://schemas.openxmlformats.org/officeDocument/2006/relationships/hyperlink" Target="consultantplus://offline/ref=39F4A3DB53C40F4108B398066BBEC53F1361E04F5508A0EC7B582DC2BFCA4F2430C667FEE4144DCE45EF4FB6E2B2934D7B892C47uAHCD" TargetMode="External"/><Relationship Id="rId38" Type="http://schemas.openxmlformats.org/officeDocument/2006/relationships/hyperlink" Target="consultantplus://offline/ref=39F4A3DB53C40F4108B398066BBEC53F1363E44F510FA0EC7B582DC2BFCA4F2422C63FF0EE1C079F08A440B4E3uAHED" TargetMode="External"/><Relationship Id="rId46" Type="http://schemas.openxmlformats.org/officeDocument/2006/relationships/hyperlink" Target="consultantplus://offline/ref=39F4A3DB53C40F4108B3860B7DD2993B116AB8405608A2B921052B95E09A4971708661A9AF5B149E01BA42B4E8A7C71521DE2147AD6FC4D2ECD47900u8H1D" TargetMode="External"/><Relationship Id="rId59" Type="http://schemas.openxmlformats.org/officeDocument/2006/relationships/hyperlink" Target="consultantplus://offline/ref=39F4A3DB53C40F4108B3860B7DD2993B116AB840560AA8BF200D2B95E09A4971708661A9AF5B149E01BA42B7E4A7C71521DE2147AD6FC4D2ECD47900u8H1D" TargetMode="External"/><Relationship Id="rId67" Type="http://schemas.openxmlformats.org/officeDocument/2006/relationships/hyperlink" Target="consultantplus://offline/ref=39F4A3DB53C40F4108B3860B7DD2993B116AB840560AA8BF200D2B95E09A4971708661A9AF5B149E01BA42B1E0A7C71521DE2147AD6FC4D2ECD47900u8H1D" TargetMode="External"/><Relationship Id="rId20" Type="http://schemas.openxmlformats.org/officeDocument/2006/relationships/hyperlink" Target="consultantplus://offline/ref=39F4A3DB53C40F4108B3860B7DD2993B116AB8405604ADB22F052B95E09A4971708661A9BD5B4C9203B95CB4E8B2914467u8H9D" TargetMode="External"/><Relationship Id="rId41" Type="http://schemas.openxmlformats.org/officeDocument/2006/relationships/hyperlink" Target="consultantplus://offline/ref=39F4A3DB53C40F4108B398066BBEC53F1361E04F5508A0EC7B582DC2BFCA4F2422C63FF0EE1C079F08A440B4E3uAHED" TargetMode="External"/><Relationship Id="rId54" Type="http://schemas.openxmlformats.org/officeDocument/2006/relationships/hyperlink" Target="consultantplus://offline/ref=39F4A3DB53C40F4108B3860B7DD2993B116AB840560AA8BF200D2B95E09A4971708661A9AF5B149E01BA42B6E8A7C71521DE2147AD6FC4D2ECD47900u8H1D" TargetMode="External"/><Relationship Id="rId62" Type="http://schemas.openxmlformats.org/officeDocument/2006/relationships/hyperlink" Target="consultantplus://offline/ref=39F4A3DB53C40F4108B3860B7DD2993B116AB840560AA8BF200D2B95E09A4971708661A9AF5B149E01BA42B0E5A7C71521DE2147AD6FC4D2ECD47900u8H1D" TargetMode="External"/><Relationship Id="rId70" Type="http://schemas.openxmlformats.org/officeDocument/2006/relationships/hyperlink" Target="consultantplus://offline/ref=39F4A3DB53C40F4108B3860B7DD2993B116AB840560AA8BF200D2B95E09A4971708661A9AF5B149E01BA42B1E5A7C71521DE2147AD6FC4D2ECD47900u8H1D" TargetMode="External"/><Relationship Id="rId75" Type="http://schemas.openxmlformats.org/officeDocument/2006/relationships/hyperlink" Target="consultantplus://offline/ref=39F4A3DB53C40F4108B3860B7DD2993B116AB840560AA8BF200D2B95E09A4971708661A9AF5B149E01BA42B1E7A7C71521DE2147AD6FC4D2ECD47900u8H1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4A3DB53C40F4108B3860B7DD2993B116AB8405608A2B82F0E2B95E09A4971708661A9AF5B149E01BA42B4E7A7C71521DE2147AD6FC4D2ECD47900u8H1D" TargetMode="External"/><Relationship Id="rId15" Type="http://schemas.openxmlformats.org/officeDocument/2006/relationships/hyperlink" Target="consultantplus://offline/ref=39F4A3DB53C40F4108B3860B7DD2993B116AB840560FA3BA2F042B95E09A4971708661A9AF5B149E01BA42B4E7A7C71521DE2147AD6FC4D2ECD47900u8H1D" TargetMode="External"/><Relationship Id="rId23" Type="http://schemas.openxmlformats.org/officeDocument/2006/relationships/hyperlink" Target="consultantplus://offline/ref=39F4A3DB53C40F4108B3860B7DD2993B116AB840560AA8BF200D2B95E09A4971708661A9AF5B149E01BA42B4E6A7C71521DE2147AD6FC4D2ECD47900u8H1D" TargetMode="External"/><Relationship Id="rId28" Type="http://schemas.openxmlformats.org/officeDocument/2006/relationships/hyperlink" Target="consultantplus://offline/ref=39F4A3DB53C40F4108B3860B7DD2993B116AB840560AA8BF200D2B95E09A4971708661A9AF5B149E01BA42B5E1A7C71521DE2147AD6FC4D2ECD47900u8H1D" TargetMode="External"/><Relationship Id="rId36" Type="http://schemas.openxmlformats.org/officeDocument/2006/relationships/hyperlink" Target="consultantplus://offline/ref=39F4A3DB53C40F4108B3860B7DD2993B116AB8405608A2B82F0E2B95E09A4971708661A9AF5B149E01BA42B5E0A7C71521DE2147AD6FC4D2ECD47900u8H1D" TargetMode="External"/><Relationship Id="rId49" Type="http://schemas.openxmlformats.org/officeDocument/2006/relationships/hyperlink" Target="consultantplus://offline/ref=39F4A3DB53C40F4108B3860B7DD2993B116AB8405604ADB22F052B95E09A4971708661A9BD5B4C9203B95CB4E8B2914467u8H9D" TargetMode="External"/><Relationship Id="rId57" Type="http://schemas.openxmlformats.org/officeDocument/2006/relationships/hyperlink" Target="consultantplus://offline/ref=39F4A3DB53C40F4108B398066BBEC53F1361E04F5508A0EC7B582DC2BFCA4F2430C667F9EF144DCE45EF4FB6E2B2934D7B892C47uAHCD" TargetMode="External"/><Relationship Id="rId10" Type="http://schemas.openxmlformats.org/officeDocument/2006/relationships/hyperlink" Target="consultantplus://offline/ref=39F4A3DB53C40F4108B3860B7DD2993B116AB840560AA8BF200D2B95E09A4971708661A9AF5B149E01BA42B4E4A7C71521DE2147AD6FC4D2ECD47900u8H1D" TargetMode="External"/><Relationship Id="rId31" Type="http://schemas.openxmlformats.org/officeDocument/2006/relationships/hyperlink" Target="consultantplus://offline/ref=39F4A3DB53C40F4108B3860B7DD2993B116AB840560AA8BF200D2B95E09A4971708661A9AF5B149E01BA42B6E4A7C71521DE2147AD6FC4D2ECD47900u8H1D" TargetMode="External"/><Relationship Id="rId44" Type="http://schemas.openxmlformats.org/officeDocument/2006/relationships/hyperlink" Target="consultantplus://offline/ref=39F4A3DB53C40F4108B398066BBEC53F1469EF4C5E0FA0EC7B582DC2BFCA4F2422C63FF0EE1C079F08A440B4E3uAHED" TargetMode="External"/><Relationship Id="rId52" Type="http://schemas.openxmlformats.org/officeDocument/2006/relationships/hyperlink" Target="consultantplus://offline/ref=39F4A3DB53C40F4108B3860B7DD2993B116AB840560AA8BF200D2B95E09A4971708661A9AF5B149E01BA42B6E6A7C71521DE2147AD6FC4D2ECD47900u8H1D" TargetMode="External"/><Relationship Id="rId60" Type="http://schemas.openxmlformats.org/officeDocument/2006/relationships/hyperlink" Target="consultantplus://offline/ref=39F4A3DB53C40F4108B3860B7DD2993B116AB840560AA8BF200D2B95E09A4971708661A9AF5B149E01BA42B7E9A7C71521DE2147AD6FC4D2ECD47900u8H1D" TargetMode="External"/><Relationship Id="rId65" Type="http://schemas.openxmlformats.org/officeDocument/2006/relationships/hyperlink" Target="consultantplus://offline/ref=39F4A3DB53C40F4108B3860B7DD2993B116AB8405608A2B921052B95E09A4971708661A9AF5B149E01BA42B5E0A7C71521DE2147AD6FC4D2ECD47900u8H1D" TargetMode="External"/><Relationship Id="rId73" Type="http://schemas.openxmlformats.org/officeDocument/2006/relationships/hyperlink" Target="consultantplus://offline/ref=39F4A3DB53C40F4108B3860B7DD2993B116AB840560AA8BF200D2B95E09A4971708661A9AF5B149E01BA42B1E5A7C71521DE2147AD6FC4D2ECD47900u8H1D" TargetMode="External"/><Relationship Id="rId78" Type="http://schemas.openxmlformats.org/officeDocument/2006/relationships/hyperlink" Target="consultantplus://offline/ref=39F4A3DB53C40F4108B3860B7DD2993B116AB8405608A2B82F0E2B95E09A4971708661A9AF5B149E01BA42B6E6A7C71521DE2147AD6FC4D2ECD47900u8H1D" TargetMode="External"/><Relationship Id="rId81" Type="http://schemas.openxmlformats.org/officeDocument/2006/relationships/hyperlink" Target="consultantplus://offline/ref=39F4A3DB53C40F4108B3860B7DD2993B116AB840560AA2BE26082B95E09A4971708661A9BD5B4C9203B95CB4E8B2914467u8H9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F4A3DB53C40F4108B3860B7DD2993B116AB840560AABBF2F082B95E09A4971708661A9AF5B149E01BA42B4E7A7C71521DE2147AD6FC4D2ECD47900u8H1D" TargetMode="External"/><Relationship Id="rId13" Type="http://schemas.openxmlformats.org/officeDocument/2006/relationships/hyperlink" Target="consultantplus://offline/ref=39F4A3DB53C40F4108B3860B7DD2993B116AB8405608A2B82F0E2B95E09A4971708661A9AF5B149E01BA42B4E6A7C71521DE2147AD6FC4D2ECD47900u8H1D" TargetMode="External"/><Relationship Id="rId18" Type="http://schemas.openxmlformats.org/officeDocument/2006/relationships/hyperlink" Target="consultantplus://offline/ref=39F4A3DB53C40F4108B3860B7DD2993B116AB840560AABBF2F082B95E09A4971708661A9AF5B149E01BA42B4E7A7C71521DE2147AD6FC4D2ECD47900u8H1D" TargetMode="External"/><Relationship Id="rId39" Type="http://schemas.openxmlformats.org/officeDocument/2006/relationships/hyperlink" Target="consultantplus://offline/ref=39F4A3DB53C40F4108B398066BBEC53F1469E5495605A0EC7B582DC2BFCA4F2422C63FF0EE1C079F08A440B4E3uAHED" TargetMode="External"/><Relationship Id="rId34" Type="http://schemas.openxmlformats.org/officeDocument/2006/relationships/hyperlink" Target="consultantplus://offline/ref=39F4A3DB53C40F4108B398066BBEC53F1361E04F5508A0EC7B582DC2BFCA4F2430C667FCEC1F199A07B116E5A5F99E4666952C4CB073C4D9uFH0D" TargetMode="External"/><Relationship Id="rId50" Type="http://schemas.openxmlformats.org/officeDocument/2006/relationships/hyperlink" Target="consultantplus://offline/ref=39F4A3DB53C40F4108B3860B7DD2993B116AB840560AA3B221042B95E09A4971708661A9BD5B4C9203B95CB4E8B2914467u8H9D" TargetMode="External"/><Relationship Id="rId55" Type="http://schemas.openxmlformats.org/officeDocument/2006/relationships/hyperlink" Target="consultantplus://offline/ref=39F4A3DB53C40F4108B3860B7DD2993B116AB840560BA8B824052B95E09A4971708661A9AF5B149E01BA42B6E5A7C71521DE2147AD6FC4D2ECD47900u8H1D" TargetMode="External"/><Relationship Id="rId76" Type="http://schemas.openxmlformats.org/officeDocument/2006/relationships/hyperlink" Target="consultantplus://offline/ref=39F4A3DB53C40F4108B3860B7DD2993B116AB8405604AEBC200D2B95E09A4971708661A9AF5B149E01BA42B3E7A7C71521DE2147AD6FC4D2ECD47900u8H1D" TargetMode="External"/><Relationship Id="rId7" Type="http://schemas.openxmlformats.org/officeDocument/2006/relationships/hyperlink" Target="consultantplus://offline/ref=39F4A3DB53C40F4108B3860B7DD2993B116AB8405608A2B921052B95E09A4971708661A9AF5B149E01BA42B4E7A7C71521DE2147AD6FC4D2ECD47900u8H1D" TargetMode="External"/><Relationship Id="rId71" Type="http://schemas.openxmlformats.org/officeDocument/2006/relationships/hyperlink" Target="consultantplus://offline/ref=39F4A3DB53C40F4108B3860B7DD2993B116AB840560AA8BF200D2B95E09A4971708661A9AF5B149E01BA42B1E5A7C71521DE2147AD6FC4D2ECD47900u8H1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F4A3DB53C40F4108B3860B7DD2993B116AB840560AA8BF200D2B95E09A4971708661A9AF5B149E01BA42B5E0A7C71521DE2147AD6FC4D2ECD47900u8H1D" TargetMode="External"/><Relationship Id="rId24" Type="http://schemas.openxmlformats.org/officeDocument/2006/relationships/hyperlink" Target="consultantplus://offline/ref=39F4A3DB53C40F4108B3860B7DD2993B116AB8405608A2B921052B95E09A4971708661A9AF5B149E01BA42B4E6A7C71521DE2147AD6FC4D2ECD47900u8H1D" TargetMode="External"/><Relationship Id="rId40" Type="http://schemas.openxmlformats.org/officeDocument/2006/relationships/hyperlink" Target="consultantplus://offline/ref=39F4A3DB53C40F4108B398066BBEC53F1363E44D5F0DA0EC7B582DC2BFCA4F2422C63FF0EE1C079F08A440B4E3uAHED" TargetMode="External"/><Relationship Id="rId45" Type="http://schemas.openxmlformats.org/officeDocument/2006/relationships/hyperlink" Target="consultantplus://offline/ref=39F4A3DB53C40F4108B398066BBEC53F1669E04C5205A0EC7B582DC2BFCA4F2422C63FF0EE1C079F08A440B4E3uAHED" TargetMode="External"/><Relationship Id="rId66" Type="http://schemas.openxmlformats.org/officeDocument/2006/relationships/hyperlink" Target="consultantplus://offline/ref=39F4A3DB53C40F4108B3860B7DD2993B116AB8405608A2BB210A2B95E09A4971708661A9AF5B149E01BA42B4E7A7C71521DE2147AD6FC4D2ECD47900u8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14391</Words>
  <Characters>82033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Суслина Надежда Викторовна</dc:creator>
  <cp:keywords/>
  <dc:description/>
  <cp:lastModifiedBy>Суслина Надежда Викторовна</cp:lastModifiedBy>
  <cp:revision>1</cp:revision>
  <dcterms:created xsi:type="dcterms:W3CDTF">2022-09-23T03:07:00Z</dcterms:created>
  <dcterms:modified xsi:type="dcterms:W3CDTF">2022-09-23T03:07:00Z</dcterms:modified>
</cp:coreProperties>
</file>