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3A7" w:rsidRDefault="006563A7">
      <w:pPr>
        <w:pStyle w:val="ConsPlusTitlePage"/>
      </w:pPr>
      <w:r>
        <w:t xml:space="preserve">Документ предоставлен </w:t>
      </w:r>
      <w:hyperlink r:id="rId4">
        <w:r>
          <w:rPr>
            <w:color w:val="0000FF"/>
          </w:rPr>
          <w:t>КонсультантПлюс</w:t>
        </w:r>
      </w:hyperlink>
      <w:r>
        <w:br/>
      </w:r>
    </w:p>
    <w:p w:rsidR="006563A7" w:rsidRDefault="006563A7">
      <w:pPr>
        <w:pStyle w:val="ConsPlusNormal"/>
        <w:jc w:val="both"/>
        <w:outlineLvl w:val="0"/>
      </w:pPr>
    </w:p>
    <w:p w:rsidR="006563A7" w:rsidRDefault="006563A7">
      <w:pPr>
        <w:pStyle w:val="ConsPlusTitle"/>
        <w:jc w:val="center"/>
        <w:outlineLvl w:val="0"/>
      </w:pPr>
      <w:r>
        <w:t>МИНИСТЕРСТВО СОЦИАЛЬНОГО РАЗВИТИЯ И ТРУДА</w:t>
      </w:r>
    </w:p>
    <w:p w:rsidR="006563A7" w:rsidRDefault="006563A7">
      <w:pPr>
        <w:pStyle w:val="ConsPlusTitle"/>
        <w:jc w:val="center"/>
      </w:pPr>
      <w:r>
        <w:t>КАМЧАТСКОГО КРАЯ</w:t>
      </w:r>
    </w:p>
    <w:p w:rsidR="006563A7" w:rsidRDefault="006563A7">
      <w:pPr>
        <w:pStyle w:val="ConsPlusTitle"/>
        <w:ind w:firstLine="540"/>
        <w:jc w:val="both"/>
      </w:pPr>
    </w:p>
    <w:p w:rsidR="006563A7" w:rsidRDefault="006563A7">
      <w:pPr>
        <w:pStyle w:val="ConsPlusTitle"/>
        <w:jc w:val="center"/>
      </w:pPr>
      <w:r>
        <w:t>ПРИКАЗ</w:t>
      </w:r>
    </w:p>
    <w:p w:rsidR="006563A7" w:rsidRDefault="006563A7">
      <w:pPr>
        <w:pStyle w:val="ConsPlusTitle"/>
        <w:jc w:val="center"/>
      </w:pPr>
      <w:r>
        <w:t>от 22 октября 2020 г. N 1519-п</w:t>
      </w:r>
    </w:p>
    <w:p w:rsidR="006563A7" w:rsidRDefault="006563A7">
      <w:pPr>
        <w:pStyle w:val="ConsPlusTitle"/>
        <w:ind w:firstLine="540"/>
        <w:jc w:val="both"/>
      </w:pPr>
    </w:p>
    <w:p w:rsidR="006563A7" w:rsidRDefault="006563A7">
      <w:pPr>
        <w:pStyle w:val="ConsPlusTitle"/>
        <w:jc w:val="center"/>
      </w:pPr>
      <w:r>
        <w:t>ОБ УТВЕРЖДЕНИИ АДМИНИСТРАТИВНОГО РЕГЛАМЕНТА ПРЕДОСТАВЛЕНИЯ</w:t>
      </w:r>
    </w:p>
    <w:p w:rsidR="006563A7" w:rsidRDefault="006563A7">
      <w:pPr>
        <w:pStyle w:val="ConsPlusTitle"/>
        <w:jc w:val="center"/>
      </w:pPr>
      <w:r>
        <w:t>МИНИСТЕРСТВОМ СОЦИАЛЬНОГО РАЗВИТИЯ И ТРУДА КАМЧАТСКОГО КРАЯ</w:t>
      </w:r>
    </w:p>
    <w:p w:rsidR="006563A7" w:rsidRDefault="006563A7">
      <w:pPr>
        <w:pStyle w:val="ConsPlusTitle"/>
        <w:jc w:val="center"/>
      </w:pPr>
      <w:r>
        <w:t>ГОСУДАРСТВЕННОЙ УСЛУГИ ПО ОФОРМЛЕНИЮ И ВЫДАЧЕ УДОСТОВЕРЕНИЙ</w:t>
      </w:r>
    </w:p>
    <w:p w:rsidR="006563A7" w:rsidRDefault="006563A7">
      <w:pPr>
        <w:pStyle w:val="ConsPlusTitle"/>
        <w:jc w:val="center"/>
      </w:pPr>
      <w:r>
        <w:t>ОТДЕЛЬНЫМ КАТЕГОРИЯМ ГРАЖДАН, ИМЕЮЩИМ ПРАВО НА МЕРЫ</w:t>
      </w:r>
    </w:p>
    <w:p w:rsidR="006563A7" w:rsidRDefault="006563A7">
      <w:pPr>
        <w:pStyle w:val="ConsPlusTitle"/>
        <w:jc w:val="center"/>
      </w:pPr>
      <w:r>
        <w:t>СОЦИАЛЬНОЙ ПОДДЕРЖКИ, ПРОЖИВАЮЩИМ В</w:t>
      </w:r>
    </w:p>
    <w:p w:rsidR="006563A7" w:rsidRDefault="006563A7">
      <w:pPr>
        <w:pStyle w:val="ConsPlusTitle"/>
        <w:jc w:val="center"/>
      </w:pPr>
      <w:r>
        <w:t>КАМЧАТСКОМ КРАЕ</w:t>
      </w:r>
    </w:p>
    <w:p w:rsidR="006563A7" w:rsidRDefault="006563A7">
      <w:pPr>
        <w:pStyle w:val="ConsPlusNormal"/>
        <w:jc w:val="both"/>
      </w:pPr>
    </w:p>
    <w:p w:rsidR="006563A7" w:rsidRDefault="006563A7">
      <w:pPr>
        <w:pStyle w:val="ConsPlusNormal"/>
        <w:ind w:firstLine="540"/>
        <w:jc w:val="both"/>
      </w:pPr>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и </w:t>
      </w:r>
      <w:hyperlink r:id="rId6">
        <w:r>
          <w:rPr>
            <w:color w:val="0000FF"/>
          </w:rPr>
          <w:t>Постановлением</w:t>
        </w:r>
      </w:hyperlink>
      <w:r>
        <w:t xml:space="preserve"> Правительства Камчатского края от 05.08.2011 N 321-П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6563A7" w:rsidRDefault="006563A7">
      <w:pPr>
        <w:pStyle w:val="ConsPlusNormal"/>
        <w:jc w:val="both"/>
      </w:pPr>
    </w:p>
    <w:p w:rsidR="006563A7" w:rsidRDefault="006563A7">
      <w:pPr>
        <w:pStyle w:val="ConsPlusNormal"/>
        <w:ind w:firstLine="540"/>
        <w:jc w:val="both"/>
      </w:pPr>
      <w:r>
        <w:t>ПРИКАЗЫВАЮ:</w:t>
      </w:r>
    </w:p>
    <w:p w:rsidR="006563A7" w:rsidRDefault="006563A7">
      <w:pPr>
        <w:pStyle w:val="ConsPlusNormal"/>
        <w:jc w:val="both"/>
      </w:pPr>
    </w:p>
    <w:p w:rsidR="006563A7" w:rsidRDefault="006563A7">
      <w:pPr>
        <w:pStyle w:val="ConsPlusNormal"/>
        <w:ind w:firstLine="540"/>
        <w:jc w:val="both"/>
      </w:pPr>
      <w:r>
        <w:t xml:space="preserve">1. Утвердить </w:t>
      </w:r>
      <w:hyperlink w:anchor="P39">
        <w:r>
          <w:rPr>
            <w:color w:val="0000FF"/>
          </w:rPr>
          <w:t>Административный регламент</w:t>
        </w:r>
      </w:hyperlink>
      <w:r>
        <w:t xml:space="preserve"> предоставления Министерством социального развития и труда Камчатского края государственной услуги по оформлению и выдаче удостоверений отдельным категориям граждан, имеющим право на меры социальной поддержки, проживающим в Камчатском крае согласно приложению.</w:t>
      </w:r>
    </w:p>
    <w:p w:rsidR="006563A7" w:rsidRDefault="006563A7">
      <w:pPr>
        <w:pStyle w:val="ConsPlusNormal"/>
        <w:spacing w:before="200"/>
        <w:ind w:firstLine="540"/>
        <w:jc w:val="both"/>
      </w:pPr>
      <w:r>
        <w:t>2. Признать утратившими силу Приказы Министерства социального развития и труда Камчатского края:</w:t>
      </w:r>
    </w:p>
    <w:p w:rsidR="006563A7" w:rsidRDefault="006563A7">
      <w:pPr>
        <w:pStyle w:val="ConsPlusNormal"/>
        <w:spacing w:before="200"/>
        <w:ind w:firstLine="540"/>
        <w:jc w:val="both"/>
      </w:pPr>
      <w:r>
        <w:t xml:space="preserve">1) от 28.06.2016 </w:t>
      </w:r>
      <w:hyperlink r:id="rId7">
        <w:r>
          <w:rPr>
            <w:color w:val="0000FF"/>
          </w:rPr>
          <w:t>N 680-п</w:t>
        </w:r>
      </w:hyperlink>
      <w:r>
        <w:t xml:space="preserve"> "Об утверждении Административного регламента предоставления Министерством социального развития и труда Камчатского края государственной услуги по оформлению и выдаче удостоверений отдельным категориям граждан, имеющим право на меры социальной поддержки, проживающим в Камчатском крае";</w:t>
      </w:r>
    </w:p>
    <w:p w:rsidR="006563A7" w:rsidRDefault="006563A7">
      <w:pPr>
        <w:pStyle w:val="ConsPlusNormal"/>
        <w:spacing w:before="200"/>
        <w:ind w:firstLine="540"/>
        <w:jc w:val="both"/>
      </w:pPr>
      <w:r>
        <w:t xml:space="preserve">2) от 26.10.2017 </w:t>
      </w:r>
      <w:hyperlink r:id="rId8">
        <w:r>
          <w:rPr>
            <w:color w:val="0000FF"/>
          </w:rPr>
          <w:t>N 1182-п</w:t>
        </w:r>
      </w:hyperlink>
      <w:r>
        <w:t xml:space="preserve"> "О внесении изменений в Приказ Министерства социального развития и труда Камчатского края от 28.06.2016 N 680-п "Об утверждении Административного регламента предоставления Министерством социального развития и труда Камчатского края государственной услуги по оформлению и выдаче удостоверений отдельным категориям граждан, имеющим право на меры социальной поддержки, проживающим в Камчатском крае".</w:t>
      </w:r>
    </w:p>
    <w:p w:rsidR="006563A7" w:rsidRDefault="006563A7">
      <w:pPr>
        <w:pStyle w:val="ConsPlusNormal"/>
        <w:spacing w:before="200"/>
        <w:ind w:firstLine="540"/>
        <w:jc w:val="both"/>
      </w:pPr>
      <w:r>
        <w:t>3. Настоящий Приказ вступает в силу через 10 дней после дня его официального опубликования.</w:t>
      </w:r>
    </w:p>
    <w:p w:rsidR="006563A7" w:rsidRDefault="006563A7">
      <w:pPr>
        <w:pStyle w:val="ConsPlusNormal"/>
        <w:jc w:val="both"/>
      </w:pPr>
    </w:p>
    <w:p w:rsidR="006563A7" w:rsidRDefault="006563A7">
      <w:pPr>
        <w:pStyle w:val="ConsPlusNormal"/>
        <w:jc w:val="right"/>
      </w:pPr>
      <w:r>
        <w:t>Врио министра</w:t>
      </w:r>
    </w:p>
    <w:p w:rsidR="006563A7" w:rsidRDefault="006563A7">
      <w:pPr>
        <w:pStyle w:val="ConsPlusNormal"/>
        <w:jc w:val="right"/>
      </w:pPr>
      <w:r>
        <w:t>социального развития и труда</w:t>
      </w:r>
    </w:p>
    <w:p w:rsidR="006563A7" w:rsidRDefault="006563A7">
      <w:pPr>
        <w:pStyle w:val="ConsPlusNormal"/>
        <w:jc w:val="right"/>
      </w:pPr>
      <w:r>
        <w:t>Камчатского края</w:t>
      </w:r>
    </w:p>
    <w:p w:rsidR="006563A7" w:rsidRDefault="006563A7">
      <w:pPr>
        <w:pStyle w:val="ConsPlusNormal"/>
        <w:jc w:val="right"/>
      </w:pPr>
      <w:r>
        <w:t>А.С.ФЕДОРОВА</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0"/>
      </w:pPr>
      <w:r>
        <w:t>Приложение</w:t>
      </w:r>
    </w:p>
    <w:p w:rsidR="006563A7" w:rsidRDefault="006563A7">
      <w:pPr>
        <w:pStyle w:val="ConsPlusNormal"/>
        <w:jc w:val="right"/>
      </w:pPr>
      <w:r>
        <w:t>к Приказу Министерства</w:t>
      </w:r>
    </w:p>
    <w:p w:rsidR="006563A7" w:rsidRDefault="006563A7">
      <w:pPr>
        <w:pStyle w:val="ConsPlusNormal"/>
        <w:jc w:val="right"/>
      </w:pPr>
      <w:r>
        <w:t>социального развития и труда</w:t>
      </w:r>
    </w:p>
    <w:p w:rsidR="006563A7" w:rsidRDefault="006563A7">
      <w:pPr>
        <w:pStyle w:val="ConsPlusNormal"/>
        <w:jc w:val="right"/>
      </w:pPr>
      <w:r>
        <w:t>Камчатского края</w:t>
      </w:r>
    </w:p>
    <w:p w:rsidR="006563A7" w:rsidRDefault="006563A7">
      <w:pPr>
        <w:pStyle w:val="ConsPlusNormal"/>
        <w:jc w:val="right"/>
      </w:pPr>
      <w:r>
        <w:t>от 22.10.2020 N 1519-п</w:t>
      </w:r>
    </w:p>
    <w:p w:rsidR="006563A7" w:rsidRDefault="006563A7">
      <w:pPr>
        <w:pStyle w:val="ConsPlusNormal"/>
        <w:jc w:val="both"/>
      </w:pPr>
    </w:p>
    <w:p w:rsidR="006563A7" w:rsidRDefault="006563A7">
      <w:pPr>
        <w:pStyle w:val="ConsPlusTitle"/>
        <w:jc w:val="center"/>
      </w:pPr>
      <w:bookmarkStart w:id="0" w:name="P39"/>
      <w:bookmarkEnd w:id="0"/>
      <w:r>
        <w:t>АДМИНИСТРАТИВНЫЙ РЕГЛАМЕНТ</w:t>
      </w:r>
    </w:p>
    <w:p w:rsidR="006563A7" w:rsidRDefault="006563A7">
      <w:pPr>
        <w:pStyle w:val="ConsPlusTitle"/>
        <w:jc w:val="center"/>
      </w:pPr>
      <w:r>
        <w:lastRenderedPageBreak/>
        <w:t>ПРЕДОСТАВЛЕНИЯ МИНИСТЕРСТВОМ СОЦИАЛЬНОГО</w:t>
      </w:r>
    </w:p>
    <w:p w:rsidR="006563A7" w:rsidRDefault="006563A7">
      <w:pPr>
        <w:pStyle w:val="ConsPlusTitle"/>
        <w:jc w:val="center"/>
      </w:pPr>
      <w:r>
        <w:t>РАЗВИТИЯ И ТРУДА КАМЧАТСКОГО КРАЯ ГОСУДАРСТВЕННОЙ</w:t>
      </w:r>
    </w:p>
    <w:p w:rsidR="006563A7" w:rsidRDefault="006563A7">
      <w:pPr>
        <w:pStyle w:val="ConsPlusTitle"/>
        <w:jc w:val="center"/>
      </w:pPr>
      <w:r>
        <w:t>УСЛУГИ ПО ОФОРМЛЕНИЮ И ВЫДАЧЕ УДОСТОВЕРЕНИЙ ОТДЕЛЬНЫМ</w:t>
      </w:r>
    </w:p>
    <w:p w:rsidR="006563A7" w:rsidRDefault="006563A7">
      <w:pPr>
        <w:pStyle w:val="ConsPlusTitle"/>
        <w:jc w:val="center"/>
      </w:pPr>
      <w:r>
        <w:t>КАТЕГОРИЯМ ГРАЖДАН, ИМЕЮЩИМ ПРАВО НА МЕРЫ СОЦИАЛЬНОЙ</w:t>
      </w:r>
    </w:p>
    <w:p w:rsidR="006563A7" w:rsidRDefault="006563A7">
      <w:pPr>
        <w:pStyle w:val="ConsPlusTitle"/>
        <w:jc w:val="center"/>
      </w:pPr>
      <w:r>
        <w:t>ПОДДЕРЖКИ, ПРОЖИВАЮЩИМ В КАМЧАТСКОМ КРАЕ</w:t>
      </w:r>
    </w:p>
    <w:p w:rsidR="006563A7" w:rsidRDefault="006563A7">
      <w:pPr>
        <w:pStyle w:val="ConsPlusNormal"/>
        <w:jc w:val="both"/>
      </w:pPr>
    </w:p>
    <w:p w:rsidR="006563A7" w:rsidRDefault="006563A7">
      <w:pPr>
        <w:pStyle w:val="ConsPlusTitle"/>
        <w:jc w:val="center"/>
        <w:outlineLvl w:val="1"/>
      </w:pPr>
      <w:r>
        <w:t>I. Общие положения</w:t>
      </w:r>
    </w:p>
    <w:p w:rsidR="006563A7" w:rsidRDefault="006563A7">
      <w:pPr>
        <w:pStyle w:val="ConsPlusNormal"/>
        <w:jc w:val="both"/>
      </w:pPr>
    </w:p>
    <w:p w:rsidR="006563A7" w:rsidRDefault="006563A7">
      <w:pPr>
        <w:pStyle w:val="ConsPlusTitle"/>
        <w:jc w:val="center"/>
        <w:outlineLvl w:val="2"/>
      </w:pPr>
      <w:r>
        <w:t>Предмет регулирования Административного регламента</w:t>
      </w:r>
    </w:p>
    <w:p w:rsidR="006563A7" w:rsidRDefault="006563A7">
      <w:pPr>
        <w:pStyle w:val="ConsPlusNormal"/>
        <w:jc w:val="both"/>
      </w:pPr>
    </w:p>
    <w:p w:rsidR="006563A7" w:rsidRDefault="006563A7">
      <w:pPr>
        <w:pStyle w:val="ConsPlusNormal"/>
        <w:ind w:firstLine="540"/>
        <w:jc w:val="both"/>
      </w:pPr>
      <w:r>
        <w:t>1. Административный регламент предоставления Министерством социального развития и труда Камчатского края (далее - Министерство) государственной услуги по оформлению и выдаче удостоверений отдельным категориям граждан, имеющим право на меры социальной поддержки, проживающим в Камчатском крае (далее - Административный регламент, государственная услуга), определяет порядок предоставления государственной услуги, сроки и последовательность выполнения административных процедур при предоставлении государственной услуги.</w:t>
      </w:r>
    </w:p>
    <w:p w:rsidR="006563A7" w:rsidRDefault="006563A7">
      <w:pPr>
        <w:pStyle w:val="ConsPlusNormal"/>
        <w:spacing w:before="200"/>
        <w:ind w:firstLine="540"/>
        <w:jc w:val="both"/>
      </w:pPr>
      <w:r>
        <w:t>2. В предоставлении государственной услуги участвуют:</w:t>
      </w:r>
    </w:p>
    <w:p w:rsidR="006563A7" w:rsidRDefault="006563A7">
      <w:pPr>
        <w:pStyle w:val="ConsPlusNormal"/>
        <w:spacing w:before="200"/>
        <w:ind w:firstLine="540"/>
        <w:jc w:val="both"/>
      </w:pPr>
      <w:r>
        <w:t>1) краевое государственное казенное учреждение "Камчатский центр по выплате государственных и социальных пособий" и его филиалы (далее - КГКУ "Центр выплат") в части информирования о предоставлении государственной услуги, приема и регистрации заявлений и документов заявителей на предоставление государственной услуги, обработки персональных данных для принятия решения о предоставлении государственной услуги, направлении уведомлений об отказе в предоставлении государственной услуги;</w:t>
      </w:r>
    </w:p>
    <w:p w:rsidR="006563A7" w:rsidRDefault="006563A7">
      <w:pPr>
        <w:pStyle w:val="ConsPlusNormal"/>
        <w:spacing w:before="200"/>
        <w:ind w:firstLine="540"/>
        <w:jc w:val="both"/>
      </w:pPr>
      <w:r>
        <w:t xml:space="preserve">2) краевое государственное казенное учреждение "Многофункциональный центр предоставления государственных и муниципальных услуг в Камчатском крае" (далее - МФЦ) в части информирования о предоставлении государственной услуги, приема заявлений и документов у заявителей на предоставление государственной услуги в порядке, установленном </w:t>
      </w:r>
      <w:hyperlink r:id="rId9">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6563A7" w:rsidRDefault="006563A7">
      <w:pPr>
        <w:pStyle w:val="ConsPlusNormal"/>
        <w:jc w:val="both"/>
      </w:pPr>
    </w:p>
    <w:p w:rsidR="006563A7" w:rsidRDefault="006563A7">
      <w:pPr>
        <w:pStyle w:val="ConsPlusTitle"/>
        <w:jc w:val="center"/>
        <w:outlineLvl w:val="2"/>
      </w:pPr>
      <w:r>
        <w:t>Круг заявителей</w:t>
      </w:r>
    </w:p>
    <w:p w:rsidR="006563A7" w:rsidRDefault="006563A7">
      <w:pPr>
        <w:pStyle w:val="ConsPlusNormal"/>
        <w:jc w:val="both"/>
      </w:pPr>
    </w:p>
    <w:p w:rsidR="006563A7" w:rsidRDefault="006563A7">
      <w:pPr>
        <w:pStyle w:val="ConsPlusNormal"/>
        <w:ind w:firstLine="540"/>
        <w:jc w:val="both"/>
      </w:pPr>
      <w:bookmarkStart w:id="1" w:name="P57"/>
      <w:bookmarkEnd w:id="1"/>
      <w:r>
        <w:t>3. Право на получение государственной услуги имеют следующие граждане, проживающие в Камчатском крае (далее - заявители):</w:t>
      </w:r>
    </w:p>
    <w:p w:rsidR="006563A7" w:rsidRDefault="006563A7">
      <w:pPr>
        <w:pStyle w:val="ConsPlusNormal"/>
        <w:spacing w:before="200"/>
        <w:ind w:firstLine="540"/>
        <w:jc w:val="both"/>
      </w:pPr>
      <w:bookmarkStart w:id="2" w:name="P58"/>
      <w:bookmarkEnd w:id="2"/>
      <w:r>
        <w:t>1) инвалиды Великой Отечественной войны;</w:t>
      </w:r>
    </w:p>
    <w:p w:rsidR="006563A7" w:rsidRDefault="006563A7">
      <w:pPr>
        <w:pStyle w:val="ConsPlusNormal"/>
        <w:spacing w:before="200"/>
        <w:ind w:firstLine="540"/>
        <w:jc w:val="both"/>
      </w:pPr>
      <w:bookmarkStart w:id="3" w:name="P59"/>
      <w:bookmarkEnd w:id="3"/>
      <w:r>
        <w:t>2) ветераны Великой Отечественной войны:</w:t>
      </w:r>
    </w:p>
    <w:p w:rsidR="006563A7" w:rsidRDefault="006563A7">
      <w:pPr>
        <w:pStyle w:val="ConsPlusNormal"/>
        <w:spacing w:before="200"/>
        <w:ind w:firstLine="540"/>
        <w:jc w:val="both"/>
      </w:pPr>
      <w:r>
        <w:t>участники Великой Отечественной войны из числа военнослужащих, в том числе уволенных в запас (отставку), лиц рядового и начальствующего состава органов внутренних дел и органов государственной безопасности, бойцов и лиц командного состава истребительных батальонов, взводов и отрядов защиты народа, принимавших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w:t>
      </w:r>
    </w:p>
    <w:p w:rsidR="006563A7" w:rsidRDefault="006563A7">
      <w:pPr>
        <w:pStyle w:val="ConsPlusNormal"/>
        <w:spacing w:before="200"/>
        <w:ind w:firstLine="540"/>
        <w:jc w:val="both"/>
      </w:pPr>
      <w:r>
        <w:t>участники Великой Отечественной войны из числа лиц, привлекавшихся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1941 года по 09 мая 1945 года;</w:t>
      </w:r>
    </w:p>
    <w:p w:rsidR="006563A7" w:rsidRDefault="006563A7">
      <w:pPr>
        <w:pStyle w:val="ConsPlusNormal"/>
        <w:spacing w:before="200"/>
        <w:ind w:firstLine="540"/>
        <w:jc w:val="both"/>
      </w:pPr>
      <w:r>
        <w:t>участники Великой Отечественной войны из числа лиц, награжденных медалью "За оборону Ленинграда", инвалидов с детства вследствие ранения, контузии или увечья, связанных с боевыми действиями в период Великой Отечественной войны 1941-1945 годов;</w:t>
      </w:r>
    </w:p>
    <w:p w:rsidR="006563A7" w:rsidRDefault="006563A7">
      <w:pPr>
        <w:pStyle w:val="ConsPlusNormal"/>
        <w:spacing w:before="200"/>
        <w:ind w:firstLine="540"/>
        <w:jc w:val="both"/>
      </w:pPr>
      <w:r>
        <w:t>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w:t>
      </w:r>
    </w:p>
    <w:p w:rsidR="006563A7" w:rsidRDefault="006563A7">
      <w:pPr>
        <w:pStyle w:val="ConsPlusNormal"/>
        <w:spacing w:before="200"/>
        <w:ind w:firstLine="540"/>
        <w:jc w:val="both"/>
      </w:pPr>
      <w:r>
        <w:lastRenderedPageBreak/>
        <w:t>лица, награжденные знаком "Жителю блокадного Ленинграда";</w:t>
      </w:r>
    </w:p>
    <w:p w:rsidR="006563A7" w:rsidRDefault="006563A7">
      <w:pPr>
        <w:pStyle w:val="ConsPlusNormal"/>
        <w:spacing w:before="200"/>
        <w:ind w:firstLine="540"/>
        <w:jc w:val="both"/>
      </w:pPr>
      <w:r>
        <w:t>лица, проработавшие в тылу в период с 22 июня 1941 года по 09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6563A7" w:rsidRDefault="006563A7">
      <w:pPr>
        <w:pStyle w:val="ConsPlusNormal"/>
        <w:spacing w:before="200"/>
        <w:ind w:firstLine="540"/>
        <w:jc w:val="both"/>
      </w:pPr>
      <w:bookmarkStart w:id="4" w:name="P66"/>
      <w:bookmarkEnd w:id="4"/>
      <w:r>
        <w:t>3)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6563A7" w:rsidRDefault="006563A7">
      <w:pPr>
        <w:pStyle w:val="ConsPlusNormal"/>
        <w:spacing w:before="200"/>
        <w:ind w:firstLine="540"/>
        <w:jc w:val="both"/>
      </w:pPr>
      <w:bookmarkStart w:id="5" w:name="P67"/>
      <w:bookmarkEnd w:id="5"/>
      <w:r>
        <w:t>4) военнослужащие, ставшие инвалидами вследствие ранения, контузии или увечья, полученных при исполнении обязанностей военной службы (служебных обязанностей);</w:t>
      </w:r>
    </w:p>
    <w:p w:rsidR="006563A7" w:rsidRDefault="006563A7">
      <w:pPr>
        <w:pStyle w:val="ConsPlusNormal"/>
        <w:spacing w:before="200"/>
        <w:ind w:firstLine="540"/>
        <w:jc w:val="both"/>
      </w:pPr>
      <w:bookmarkStart w:id="6" w:name="P68"/>
      <w:bookmarkEnd w:id="6"/>
      <w:r>
        <w:t>5) члены семей погибших (умерших) инвалидов войны, участников Великой Отечественной войны, ветеранов боевых действий, а также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6563A7" w:rsidRDefault="006563A7">
      <w:pPr>
        <w:pStyle w:val="ConsPlusNormal"/>
        <w:spacing w:before="200"/>
        <w:ind w:firstLine="540"/>
        <w:jc w:val="both"/>
      </w:pPr>
      <w:bookmarkStart w:id="7" w:name="P69"/>
      <w:bookmarkEnd w:id="7"/>
      <w:r>
        <w:t>6) участники ликвидации последствий катастрофы на Чернобыльской АЭС;</w:t>
      </w:r>
    </w:p>
    <w:p w:rsidR="006563A7" w:rsidRDefault="006563A7">
      <w:pPr>
        <w:pStyle w:val="ConsPlusNormal"/>
        <w:spacing w:before="200"/>
        <w:ind w:firstLine="540"/>
        <w:jc w:val="both"/>
      </w:pPr>
      <w:r>
        <w:t>7) участники ликвидации аварии в 1957 году на производственном объединении "Маяк" и сбросов радиоактивных отходов в реку Теча;</w:t>
      </w:r>
    </w:p>
    <w:p w:rsidR="006563A7" w:rsidRDefault="006563A7">
      <w:pPr>
        <w:pStyle w:val="ConsPlusNormal"/>
        <w:spacing w:before="200"/>
        <w:ind w:firstLine="540"/>
        <w:jc w:val="both"/>
      </w:pPr>
      <w:bookmarkStart w:id="8" w:name="P71"/>
      <w:bookmarkEnd w:id="8"/>
      <w:r>
        <w:t>8)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другими работами по ликвидации последствий катастрофы на Чернобыльской АЭС;</w:t>
      </w:r>
    </w:p>
    <w:p w:rsidR="006563A7" w:rsidRDefault="006563A7">
      <w:pPr>
        <w:pStyle w:val="ConsPlusNormal"/>
        <w:spacing w:before="200"/>
        <w:ind w:firstLine="540"/>
        <w:jc w:val="both"/>
      </w:pPr>
      <w:r>
        <w:t>9) граждане, получившие или перенесшие лучевую болезнь и другие заболевания, связанные с радиационным воздействием вследствие аварии в 1957 году на производственном объединении "Маяк" и сбросов радиоактивных отходов в реку Теча;</w:t>
      </w:r>
    </w:p>
    <w:p w:rsidR="006563A7" w:rsidRDefault="006563A7">
      <w:pPr>
        <w:pStyle w:val="ConsPlusNormal"/>
        <w:spacing w:before="200"/>
        <w:ind w:firstLine="540"/>
        <w:jc w:val="both"/>
      </w:pPr>
      <w:r>
        <w:t>10) граждане, ставшие инвалидами вследствие чернобыльской катастрофы;</w:t>
      </w:r>
    </w:p>
    <w:p w:rsidR="006563A7" w:rsidRDefault="006563A7">
      <w:pPr>
        <w:pStyle w:val="ConsPlusNormal"/>
        <w:spacing w:before="200"/>
        <w:ind w:firstLine="540"/>
        <w:jc w:val="both"/>
      </w:pPr>
      <w:bookmarkStart w:id="9" w:name="P74"/>
      <w:bookmarkEnd w:id="9"/>
      <w:r>
        <w:t>11) граждане, ставшие инвалидами вследствие аварии в 1957 году на производственном объединении "Маяк" и сбросов радиоактивных отходов в реку Теча;</w:t>
      </w:r>
    </w:p>
    <w:p w:rsidR="006563A7" w:rsidRDefault="006563A7">
      <w:pPr>
        <w:pStyle w:val="ConsPlusNormal"/>
        <w:spacing w:before="200"/>
        <w:ind w:firstLine="540"/>
        <w:jc w:val="both"/>
      </w:pPr>
      <w:bookmarkStart w:id="10" w:name="P75"/>
      <w:bookmarkEnd w:id="10"/>
      <w:r>
        <w:t>12) 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6563A7" w:rsidRDefault="006563A7">
      <w:pPr>
        <w:pStyle w:val="ConsPlusNormal"/>
        <w:spacing w:before="200"/>
        <w:ind w:firstLine="540"/>
        <w:jc w:val="both"/>
      </w:pPr>
      <w:r>
        <w:t>13) граждане, подвергшиеся воздействию радиации вследствие катастрофы на Чернобыльской АЭС;</w:t>
      </w:r>
    </w:p>
    <w:p w:rsidR="006563A7" w:rsidRDefault="006563A7">
      <w:pPr>
        <w:pStyle w:val="ConsPlusNormal"/>
        <w:spacing w:before="200"/>
        <w:ind w:firstLine="540"/>
        <w:jc w:val="both"/>
      </w:pPr>
      <w:bookmarkStart w:id="11" w:name="P77"/>
      <w:bookmarkEnd w:id="11"/>
      <w:r>
        <w:t>14) граждане, подвергшиеся радиационному воздействию вследствие ядерных испытаний на Семипалатинском полигоне;</w:t>
      </w:r>
    </w:p>
    <w:p w:rsidR="006563A7" w:rsidRDefault="006563A7">
      <w:pPr>
        <w:pStyle w:val="ConsPlusNormal"/>
        <w:spacing w:before="200"/>
        <w:ind w:firstLine="540"/>
        <w:jc w:val="both"/>
      </w:pPr>
      <w:bookmarkStart w:id="12" w:name="P78"/>
      <w:bookmarkEnd w:id="12"/>
      <w:r>
        <w:t>15) члены семьи умершего участника ликвидации последствий катастрофы на Чернобыльской АЭС;</w:t>
      </w:r>
    </w:p>
    <w:p w:rsidR="006563A7" w:rsidRDefault="006563A7">
      <w:pPr>
        <w:pStyle w:val="ConsPlusNormal"/>
        <w:spacing w:before="200"/>
        <w:ind w:firstLine="540"/>
        <w:jc w:val="both"/>
      </w:pPr>
      <w:bookmarkStart w:id="13" w:name="P79"/>
      <w:bookmarkEnd w:id="13"/>
      <w:r>
        <w:t>16) члены семьи умершего участника ликвидации аварии в 1957 году на производственном объединении "Маяк" и сбросов радиоактивных отходов в реку Теча;</w:t>
      </w:r>
    </w:p>
    <w:p w:rsidR="006563A7" w:rsidRDefault="006563A7">
      <w:pPr>
        <w:pStyle w:val="ConsPlusNormal"/>
        <w:spacing w:before="200"/>
        <w:ind w:firstLine="540"/>
        <w:jc w:val="both"/>
      </w:pPr>
      <w:bookmarkStart w:id="14" w:name="P80"/>
      <w:bookmarkEnd w:id="14"/>
      <w:r>
        <w:t>17) члены семьи умершего гражданина, получившего или перенесшего лучевую болезнь и другие заболевания, связанные с радиационным воздействием вследствие чернобыльской катастрофы или с другими работами по ликвидации последствий катастрофы на Чернобыльской АЭС; ставшего инвалидом;</w:t>
      </w:r>
    </w:p>
    <w:p w:rsidR="006563A7" w:rsidRDefault="006563A7">
      <w:pPr>
        <w:pStyle w:val="ConsPlusNormal"/>
        <w:spacing w:before="200"/>
        <w:ind w:firstLine="540"/>
        <w:jc w:val="both"/>
      </w:pPr>
      <w:bookmarkStart w:id="15" w:name="P81"/>
      <w:bookmarkEnd w:id="15"/>
      <w:r>
        <w:t>18) члены семьи умершего гражданина, получившего или перенесшего лучевую болезнь и другие заболевания, связанные с радиационным воздействием вследствие аварии в 1957 году на производственном объединении "Маяк" и сбросов радиоактивных отходов в реку Теча; ставшего инвалидом.</w:t>
      </w:r>
    </w:p>
    <w:p w:rsidR="006563A7" w:rsidRDefault="006563A7">
      <w:pPr>
        <w:pStyle w:val="ConsPlusNormal"/>
        <w:spacing w:before="200"/>
        <w:ind w:firstLine="540"/>
        <w:jc w:val="both"/>
      </w:pPr>
      <w:r>
        <w:t>4. От имени заявителей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rsidR="006563A7" w:rsidRDefault="006563A7">
      <w:pPr>
        <w:pStyle w:val="ConsPlusNormal"/>
        <w:jc w:val="both"/>
      </w:pPr>
    </w:p>
    <w:p w:rsidR="006563A7" w:rsidRDefault="006563A7">
      <w:pPr>
        <w:pStyle w:val="ConsPlusTitle"/>
        <w:jc w:val="center"/>
        <w:outlineLvl w:val="2"/>
      </w:pPr>
      <w:r>
        <w:t>Требования к порядку</w:t>
      </w:r>
    </w:p>
    <w:p w:rsidR="006563A7" w:rsidRDefault="006563A7">
      <w:pPr>
        <w:pStyle w:val="ConsPlusTitle"/>
        <w:jc w:val="center"/>
      </w:pPr>
      <w:r>
        <w:t>информирования о предоставлении государственной услуги</w:t>
      </w:r>
    </w:p>
    <w:p w:rsidR="006563A7" w:rsidRDefault="006563A7">
      <w:pPr>
        <w:pStyle w:val="ConsPlusNormal"/>
        <w:jc w:val="both"/>
      </w:pPr>
    </w:p>
    <w:p w:rsidR="006563A7" w:rsidRDefault="006563A7">
      <w:pPr>
        <w:pStyle w:val="ConsPlusNormal"/>
        <w:ind w:firstLine="540"/>
        <w:jc w:val="both"/>
      </w:pPr>
      <w:bookmarkStart w:id="16" w:name="P87"/>
      <w:bookmarkEnd w:id="16"/>
      <w:r>
        <w:t>5. Основными требованиями к информированию заявителей являются:</w:t>
      </w:r>
    </w:p>
    <w:p w:rsidR="006563A7" w:rsidRDefault="006563A7">
      <w:pPr>
        <w:pStyle w:val="ConsPlusNormal"/>
        <w:spacing w:before="200"/>
        <w:ind w:firstLine="540"/>
        <w:jc w:val="both"/>
      </w:pPr>
      <w:r>
        <w:t>1) достоверность предоставляемой информации;</w:t>
      </w:r>
    </w:p>
    <w:p w:rsidR="006563A7" w:rsidRDefault="006563A7">
      <w:pPr>
        <w:pStyle w:val="ConsPlusNormal"/>
        <w:spacing w:before="200"/>
        <w:ind w:firstLine="540"/>
        <w:jc w:val="both"/>
      </w:pPr>
      <w:r>
        <w:t>2) четкость и полнота в изложении информации.</w:t>
      </w:r>
    </w:p>
    <w:p w:rsidR="006563A7" w:rsidRDefault="006563A7">
      <w:pPr>
        <w:pStyle w:val="ConsPlusNormal"/>
        <w:spacing w:before="200"/>
        <w:ind w:firstLine="540"/>
        <w:jc w:val="both"/>
      </w:pPr>
      <w:r>
        <w:t>6. При информировании о порядке предоставления государственной услуги по телефону должностные лица Министерства, КГТСУ "Центр выплат" (далее - должностное лицо), приняв вызов по телефону, должно представиться: назвать фамилию, имя, отчество (при наличии), должность.</w:t>
      </w:r>
    </w:p>
    <w:p w:rsidR="006563A7" w:rsidRDefault="006563A7">
      <w:pPr>
        <w:pStyle w:val="ConsPlusNormal"/>
        <w:spacing w:before="200"/>
        <w:ind w:firstLine="540"/>
        <w:jc w:val="both"/>
      </w:pPr>
      <w:r>
        <w:t>Должностное лицо обязано сообщить график приема заявителей, точный почтовый адрес Министерства, КГКУ "Центр выплат" либо 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 способ проезда к нему, а при необходимости - требования к письменному обращению.</w:t>
      </w:r>
    </w:p>
    <w:p w:rsidR="006563A7" w:rsidRDefault="006563A7">
      <w:pPr>
        <w:pStyle w:val="ConsPlusNormal"/>
        <w:spacing w:before="200"/>
        <w:ind w:firstLine="540"/>
        <w:jc w:val="both"/>
      </w:pPr>
      <w: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w:t>
      </w:r>
    </w:p>
    <w:p w:rsidR="006563A7" w:rsidRDefault="006563A7">
      <w:pPr>
        <w:pStyle w:val="ConsPlusNormal"/>
        <w:spacing w:before="200"/>
        <w:ind w:firstLine="540"/>
        <w:jc w:val="both"/>
      </w:pPr>
      <w:r>
        <w:t>Во время разговора должностное лицо должно произносить слова четко и не прерывать разговор по причине поступления другого звонка.</w:t>
      </w:r>
    </w:p>
    <w:p w:rsidR="006563A7" w:rsidRDefault="006563A7">
      <w:pPr>
        <w:pStyle w:val="ConsPlusNormal"/>
        <w:spacing w:before="200"/>
        <w:ind w:firstLine="540"/>
        <w:jc w:val="both"/>
      </w:pPr>
      <w: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rsidR="006563A7" w:rsidRDefault="006563A7">
      <w:pPr>
        <w:pStyle w:val="ConsPlusNormal"/>
        <w:spacing w:before="200"/>
        <w:ind w:firstLine="540"/>
        <w:jc w:val="both"/>
      </w:pPr>
      <w:r>
        <w:t>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w:t>
      </w:r>
    </w:p>
    <w:p w:rsidR="006563A7" w:rsidRDefault="006563A7">
      <w:pPr>
        <w:pStyle w:val="ConsPlusNormal"/>
        <w:spacing w:before="200"/>
        <w:ind w:firstLine="540"/>
        <w:jc w:val="both"/>
      </w:pPr>
      <w:r>
        <w:t>1) о нормативных правовых актах, регулирующих вопросы предоставления государственной услуги (наименование, номер, дата принятия нормативного правового акта);</w:t>
      </w:r>
    </w:p>
    <w:p w:rsidR="006563A7" w:rsidRDefault="006563A7">
      <w:pPr>
        <w:pStyle w:val="ConsPlusNormal"/>
        <w:spacing w:before="200"/>
        <w:ind w:firstLine="540"/>
        <w:jc w:val="both"/>
      </w:pPr>
      <w:r>
        <w:t>2) о перечне категорий заявителей, имеющих право на получение государственной услуги;</w:t>
      </w:r>
    </w:p>
    <w:p w:rsidR="006563A7" w:rsidRDefault="006563A7">
      <w:pPr>
        <w:pStyle w:val="ConsPlusNormal"/>
        <w:spacing w:before="200"/>
        <w:ind w:firstLine="540"/>
        <w:jc w:val="both"/>
      </w:pPr>
      <w:r>
        <w:t>3) о перечне документов, необходимых для получения государственной услуги;</w:t>
      </w:r>
    </w:p>
    <w:p w:rsidR="006563A7" w:rsidRDefault="006563A7">
      <w:pPr>
        <w:pStyle w:val="ConsPlusNormal"/>
        <w:spacing w:before="200"/>
        <w:ind w:firstLine="540"/>
        <w:jc w:val="both"/>
      </w:pPr>
      <w:r>
        <w:t>4) о сроках предоставления государственной услуги;</w:t>
      </w:r>
    </w:p>
    <w:p w:rsidR="006563A7" w:rsidRDefault="006563A7">
      <w:pPr>
        <w:pStyle w:val="ConsPlusNormal"/>
        <w:spacing w:before="200"/>
        <w:ind w:firstLine="540"/>
        <w:jc w:val="both"/>
      </w:pPr>
      <w:r>
        <w:t>5) об основаниях отказа в предоставлении государственной услуги;</w:t>
      </w:r>
    </w:p>
    <w:p w:rsidR="006563A7" w:rsidRDefault="006563A7">
      <w:pPr>
        <w:pStyle w:val="ConsPlusNormal"/>
        <w:spacing w:before="200"/>
        <w:ind w:firstLine="540"/>
        <w:jc w:val="both"/>
      </w:pPr>
      <w:r>
        <w:t>6) о месте размещения в информационно-телекоммуникационной сети "Интернет" информации по вопросам предоставления государственной услуги.</w:t>
      </w:r>
    </w:p>
    <w:p w:rsidR="006563A7" w:rsidRDefault="006563A7">
      <w:pPr>
        <w:pStyle w:val="ConsPlusNormal"/>
        <w:spacing w:before="200"/>
        <w:ind w:firstLine="540"/>
        <w:jc w:val="both"/>
      </w:pPr>
      <w:r>
        <w:t>7. Справочная информация для заявителей по предоставлению государственной услуги размещена:</w:t>
      </w:r>
    </w:p>
    <w:p w:rsidR="006563A7" w:rsidRDefault="006563A7">
      <w:pPr>
        <w:pStyle w:val="ConsPlusNormal"/>
        <w:spacing w:before="200"/>
        <w:ind w:firstLine="540"/>
        <w:jc w:val="both"/>
      </w:pPr>
      <w:r>
        <w:t>1) на сайте Министерства в информационно-телекоммуникационной сети "Интернет": http://www.kamgov.ru/mintrud;</w:t>
      </w:r>
    </w:p>
    <w:p w:rsidR="006563A7" w:rsidRDefault="006563A7">
      <w:pPr>
        <w:pStyle w:val="ConsPlusNormal"/>
        <w:spacing w:before="200"/>
        <w:ind w:firstLine="540"/>
        <w:jc w:val="both"/>
      </w:pPr>
      <w:r>
        <w:t>2) на сайте КГКУ "Центр выплат" в информационно-телекоммуникационной сети "Интернет": https://kamsoc.ru;</w:t>
      </w:r>
    </w:p>
    <w:p w:rsidR="006563A7" w:rsidRDefault="006563A7">
      <w:pPr>
        <w:pStyle w:val="ConsPlusNormal"/>
        <w:spacing w:before="200"/>
        <w:ind w:firstLine="540"/>
        <w:jc w:val="both"/>
      </w:pPr>
      <w:r>
        <w:t>3) на Едином портале государственных и муниципальных услуг (функций) - www.gosuslugi.ru (далее - ЕПГУ) и Портале государственных и муниципальных услуг Камчатского края - www.gosuslugi41.ru (далее - РПГУ).</w:t>
      </w:r>
    </w:p>
    <w:p w:rsidR="006563A7" w:rsidRDefault="006563A7">
      <w:pPr>
        <w:pStyle w:val="ConsPlusNormal"/>
        <w:spacing w:before="200"/>
        <w:ind w:firstLine="540"/>
        <w:jc w:val="both"/>
      </w:pPr>
      <w:r>
        <w:t>8. Информирование заявителей о предоставляемой государственной услуги осуществляется:</w:t>
      </w:r>
    </w:p>
    <w:p w:rsidR="006563A7" w:rsidRDefault="006563A7">
      <w:pPr>
        <w:pStyle w:val="ConsPlusNormal"/>
        <w:spacing w:before="200"/>
        <w:ind w:firstLine="540"/>
        <w:jc w:val="both"/>
      </w:pPr>
      <w:r>
        <w:t>1) по телефону либо при личном обращении в Министерство, КГКУ "Центр выплат";</w:t>
      </w:r>
    </w:p>
    <w:p w:rsidR="006563A7" w:rsidRDefault="006563A7">
      <w:pPr>
        <w:pStyle w:val="ConsPlusNormal"/>
        <w:spacing w:before="200"/>
        <w:ind w:firstLine="540"/>
        <w:jc w:val="both"/>
      </w:pPr>
      <w:r>
        <w:lastRenderedPageBreak/>
        <w:t>2) посредством размещения информации на информационных стендах в помещениях Министерства, КГКУ "Центр выплат";</w:t>
      </w:r>
    </w:p>
    <w:p w:rsidR="006563A7" w:rsidRDefault="006563A7">
      <w:pPr>
        <w:pStyle w:val="ConsPlusNormal"/>
        <w:spacing w:before="200"/>
        <w:ind w:firstLine="540"/>
        <w:jc w:val="both"/>
      </w:pPr>
      <w:r>
        <w:t>3) посредством размещения информации на официальном сайте исполнительных органов государственной власти Камчатского края в информационно-телекоммуникационной сети "Интернет", в государственных информационных системах ЕПГУ/РПГУ;</w:t>
      </w:r>
    </w:p>
    <w:p w:rsidR="006563A7" w:rsidRDefault="006563A7">
      <w:pPr>
        <w:pStyle w:val="ConsPlusNormal"/>
        <w:spacing w:before="200"/>
        <w:ind w:firstLine="540"/>
        <w:jc w:val="both"/>
      </w:pPr>
      <w:r>
        <w:t>4) посредством размещения информации в МФЦ;</w:t>
      </w:r>
    </w:p>
    <w:p w:rsidR="006563A7" w:rsidRDefault="006563A7">
      <w:pPr>
        <w:pStyle w:val="ConsPlusNormal"/>
        <w:spacing w:before="200"/>
        <w:ind w:firstLine="540"/>
        <w:jc w:val="both"/>
      </w:pPr>
      <w:r>
        <w:t>5) посредством размещения информации в средствах массовой информации, издания информационных брошюр, буклетов, иной печатной продукции;</w:t>
      </w:r>
    </w:p>
    <w:p w:rsidR="006563A7" w:rsidRDefault="006563A7">
      <w:pPr>
        <w:pStyle w:val="ConsPlusNormal"/>
        <w:spacing w:before="200"/>
        <w:ind w:firstLine="540"/>
        <w:jc w:val="both"/>
      </w:pPr>
      <w:r>
        <w:t>6) посредством направления ответов на письменные обращения граждан.</w:t>
      </w:r>
    </w:p>
    <w:p w:rsidR="006563A7" w:rsidRDefault="006563A7">
      <w:pPr>
        <w:pStyle w:val="ConsPlusNormal"/>
        <w:spacing w:before="200"/>
        <w:ind w:firstLine="540"/>
        <w:jc w:val="both"/>
      </w:pPr>
      <w:r>
        <w:t>9. Со дня приема заявления и документов на предоставление государственной услуги заявитель, подавший заявление, имеет право на получение сведений о ходе предоставления государственной услуги по телефону либо при личном обращении в Министерство, КГКУ "Центр выплат", МФЦ или в электронном виде с использованием средств ЕПГУ/РПГУ:</w:t>
      </w:r>
    </w:p>
    <w:p w:rsidR="006563A7" w:rsidRDefault="006563A7">
      <w:pPr>
        <w:pStyle w:val="ConsPlusNormal"/>
        <w:spacing w:before="200"/>
        <w:ind w:firstLine="540"/>
        <w:jc w:val="both"/>
      </w:pPr>
      <w:r>
        <w:t>1) о поступлении его заявления и документов;</w:t>
      </w:r>
    </w:p>
    <w:p w:rsidR="006563A7" w:rsidRDefault="006563A7">
      <w:pPr>
        <w:pStyle w:val="ConsPlusNormal"/>
        <w:spacing w:before="200"/>
        <w:ind w:firstLine="540"/>
        <w:jc w:val="both"/>
      </w:pPr>
      <w:r>
        <w:t>2) о ходе рассмотрения заявления и документов, о завершении рассмотрения заявления и документов.</w:t>
      </w:r>
    </w:p>
    <w:p w:rsidR="006563A7" w:rsidRDefault="006563A7">
      <w:pPr>
        <w:pStyle w:val="ConsPlusNormal"/>
        <w:spacing w:before="200"/>
        <w:ind w:firstLine="540"/>
        <w:jc w:val="both"/>
      </w:pPr>
      <w:r>
        <w:t>10. На информационных стендах Министерства, КГКУ "Центр выплат" размещается следующая информация:</w:t>
      </w:r>
    </w:p>
    <w:p w:rsidR="006563A7" w:rsidRDefault="006563A7">
      <w:pPr>
        <w:pStyle w:val="ConsPlusNormal"/>
        <w:spacing w:before="200"/>
        <w:ind w:firstLine="540"/>
        <w:jc w:val="both"/>
      </w:pPr>
      <w:r>
        <w:t>1) место нахождения, график (режим) работы, номера телефонов, адреса сайтов в информационно-телекоммуникационной сети "Интернет" и электронной почты Министерства, КГКУ "Центр выплат";</w:t>
      </w:r>
    </w:p>
    <w:p w:rsidR="006563A7" w:rsidRDefault="006563A7">
      <w:pPr>
        <w:pStyle w:val="ConsPlusNormal"/>
        <w:spacing w:before="200"/>
        <w:ind w:firstLine="540"/>
        <w:jc w:val="both"/>
      </w:pPr>
      <w:r>
        <w:t>2) текст настоящего Административного регламента с приложениями;</w:t>
      </w:r>
    </w:p>
    <w:p w:rsidR="006563A7" w:rsidRDefault="006563A7">
      <w:pPr>
        <w:pStyle w:val="ConsPlusNormal"/>
        <w:spacing w:before="200"/>
        <w:ind w:firstLine="540"/>
        <w:jc w:val="both"/>
      </w:pPr>
      <w:r>
        <w:t>3) образцы заполнения заявлений о предоставлении государственной услуги.</w:t>
      </w:r>
    </w:p>
    <w:p w:rsidR="006563A7" w:rsidRDefault="006563A7">
      <w:pPr>
        <w:pStyle w:val="ConsPlusNormal"/>
        <w:spacing w:before="200"/>
        <w:ind w:firstLine="540"/>
        <w:jc w:val="both"/>
      </w:pPr>
      <w:r>
        <w:t>В целях получения государственной услуги в электронной форме с использованием ЕПГУ/РПГУ заявителю необходимо зарегистрироваться в Единой системе идентификации и аутентификации (далее - ЕСИА), по электронному адресу: https://esia.gosuslugi.ru/registration/ в порядке, установленном нормативными правовыми актами и методическими документами, определяющими правила использования ЕСИА, и иметь статус учетной записи "подтвержденная".</w:t>
      </w:r>
    </w:p>
    <w:p w:rsidR="006563A7" w:rsidRDefault="006563A7">
      <w:pPr>
        <w:pStyle w:val="ConsPlusNormal"/>
        <w:spacing w:before="200"/>
        <w:ind w:firstLine="540"/>
        <w:jc w:val="both"/>
      </w:pPr>
      <w:r>
        <w:t>После регистрации в ЕСИА и последующей авторизации на ЕПГУ/РПГУ, гражданин получает доступ к "Личному кабинету" пользователя на ЕПГУ/РПГУ под подтвержденной учетной записью.</w:t>
      </w:r>
    </w:p>
    <w:p w:rsidR="006563A7" w:rsidRDefault="006563A7">
      <w:pPr>
        <w:pStyle w:val="ConsPlusNormal"/>
        <w:spacing w:before="200"/>
        <w:ind w:firstLine="540"/>
        <w:jc w:val="both"/>
      </w:pPr>
      <w:r>
        <w:t>С помощью "Личного кабинета" у заявителя появляется возможность:</w:t>
      </w:r>
    </w:p>
    <w:p w:rsidR="006563A7" w:rsidRDefault="006563A7">
      <w:pPr>
        <w:pStyle w:val="ConsPlusNormal"/>
        <w:spacing w:before="200"/>
        <w:ind w:firstLine="540"/>
        <w:jc w:val="both"/>
      </w:pPr>
      <w:r>
        <w:t>1) подать заявление в электронном виде путем заполнения шаблона заявления;</w:t>
      </w:r>
    </w:p>
    <w:p w:rsidR="006563A7" w:rsidRDefault="006563A7">
      <w:pPr>
        <w:pStyle w:val="ConsPlusNormal"/>
        <w:spacing w:before="200"/>
        <w:ind w:firstLine="540"/>
        <w:jc w:val="both"/>
      </w:pPr>
      <w:r>
        <w:t>2) получить сведения о ходе предоставления государственной услуги;</w:t>
      </w:r>
    </w:p>
    <w:p w:rsidR="006563A7" w:rsidRDefault="006563A7">
      <w:pPr>
        <w:pStyle w:val="ConsPlusNormal"/>
        <w:spacing w:before="200"/>
        <w:ind w:firstLine="540"/>
        <w:jc w:val="both"/>
      </w:pPr>
      <w:r>
        <w:t>3) осуществить оценку качества предоставления государственной услуги;</w:t>
      </w:r>
    </w:p>
    <w:p w:rsidR="006563A7" w:rsidRDefault="006563A7">
      <w:pPr>
        <w:pStyle w:val="ConsPlusNormal"/>
        <w:spacing w:before="200"/>
        <w:ind w:firstLine="540"/>
        <w:jc w:val="both"/>
      </w:pPr>
      <w:r>
        <w:t>4) записаться на прием;</w:t>
      </w:r>
    </w:p>
    <w:p w:rsidR="006563A7" w:rsidRDefault="006563A7">
      <w:pPr>
        <w:pStyle w:val="ConsPlusNormal"/>
        <w:spacing w:before="200"/>
        <w:ind w:firstLine="540"/>
        <w:jc w:val="both"/>
      </w:pPr>
      <w:r>
        <w:t>5) получить результат государственной услуги;</w:t>
      </w:r>
    </w:p>
    <w:p w:rsidR="006563A7" w:rsidRDefault="006563A7">
      <w:pPr>
        <w:pStyle w:val="ConsPlusNormal"/>
        <w:spacing w:before="200"/>
        <w:ind w:firstLine="540"/>
        <w:jc w:val="both"/>
      </w:pPr>
      <w:r>
        <w:t>6) подать жалобу на решение, действие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6563A7" w:rsidRDefault="006563A7">
      <w:pPr>
        <w:pStyle w:val="ConsPlusNormal"/>
        <w:spacing w:before="200"/>
        <w:ind w:firstLine="540"/>
        <w:jc w:val="both"/>
      </w:pPr>
      <w:r>
        <w:t>11. На ЕПГУ/РПГУ размещены и доступны без регистрации и авторизации следующие информационные материалы:</w:t>
      </w:r>
    </w:p>
    <w:p w:rsidR="006563A7" w:rsidRDefault="006563A7">
      <w:pPr>
        <w:pStyle w:val="ConsPlusNormal"/>
        <w:spacing w:before="200"/>
        <w:ind w:firstLine="540"/>
        <w:jc w:val="both"/>
      </w:pPr>
      <w:r>
        <w:t>1) информация о порядке и способах предоставления государственной услуги;</w:t>
      </w:r>
    </w:p>
    <w:p w:rsidR="006563A7" w:rsidRDefault="006563A7">
      <w:pPr>
        <w:pStyle w:val="ConsPlusNormal"/>
        <w:spacing w:before="200"/>
        <w:ind w:firstLine="540"/>
        <w:jc w:val="both"/>
      </w:pPr>
      <w:r>
        <w:t xml:space="preserve">2) сведения о почтовом адресе, телефонах, адресе официального сайта, адресе электронной </w:t>
      </w:r>
      <w:r>
        <w:lastRenderedPageBreak/>
        <w:t>почты;</w:t>
      </w:r>
    </w:p>
    <w:p w:rsidR="006563A7" w:rsidRDefault="006563A7">
      <w:pPr>
        <w:pStyle w:val="ConsPlusNormal"/>
        <w:spacing w:before="200"/>
        <w:ind w:firstLine="540"/>
        <w:jc w:val="both"/>
      </w:pPr>
      <w:r>
        <w:t>3) перечень нормативных правовых актов, регламентирующих предоставление государственной услуги;</w:t>
      </w:r>
    </w:p>
    <w:p w:rsidR="006563A7" w:rsidRDefault="006563A7">
      <w:pPr>
        <w:pStyle w:val="ConsPlusNormal"/>
        <w:spacing w:before="200"/>
        <w:ind w:firstLine="540"/>
        <w:jc w:val="both"/>
      </w:pPr>
      <w:r>
        <w:t>4) перечень представляемых документов и перечень сведений, которые должны содержаться в заявлении;</w:t>
      </w:r>
    </w:p>
    <w:p w:rsidR="006563A7" w:rsidRDefault="006563A7">
      <w:pPr>
        <w:pStyle w:val="ConsPlusNormal"/>
        <w:spacing w:before="200"/>
        <w:ind w:firstLine="540"/>
        <w:jc w:val="both"/>
      </w:pPr>
      <w:r>
        <w:t>5) доступные для копирования формы заявлений и иных документов, необходимых для получения государственной услуги.</w:t>
      </w:r>
    </w:p>
    <w:p w:rsidR="006563A7" w:rsidRDefault="006563A7">
      <w:pPr>
        <w:pStyle w:val="ConsPlusNormal"/>
        <w:spacing w:before="200"/>
        <w:ind w:firstLine="540"/>
        <w:jc w:val="both"/>
      </w:pPr>
      <w:r>
        <w:t>12. В целях предоставления государственной услуги, консультаций и информирования о ходе предоставления государственной услуги осуществляется прием заявителей в порядке очереди или по предварительной записи.</w:t>
      </w:r>
    </w:p>
    <w:p w:rsidR="006563A7" w:rsidRDefault="006563A7">
      <w:pPr>
        <w:pStyle w:val="ConsPlusNormal"/>
        <w:spacing w:before="200"/>
        <w:ind w:firstLine="540"/>
        <w:jc w:val="both"/>
      </w:pPr>
      <w:r>
        <w:t>Запись на прием проводится при личном обращении заявителя, посредством телефонной связи, через ЕПГУ/РПГУ.</w:t>
      </w:r>
    </w:p>
    <w:p w:rsidR="006563A7" w:rsidRDefault="006563A7">
      <w:pPr>
        <w:pStyle w:val="ConsPlusNormal"/>
        <w:spacing w:before="20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 в Министерства, КГКУ "Центр выплат" либо МФЦ.</w:t>
      </w:r>
    </w:p>
    <w:p w:rsidR="006563A7" w:rsidRDefault="006563A7">
      <w:pPr>
        <w:pStyle w:val="ConsPlusNormal"/>
        <w:spacing w:before="200"/>
        <w:ind w:firstLine="540"/>
        <w:jc w:val="both"/>
      </w:pPr>
      <w:r>
        <w:t>13. Министерство, КГКУ "Центр выплат" и МФЦ не вправе требовать от заявителя совершения иных действий, кроме прохождения идентификации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563A7" w:rsidRDefault="006563A7">
      <w:pPr>
        <w:pStyle w:val="ConsPlusNormal"/>
        <w:spacing w:before="200"/>
        <w:ind w:firstLine="540"/>
        <w:jc w:val="both"/>
      </w:pPr>
      <w:r>
        <w:t>14. Информация о предоставлении государственной услуги предоставляется бесплатно.</w:t>
      </w:r>
    </w:p>
    <w:p w:rsidR="006563A7" w:rsidRDefault="006563A7">
      <w:pPr>
        <w:pStyle w:val="ConsPlusNormal"/>
        <w:jc w:val="both"/>
      </w:pPr>
    </w:p>
    <w:p w:rsidR="006563A7" w:rsidRDefault="006563A7">
      <w:pPr>
        <w:pStyle w:val="ConsPlusTitle"/>
        <w:jc w:val="center"/>
        <w:outlineLvl w:val="1"/>
      </w:pPr>
      <w:r>
        <w:t>II. Стандарт предоставления государственной услуги</w:t>
      </w:r>
    </w:p>
    <w:p w:rsidR="006563A7" w:rsidRDefault="006563A7">
      <w:pPr>
        <w:pStyle w:val="ConsPlusNormal"/>
        <w:jc w:val="both"/>
      </w:pPr>
    </w:p>
    <w:p w:rsidR="006563A7" w:rsidRDefault="006563A7">
      <w:pPr>
        <w:pStyle w:val="ConsPlusNormal"/>
        <w:ind w:firstLine="540"/>
        <w:jc w:val="both"/>
      </w:pPr>
      <w:r>
        <w:t>15. Наименование государственной услуги - оформление и выдача удостоверений отдельным категориям граждан, имеющим право на меры социальной поддержки, проживающим в Камчатском крае (далее - выдача удостоверения).</w:t>
      </w:r>
    </w:p>
    <w:p w:rsidR="006563A7" w:rsidRDefault="006563A7">
      <w:pPr>
        <w:pStyle w:val="ConsPlusNormal"/>
        <w:spacing w:before="200"/>
        <w:ind w:firstLine="540"/>
        <w:jc w:val="both"/>
      </w:pPr>
      <w:r>
        <w:t>16. Государственная услуга предоставляется Министерством через КГКУ "Центр выплат".</w:t>
      </w:r>
    </w:p>
    <w:p w:rsidR="006563A7" w:rsidRDefault="006563A7">
      <w:pPr>
        <w:pStyle w:val="ConsPlusNormal"/>
        <w:spacing w:before="200"/>
        <w:ind w:firstLine="540"/>
        <w:jc w:val="both"/>
      </w:pPr>
      <w:r>
        <w:t>17. При предоставлении государственной услуги в целях получения сведений, необходимых для предоставления государственной услуги, осуществляется взаимодействие КГКУ "Центр выплат" в соответствии с заключенными соглашениями о межведомственном информационном взаимодействии со следующими государственными органами, а также организациями (далее - органы, участвующие в предоставлении государственной услуги):</w:t>
      </w:r>
    </w:p>
    <w:p w:rsidR="006563A7" w:rsidRDefault="006563A7">
      <w:pPr>
        <w:pStyle w:val="ConsPlusNormal"/>
        <w:spacing w:before="200"/>
        <w:ind w:firstLine="540"/>
        <w:jc w:val="both"/>
      </w:pPr>
      <w:r>
        <w:t>1) органами регистрационного учета граждан Российской Федерации (в части предоставления сведений о месте жительства (пребывания) в Камчатском крае);</w:t>
      </w:r>
    </w:p>
    <w:p w:rsidR="006563A7" w:rsidRDefault="006563A7">
      <w:pPr>
        <w:pStyle w:val="ConsPlusNormal"/>
        <w:spacing w:before="200"/>
        <w:ind w:firstLine="540"/>
        <w:jc w:val="both"/>
      </w:pPr>
      <w:r>
        <w:t xml:space="preserve">2) Пенсионным фондом Российской Федерации (в части предоставления сведений о зарегистрированном в системе обязательного пенсионного страхования (СНИЛС) и об уплате страховых взносов в Пенсионный фонд Российской Федерации в периоды осуществления заявителем индивидуальной предпринимательской деятельности и о трудовом стаже неработающего заявителя, учитываемом при назначении пенсии по старости в соответствии с Федеральным </w:t>
      </w:r>
      <w:hyperlink r:id="rId10">
        <w:r>
          <w:rPr>
            <w:color w:val="0000FF"/>
          </w:rPr>
          <w:t>законом</w:t>
        </w:r>
      </w:hyperlink>
      <w:r>
        <w:t xml:space="preserve"> от 15.12.2001 N 166-ФЗ "О государственном пенсионном обеспечении в Российской Федерации");</w:t>
      </w:r>
    </w:p>
    <w:p w:rsidR="006563A7" w:rsidRDefault="006563A7">
      <w:pPr>
        <w:pStyle w:val="ConsPlusNormal"/>
        <w:spacing w:before="200"/>
        <w:ind w:firstLine="540"/>
        <w:jc w:val="both"/>
      </w:pPr>
      <w:r>
        <w:t>3) Федеральной налоговой службой (в части предоставления сведений о конкретном индивидуальном предпринимателе, содержащихся в Едином государственном реестре индивидуальных предпринимателей).</w:t>
      </w:r>
    </w:p>
    <w:p w:rsidR="006563A7" w:rsidRDefault="006563A7">
      <w:pPr>
        <w:pStyle w:val="ConsPlusNormal"/>
        <w:spacing w:before="200"/>
        <w:ind w:firstLine="540"/>
        <w:jc w:val="both"/>
      </w:pPr>
      <w:r>
        <w:t>Прием заявлений и документов у граждан на предоставление государственной услуги осуществляется в КГКУ "Центр выплат" - при личном обращении, по почте и в электронном виде через ЕПГУ/РПГУ.</w:t>
      </w:r>
    </w:p>
    <w:p w:rsidR="006563A7" w:rsidRDefault="006563A7">
      <w:pPr>
        <w:pStyle w:val="ConsPlusNormal"/>
        <w:spacing w:before="200"/>
        <w:ind w:firstLine="540"/>
        <w:jc w:val="both"/>
      </w:pPr>
      <w:r>
        <w:t xml:space="preserve">18. Прием заявлений и документов у граждан (их представителей) на предоставление государственной услуги осуществляется через КГКУ "Многофункциональный центр предоставления </w:t>
      </w:r>
      <w:r>
        <w:lastRenderedPageBreak/>
        <w:t xml:space="preserve">государственных и муниципальных услуг в Камчатском крае" (далее - МФЦ) в порядке, установленном </w:t>
      </w:r>
      <w:hyperlink r:id="rId1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6563A7" w:rsidRDefault="006563A7">
      <w:pPr>
        <w:pStyle w:val="ConsPlusNormal"/>
        <w:spacing w:before="200"/>
        <w:ind w:firstLine="540"/>
        <w:jc w:val="both"/>
      </w:pPr>
      <w:r>
        <w:t xml:space="preserve">Перечень учреждений, осуществляющих прием заявлений и документов на предоставление государственной услуги, содержится в </w:t>
      </w:r>
      <w:hyperlink w:anchor="P758">
        <w:r>
          <w:rPr>
            <w:color w:val="0000FF"/>
          </w:rPr>
          <w:t>приложении N 2</w:t>
        </w:r>
      </w:hyperlink>
      <w:r>
        <w:t xml:space="preserve"> к настоящему Административному регламенту.</w:t>
      </w:r>
    </w:p>
    <w:p w:rsidR="006563A7" w:rsidRDefault="006563A7">
      <w:pPr>
        <w:pStyle w:val="ConsPlusNormal"/>
        <w:jc w:val="both"/>
      </w:pPr>
    </w:p>
    <w:p w:rsidR="006563A7" w:rsidRDefault="006563A7">
      <w:pPr>
        <w:pStyle w:val="ConsPlusTitle"/>
        <w:jc w:val="center"/>
        <w:outlineLvl w:val="2"/>
      </w:pPr>
      <w:r>
        <w:t>Результат предоставления государственной услуги</w:t>
      </w:r>
    </w:p>
    <w:p w:rsidR="006563A7" w:rsidRDefault="006563A7">
      <w:pPr>
        <w:pStyle w:val="ConsPlusNormal"/>
        <w:jc w:val="both"/>
      </w:pPr>
    </w:p>
    <w:p w:rsidR="006563A7" w:rsidRDefault="006563A7">
      <w:pPr>
        <w:pStyle w:val="ConsPlusNormal"/>
        <w:ind w:firstLine="540"/>
        <w:jc w:val="both"/>
      </w:pPr>
      <w:r>
        <w:t>19. Результатом предоставления государственной услуги является:</w:t>
      </w:r>
    </w:p>
    <w:p w:rsidR="006563A7" w:rsidRDefault="006563A7">
      <w:pPr>
        <w:pStyle w:val="ConsPlusNormal"/>
        <w:spacing w:before="200"/>
        <w:ind w:firstLine="540"/>
        <w:jc w:val="both"/>
      </w:pPr>
      <w:r>
        <w:t>1) выдача удостоверения или дубликата удостоверения;</w:t>
      </w:r>
    </w:p>
    <w:p w:rsidR="006563A7" w:rsidRDefault="006563A7">
      <w:pPr>
        <w:pStyle w:val="ConsPlusNormal"/>
        <w:spacing w:before="200"/>
        <w:ind w:firstLine="540"/>
        <w:jc w:val="both"/>
      </w:pPr>
      <w:r>
        <w:t>2) направление мотивированного уведомления об отказе в выдаче удостоверения или дубликата удостоверения.</w:t>
      </w:r>
    </w:p>
    <w:p w:rsidR="006563A7" w:rsidRDefault="006563A7">
      <w:pPr>
        <w:pStyle w:val="ConsPlusNormal"/>
        <w:jc w:val="both"/>
      </w:pPr>
    </w:p>
    <w:p w:rsidR="006563A7" w:rsidRDefault="006563A7">
      <w:pPr>
        <w:pStyle w:val="ConsPlusTitle"/>
        <w:jc w:val="center"/>
        <w:outlineLvl w:val="2"/>
      </w:pPr>
      <w:r>
        <w:t>Срок и период предоставления государственной услуги</w:t>
      </w:r>
    </w:p>
    <w:p w:rsidR="006563A7" w:rsidRDefault="006563A7">
      <w:pPr>
        <w:pStyle w:val="ConsPlusNormal"/>
        <w:jc w:val="both"/>
      </w:pPr>
    </w:p>
    <w:p w:rsidR="006563A7" w:rsidRDefault="006563A7">
      <w:pPr>
        <w:pStyle w:val="ConsPlusNormal"/>
        <w:ind w:firstLine="540"/>
        <w:jc w:val="both"/>
      </w:pPr>
      <w:r>
        <w:t>20. Сроки предоставления государственной услуги исчисляются в календарных днях.</w:t>
      </w:r>
    </w:p>
    <w:p w:rsidR="006563A7" w:rsidRDefault="006563A7">
      <w:pPr>
        <w:pStyle w:val="ConsPlusNormal"/>
        <w:spacing w:before="200"/>
        <w:ind w:firstLine="540"/>
        <w:jc w:val="both"/>
      </w:pPr>
      <w:r>
        <w:t>Принятие решения о предоставлении (об отказе в предоставлении) государственной услуги осуществляется не позднее 30 календарных дней со дня регистрации обращения в Министерстве, КГКУ "Центр выплат", МФЦ.</w:t>
      </w:r>
    </w:p>
    <w:p w:rsidR="006563A7" w:rsidRDefault="006563A7">
      <w:pPr>
        <w:pStyle w:val="ConsPlusNormal"/>
        <w:spacing w:before="200"/>
        <w:ind w:firstLine="540"/>
        <w:jc w:val="both"/>
      </w:pPr>
      <w:r>
        <w:t>Если последний день указанного срока приходится на нерабочий или праздничный день, днем принятия решения о предоставлении (об отказе в предоставлении) государственной услуги считается день, следующий за последним нерабочим или праздничным днем.</w:t>
      </w:r>
    </w:p>
    <w:p w:rsidR="006563A7" w:rsidRDefault="006563A7">
      <w:pPr>
        <w:pStyle w:val="ConsPlusNormal"/>
        <w:spacing w:before="200"/>
        <w:ind w:firstLine="540"/>
        <w:jc w:val="both"/>
      </w:pPr>
      <w:r>
        <w:t>Выдача удостоверения осуществляется:</w:t>
      </w:r>
    </w:p>
    <w:p w:rsidR="006563A7" w:rsidRDefault="006563A7">
      <w:pPr>
        <w:pStyle w:val="ConsPlusNormal"/>
        <w:spacing w:before="200"/>
        <w:ind w:firstLine="540"/>
        <w:jc w:val="both"/>
      </w:pPr>
      <w:r>
        <w:t xml:space="preserve">1) заявителям, указанным в </w:t>
      </w:r>
      <w:hyperlink w:anchor="P58">
        <w:r>
          <w:rPr>
            <w:color w:val="0000FF"/>
          </w:rPr>
          <w:t>пунктах 1</w:t>
        </w:r>
      </w:hyperlink>
      <w:r>
        <w:t xml:space="preserve"> - </w:t>
      </w:r>
      <w:hyperlink w:anchor="P68">
        <w:r>
          <w:rPr>
            <w:color w:val="0000FF"/>
          </w:rPr>
          <w:t>5 части 3</w:t>
        </w:r>
      </w:hyperlink>
      <w:r>
        <w:t xml:space="preserve"> настоящего Административного регламента:</w:t>
      </w:r>
    </w:p>
    <w:p w:rsidR="006563A7" w:rsidRDefault="006563A7">
      <w:pPr>
        <w:pStyle w:val="ConsPlusNormal"/>
        <w:spacing w:before="200"/>
        <w:ind w:firstLine="540"/>
        <w:jc w:val="both"/>
      </w:pPr>
      <w:r>
        <w:t>- в течение 30 календарных дней со дня регистрации обращения в Министерстве, КГКУ "Центр выплат", МФЦ при наличии в Камчатском крае бланков удостоверений;</w:t>
      </w:r>
    </w:p>
    <w:p w:rsidR="006563A7" w:rsidRDefault="006563A7">
      <w:pPr>
        <w:pStyle w:val="ConsPlusNormal"/>
        <w:spacing w:before="200"/>
        <w:ind w:firstLine="540"/>
        <w:jc w:val="both"/>
      </w:pPr>
      <w:r>
        <w:t>- в течение 10 календарных дней со дня поступления в Министерство бланков удостоверений из Министерства труда и социальной защиты Российской Федерации в случае отсутствия бланков удостоверений в Камчатском крае;</w:t>
      </w:r>
    </w:p>
    <w:p w:rsidR="006563A7" w:rsidRDefault="006563A7">
      <w:pPr>
        <w:pStyle w:val="ConsPlusNormal"/>
        <w:spacing w:before="200"/>
        <w:ind w:firstLine="540"/>
        <w:jc w:val="both"/>
      </w:pPr>
      <w:r>
        <w:t xml:space="preserve">2) заявителям, указанным в </w:t>
      </w:r>
      <w:hyperlink w:anchor="P69">
        <w:r>
          <w:rPr>
            <w:color w:val="0000FF"/>
          </w:rPr>
          <w:t>пунктах 6</w:t>
        </w:r>
      </w:hyperlink>
      <w:r>
        <w:t xml:space="preserve"> - </w:t>
      </w:r>
      <w:hyperlink w:anchor="P81">
        <w:r>
          <w:rPr>
            <w:color w:val="0000FF"/>
          </w:rPr>
          <w:t>18 части 3</w:t>
        </w:r>
      </w:hyperlink>
      <w:r>
        <w:t xml:space="preserve"> настоящего Административного регламента, - в течение 5 рабочих дней со дня поступления в Министерство бланка удостоверения из МЧС России.</w:t>
      </w:r>
    </w:p>
    <w:p w:rsidR="006563A7" w:rsidRDefault="006563A7">
      <w:pPr>
        <w:pStyle w:val="ConsPlusNormal"/>
        <w:spacing w:before="200"/>
        <w:ind w:firstLine="540"/>
        <w:jc w:val="both"/>
      </w:pPr>
      <w:r>
        <w:t>Заявитель (его представитель) в течение 3 рабочих дней после принятия решения уведомляется об отказе в предоставлении государственной услуги с указанием причин и порядка обжалования данного решения.</w:t>
      </w:r>
    </w:p>
    <w:p w:rsidR="006563A7" w:rsidRDefault="006563A7">
      <w:pPr>
        <w:pStyle w:val="ConsPlusNormal"/>
        <w:spacing w:before="200"/>
        <w:ind w:firstLine="540"/>
        <w:jc w:val="both"/>
      </w:pPr>
      <w:r>
        <w:t>Днем обращения заявителя считается день регистрации заявления заявителя (его представителя) в Министерстве, КГКУ "Центр выплат", МФЦ.</w:t>
      </w:r>
    </w:p>
    <w:p w:rsidR="006563A7" w:rsidRDefault="006563A7">
      <w:pPr>
        <w:pStyle w:val="ConsPlusNormal"/>
        <w:spacing w:before="200"/>
        <w:ind w:firstLine="540"/>
        <w:jc w:val="both"/>
      </w:pPr>
      <w:r>
        <w:t xml:space="preserve">Если заявление и документы, указанные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пересылаются по почте, днем обращения считается дата, указанная на почтовом штемпеле организации федеральной почтовой связи по месту отправления данных документов.</w:t>
      </w:r>
    </w:p>
    <w:p w:rsidR="006563A7" w:rsidRDefault="006563A7">
      <w:pPr>
        <w:pStyle w:val="ConsPlusNormal"/>
        <w:jc w:val="both"/>
      </w:pPr>
    </w:p>
    <w:p w:rsidR="006563A7" w:rsidRDefault="006563A7">
      <w:pPr>
        <w:pStyle w:val="ConsPlusTitle"/>
        <w:jc w:val="center"/>
        <w:outlineLvl w:val="2"/>
      </w:pPr>
      <w:r>
        <w:t>Нормативные правовые акты,</w:t>
      </w:r>
    </w:p>
    <w:p w:rsidR="006563A7" w:rsidRDefault="006563A7">
      <w:pPr>
        <w:pStyle w:val="ConsPlusTitle"/>
        <w:jc w:val="center"/>
      </w:pPr>
      <w:r>
        <w:t>регулирующие предоставление государственной услуги</w:t>
      </w:r>
    </w:p>
    <w:p w:rsidR="006563A7" w:rsidRDefault="006563A7">
      <w:pPr>
        <w:pStyle w:val="ConsPlusNormal"/>
        <w:jc w:val="both"/>
      </w:pPr>
    </w:p>
    <w:p w:rsidR="006563A7" w:rsidRDefault="006563A7">
      <w:pPr>
        <w:pStyle w:val="ConsPlusNormal"/>
        <w:ind w:firstLine="540"/>
        <w:jc w:val="both"/>
      </w:pPr>
      <w:bookmarkStart w:id="17" w:name="P176"/>
      <w:bookmarkEnd w:id="17"/>
      <w:r>
        <w:t>21.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в информационно-телекоммуникационной сети "Интернет", на ЕПГУ и/или РПГУ, в государственной информационной системе "Региональный реестр государственных и муниципальных услуг (функций) Камчатского края"</w:t>
      </w:r>
    </w:p>
    <w:p w:rsidR="006563A7" w:rsidRDefault="006563A7">
      <w:pPr>
        <w:pStyle w:val="ConsPlusNormal"/>
        <w:jc w:val="both"/>
      </w:pPr>
    </w:p>
    <w:p w:rsidR="006563A7" w:rsidRDefault="006563A7">
      <w:pPr>
        <w:pStyle w:val="ConsPlusTitle"/>
        <w:jc w:val="center"/>
        <w:outlineLvl w:val="2"/>
      </w:pPr>
      <w:r>
        <w:t>Исчерпывающий перечень документов, которые</w:t>
      </w:r>
    </w:p>
    <w:p w:rsidR="006563A7" w:rsidRDefault="006563A7">
      <w:pPr>
        <w:pStyle w:val="ConsPlusTitle"/>
        <w:jc w:val="center"/>
      </w:pPr>
      <w:r>
        <w:t>являются необходимыми и обязательными для предоставления</w:t>
      </w:r>
    </w:p>
    <w:p w:rsidR="006563A7" w:rsidRDefault="006563A7">
      <w:pPr>
        <w:pStyle w:val="ConsPlusTitle"/>
        <w:jc w:val="center"/>
      </w:pPr>
      <w:r>
        <w:t>государственной услуги, подлежащих представлению заявителем,</w:t>
      </w:r>
    </w:p>
    <w:p w:rsidR="006563A7" w:rsidRDefault="006563A7">
      <w:pPr>
        <w:pStyle w:val="ConsPlusTitle"/>
        <w:jc w:val="center"/>
      </w:pPr>
      <w:r>
        <w:t>способы и порядок их предоставления, в том числе</w:t>
      </w:r>
    </w:p>
    <w:p w:rsidR="006563A7" w:rsidRDefault="006563A7">
      <w:pPr>
        <w:pStyle w:val="ConsPlusTitle"/>
        <w:jc w:val="center"/>
      </w:pPr>
      <w:r>
        <w:t>в электронной форме</w:t>
      </w:r>
    </w:p>
    <w:p w:rsidR="006563A7" w:rsidRDefault="006563A7">
      <w:pPr>
        <w:pStyle w:val="ConsPlusNormal"/>
        <w:jc w:val="both"/>
      </w:pPr>
    </w:p>
    <w:p w:rsidR="006563A7" w:rsidRDefault="006563A7">
      <w:pPr>
        <w:pStyle w:val="ConsPlusNormal"/>
        <w:ind w:firstLine="540"/>
        <w:jc w:val="both"/>
      </w:pPr>
      <w:bookmarkStart w:id="18" w:name="P184"/>
      <w:bookmarkEnd w:id="18"/>
      <w:r>
        <w:t xml:space="preserve">22. Для получения государственной услуги заявитель обращается с заявлением о выдаче удостоверения по форме согласно </w:t>
      </w:r>
      <w:hyperlink w:anchor="P680">
        <w:r>
          <w:rPr>
            <w:color w:val="0000FF"/>
          </w:rPr>
          <w:t>приложениям N 1</w:t>
        </w:r>
      </w:hyperlink>
      <w:r>
        <w:t xml:space="preserve"> - </w:t>
      </w:r>
      <w:hyperlink w:anchor="P1599">
        <w:r>
          <w:rPr>
            <w:color w:val="0000FF"/>
          </w:rPr>
          <w:t>N 14</w:t>
        </w:r>
      </w:hyperlink>
      <w:r>
        <w:t xml:space="preserve"> к настоящему Административному регламенту.</w:t>
      </w:r>
    </w:p>
    <w:p w:rsidR="006563A7" w:rsidRDefault="006563A7">
      <w:pPr>
        <w:pStyle w:val="ConsPlusNormal"/>
        <w:spacing w:before="200"/>
        <w:ind w:firstLine="540"/>
        <w:jc w:val="both"/>
      </w:pPr>
      <w:r>
        <w:t>К заявлению о выдаче удостоверения прилагаются следующие документы:</w:t>
      </w:r>
    </w:p>
    <w:p w:rsidR="006563A7" w:rsidRDefault="006563A7">
      <w:pPr>
        <w:pStyle w:val="ConsPlusNormal"/>
        <w:spacing w:before="200"/>
        <w:ind w:firstLine="540"/>
        <w:jc w:val="both"/>
      </w:pPr>
      <w:r>
        <w:t xml:space="preserve">1) паспорт гражданина Российской Федерации либо вид на жительство (для иностранных граждан и лиц без гражданства, постоянно проживающих на территории Российской Федерации, из числа заявителей, указанных в </w:t>
      </w:r>
      <w:hyperlink w:anchor="P58">
        <w:r>
          <w:rPr>
            <w:color w:val="0000FF"/>
          </w:rPr>
          <w:t>пунктах 1</w:t>
        </w:r>
      </w:hyperlink>
      <w:r>
        <w:t xml:space="preserve"> - </w:t>
      </w:r>
      <w:hyperlink w:anchor="P66">
        <w:r>
          <w:rPr>
            <w:color w:val="0000FF"/>
          </w:rPr>
          <w:t>3 части 3</w:t>
        </w:r>
      </w:hyperlink>
      <w:r>
        <w:t xml:space="preserve"> настоящего Административного регламента) или их копии;</w:t>
      </w:r>
    </w:p>
    <w:p w:rsidR="006563A7" w:rsidRDefault="006563A7">
      <w:pPr>
        <w:pStyle w:val="ConsPlusNormal"/>
        <w:spacing w:before="200"/>
        <w:ind w:firstLine="540"/>
        <w:jc w:val="both"/>
      </w:pPr>
      <w:r>
        <w:t>2) архивные справки либо решения суда, подтверждающие право заявителя на меры социальной поддержки (факт работы в годы Великой Отечественной войны; факт участия в боевых операциях по защите Отечества; факт нахождения в концлагере, гетто; факт участия в ликвидационных работах и т.п.) или их копии;</w:t>
      </w:r>
    </w:p>
    <w:p w:rsidR="006563A7" w:rsidRDefault="006563A7">
      <w:pPr>
        <w:pStyle w:val="ConsPlusNormal"/>
        <w:spacing w:before="200"/>
        <w:ind w:firstLine="540"/>
        <w:jc w:val="both"/>
      </w:pPr>
      <w:r>
        <w:t>3) документы, подтверждающие смену фамилии (имени, отчества) (свидетельство о заключении или о расторжении брака, свидетельство о перемене имени), в случае смены фамилии (имени, отчества) или их копии;</w:t>
      </w:r>
    </w:p>
    <w:p w:rsidR="006563A7" w:rsidRDefault="006563A7">
      <w:pPr>
        <w:pStyle w:val="ConsPlusNormal"/>
        <w:spacing w:before="200"/>
        <w:ind w:firstLine="540"/>
        <w:jc w:val="both"/>
      </w:pPr>
      <w:r>
        <w:t>4) документы, удостоверяющие личность и полномочия представителя заявителя (в случае, если заявление подается представителем заявителя).</w:t>
      </w:r>
    </w:p>
    <w:p w:rsidR="006563A7" w:rsidRDefault="006563A7">
      <w:pPr>
        <w:pStyle w:val="ConsPlusNormal"/>
        <w:spacing w:before="200"/>
        <w:ind w:firstLine="540"/>
        <w:jc w:val="both"/>
      </w:pPr>
      <w:r>
        <w:t>При этом документом, подтверждающим полномочия представителя заявителя,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rsidR="006563A7" w:rsidRDefault="006563A7">
      <w:pPr>
        <w:pStyle w:val="ConsPlusNormal"/>
        <w:spacing w:before="200"/>
        <w:ind w:firstLine="540"/>
        <w:jc w:val="both"/>
      </w:pPr>
      <w:bookmarkStart w:id="19" w:name="P191"/>
      <w:bookmarkEnd w:id="19"/>
      <w:r>
        <w:t xml:space="preserve">23. Дополнительно к документам, указанным в </w:t>
      </w:r>
      <w:hyperlink w:anchor="P176">
        <w:r>
          <w:rPr>
            <w:color w:val="0000FF"/>
          </w:rPr>
          <w:t>части 21</w:t>
        </w:r>
      </w:hyperlink>
      <w:r>
        <w:t xml:space="preserve"> настоящего Административного регламента, предоставляются:</w:t>
      </w:r>
    </w:p>
    <w:p w:rsidR="006563A7" w:rsidRDefault="006563A7">
      <w:pPr>
        <w:pStyle w:val="ConsPlusNormal"/>
        <w:spacing w:before="200"/>
        <w:ind w:firstLine="540"/>
        <w:jc w:val="both"/>
      </w:pPr>
      <w:r>
        <w:t xml:space="preserve">1) 1 фотография 3 х 4 см в матовом исполнении - для заявителей, указанных в пунктах </w:t>
      </w:r>
      <w:hyperlink w:anchor="P58">
        <w:r>
          <w:rPr>
            <w:color w:val="0000FF"/>
          </w:rPr>
          <w:t>1</w:t>
        </w:r>
      </w:hyperlink>
      <w:r>
        <w:t xml:space="preserve"> - </w:t>
      </w:r>
      <w:hyperlink w:anchor="P75">
        <w:r>
          <w:rPr>
            <w:color w:val="0000FF"/>
          </w:rPr>
          <w:t>12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2) документ о полученной суммарной (накопленной) эффективной дозе облучения (при наличии) или его копия - для заявителей, указанных в </w:t>
      </w:r>
      <w:hyperlink w:anchor="P75">
        <w:r>
          <w:rPr>
            <w:color w:val="0000FF"/>
          </w:rPr>
          <w:t>пунктах 12</w:t>
        </w:r>
      </w:hyperlink>
      <w:r>
        <w:t xml:space="preserve"> - </w:t>
      </w:r>
      <w:hyperlink w:anchor="P77">
        <w:r>
          <w:rPr>
            <w:color w:val="0000FF"/>
          </w:rPr>
          <w:t>14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3) свидетельство о рождении или свидетельство о заключении брака, свидетельство о смерти или их копии - для заявителей, указанных в </w:t>
      </w:r>
      <w:hyperlink w:anchor="P68">
        <w:r>
          <w:rPr>
            <w:color w:val="0000FF"/>
          </w:rPr>
          <w:t>пунктах 5</w:t>
        </w:r>
      </w:hyperlink>
      <w:r>
        <w:t xml:space="preserve"> и </w:t>
      </w:r>
      <w:hyperlink w:anchor="P78">
        <w:r>
          <w:rPr>
            <w:color w:val="0000FF"/>
          </w:rPr>
          <w:t>15</w:t>
        </w:r>
      </w:hyperlink>
      <w:r>
        <w:t xml:space="preserve"> - </w:t>
      </w:r>
      <w:hyperlink w:anchor="P81">
        <w:r>
          <w:rPr>
            <w:color w:val="0000FF"/>
          </w:rPr>
          <w:t>18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4) решение Межведомственного экспертного совета или его копия - для заявителей, указанных в </w:t>
      </w:r>
      <w:hyperlink w:anchor="P71">
        <w:r>
          <w:rPr>
            <w:color w:val="0000FF"/>
          </w:rPr>
          <w:t>пунктах 8</w:t>
        </w:r>
      </w:hyperlink>
      <w:r>
        <w:t xml:space="preserve"> - </w:t>
      </w:r>
      <w:hyperlink w:anchor="P74">
        <w:r>
          <w:rPr>
            <w:color w:val="0000FF"/>
          </w:rPr>
          <w:t>11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5) согласие на обработку персональных данных по форме согласно </w:t>
      </w:r>
      <w:hyperlink w:anchor="P1670">
        <w:r>
          <w:rPr>
            <w:color w:val="0000FF"/>
          </w:rPr>
          <w:t>приложению N 15</w:t>
        </w:r>
      </w:hyperlink>
      <w:r>
        <w:t xml:space="preserve"> к настоящему регламенту - для заявителей, указанных в </w:t>
      </w:r>
      <w:hyperlink w:anchor="P69">
        <w:r>
          <w:rPr>
            <w:color w:val="0000FF"/>
          </w:rPr>
          <w:t>пунктах 6</w:t>
        </w:r>
      </w:hyperlink>
      <w:r>
        <w:t xml:space="preserve"> - </w:t>
      </w:r>
      <w:hyperlink w:anchor="P81">
        <w:r>
          <w:rPr>
            <w:color w:val="0000FF"/>
          </w:rPr>
          <w:t>18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6) удостоверение умершего гражданина либо документ, подтверждающий участие умершего в ликвидационных работах или их копии - для заявителей, указанных в </w:t>
      </w:r>
      <w:hyperlink w:anchor="P78">
        <w:r>
          <w:rPr>
            <w:color w:val="0000FF"/>
          </w:rPr>
          <w:t>пунктах 15</w:t>
        </w:r>
      </w:hyperlink>
      <w:r>
        <w:t xml:space="preserve"> - </w:t>
      </w:r>
      <w:hyperlink w:anchor="P79">
        <w:r>
          <w:rPr>
            <w:color w:val="0000FF"/>
          </w:rPr>
          <w:t>16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7) удостоверение умершего гражданина и заключение межведомственного экспертного совета об установлении причинной связи смерти гражданина с последствиями воздействия радиации или их копии - для заявителей, указанных в </w:t>
      </w:r>
      <w:hyperlink w:anchor="P80">
        <w:r>
          <w:rPr>
            <w:color w:val="0000FF"/>
          </w:rPr>
          <w:t>пунктах 17</w:t>
        </w:r>
      </w:hyperlink>
      <w:r>
        <w:t xml:space="preserve"> - </w:t>
      </w:r>
      <w:hyperlink w:anchor="P81">
        <w:r>
          <w:rPr>
            <w:color w:val="0000FF"/>
          </w:rPr>
          <w:t>18 части 3</w:t>
        </w:r>
      </w:hyperlink>
      <w:r>
        <w:t xml:space="preserve"> настоящего Административного регламента.</w:t>
      </w:r>
    </w:p>
    <w:p w:rsidR="006563A7" w:rsidRDefault="006563A7">
      <w:pPr>
        <w:pStyle w:val="ConsPlusNormal"/>
        <w:spacing w:before="200"/>
        <w:ind w:firstLine="540"/>
        <w:jc w:val="both"/>
      </w:pPr>
      <w:r>
        <w:lastRenderedPageBreak/>
        <w:t>Копии документов представляются с предъявлением оригинала либо должны быть заверены надлежащим образом.</w:t>
      </w:r>
    </w:p>
    <w:p w:rsidR="006563A7" w:rsidRDefault="006563A7">
      <w:pPr>
        <w:pStyle w:val="ConsPlusNormal"/>
        <w:spacing w:before="200"/>
        <w:ind w:firstLine="540"/>
        <w:jc w:val="both"/>
      </w:pPr>
      <w:r>
        <w:t>Предоставление государственной услуги осуществляется при наличии полного пакета документов, указанных в настоящей части.</w:t>
      </w:r>
    </w:p>
    <w:p w:rsidR="006563A7" w:rsidRDefault="006563A7">
      <w:pPr>
        <w:pStyle w:val="ConsPlusNormal"/>
        <w:spacing w:before="200"/>
        <w:ind w:firstLine="540"/>
        <w:jc w:val="both"/>
      </w:pPr>
      <w:r>
        <w:t xml:space="preserve">24. В случае утери удостоверения или непригодности для дальнейшего использования (износ, повреждение, изменение (перемена) фамилии (имени, отчества) или другие причины) заявителю выдается дубликат удостоверения. При этом в удостоверении ставится штамп или вписывается черными чернилами слово "дубликат", для заявителей, указанных в </w:t>
      </w:r>
      <w:hyperlink w:anchor="P57">
        <w:r>
          <w:rPr>
            <w:color w:val="0000FF"/>
          </w:rPr>
          <w:t>пунктах 3</w:t>
        </w:r>
      </w:hyperlink>
      <w:r>
        <w:t xml:space="preserve"> и </w:t>
      </w:r>
      <w:hyperlink w:anchor="P87">
        <w:r>
          <w:rPr>
            <w:color w:val="0000FF"/>
          </w:rPr>
          <w:t>5</w:t>
        </w:r>
      </w:hyperlink>
      <w:r>
        <w:t xml:space="preserve"> настоящего Административного регламента дополнительно делается запись "Выдан взамен удостоверения серии____ N_____" и заверяется печатью Министерства.</w:t>
      </w:r>
    </w:p>
    <w:p w:rsidR="006563A7" w:rsidRDefault="006563A7">
      <w:pPr>
        <w:pStyle w:val="ConsPlusNormal"/>
        <w:spacing w:before="200"/>
        <w:ind w:firstLine="540"/>
        <w:jc w:val="both"/>
      </w:pPr>
      <w:r>
        <w:t xml:space="preserve">Дубликат удостоверения выдается на основании личного заявления по форме согласно </w:t>
      </w:r>
      <w:hyperlink w:anchor="P680">
        <w:r>
          <w:rPr>
            <w:color w:val="0000FF"/>
          </w:rPr>
          <w:t>приложениям N 1</w:t>
        </w:r>
      </w:hyperlink>
      <w:r>
        <w:t xml:space="preserve"> - </w:t>
      </w:r>
      <w:hyperlink w:anchor="P1599">
        <w:r>
          <w:rPr>
            <w:color w:val="0000FF"/>
          </w:rPr>
          <w:t>N 14</w:t>
        </w:r>
      </w:hyperlink>
      <w:r>
        <w:t xml:space="preserve"> к настоящему Административному регламенту с указанием обстоятельств утраты или причин непригодности для дальнейшего использования удостоверения.</w:t>
      </w:r>
    </w:p>
    <w:p w:rsidR="006563A7" w:rsidRDefault="006563A7">
      <w:pPr>
        <w:pStyle w:val="ConsPlusNormal"/>
        <w:spacing w:before="200"/>
        <w:ind w:firstLine="540"/>
        <w:jc w:val="both"/>
      </w:pPr>
      <w:r>
        <w:t>Заявитель для получения дубликата удостоверения вместе с заявлением представляет следующие документы:</w:t>
      </w:r>
    </w:p>
    <w:p w:rsidR="006563A7" w:rsidRDefault="006563A7">
      <w:pPr>
        <w:pStyle w:val="ConsPlusNormal"/>
        <w:spacing w:before="200"/>
        <w:ind w:firstLine="540"/>
        <w:jc w:val="both"/>
      </w:pPr>
      <w:r>
        <w:t xml:space="preserve">1) паспорт гражданина Российской Федерации либо вид на жительство (для иностранных граждан и лиц без гражданства, постоянно проживающих на территории Российской Федерации, из числа заявителей, указанных в </w:t>
      </w:r>
      <w:hyperlink w:anchor="P58">
        <w:r>
          <w:rPr>
            <w:color w:val="0000FF"/>
          </w:rPr>
          <w:t>пунктах 1</w:t>
        </w:r>
      </w:hyperlink>
      <w:r>
        <w:t xml:space="preserve"> - </w:t>
      </w:r>
      <w:hyperlink w:anchor="P66">
        <w:r>
          <w:rPr>
            <w:color w:val="0000FF"/>
          </w:rPr>
          <w:t>3 части 3</w:t>
        </w:r>
      </w:hyperlink>
      <w:r>
        <w:t xml:space="preserve"> настоящего Административного регламента);</w:t>
      </w:r>
    </w:p>
    <w:p w:rsidR="006563A7" w:rsidRDefault="006563A7">
      <w:pPr>
        <w:pStyle w:val="ConsPlusNormal"/>
        <w:spacing w:before="200"/>
        <w:ind w:firstLine="540"/>
        <w:jc w:val="both"/>
      </w:pPr>
      <w:r>
        <w:t>2) удостоверение, непригодное для дальнейшего использования;</w:t>
      </w:r>
    </w:p>
    <w:p w:rsidR="006563A7" w:rsidRDefault="006563A7">
      <w:pPr>
        <w:pStyle w:val="ConsPlusNormal"/>
        <w:spacing w:before="200"/>
        <w:ind w:firstLine="540"/>
        <w:jc w:val="both"/>
      </w:pPr>
      <w:r>
        <w:t>3) свидетельство о заключении либо о расторжении брака, либо свидетельство о перемене имени (в случае выдачи дубликата в связи с изменением фамилии (имени, отчества);</w:t>
      </w:r>
    </w:p>
    <w:p w:rsidR="006563A7" w:rsidRDefault="006563A7">
      <w:pPr>
        <w:pStyle w:val="ConsPlusNormal"/>
        <w:spacing w:before="200"/>
        <w:ind w:firstLine="540"/>
        <w:jc w:val="both"/>
      </w:pPr>
      <w:r>
        <w:t xml:space="preserve">4) 1 фотографию 3 х 4 см в матовом исполнении - заявители, указанные в </w:t>
      </w:r>
      <w:hyperlink w:anchor="P58">
        <w:r>
          <w:rPr>
            <w:color w:val="0000FF"/>
          </w:rPr>
          <w:t>пунктах 1</w:t>
        </w:r>
      </w:hyperlink>
      <w:r>
        <w:t xml:space="preserve"> - </w:t>
      </w:r>
      <w:hyperlink w:anchor="P75">
        <w:r>
          <w:rPr>
            <w:color w:val="0000FF"/>
          </w:rPr>
          <w:t>12 части 3</w:t>
        </w:r>
      </w:hyperlink>
      <w:r>
        <w:t xml:space="preserve"> настоящего Административного регламента;</w:t>
      </w:r>
    </w:p>
    <w:p w:rsidR="006563A7" w:rsidRDefault="006563A7">
      <w:pPr>
        <w:pStyle w:val="ConsPlusNormal"/>
        <w:spacing w:before="200"/>
        <w:ind w:firstLine="540"/>
        <w:jc w:val="both"/>
      </w:pPr>
      <w:r>
        <w:t>5) документы, удостоверяющие личность и подтверждающие полномочия представителя (в случае, если за предоставлением государственной услуги обращается представитель заявителя).</w:t>
      </w:r>
    </w:p>
    <w:p w:rsidR="006563A7" w:rsidRDefault="006563A7">
      <w:pPr>
        <w:pStyle w:val="ConsPlusNormal"/>
        <w:spacing w:before="200"/>
        <w:ind w:firstLine="540"/>
        <w:jc w:val="both"/>
      </w:pPr>
      <w:r>
        <w:t xml:space="preserve">Дубликат удостоверения заявителям, указанным в </w:t>
      </w:r>
      <w:hyperlink w:anchor="P67">
        <w:r>
          <w:rPr>
            <w:color w:val="0000FF"/>
          </w:rPr>
          <w:t>пунктах 4</w:t>
        </w:r>
      </w:hyperlink>
      <w:r>
        <w:t xml:space="preserve"> - </w:t>
      </w:r>
      <w:hyperlink w:anchor="P81">
        <w:r>
          <w:rPr>
            <w:color w:val="0000FF"/>
          </w:rPr>
          <w:t>18 части 3</w:t>
        </w:r>
      </w:hyperlink>
      <w:r>
        <w:t xml:space="preserve"> настоящего Административного регламента, выдается на основании личного заявления заявителя с объяснением причин замены удостоверения с приложением документов, указанных в </w:t>
      </w:r>
      <w:hyperlink w:anchor="P176">
        <w:r>
          <w:rPr>
            <w:color w:val="0000FF"/>
          </w:rPr>
          <w:t>частях 21</w:t>
        </w:r>
      </w:hyperlink>
      <w:r>
        <w:t xml:space="preserve"> и </w:t>
      </w:r>
      <w:hyperlink w:anchor="P184">
        <w:r>
          <w:rPr>
            <w:color w:val="0000FF"/>
          </w:rPr>
          <w:t>22</w:t>
        </w:r>
      </w:hyperlink>
      <w:r>
        <w:t xml:space="preserve"> настоящего Административного регламента.</w:t>
      </w:r>
    </w:p>
    <w:p w:rsidR="006563A7" w:rsidRDefault="006563A7">
      <w:pPr>
        <w:pStyle w:val="ConsPlusNormal"/>
        <w:spacing w:before="200"/>
        <w:ind w:firstLine="540"/>
        <w:jc w:val="both"/>
      </w:pPr>
      <w:r>
        <w:t>Сведения (документы) из органа внутренних дел, подтверждающие, что утраченное удостоверение не найдено, в порядке межведомственного информационного взаимодействия запрашивает должностное лицо Министерства, КГКУ "Центр выплат", МФЦ.</w:t>
      </w:r>
    </w:p>
    <w:p w:rsidR="006563A7" w:rsidRDefault="006563A7">
      <w:pPr>
        <w:pStyle w:val="ConsPlusNormal"/>
        <w:spacing w:before="200"/>
        <w:ind w:firstLine="540"/>
        <w:jc w:val="both"/>
      </w:pPr>
      <w:r>
        <w:t>Удостоверение, непригодное для дальнейшего использования, сдается по месту получения дубликата удостоверения.</w:t>
      </w:r>
    </w:p>
    <w:p w:rsidR="006563A7" w:rsidRDefault="006563A7">
      <w:pPr>
        <w:pStyle w:val="ConsPlusNormal"/>
        <w:spacing w:before="200"/>
        <w:ind w:firstLine="540"/>
        <w:jc w:val="both"/>
      </w:pPr>
      <w:r>
        <w:t>25. Заявление заполняется на государственном языке Российской Федерации (русском языке) и подписывается лично заявителем (его представителем).</w:t>
      </w:r>
    </w:p>
    <w:p w:rsidR="006563A7" w:rsidRDefault="006563A7">
      <w:pPr>
        <w:pStyle w:val="ConsPlusNormal"/>
        <w:spacing w:before="200"/>
        <w:ind w:firstLine="540"/>
        <w:jc w:val="both"/>
      </w:pPr>
      <w:bookmarkStart w:id="20" w:name="P213"/>
      <w:bookmarkEnd w:id="20"/>
      <w:r>
        <w:t>26. В случае направления заявления в форме электронного документа с использованием сети "Интернет" путем заполнения соответствующей интерактивной формы в "Личном кабинете" на ЕПГУ и подписанного усиленной квалифицированной электронной подписью, документ, удостоверяющий личность заявителя, не прилагается.</w:t>
      </w:r>
    </w:p>
    <w:p w:rsidR="006563A7" w:rsidRDefault="006563A7">
      <w:pPr>
        <w:pStyle w:val="ConsPlusNormal"/>
        <w:spacing w:before="200"/>
        <w:ind w:firstLine="540"/>
        <w:jc w:val="both"/>
      </w:pPr>
      <w:bookmarkStart w:id="21" w:name="P214"/>
      <w:bookmarkEnd w:id="21"/>
      <w:r>
        <w:t xml:space="preserve">27. Документы, указанные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представленные заявителем лично (его представителем), должны удовлетворять следующим требованиям:</w:t>
      </w:r>
    </w:p>
    <w:p w:rsidR="006563A7" w:rsidRDefault="006563A7">
      <w:pPr>
        <w:pStyle w:val="ConsPlusNormal"/>
        <w:spacing w:before="200"/>
        <w:ind w:firstLine="540"/>
        <w:jc w:val="both"/>
      </w:pPr>
      <w:r>
        <w:t>а) в заявлении должны быть заполнены все реквизиты;</w:t>
      </w:r>
    </w:p>
    <w:p w:rsidR="006563A7" w:rsidRDefault="006563A7">
      <w:pPr>
        <w:pStyle w:val="ConsPlusNormal"/>
        <w:spacing w:before="200"/>
        <w:ind w:firstLine="540"/>
        <w:jc w:val="both"/>
      </w:pPr>
      <w:r>
        <w:t>б)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действующим законодательством и переведены на русский язык;</w:t>
      </w:r>
    </w:p>
    <w:p w:rsidR="006563A7" w:rsidRDefault="006563A7">
      <w:pPr>
        <w:pStyle w:val="ConsPlusNormal"/>
        <w:spacing w:before="200"/>
        <w:ind w:firstLine="540"/>
        <w:jc w:val="both"/>
      </w:pPr>
      <w:r>
        <w:lastRenderedPageBreak/>
        <w:t>в) не должны содержать подчисток либо приписок, зачеркнутых слов и иных, не оговоренных в них исправлений, быть исполнены карандашом, а также иметь серьезные повреждения, не позволяющие однозначно толковать их содержание;</w:t>
      </w:r>
    </w:p>
    <w:p w:rsidR="006563A7" w:rsidRDefault="006563A7">
      <w:pPr>
        <w:pStyle w:val="ConsPlusNormal"/>
        <w:spacing w:before="200"/>
        <w:ind w:firstLine="540"/>
        <w:jc w:val="both"/>
      </w:pPr>
      <w:r>
        <w:t xml:space="preserve">г) сведения о фамилии, имени, отчестве и дате рождения заявителя, содержащиеся в документах,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должны соответствовать сведениям, указанным в документе, удостоверяющем личность заявителя.</w:t>
      </w:r>
    </w:p>
    <w:p w:rsidR="006563A7" w:rsidRDefault="006563A7">
      <w:pPr>
        <w:pStyle w:val="ConsPlusNormal"/>
        <w:spacing w:before="200"/>
        <w:ind w:firstLine="540"/>
        <w:jc w:val="both"/>
      </w:pPr>
      <w:r>
        <w:t xml:space="preserve">28. В случае, если для предоставления государственной услуги необходима обработка персональных данных лица, не являющегося заявителем, указанным в </w:t>
      </w:r>
      <w:hyperlink w:anchor="P57">
        <w:r>
          <w:rPr>
            <w:color w:val="0000FF"/>
          </w:rPr>
          <w:t>части 3</w:t>
        </w:r>
      </w:hyperlink>
      <w:r>
        <w:t xml:space="preserve">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w:t>
      </w:r>
      <w:hyperlink w:anchor="P1670">
        <w:r>
          <w:rPr>
            <w:color w:val="0000FF"/>
          </w:rPr>
          <w:t>приложением N 15</w:t>
        </w:r>
      </w:hyperlink>
      <w:r>
        <w:t xml:space="preserve"> к настоящему Административному регламенту.</w:t>
      </w:r>
    </w:p>
    <w:p w:rsidR="006563A7" w:rsidRDefault="006563A7">
      <w:pPr>
        <w:pStyle w:val="ConsPlusNormal"/>
        <w:spacing w:before="200"/>
        <w:ind w:firstLine="540"/>
        <w:jc w:val="both"/>
      </w:pPr>
      <w:r>
        <w:t xml:space="preserve">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Федеральных законов от 06.04.2011 </w:t>
      </w:r>
      <w:hyperlink r:id="rId12">
        <w:r>
          <w:rPr>
            <w:color w:val="0000FF"/>
          </w:rPr>
          <w:t>N 63-ФЗ</w:t>
        </w:r>
      </w:hyperlink>
      <w:r>
        <w:t xml:space="preserve"> "Об электронной подписи" и от 27.07.2010 </w:t>
      </w:r>
      <w:hyperlink r:id="rId13">
        <w:r>
          <w:rPr>
            <w:color w:val="0000FF"/>
          </w:rPr>
          <w:t>N 210-ФЗ</w:t>
        </w:r>
      </w:hyperlink>
      <w:r>
        <w:t xml:space="preserve"> "Об организации предоставления государственных и муниципальных услуг".</w:t>
      </w:r>
    </w:p>
    <w:p w:rsidR="006563A7" w:rsidRDefault="006563A7">
      <w:pPr>
        <w:pStyle w:val="ConsPlusNormal"/>
        <w:spacing w:before="200"/>
        <w:ind w:firstLine="540"/>
        <w:jc w:val="both"/>
      </w:pPr>
      <w: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563A7" w:rsidRDefault="006563A7">
      <w:pPr>
        <w:pStyle w:val="ConsPlusNormal"/>
        <w:spacing w:before="200"/>
        <w:ind w:firstLine="540"/>
        <w:jc w:val="both"/>
      </w:pPr>
      <w:r>
        <w:t xml:space="preserve">29. При личном обращении заявителей (их представителей) копии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изготавливаются и заверяются должностными лицами Министерства, КГКУ "Центр выплат", МФЦ при предъявлении оригиналов документов.</w:t>
      </w:r>
    </w:p>
    <w:p w:rsidR="006563A7" w:rsidRDefault="006563A7">
      <w:pPr>
        <w:pStyle w:val="ConsPlusNormal"/>
        <w:spacing w:before="200"/>
        <w:ind w:firstLine="540"/>
        <w:jc w:val="both"/>
      </w:pPr>
      <w:r>
        <w:t xml:space="preserve">В случае отсутствия оригиналов документов заявителем (его представителем) должны быть предоставлены копии документов, заверенные в соответствии с </w:t>
      </w:r>
      <w:hyperlink w:anchor="P213">
        <w:r>
          <w:rPr>
            <w:color w:val="0000FF"/>
          </w:rPr>
          <w:t>частью 26</w:t>
        </w:r>
      </w:hyperlink>
      <w:r>
        <w:t xml:space="preserve"> настоящего Административного регламента.</w:t>
      </w:r>
    </w:p>
    <w:p w:rsidR="006563A7" w:rsidRDefault="006563A7">
      <w:pPr>
        <w:pStyle w:val="ConsPlusNormal"/>
        <w:spacing w:before="200"/>
        <w:ind w:firstLine="540"/>
        <w:jc w:val="both"/>
      </w:pPr>
      <w:bookmarkStart w:id="22" w:name="P224"/>
      <w:bookmarkEnd w:id="22"/>
      <w:r>
        <w:t xml:space="preserve">30. Копии документов, указанных в </w:t>
      </w:r>
      <w:hyperlink w:anchor="P224">
        <w:r>
          <w:rPr>
            <w:color w:val="0000FF"/>
          </w:rPr>
          <w:t>частях 30</w:t>
        </w:r>
      </w:hyperlink>
      <w:r>
        <w:t xml:space="preserve"> - </w:t>
      </w:r>
      <w:hyperlink w:anchor="P230">
        <w:r>
          <w:rPr>
            <w:color w:val="0000FF"/>
          </w:rPr>
          <w:t>32</w:t>
        </w:r>
      </w:hyperlink>
      <w:r>
        <w:t xml:space="preserve"> настоящего Административного регламента, направляемых гражданами (их представителями)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rsidR="006563A7" w:rsidRDefault="006563A7">
      <w:pPr>
        <w:pStyle w:val="ConsPlusNormal"/>
        <w:spacing w:before="200"/>
        <w:ind w:firstLine="540"/>
        <w:jc w:val="both"/>
      </w:pPr>
      <w:r>
        <w:t>1) в поселении, в котором нет нотариуса, - главой местной администрации поселения и (или) уполномоченным должностным лицом местной администрации поселения;</w:t>
      </w:r>
    </w:p>
    <w:p w:rsidR="006563A7" w:rsidRDefault="006563A7">
      <w:pPr>
        <w:pStyle w:val="ConsPlusNormal"/>
        <w:spacing w:before="200"/>
        <w:ind w:firstLine="540"/>
        <w:jc w:val="both"/>
      </w:pPr>
      <w: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rsidR="006563A7" w:rsidRDefault="006563A7">
      <w:pPr>
        <w:pStyle w:val="ConsPlusNormal"/>
        <w:spacing w:before="200"/>
        <w:ind w:firstLine="540"/>
        <w:jc w:val="both"/>
      </w:pPr>
      <w:r>
        <w:t>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w:t>
      </w:r>
    </w:p>
    <w:p w:rsidR="006563A7" w:rsidRDefault="006563A7">
      <w:pPr>
        <w:pStyle w:val="ConsPlusNormal"/>
        <w:spacing w:before="200"/>
        <w:ind w:firstLine="540"/>
        <w:jc w:val="both"/>
      </w:pPr>
      <w:r>
        <w:t>31. Заявитель несет ответственность за достоверность документов, представленных для получения государственной услуги.</w:t>
      </w:r>
    </w:p>
    <w:p w:rsidR="006563A7" w:rsidRDefault="006563A7">
      <w:pPr>
        <w:pStyle w:val="ConsPlusNormal"/>
        <w:spacing w:before="200"/>
        <w:ind w:firstLine="540"/>
        <w:jc w:val="both"/>
      </w:pPr>
      <w:r>
        <w:t>Министерство, КГКУ "Центр выплат" вправе осуществлять проверку достоверности сведений, содержащихся в представленных заявителем (его представителем) документах.</w:t>
      </w:r>
    </w:p>
    <w:p w:rsidR="006563A7" w:rsidRDefault="006563A7">
      <w:pPr>
        <w:pStyle w:val="ConsPlusNormal"/>
        <w:spacing w:before="200"/>
        <w:ind w:firstLine="540"/>
        <w:jc w:val="both"/>
      </w:pPr>
      <w:bookmarkStart w:id="23" w:name="P230"/>
      <w:bookmarkEnd w:id="23"/>
      <w:r>
        <w:t xml:space="preserve">32. Запрещается требовать от заявителя предоставления документов и сведений или осуществления действий, представление или осуществление которых не предусмотрено нормативными правовыми актами Российской Федерации и Камчатского края, регулирующими отношения, возникающие в связи с предоставлением государственной услуги, а также требовать предоставления документов и информации, которые находятся в распоряжении государственных органов, органов местного самоуправления в соответствии с нормативными правовыми актами </w:t>
      </w:r>
      <w:r>
        <w:lastRenderedPageBreak/>
        <w:t xml:space="preserve">Российской Федерации,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563A7" w:rsidRDefault="006563A7">
      <w:pPr>
        <w:pStyle w:val="ConsPlusNormal"/>
        <w:jc w:val="both"/>
      </w:pPr>
    </w:p>
    <w:p w:rsidR="006563A7" w:rsidRDefault="006563A7">
      <w:pPr>
        <w:pStyle w:val="ConsPlusTitle"/>
        <w:jc w:val="center"/>
        <w:outlineLvl w:val="2"/>
      </w:pPr>
      <w:r>
        <w:t>Исчерпывающий перечень</w:t>
      </w:r>
    </w:p>
    <w:p w:rsidR="006563A7" w:rsidRDefault="006563A7">
      <w:pPr>
        <w:pStyle w:val="ConsPlusTitle"/>
        <w:jc w:val="center"/>
      </w:pPr>
      <w:r>
        <w:t>сведений (документов), необходимых</w:t>
      </w:r>
    </w:p>
    <w:p w:rsidR="006563A7" w:rsidRDefault="006563A7">
      <w:pPr>
        <w:pStyle w:val="ConsPlusTitle"/>
        <w:jc w:val="center"/>
      </w:pPr>
      <w:r>
        <w:t>в соответствии с нормативными правовыми актами для</w:t>
      </w:r>
    </w:p>
    <w:p w:rsidR="006563A7" w:rsidRDefault="006563A7">
      <w:pPr>
        <w:pStyle w:val="ConsPlusTitle"/>
        <w:jc w:val="center"/>
      </w:pPr>
      <w:r>
        <w:t>предоставления государственной услуги, которые находятся</w:t>
      </w:r>
    </w:p>
    <w:p w:rsidR="006563A7" w:rsidRDefault="006563A7">
      <w:pPr>
        <w:pStyle w:val="ConsPlusTitle"/>
        <w:jc w:val="center"/>
      </w:pPr>
      <w:r>
        <w:t>в распоряжении государственных органов, органов местного</w:t>
      </w:r>
    </w:p>
    <w:p w:rsidR="006563A7" w:rsidRDefault="006563A7">
      <w:pPr>
        <w:pStyle w:val="ConsPlusTitle"/>
        <w:jc w:val="center"/>
      </w:pPr>
      <w:r>
        <w:t>самоуправления и иных организаций, участвующих в</w:t>
      </w:r>
    </w:p>
    <w:p w:rsidR="006563A7" w:rsidRDefault="006563A7">
      <w:pPr>
        <w:pStyle w:val="ConsPlusTitle"/>
        <w:jc w:val="center"/>
      </w:pPr>
      <w:r>
        <w:t>предоставлении государственных или муниципальных услуг, и</w:t>
      </w:r>
    </w:p>
    <w:p w:rsidR="006563A7" w:rsidRDefault="006563A7">
      <w:pPr>
        <w:pStyle w:val="ConsPlusTitle"/>
        <w:jc w:val="center"/>
      </w:pPr>
      <w:r>
        <w:t>которые заявитель вправе представить, а также способы их</w:t>
      </w:r>
    </w:p>
    <w:p w:rsidR="006563A7" w:rsidRDefault="006563A7">
      <w:pPr>
        <w:pStyle w:val="ConsPlusTitle"/>
        <w:jc w:val="center"/>
      </w:pPr>
      <w:r>
        <w:t>получения заявителем, в том числе в электронной форме</w:t>
      </w:r>
    </w:p>
    <w:p w:rsidR="006563A7" w:rsidRDefault="006563A7">
      <w:pPr>
        <w:pStyle w:val="ConsPlusNormal"/>
        <w:jc w:val="both"/>
      </w:pPr>
    </w:p>
    <w:p w:rsidR="006563A7" w:rsidRDefault="006563A7">
      <w:pPr>
        <w:pStyle w:val="ConsPlusNormal"/>
        <w:ind w:firstLine="540"/>
        <w:jc w:val="both"/>
      </w:pPr>
      <w:r>
        <w:t>33. Сведения, которые находятся в распоряжении органов,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rsidR="006563A7" w:rsidRDefault="006563A7">
      <w:pPr>
        <w:pStyle w:val="ConsPlusNormal"/>
        <w:spacing w:before="200"/>
        <w:ind w:firstLine="540"/>
        <w:jc w:val="both"/>
      </w:pPr>
      <w:r>
        <w:t>1) о месте жительства (пребывания), об убытии заявителя с места жительства (пребывания) в Камчатском крае, находящиеся в распоряжении органа регистрационного учета граждан;</w:t>
      </w:r>
    </w:p>
    <w:p w:rsidR="006563A7" w:rsidRDefault="006563A7">
      <w:pPr>
        <w:pStyle w:val="ConsPlusNormal"/>
        <w:spacing w:before="200"/>
        <w:ind w:firstLine="540"/>
        <w:jc w:val="both"/>
      </w:pPr>
      <w:r>
        <w:t xml:space="preserve">2) о включении в трудовой стаж заявителя периода работы не менее шести месяцев в годы Великой Отечественной войны, необходимые для выдачи удостоверения заявителям, указанным в абзаце седьмом </w:t>
      </w:r>
      <w:hyperlink w:anchor="P59">
        <w:r>
          <w:rPr>
            <w:color w:val="0000FF"/>
          </w:rPr>
          <w:t>пункта 2 части 3</w:t>
        </w:r>
      </w:hyperlink>
      <w:r>
        <w:t xml:space="preserve"> настоящего Административного регламента, находящиеся в распоряжении Пенсионного фонда Российской Федерации;</w:t>
      </w:r>
    </w:p>
    <w:p w:rsidR="006563A7" w:rsidRDefault="006563A7">
      <w:pPr>
        <w:pStyle w:val="ConsPlusNormal"/>
        <w:spacing w:before="200"/>
        <w:ind w:firstLine="540"/>
        <w:jc w:val="both"/>
      </w:pPr>
      <w:r>
        <w:t>3) подтверждающие, что утраченное удостоверение не найдено, находящиеся в распоряжении органов внутренних дел.</w:t>
      </w:r>
    </w:p>
    <w:p w:rsidR="006563A7" w:rsidRDefault="006563A7">
      <w:pPr>
        <w:pStyle w:val="ConsPlusNormal"/>
        <w:spacing w:before="200"/>
        <w:ind w:firstLine="540"/>
        <w:jc w:val="both"/>
      </w:pPr>
      <w:r>
        <w:t>Заявитель (его представитель) вправе представить сведения, предусмотренные настоящей частью, по собственной инициативе.</w:t>
      </w:r>
    </w:p>
    <w:p w:rsidR="006563A7" w:rsidRDefault="006563A7">
      <w:pPr>
        <w:pStyle w:val="ConsPlusNormal"/>
        <w:spacing w:before="200"/>
        <w:ind w:firstLine="540"/>
        <w:jc w:val="both"/>
      </w:pPr>
      <w:r>
        <w:t xml:space="preserve">34. В целях получения сведений (документов), необходимых для предоставления государственной услуги, Министерство,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w:t>
      </w:r>
      <w:hyperlink r:id="rId15">
        <w:r>
          <w:rPr>
            <w:color w:val="0000FF"/>
          </w:rPr>
          <w:t>законом</w:t>
        </w:r>
      </w:hyperlink>
      <w:r>
        <w:t xml:space="preserve"> от 27.07.2010 N 210-ФЗ и заключенными соглашениями о межведомственном информационном взаимодействии.</w:t>
      </w:r>
    </w:p>
    <w:p w:rsidR="006563A7" w:rsidRDefault="006563A7">
      <w:pPr>
        <w:pStyle w:val="ConsPlusNormal"/>
        <w:spacing w:before="200"/>
        <w:ind w:firstLine="540"/>
        <w:jc w:val="both"/>
      </w:pPr>
      <w:r>
        <w:t>35. Должностное лицо при предоставлении государственной услуги не вправе требовать от заявителя (его представителя):</w:t>
      </w:r>
    </w:p>
    <w:p w:rsidR="006563A7" w:rsidRDefault="006563A7">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563A7" w:rsidRDefault="006563A7">
      <w:pPr>
        <w:pStyle w:val="ConsPlusNormal"/>
        <w:spacing w:before="200"/>
        <w:ind w:firstLine="540"/>
        <w:jc w:val="both"/>
      </w:pPr>
      <w:r>
        <w:t xml:space="preserve">2) представления документов и сведений,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органов Пенсионного фонда Российской Федерации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за исключением документов, включенных в определенный </w:t>
      </w:r>
      <w:hyperlink r:id="rId16">
        <w:r>
          <w:rPr>
            <w:color w:val="0000FF"/>
          </w:rPr>
          <w:t>частью 6 статьи 7</w:t>
        </w:r>
      </w:hyperlink>
      <w:r>
        <w:t xml:space="preserve"> Федерального закона от 27.07.2010 N 210-ФЗ перечень документов;</w:t>
      </w:r>
    </w:p>
    <w:p w:rsidR="006563A7" w:rsidRDefault="006563A7">
      <w:pPr>
        <w:pStyle w:val="ConsPlusNormal"/>
        <w:spacing w:before="200"/>
        <w:ind w:firstLine="540"/>
        <w:jc w:val="both"/>
      </w:pPr>
      <w: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государственное органы, органы местного самоуправления, организации, за исключением получения услуг и документов и информации, предоставляемых в результате предоставления таких услуг, включенных в перечни, указанные в </w:t>
      </w:r>
      <w:hyperlink r:id="rId17">
        <w:r>
          <w:rPr>
            <w:color w:val="0000FF"/>
          </w:rPr>
          <w:t>части 1 статьи 9</w:t>
        </w:r>
      </w:hyperlink>
      <w:r>
        <w:t xml:space="preserve"> Федерального закона от 27.07.2010 N 210-ФЗ;</w:t>
      </w:r>
    </w:p>
    <w:p w:rsidR="006563A7" w:rsidRDefault="006563A7">
      <w:pPr>
        <w:pStyle w:val="ConsPlusNormal"/>
        <w:spacing w:before="20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r>
          <w:rPr>
            <w:color w:val="0000FF"/>
          </w:rPr>
          <w:t>пунктом 4 части 1 статьи 7</w:t>
        </w:r>
      </w:hyperlink>
      <w:r>
        <w:t xml:space="preserve"> Федерального закона от 27.07.2010 N 210-ФЗ.</w:t>
      </w:r>
    </w:p>
    <w:p w:rsidR="006563A7" w:rsidRDefault="006563A7">
      <w:pPr>
        <w:pStyle w:val="ConsPlusNormal"/>
        <w:jc w:val="both"/>
      </w:pPr>
    </w:p>
    <w:p w:rsidR="006563A7" w:rsidRDefault="006563A7">
      <w:pPr>
        <w:pStyle w:val="ConsPlusTitle"/>
        <w:jc w:val="center"/>
        <w:outlineLvl w:val="2"/>
      </w:pPr>
      <w:r>
        <w:lastRenderedPageBreak/>
        <w:t>Исчерпывающий перечень оснований для отказа в приеме</w:t>
      </w:r>
    </w:p>
    <w:p w:rsidR="006563A7" w:rsidRDefault="006563A7">
      <w:pPr>
        <w:pStyle w:val="ConsPlusTitle"/>
        <w:jc w:val="center"/>
      </w:pPr>
      <w:r>
        <w:t>заявления и документов, необходимых для предоставления</w:t>
      </w:r>
    </w:p>
    <w:p w:rsidR="006563A7" w:rsidRDefault="006563A7">
      <w:pPr>
        <w:pStyle w:val="ConsPlusTitle"/>
        <w:jc w:val="center"/>
      </w:pPr>
      <w:r>
        <w:t>государственной услуги</w:t>
      </w:r>
    </w:p>
    <w:p w:rsidR="006563A7" w:rsidRDefault="006563A7">
      <w:pPr>
        <w:pStyle w:val="ConsPlusNormal"/>
        <w:jc w:val="both"/>
      </w:pPr>
    </w:p>
    <w:p w:rsidR="006563A7" w:rsidRDefault="006563A7">
      <w:pPr>
        <w:pStyle w:val="ConsPlusNormal"/>
        <w:ind w:firstLine="540"/>
        <w:jc w:val="both"/>
      </w:pPr>
      <w:r>
        <w:t>36. Основаниями для отказа в приеме и возврата заявления и документов, представленных заявителем для предоставления государственной услуги, являются:</w:t>
      </w:r>
    </w:p>
    <w:p w:rsidR="006563A7" w:rsidRDefault="006563A7">
      <w:pPr>
        <w:pStyle w:val="ConsPlusNormal"/>
        <w:spacing w:before="200"/>
        <w:ind w:firstLine="540"/>
        <w:jc w:val="both"/>
      </w:pPr>
      <w:r>
        <w:t xml:space="preserve">1) поступление заявления с приложением не полного пакета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а также предоставление документов с серьезными повреждениями, не позволяющими однозначно истолковать их содержание;</w:t>
      </w:r>
    </w:p>
    <w:p w:rsidR="006563A7" w:rsidRDefault="006563A7">
      <w:pPr>
        <w:pStyle w:val="ConsPlusNormal"/>
        <w:spacing w:before="200"/>
        <w:ind w:firstLine="540"/>
        <w:jc w:val="both"/>
      </w:pPr>
      <w:r>
        <w:t xml:space="preserve">2) представление документов, не отвечающих требованиям </w:t>
      </w:r>
      <w:hyperlink w:anchor="P213">
        <w:r>
          <w:rPr>
            <w:color w:val="0000FF"/>
          </w:rPr>
          <w:t>части 26</w:t>
        </w:r>
      </w:hyperlink>
      <w:r>
        <w:t xml:space="preserve"> настоящего Административного регламента, а также с серьезными повреждениями, не позволяющими однозначно истолковать их содержание;</w:t>
      </w:r>
    </w:p>
    <w:p w:rsidR="006563A7" w:rsidRDefault="006563A7">
      <w:pPr>
        <w:pStyle w:val="ConsPlusNormal"/>
        <w:spacing w:before="200"/>
        <w:ind w:firstLine="540"/>
        <w:jc w:val="both"/>
      </w:pPr>
      <w:r>
        <w:t>3) заполнение заявления и документов карандашом, а также наличие в документах подчисток, зачеркнутых слов или иных исправлений и повреждений;</w:t>
      </w:r>
    </w:p>
    <w:p w:rsidR="006563A7" w:rsidRDefault="006563A7">
      <w:pPr>
        <w:pStyle w:val="ConsPlusNormal"/>
        <w:spacing w:before="200"/>
        <w:ind w:firstLine="540"/>
        <w:jc w:val="both"/>
      </w:pPr>
      <w:r>
        <w:t xml:space="preserve">4) предоставление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с истекшим сроком действия;</w:t>
      </w:r>
    </w:p>
    <w:p w:rsidR="006563A7" w:rsidRDefault="006563A7">
      <w:pPr>
        <w:pStyle w:val="ConsPlusNormal"/>
        <w:spacing w:before="200"/>
        <w:ind w:firstLine="540"/>
        <w:jc w:val="both"/>
      </w:pPr>
      <w:r>
        <w:t>5) несоответствие фамилии, имени, отчества и даты рождения заявителя в представленных документах;</w:t>
      </w:r>
    </w:p>
    <w:p w:rsidR="006563A7" w:rsidRDefault="006563A7">
      <w:pPr>
        <w:pStyle w:val="ConsPlusNormal"/>
        <w:spacing w:before="200"/>
        <w:ind w:firstLine="540"/>
        <w:jc w:val="both"/>
      </w:pPr>
      <w:r>
        <w:t>6) отказ в устранении заявителем (представителем) ошибок в оформлении заявления, обнаруженных во время его приема;</w:t>
      </w:r>
    </w:p>
    <w:p w:rsidR="006563A7" w:rsidRDefault="006563A7">
      <w:pPr>
        <w:pStyle w:val="ConsPlusNormal"/>
        <w:spacing w:before="200"/>
        <w:ind w:firstLine="540"/>
        <w:jc w:val="both"/>
      </w:pPr>
      <w:r>
        <w:t>7) некорректное заполнение данных электронной формы заявления (в случае подачи заявления через ЕПГУ/РПГУ).</w:t>
      </w:r>
    </w:p>
    <w:p w:rsidR="006563A7" w:rsidRDefault="006563A7">
      <w:pPr>
        <w:pStyle w:val="ConsPlusNormal"/>
        <w:spacing w:before="200"/>
        <w:ind w:firstLine="540"/>
        <w:jc w:val="both"/>
      </w:pPr>
      <w:r>
        <w:t>37. Отказ в приеме заявления и документов, необходимых для предоставления государственной услуги, в иных случаях не допускается.</w:t>
      </w:r>
    </w:p>
    <w:p w:rsidR="006563A7" w:rsidRDefault="006563A7">
      <w:pPr>
        <w:pStyle w:val="ConsPlusNormal"/>
        <w:jc w:val="both"/>
      </w:pPr>
    </w:p>
    <w:p w:rsidR="006563A7" w:rsidRDefault="006563A7">
      <w:pPr>
        <w:pStyle w:val="ConsPlusTitle"/>
        <w:jc w:val="center"/>
        <w:outlineLvl w:val="2"/>
      </w:pPr>
      <w:r>
        <w:t>Исчерпывающий перечень оснований</w:t>
      </w:r>
    </w:p>
    <w:p w:rsidR="006563A7" w:rsidRDefault="006563A7">
      <w:pPr>
        <w:pStyle w:val="ConsPlusTitle"/>
        <w:jc w:val="center"/>
      </w:pPr>
      <w:r>
        <w:t>для отказа в предоставлении государственной услуги</w:t>
      </w:r>
    </w:p>
    <w:p w:rsidR="006563A7" w:rsidRDefault="006563A7">
      <w:pPr>
        <w:pStyle w:val="ConsPlusNormal"/>
        <w:jc w:val="both"/>
      </w:pPr>
    </w:p>
    <w:p w:rsidR="006563A7" w:rsidRDefault="006563A7">
      <w:pPr>
        <w:pStyle w:val="ConsPlusNormal"/>
        <w:ind w:firstLine="540"/>
        <w:jc w:val="both"/>
      </w:pPr>
      <w:r>
        <w:t>38. Основаниями для отказа в предоставлении государственной услуги являются:</w:t>
      </w:r>
    </w:p>
    <w:p w:rsidR="006563A7" w:rsidRDefault="006563A7">
      <w:pPr>
        <w:pStyle w:val="ConsPlusNormal"/>
        <w:spacing w:before="200"/>
        <w:ind w:firstLine="540"/>
        <w:jc w:val="both"/>
      </w:pPr>
      <w:r>
        <w:t xml:space="preserve">1) несоответствие заявителя категории лиц, указанных в </w:t>
      </w:r>
      <w:hyperlink w:anchor="P57">
        <w:r>
          <w:rPr>
            <w:color w:val="0000FF"/>
          </w:rPr>
          <w:t>части 3</w:t>
        </w:r>
      </w:hyperlink>
      <w:r>
        <w:t xml:space="preserve"> настоящего Административного регламента;</w:t>
      </w:r>
    </w:p>
    <w:p w:rsidR="006563A7" w:rsidRDefault="006563A7">
      <w:pPr>
        <w:pStyle w:val="ConsPlusNormal"/>
        <w:spacing w:before="200"/>
        <w:ind w:firstLine="540"/>
        <w:jc w:val="both"/>
      </w:pPr>
      <w:r>
        <w:t>2) заявитель не проживает по месту жительства (пребывания) в Камчатском крае;</w:t>
      </w:r>
    </w:p>
    <w:p w:rsidR="006563A7" w:rsidRDefault="006563A7">
      <w:pPr>
        <w:pStyle w:val="ConsPlusNormal"/>
        <w:spacing w:before="200"/>
        <w:ind w:firstLine="540"/>
        <w:jc w:val="both"/>
      </w:pPr>
      <w:r>
        <w:t>3) представление документов с недостоверными сведениями;</w:t>
      </w:r>
    </w:p>
    <w:p w:rsidR="006563A7" w:rsidRDefault="006563A7">
      <w:pPr>
        <w:pStyle w:val="ConsPlusNormal"/>
        <w:spacing w:before="200"/>
        <w:ind w:firstLine="540"/>
        <w:jc w:val="both"/>
      </w:pPr>
      <w:r>
        <w:t xml:space="preserve">4) непредставление заявителем (его представителем) оригиналов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в течение 15 рабочих дней со дня поступления заявления через ЕПГУ/РПГУ;</w:t>
      </w:r>
    </w:p>
    <w:p w:rsidR="006563A7" w:rsidRDefault="006563A7">
      <w:pPr>
        <w:pStyle w:val="ConsPlusNormal"/>
        <w:spacing w:before="200"/>
        <w:ind w:firstLine="540"/>
        <w:jc w:val="both"/>
      </w:pPr>
      <w:r>
        <w:t>5) смерть заявителя.</w:t>
      </w:r>
    </w:p>
    <w:p w:rsidR="006563A7" w:rsidRDefault="006563A7">
      <w:pPr>
        <w:pStyle w:val="ConsPlusNormal"/>
        <w:jc w:val="both"/>
      </w:pPr>
    </w:p>
    <w:p w:rsidR="006563A7" w:rsidRDefault="006563A7">
      <w:pPr>
        <w:pStyle w:val="ConsPlusTitle"/>
        <w:jc w:val="center"/>
        <w:outlineLvl w:val="2"/>
      </w:pPr>
      <w:r>
        <w:t>Перечень услуг, которые являются необходимыми</w:t>
      </w:r>
    </w:p>
    <w:p w:rsidR="006563A7" w:rsidRDefault="006563A7">
      <w:pPr>
        <w:pStyle w:val="ConsPlusTitle"/>
        <w:jc w:val="center"/>
      </w:pPr>
      <w:r>
        <w:t>и обязательными для предоставления государственной услуги</w:t>
      </w:r>
    </w:p>
    <w:p w:rsidR="006563A7" w:rsidRDefault="006563A7">
      <w:pPr>
        <w:pStyle w:val="ConsPlusNormal"/>
        <w:jc w:val="both"/>
      </w:pPr>
    </w:p>
    <w:p w:rsidR="006563A7" w:rsidRDefault="006563A7">
      <w:pPr>
        <w:pStyle w:val="ConsPlusNormal"/>
        <w:ind w:firstLine="540"/>
        <w:jc w:val="both"/>
      </w:pPr>
      <w:r>
        <w:t>39. Услуги, которые являются необходимыми и обязательными для предоставления государственной услуги, не предусмотрены.</w:t>
      </w:r>
    </w:p>
    <w:p w:rsidR="006563A7" w:rsidRDefault="006563A7">
      <w:pPr>
        <w:pStyle w:val="ConsPlusNormal"/>
        <w:jc w:val="both"/>
      </w:pPr>
    </w:p>
    <w:p w:rsidR="006563A7" w:rsidRDefault="006563A7">
      <w:pPr>
        <w:pStyle w:val="ConsPlusTitle"/>
        <w:jc w:val="center"/>
        <w:outlineLvl w:val="2"/>
      </w:pPr>
      <w:r>
        <w:t>Порядок, размер и основания взимания государственной пошлины</w:t>
      </w:r>
    </w:p>
    <w:p w:rsidR="006563A7" w:rsidRDefault="006563A7">
      <w:pPr>
        <w:pStyle w:val="ConsPlusTitle"/>
        <w:jc w:val="center"/>
      </w:pPr>
      <w:r>
        <w:t>или иной платы, взимаемой за предоставление</w:t>
      </w:r>
    </w:p>
    <w:p w:rsidR="006563A7" w:rsidRDefault="006563A7">
      <w:pPr>
        <w:pStyle w:val="ConsPlusTitle"/>
        <w:jc w:val="center"/>
      </w:pPr>
      <w:r>
        <w:t>государственной услуги</w:t>
      </w:r>
    </w:p>
    <w:p w:rsidR="006563A7" w:rsidRDefault="006563A7">
      <w:pPr>
        <w:pStyle w:val="ConsPlusNormal"/>
        <w:jc w:val="both"/>
      </w:pPr>
    </w:p>
    <w:p w:rsidR="006563A7" w:rsidRDefault="006563A7">
      <w:pPr>
        <w:pStyle w:val="ConsPlusNormal"/>
        <w:ind w:firstLine="540"/>
        <w:jc w:val="both"/>
      </w:pPr>
      <w:r>
        <w:t>40. Государственная пошлина за предоставление государственной услуги не взимается.</w:t>
      </w:r>
    </w:p>
    <w:p w:rsidR="006563A7" w:rsidRDefault="006563A7">
      <w:pPr>
        <w:pStyle w:val="ConsPlusNormal"/>
        <w:spacing w:before="200"/>
        <w:ind w:firstLine="540"/>
        <w:jc w:val="both"/>
      </w:pPr>
      <w:r>
        <w:t>Государственная услуга предоставляется заявителям бесплатно.</w:t>
      </w:r>
    </w:p>
    <w:p w:rsidR="006563A7" w:rsidRDefault="006563A7">
      <w:pPr>
        <w:pStyle w:val="ConsPlusNormal"/>
        <w:jc w:val="both"/>
      </w:pPr>
    </w:p>
    <w:p w:rsidR="006563A7" w:rsidRDefault="006563A7">
      <w:pPr>
        <w:pStyle w:val="ConsPlusTitle"/>
        <w:jc w:val="center"/>
        <w:outlineLvl w:val="2"/>
      </w:pPr>
      <w:r>
        <w:lastRenderedPageBreak/>
        <w:t>Максимальный срок ожидания в очереди при подаче заявления</w:t>
      </w:r>
    </w:p>
    <w:p w:rsidR="006563A7" w:rsidRDefault="006563A7">
      <w:pPr>
        <w:pStyle w:val="ConsPlusTitle"/>
        <w:jc w:val="center"/>
      </w:pPr>
      <w:r>
        <w:t>о предоставлении государственной услуги</w:t>
      </w:r>
    </w:p>
    <w:p w:rsidR="006563A7" w:rsidRDefault="006563A7">
      <w:pPr>
        <w:pStyle w:val="ConsPlusNormal"/>
        <w:jc w:val="both"/>
      </w:pPr>
    </w:p>
    <w:p w:rsidR="006563A7" w:rsidRDefault="006563A7">
      <w:pPr>
        <w:pStyle w:val="ConsPlusNormal"/>
        <w:ind w:firstLine="540"/>
        <w:jc w:val="both"/>
      </w:pPr>
      <w:r>
        <w:t>41. В случае личного обращения заявителя (его представителя) максимальный срок ожидания в очереди не должен превышать 15 минут.</w:t>
      </w:r>
    </w:p>
    <w:p w:rsidR="006563A7" w:rsidRDefault="006563A7">
      <w:pPr>
        <w:pStyle w:val="ConsPlusNormal"/>
        <w:jc w:val="both"/>
      </w:pPr>
    </w:p>
    <w:p w:rsidR="006563A7" w:rsidRDefault="006563A7">
      <w:pPr>
        <w:pStyle w:val="ConsPlusTitle"/>
        <w:jc w:val="center"/>
        <w:outlineLvl w:val="2"/>
      </w:pPr>
      <w:r>
        <w:t>Срок и порядок приема и регистрации заявления гражданина</w:t>
      </w:r>
    </w:p>
    <w:p w:rsidR="006563A7" w:rsidRDefault="006563A7">
      <w:pPr>
        <w:pStyle w:val="ConsPlusTitle"/>
        <w:jc w:val="center"/>
      </w:pPr>
      <w:r>
        <w:t>о предоставлении государственной услуги, в том числе</w:t>
      </w:r>
    </w:p>
    <w:p w:rsidR="006563A7" w:rsidRDefault="006563A7">
      <w:pPr>
        <w:pStyle w:val="ConsPlusTitle"/>
        <w:jc w:val="center"/>
      </w:pPr>
      <w:r>
        <w:t>в электронной форме</w:t>
      </w:r>
    </w:p>
    <w:p w:rsidR="006563A7" w:rsidRDefault="006563A7">
      <w:pPr>
        <w:pStyle w:val="ConsPlusNormal"/>
        <w:jc w:val="both"/>
      </w:pPr>
    </w:p>
    <w:p w:rsidR="006563A7" w:rsidRDefault="006563A7">
      <w:pPr>
        <w:pStyle w:val="ConsPlusNormal"/>
        <w:ind w:firstLine="540"/>
        <w:jc w:val="both"/>
      </w:pPr>
      <w:bookmarkStart w:id="24" w:name="P299"/>
      <w:bookmarkEnd w:id="24"/>
      <w:r>
        <w:t>42. Прием и регистрация заявления осуществляются должностным лицом Министерства, КГКУ "Центр выплат", МФЦ.</w:t>
      </w:r>
    </w:p>
    <w:p w:rsidR="006563A7" w:rsidRDefault="006563A7">
      <w:pPr>
        <w:pStyle w:val="ConsPlusNormal"/>
        <w:spacing w:before="200"/>
        <w:ind w:firstLine="540"/>
        <w:jc w:val="both"/>
      </w:pPr>
      <w:r>
        <w:t xml:space="preserve">43. Заявление, принятое лично от заявителя, регистрируется Министерством, КГКУ "Центр выплат", МФЦ в день его приема при условии одновременного предъявления (представления)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с присвоением номера по порядку и указанием даты регистрации.</w:t>
      </w:r>
    </w:p>
    <w:p w:rsidR="006563A7" w:rsidRDefault="006563A7">
      <w:pPr>
        <w:pStyle w:val="ConsPlusNormal"/>
        <w:spacing w:before="200"/>
        <w:ind w:firstLine="540"/>
        <w:jc w:val="both"/>
      </w:pPr>
      <w:r>
        <w:t>44. Заявление, направленное посредством почтовой связи, регистрируется Министерством, КГКУ "Центр выплат" не позднее первого рабочего дня, следующего за днем его получения с копиями необходимых документов.</w:t>
      </w:r>
    </w:p>
    <w:p w:rsidR="006563A7" w:rsidRDefault="006563A7">
      <w:pPr>
        <w:pStyle w:val="ConsPlusNormal"/>
        <w:spacing w:before="200"/>
        <w:ind w:firstLine="540"/>
        <w:jc w:val="both"/>
      </w:pPr>
      <w:r>
        <w:t>В этом случае днем обращения заявителя считается дата, указанная на почтовом штемпеле организации федеральной почтовой связи по месту отправления данных документов.</w:t>
      </w:r>
    </w:p>
    <w:p w:rsidR="006563A7" w:rsidRDefault="006563A7">
      <w:pPr>
        <w:pStyle w:val="ConsPlusNormal"/>
        <w:spacing w:before="200"/>
        <w:ind w:firstLine="540"/>
        <w:jc w:val="both"/>
      </w:pPr>
      <w:bookmarkStart w:id="25" w:name="P303"/>
      <w:bookmarkEnd w:id="25"/>
      <w:r>
        <w:t xml:space="preserve">45. В случае если к заявлению, направленному посредством почтовой связи, приложен не полный пакет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Министерство, КГКУ "Центр выплат" и МФЦ возвращает заявителю (его представителю) заявление и приложенные к нему документы не позднее 7 рабочих дней со дня регистрации заявления с направлением уведомления об отказе в приеме документов и заявления о выдаче удостоверения по форме согласно </w:t>
      </w:r>
      <w:hyperlink w:anchor="P1754">
        <w:r>
          <w:rPr>
            <w:color w:val="0000FF"/>
          </w:rPr>
          <w:t>приложению N 17</w:t>
        </w:r>
      </w:hyperlink>
      <w:r>
        <w:t xml:space="preserve"> к настоящему Административному регламенту способом, позволяющим подтвердить факт и дату возврата.</w:t>
      </w:r>
    </w:p>
    <w:p w:rsidR="006563A7" w:rsidRDefault="006563A7">
      <w:pPr>
        <w:pStyle w:val="ConsPlusNormal"/>
        <w:spacing w:before="200"/>
        <w:ind w:firstLine="540"/>
        <w:jc w:val="both"/>
      </w:pPr>
      <w:bookmarkStart w:id="26" w:name="P304"/>
      <w:bookmarkEnd w:id="26"/>
      <w:r>
        <w:t xml:space="preserve">46. Отказ в приеме заявления и неполного пакета документов при личном обращении заявителя осуществляется в день его обращения должностными лицами Министерства, КГКУ "Центр выплат" и МФЦ с выдачей уведомления об отказе в приеме документов и заявления о выдаче удостоверения по форме согласно </w:t>
      </w:r>
      <w:hyperlink w:anchor="P1754">
        <w:r>
          <w:rPr>
            <w:color w:val="0000FF"/>
          </w:rPr>
          <w:t>приложению N 17</w:t>
        </w:r>
      </w:hyperlink>
      <w:r>
        <w:t xml:space="preserve"> к настоящему Административному регламенту.</w:t>
      </w:r>
    </w:p>
    <w:p w:rsidR="006563A7" w:rsidRDefault="006563A7">
      <w:pPr>
        <w:pStyle w:val="ConsPlusNormal"/>
        <w:spacing w:before="200"/>
        <w:ind w:firstLine="540"/>
        <w:jc w:val="both"/>
      </w:pPr>
      <w:bookmarkStart w:id="27" w:name="P305"/>
      <w:bookmarkEnd w:id="27"/>
      <w:r>
        <w:t>47. Заявление, направленное в форме электронного документа через ЕПГУ/РПГУ путем заполнения соответствующей интерактивной формы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день поступления в Министерство, КГКУ "Центр выплат", а в случае поступления заявления в нерабочие и праздничные дни - не позднее рабочего дня, следующего за нерабочими и праздничными днями.</w:t>
      </w:r>
    </w:p>
    <w:p w:rsidR="006563A7" w:rsidRDefault="006563A7">
      <w:pPr>
        <w:pStyle w:val="ConsPlusNormal"/>
        <w:spacing w:before="200"/>
        <w:ind w:firstLine="540"/>
        <w:jc w:val="both"/>
      </w:pPr>
      <w:r>
        <w:t xml:space="preserve">В день поступления заявления в Министерство, КГКУ "Центр выплат" заявителю, подавшему заявление через ЕПГУ/РПГУ, формируется и направляется электронное уведомление о получении его заявления и указанием даты предоставления в Министерство, КГКУ "Центр выплат" оригиналов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в срок не превышающий 15 рабочих дней со дня регистрации заявления в Министерстве, КГКУ "Центр выплат".</w:t>
      </w:r>
    </w:p>
    <w:p w:rsidR="006563A7" w:rsidRDefault="006563A7">
      <w:pPr>
        <w:pStyle w:val="ConsPlusNormal"/>
        <w:spacing w:before="200"/>
        <w:ind w:firstLine="540"/>
        <w:jc w:val="both"/>
      </w:pPr>
      <w:r>
        <w:t xml:space="preserve">В случае предоставления заявителем (его представителем) оригиналов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в срок, не превышающий 15 рабочих дней со дня регистрации заявления в Министерстве, КГКУ "Центр выплат", датой обращения, поступившего через ЕПГУ/РПГУ, считается дата регистрации заявления в Министерстве, КГКУ "Центр выплат". Должностным лицом Министерства, КГКУ "Центр выплат" в день обращения заявителю (его представителю) выдается расписка-уведомление по форме согласно </w:t>
      </w:r>
      <w:hyperlink w:anchor="P1713">
        <w:r>
          <w:rPr>
            <w:color w:val="0000FF"/>
          </w:rPr>
          <w:t>приложению N 16</w:t>
        </w:r>
      </w:hyperlink>
      <w:r>
        <w:t xml:space="preserve"> к настоящему Административному регламенту на руки.</w:t>
      </w:r>
    </w:p>
    <w:p w:rsidR="006563A7" w:rsidRDefault="006563A7">
      <w:pPr>
        <w:pStyle w:val="ConsPlusNormal"/>
        <w:spacing w:before="200"/>
        <w:ind w:firstLine="540"/>
        <w:jc w:val="both"/>
      </w:pPr>
      <w:r>
        <w:t xml:space="preserve">В случае непредставления заявителем (его представителем) оригиналов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в течение 15 рабочих </w:t>
      </w:r>
      <w:r>
        <w:lastRenderedPageBreak/>
        <w:t>дней со дня поступления заявления в Министерство, КГКУ "Центр выплат" через ЕПГУ заявитель в течение 5 рабочих дней с даты окончания указанного срока уведомляется через ЕПГУ/РПГУ об отказе в предоставлении государственной услуги с указанием причин и порядка обжалования данного решения.</w:t>
      </w:r>
    </w:p>
    <w:p w:rsidR="006563A7" w:rsidRDefault="006563A7">
      <w:pPr>
        <w:pStyle w:val="ConsPlusNormal"/>
        <w:jc w:val="both"/>
      </w:pPr>
    </w:p>
    <w:p w:rsidR="006563A7" w:rsidRDefault="006563A7">
      <w:pPr>
        <w:pStyle w:val="ConsPlusTitle"/>
        <w:jc w:val="center"/>
        <w:outlineLvl w:val="2"/>
      </w:pPr>
      <w:r>
        <w:t>Требования</w:t>
      </w:r>
    </w:p>
    <w:p w:rsidR="006563A7" w:rsidRDefault="006563A7">
      <w:pPr>
        <w:pStyle w:val="ConsPlusTitle"/>
        <w:jc w:val="center"/>
      </w:pPr>
      <w:r>
        <w:t>к помещениям, в которых предоставляется</w:t>
      </w:r>
    </w:p>
    <w:p w:rsidR="006563A7" w:rsidRDefault="006563A7">
      <w:pPr>
        <w:pStyle w:val="ConsPlusTitle"/>
        <w:jc w:val="center"/>
      </w:pPr>
      <w:r>
        <w:t>государственная услуга, к залу ожидания, местам</w:t>
      </w:r>
    </w:p>
    <w:p w:rsidR="006563A7" w:rsidRDefault="006563A7">
      <w:pPr>
        <w:pStyle w:val="ConsPlusTitle"/>
        <w:jc w:val="center"/>
      </w:pPr>
      <w:r>
        <w:t>для заполнения заявления о предоставлении государственной</w:t>
      </w:r>
    </w:p>
    <w:p w:rsidR="006563A7" w:rsidRDefault="006563A7">
      <w:pPr>
        <w:pStyle w:val="ConsPlusTitle"/>
        <w:jc w:val="center"/>
      </w:pPr>
      <w:r>
        <w:t>услуги, информационным стендам с образцами их заполнения и</w:t>
      </w:r>
    </w:p>
    <w:p w:rsidR="006563A7" w:rsidRDefault="006563A7">
      <w:pPr>
        <w:pStyle w:val="ConsPlusTitle"/>
        <w:jc w:val="center"/>
      </w:pPr>
      <w:r>
        <w:t>перечнем документов, необходимых для предоставления каждой</w:t>
      </w:r>
    </w:p>
    <w:p w:rsidR="006563A7" w:rsidRDefault="006563A7">
      <w:pPr>
        <w:pStyle w:val="ConsPlusTitle"/>
        <w:jc w:val="center"/>
      </w:pPr>
      <w:r>
        <w:t>государственной услуги, размещению и оформлению визуальной,</w:t>
      </w:r>
    </w:p>
    <w:p w:rsidR="006563A7" w:rsidRDefault="006563A7">
      <w:pPr>
        <w:pStyle w:val="ConsPlusTitle"/>
        <w:jc w:val="center"/>
      </w:pPr>
      <w:r>
        <w:t>текстовой и мультимедийной информации о порядке</w:t>
      </w:r>
    </w:p>
    <w:p w:rsidR="006563A7" w:rsidRDefault="006563A7">
      <w:pPr>
        <w:pStyle w:val="ConsPlusTitle"/>
        <w:jc w:val="center"/>
      </w:pPr>
      <w:r>
        <w:t>предоставления такой услуги, в том числе к обеспечению</w:t>
      </w:r>
    </w:p>
    <w:p w:rsidR="006563A7" w:rsidRDefault="006563A7">
      <w:pPr>
        <w:pStyle w:val="ConsPlusTitle"/>
        <w:jc w:val="center"/>
      </w:pPr>
      <w:r>
        <w:t>доступности для инвалидов указанных объектов в соответствии</w:t>
      </w:r>
    </w:p>
    <w:p w:rsidR="006563A7" w:rsidRDefault="006563A7">
      <w:pPr>
        <w:pStyle w:val="ConsPlusTitle"/>
        <w:jc w:val="center"/>
      </w:pPr>
      <w:r>
        <w:t>с законодательством Российской Федерации о социальной</w:t>
      </w:r>
    </w:p>
    <w:p w:rsidR="006563A7" w:rsidRDefault="006563A7">
      <w:pPr>
        <w:pStyle w:val="ConsPlusTitle"/>
        <w:jc w:val="center"/>
      </w:pPr>
      <w:r>
        <w:t>защите инвалидов</w:t>
      </w:r>
    </w:p>
    <w:p w:rsidR="006563A7" w:rsidRDefault="006563A7">
      <w:pPr>
        <w:pStyle w:val="ConsPlusNormal"/>
        <w:jc w:val="both"/>
      </w:pPr>
    </w:p>
    <w:p w:rsidR="006563A7" w:rsidRDefault="006563A7">
      <w:pPr>
        <w:pStyle w:val="ConsPlusNormal"/>
        <w:ind w:firstLine="540"/>
        <w:jc w:val="both"/>
      </w:pPr>
      <w:r>
        <w:t>48. Помещения, в которых предоставляется государственная услуга, предназначенные для приема заявителей (их представителей) (далее - помещения), должны соответствовать следующим требованиям:</w:t>
      </w:r>
    </w:p>
    <w:p w:rsidR="006563A7" w:rsidRDefault="006563A7">
      <w:pPr>
        <w:pStyle w:val="ConsPlusNormal"/>
        <w:spacing w:before="200"/>
        <w:ind w:firstLine="540"/>
        <w:jc w:val="both"/>
      </w:pPr>
      <w:r>
        <w:t>1)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в помещения и выходы из них оборудуются вывесками;</w:t>
      </w:r>
    </w:p>
    <w:p w:rsidR="006563A7" w:rsidRDefault="006563A7">
      <w:pPr>
        <w:pStyle w:val="ConsPlusNormal"/>
        <w:spacing w:before="200"/>
        <w:ind w:firstLine="540"/>
        <w:jc w:val="both"/>
      </w:pPr>
      <w:r>
        <w:t>2) местоположение помещений должно обеспечивать удобство для заявителей с точки зрения пешеходной доступности от остановок общественного транспорта;</w:t>
      </w:r>
    </w:p>
    <w:p w:rsidR="006563A7" w:rsidRDefault="006563A7">
      <w:pPr>
        <w:pStyle w:val="ConsPlusNormal"/>
        <w:spacing w:before="200"/>
        <w:ind w:firstLine="540"/>
        <w:jc w:val="both"/>
      </w:pPr>
      <w:r>
        <w:t>3) путь от остановок общественного транспорта до здания (строения), в котором располагается помещение, должен быть оборудован соответствующими информационными указателями;</w:t>
      </w:r>
    </w:p>
    <w:p w:rsidR="006563A7" w:rsidRDefault="006563A7">
      <w:pPr>
        <w:pStyle w:val="ConsPlusNormal"/>
        <w:spacing w:before="200"/>
        <w:ind w:firstLine="540"/>
        <w:jc w:val="both"/>
      </w:pPr>
      <w:r>
        <w:t>4) при наличии стоянки (парковки) возле здания (строения), в котором размещено помещение,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63A7" w:rsidRDefault="006563A7">
      <w:pPr>
        <w:pStyle w:val="ConsPlusNormal"/>
        <w:spacing w:before="20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6563A7" w:rsidRDefault="006563A7">
      <w:pPr>
        <w:pStyle w:val="ConsPlusNormal"/>
        <w:spacing w:before="200"/>
        <w:ind w:firstLine="540"/>
        <w:jc w:val="both"/>
      </w:pPr>
      <w:r>
        <w:t>Доступ заявителей (их представителей) к парковочным местам является бесплатным;</w:t>
      </w:r>
    </w:p>
    <w:p w:rsidR="006563A7" w:rsidRDefault="006563A7">
      <w:pPr>
        <w:pStyle w:val="ConsPlusNormal"/>
        <w:spacing w:before="200"/>
        <w:ind w:firstLine="540"/>
        <w:jc w:val="both"/>
      </w:pPr>
      <w:r>
        <w:t>5) вход в помещение должен обеспечивать свободный доступ заявителей,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 Передвижение по помещению не должно создавать затруднений для лиц с ограниченными возможностями здоровья, включая тех, кто использует кресла-коляски;</w:t>
      </w:r>
    </w:p>
    <w:p w:rsidR="006563A7" w:rsidRDefault="006563A7">
      <w:pPr>
        <w:pStyle w:val="ConsPlusNormal"/>
        <w:spacing w:before="200"/>
        <w:ind w:firstLine="540"/>
        <w:jc w:val="both"/>
      </w:pPr>
      <w:r>
        <w:t>6) центральный вход в здание (строение), где располагается помещение, оборудуется информационной табличкой (вывеской), содержащей следующую информацию:</w:t>
      </w:r>
    </w:p>
    <w:p w:rsidR="006563A7" w:rsidRDefault="006563A7">
      <w:pPr>
        <w:pStyle w:val="ConsPlusNormal"/>
        <w:spacing w:before="200"/>
        <w:ind w:firstLine="540"/>
        <w:jc w:val="both"/>
      </w:pPr>
      <w:r>
        <w:t>- наименование Министерства, КГКУ "Центр выплат", МФЦ (осуществляющего предоставление государственной услуги);</w:t>
      </w:r>
    </w:p>
    <w:p w:rsidR="006563A7" w:rsidRDefault="006563A7">
      <w:pPr>
        <w:pStyle w:val="ConsPlusNormal"/>
        <w:spacing w:before="200"/>
        <w:ind w:firstLine="540"/>
        <w:jc w:val="both"/>
      </w:pPr>
      <w:r>
        <w:t>- режим работы;</w:t>
      </w:r>
    </w:p>
    <w:p w:rsidR="006563A7" w:rsidRDefault="006563A7">
      <w:pPr>
        <w:pStyle w:val="ConsPlusNormal"/>
        <w:spacing w:before="200"/>
        <w:ind w:firstLine="540"/>
        <w:jc w:val="both"/>
      </w:pPr>
      <w:r>
        <w:t>- график приема;</w:t>
      </w:r>
    </w:p>
    <w:p w:rsidR="006563A7" w:rsidRDefault="006563A7">
      <w:pPr>
        <w:pStyle w:val="ConsPlusNormal"/>
        <w:spacing w:before="200"/>
        <w:ind w:firstLine="540"/>
        <w:jc w:val="both"/>
      </w:pPr>
      <w:r>
        <w:t>7) помещения оборудуются электронной системой управления очередью, световым информационным табло, системой кондиционирования воздуха, противопожарной системой и средствами пожаротушения, системой охраны и видеонаблюдения;</w:t>
      </w:r>
    </w:p>
    <w:p w:rsidR="006563A7" w:rsidRDefault="006563A7">
      <w:pPr>
        <w:pStyle w:val="ConsPlusNormal"/>
        <w:spacing w:before="200"/>
        <w:ind w:firstLine="540"/>
        <w:jc w:val="both"/>
      </w:pPr>
      <w:r>
        <w:t xml:space="preserve">8) фасад здания (строения), где располагается помещение, должен быть оборудован </w:t>
      </w:r>
      <w:r>
        <w:lastRenderedPageBreak/>
        <w:t>осветительными приборами, позволяющими заявителям ознакомиться с информационной табличкой;</w:t>
      </w:r>
    </w:p>
    <w:p w:rsidR="006563A7" w:rsidRDefault="006563A7">
      <w:pPr>
        <w:pStyle w:val="ConsPlusNormal"/>
        <w:spacing w:before="200"/>
        <w:ind w:firstLine="540"/>
        <w:jc w:val="both"/>
      </w:pPr>
      <w:r>
        <w:t>9) в целях информирования заявителей о возможности их участия в оценке эффективности деятельности руководителей Министерства, КГКУ "Центр выплат", МФЦ с учетом качества предоставленных государственных услуг в помещении (месте ожидания) размещаются информационные материалы о возможности участия заявителей в оценке качества предоставления государственных услуг;</w:t>
      </w:r>
    </w:p>
    <w:p w:rsidR="006563A7" w:rsidRDefault="006563A7">
      <w:pPr>
        <w:pStyle w:val="ConsPlusNormal"/>
        <w:spacing w:before="200"/>
        <w:ind w:firstLine="540"/>
        <w:jc w:val="both"/>
      </w:pPr>
      <w:r>
        <w:t>10) помещения включают зал ожидания и места для приема заявителей.</w:t>
      </w:r>
    </w:p>
    <w:p w:rsidR="006563A7" w:rsidRDefault="006563A7">
      <w:pPr>
        <w:pStyle w:val="ConsPlusNormal"/>
        <w:spacing w:before="200"/>
        <w:ind w:firstLine="540"/>
        <w:jc w:val="both"/>
      </w:pPr>
      <w:r>
        <w:t>Зал ожидания оснащается стульями, столами (стойками) для обеспечения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компьютером,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6563A7" w:rsidRDefault="006563A7">
      <w:pPr>
        <w:pStyle w:val="ConsPlusNormal"/>
        <w:spacing w:before="200"/>
        <w:ind w:firstLine="540"/>
        <w:jc w:val="both"/>
      </w:pPr>
      <w:r>
        <w:t>11) при входе в помещение и (или) в залах ожидания оборудуются информационные стенды. На информационных стендах Министерства, КГКУ "Центр выплат", МФЦ размещается следующая информация и документы:</w:t>
      </w:r>
    </w:p>
    <w:p w:rsidR="006563A7" w:rsidRDefault="006563A7">
      <w:pPr>
        <w:pStyle w:val="ConsPlusNormal"/>
        <w:spacing w:before="200"/>
        <w:ind w:firstLine="540"/>
        <w:jc w:val="both"/>
      </w:pPr>
      <w:r>
        <w:t>- почтовый адрес и почтовый адрес вышестоящего органа;</w:t>
      </w:r>
    </w:p>
    <w:p w:rsidR="006563A7" w:rsidRDefault="006563A7">
      <w:pPr>
        <w:pStyle w:val="ConsPlusNormal"/>
        <w:spacing w:before="200"/>
        <w:ind w:firstLine="540"/>
        <w:jc w:val="both"/>
      </w:pPr>
      <w:r>
        <w:t>- справочные номера телефонов, номер телефона-автоинформатора (при наличии);</w:t>
      </w:r>
    </w:p>
    <w:p w:rsidR="006563A7" w:rsidRDefault="006563A7">
      <w:pPr>
        <w:pStyle w:val="ConsPlusNormal"/>
        <w:spacing w:before="200"/>
        <w:ind w:firstLine="540"/>
        <w:jc w:val="both"/>
      </w:pPr>
      <w:r>
        <w:t>- режим работы;</w:t>
      </w:r>
    </w:p>
    <w:p w:rsidR="006563A7" w:rsidRDefault="006563A7">
      <w:pPr>
        <w:pStyle w:val="ConsPlusNormal"/>
        <w:spacing w:before="200"/>
        <w:ind w:firstLine="540"/>
        <w:jc w:val="both"/>
      </w:pPr>
      <w:r>
        <w:t>- выдержки из нормативных правовых актов, содержащих нормы, регулирующие деятельность по предоставлению государственной услуги;</w:t>
      </w:r>
    </w:p>
    <w:p w:rsidR="006563A7" w:rsidRDefault="006563A7">
      <w:pPr>
        <w:pStyle w:val="ConsPlusNormal"/>
        <w:spacing w:before="200"/>
        <w:ind w:firstLine="540"/>
        <w:jc w:val="both"/>
      </w:pPr>
      <w:r>
        <w:t>- перечень категорий лиц, имеющих право на получение государственной услуги;</w:t>
      </w:r>
    </w:p>
    <w:p w:rsidR="006563A7" w:rsidRDefault="006563A7">
      <w:pPr>
        <w:pStyle w:val="ConsPlusNormal"/>
        <w:spacing w:before="200"/>
        <w:ind w:firstLine="540"/>
        <w:jc w:val="both"/>
      </w:pPr>
      <w:r>
        <w:t>- перечень документов, необходимых для получения государственной услуги;</w:t>
      </w:r>
    </w:p>
    <w:p w:rsidR="006563A7" w:rsidRDefault="006563A7">
      <w:pPr>
        <w:pStyle w:val="ConsPlusNormal"/>
        <w:spacing w:before="200"/>
        <w:ind w:firstLine="540"/>
        <w:jc w:val="both"/>
      </w:pPr>
      <w:r>
        <w:t>- форма заявления и образец ее заполнения;</w:t>
      </w:r>
    </w:p>
    <w:p w:rsidR="006563A7" w:rsidRDefault="006563A7">
      <w:pPr>
        <w:pStyle w:val="ConsPlusNormal"/>
        <w:spacing w:before="200"/>
        <w:ind w:firstLine="540"/>
        <w:jc w:val="both"/>
      </w:pPr>
      <w:r>
        <w:t>12) прием заявителей по вопросам предоставления государственной услуги осуществляется в специально оборудованных кабинках (кабинетах), которые оборудуются информационными табличками с указанием:</w:t>
      </w:r>
    </w:p>
    <w:p w:rsidR="006563A7" w:rsidRDefault="006563A7">
      <w:pPr>
        <w:pStyle w:val="ConsPlusNormal"/>
        <w:spacing w:before="200"/>
        <w:ind w:firstLine="540"/>
        <w:jc w:val="both"/>
      </w:pPr>
      <w:r>
        <w:t>- номера кабинки (кабинета);</w:t>
      </w:r>
    </w:p>
    <w:p w:rsidR="006563A7" w:rsidRDefault="006563A7">
      <w:pPr>
        <w:pStyle w:val="ConsPlusNormal"/>
        <w:spacing w:before="200"/>
        <w:ind w:firstLine="540"/>
        <w:jc w:val="both"/>
      </w:pPr>
      <w:r>
        <w:t>- фамилии, имени, отчества (при наличии) должностного лица;</w:t>
      </w:r>
    </w:p>
    <w:p w:rsidR="006563A7" w:rsidRDefault="006563A7">
      <w:pPr>
        <w:pStyle w:val="ConsPlusNormal"/>
        <w:spacing w:before="200"/>
        <w:ind w:firstLine="540"/>
        <w:jc w:val="both"/>
      </w:pPr>
      <w:r>
        <w:t>13) рабочее место должностного лица должно быть оборудовано персональным компьютером с возможностью доступа к необходимым информационным базам, принтером и сканером;</w:t>
      </w:r>
    </w:p>
    <w:p w:rsidR="006563A7" w:rsidRDefault="006563A7">
      <w:pPr>
        <w:pStyle w:val="ConsPlusNormal"/>
        <w:spacing w:before="200"/>
        <w:ind w:firstLine="540"/>
        <w:jc w:val="both"/>
      </w:pPr>
      <w:r>
        <w:t>14) для лиц с ограниченными возможностями здоровья (включая лиц, использующих кресла-коляски и собак-проводников) должны обеспечиваться:</w:t>
      </w:r>
    </w:p>
    <w:p w:rsidR="006563A7" w:rsidRDefault="006563A7">
      <w:pPr>
        <w:pStyle w:val="ConsPlusNormal"/>
        <w:spacing w:before="200"/>
        <w:ind w:firstLine="540"/>
        <w:jc w:val="both"/>
      </w:pPr>
      <w:r>
        <w:t>- условия для беспрепятственного доступа в помещение;</w:t>
      </w:r>
    </w:p>
    <w:p w:rsidR="006563A7" w:rsidRDefault="006563A7">
      <w:pPr>
        <w:pStyle w:val="ConsPlusNormal"/>
        <w:spacing w:before="200"/>
        <w:ind w:firstLine="540"/>
        <w:jc w:val="both"/>
      </w:pPr>
      <w:r>
        <w:t>- возможность самостоятельного передвижения по территории, на которой расположено помещение, а также входа в помещение и выхода из него, посадки в транспортное средство и высадки из него, в том числе с использованием кресла-коляски;</w:t>
      </w:r>
    </w:p>
    <w:p w:rsidR="006563A7" w:rsidRDefault="006563A7">
      <w:pPr>
        <w:pStyle w:val="ConsPlusNormal"/>
        <w:spacing w:before="200"/>
        <w:ind w:firstLine="540"/>
        <w:jc w:val="both"/>
      </w:pPr>
      <w:r>
        <w:t>- возможность сопровождения и самостоятельного передвижения, оказания помощи инвалидам, имеющим стойкие расстройства функции зрения;</w:t>
      </w:r>
    </w:p>
    <w:p w:rsidR="006563A7" w:rsidRDefault="006563A7">
      <w:pPr>
        <w:pStyle w:val="ConsPlusNormal"/>
        <w:spacing w:before="200"/>
        <w:ind w:firstLine="540"/>
        <w:jc w:val="both"/>
      </w:pPr>
      <w:r>
        <w:t>- условия по надлежащему размещению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563A7" w:rsidRDefault="006563A7">
      <w:pPr>
        <w:pStyle w:val="ConsPlusNormal"/>
        <w:spacing w:before="200"/>
        <w:ind w:firstLine="540"/>
        <w:jc w:val="both"/>
      </w:pPr>
      <w:r>
        <w:t xml:space="preserve">- возможность дублирования необходимой для инвалидов звуковой и зрительной </w:t>
      </w:r>
      <w: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тифлосурдопереводчика;</w:t>
      </w:r>
    </w:p>
    <w:p w:rsidR="006563A7" w:rsidRDefault="006563A7">
      <w:pPr>
        <w:pStyle w:val="ConsPlusNormal"/>
        <w:spacing w:before="200"/>
        <w:ind w:firstLine="540"/>
        <w:jc w:val="both"/>
      </w:pPr>
      <w:r>
        <w:t xml:space="preserve">- возможность допуска в помещение собаки-проводника при наличии документа, подтверждающего ее специальное обучение и выдаваемого по форме и в порядке, которые установлены </w:t>
      </w:r>
      <w:hyperlink r:id="rId19">
        <w:r>
          <w:rPr>
            <w:color w:val="0000FF"/>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6563A7" w:rsidRDefault="006563A7">
      <w:pPr>
        <w:pStyle w:val="ConsPlusNormal"/>
        <w:spacing w:before="200"/>
        <w:ind w:firstLine="540"/>
        <w:jc w:val="both"/>
      </w:pPr>
      <w:r>
        <w:t xml:space="preserve">- помощь должностных лиц Министерства, КГКУ "Центр выплат", МФЦ инвалидам в преодолении барьеров, мешающих получению ими услуг наравне с другими лицами, в </w:t>
      </w:r>
      <w:hyperlink r:id="rId20">
        <w:r>
          <w:rPr>
            <w:color w:val="0000FF"/>
          </w:rPr>
          <w:t>Порядке</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утвержденном Приказом Министерства труда и социальной защиты Российской Федерации от 30.07.2015 N 527н;</w:t>
      </w:r>
    </w:p>
    <w:p w:rsidR="006563A7" w:rsidRDefault="006563A7">
      <w:pPr>
        <w:pStyle w:val="ConsPlusNormal"/>
        <w:spacing w:before="200"/>
        <w:ind w:firstLine="540"/>
        <w:jc w:val="both"/>
      </w:pPr>
      <w:r>
        <w:t>15) 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заявителей (их представителей) не допускается.</w:t>
      </w:r>
    </w:p>
    <w:p w:rsidR="006563A7" w:rsidRDefault="006563A7">
      <w:pPr>
        <w:pStyle w:val="ConsPlusNormal"/>
        <w:jc w:val="both"/>
      </w:pPr>
    </w:p>
    <w:p w:rsidR="006563A7" w:rsidRDefault="006563A7">
      <w:pPr>
        <w:pStyle w:val="ConsPlusTitle"/>
        <w:jc w:val="center"/>
        <w:outlineLvl w:val="2"/>
      </w:pPr>
      <w:r>
        <w:t>Показатели доступности</w:t>
      </w:r>
    </w:p>
    <w:p w:rsidR="006563A7" w:rsidRDefault="006563A7">
      <w:pPr>
        <w:pStyle w:val="ConsPlusTitle"/>
        <w:jc w:val="center"/>
      </w:pPr>
      <w:r>
        <w:t>и качества государственной услуги,</w:t>
      </w:r>
    </w:p>
    <w:p w:rsidR="006563A7" w:rsidRDefault="006563A7">
      <w:pPr>
        <w:pStyle w:val="ConsPlusTitle"/>
        <w:jc w:val="center"/>
      </w:pPr>
      <w:r>
        <w:t>в том числе количество взаимодействий заявителя с</w:t>
      </w:r>
    </w:p>
    <w:p w:rsidR="006563A7" w:rsidRDefault="006563A7">
      <w:pPr>
        <w:pStyle w:val="ConsPlusTitle"/>
        <w:jc w:val="center"/>
      </w:pPr>
      <w:r>
        <w:t>должностными лицами при предоставлении государственной</w:t>
      </w:r>
    </w:p>
    <w:p w:rsidR="006563A7" w:rsidRDefault="006563A7">
      <w:pPr>
        <w:pStyle w:val="ConsPlusTitle"/>
        <w:jc w:val="center"/>
      </w:pPr>
      <w:r>
        <w:t>услуги и их продолжительность, возможность получения</w:t>
      </w:r>
    </w:p>
    <w:p w:rsidR="006563A7" w:rsidRDefault="006563A7">
      <w:pPr>
        <w:pStyle w:val="ConsPlusTitle"/>
        <w:jc w:val="center"/>
      </w:pPr>
      <w:r>
        <w:t>информации о ходе предоставления государственной услуги,</w:t>
      </w:r>
    </w:p>
    <w:p w:rsidR="006563A7" w:rsidRDefault="006563A7">
      <w:pPr>
        <w:pStyle w:val="ConsPlusTitle"/>
        <w:jc w:val="center"/>
      </w:pPr>
      <w:r>
        <w:t>в том числе с использованием информационно-коммуникационных</w:t>
      </w:r>
    </w:p>
    <w:p w:rsidR="006563A7" w:rsidRDefault="006563A7">
      <w:pPr>
        <w:pStyle w:val="ConsPlusTitle"/>
        <w:jc w:val="center"/>
      </w:pPr>
      <w:r>
        <w:t>технологий, возможность либо невозможность получения</w:t>
      </w:r>
    </w:p>
    <w:p w:rsidR="006563A7" w:rsidRDefault="006563A7">
      <w:pPr>
        <w:pStyle w:val="ConsPlusTitle"/>
        <w:jc w:val="center"/>
      </w:pPr>
      <w:r>
        <w:t>государственной услуги в многофункциональном центре</w:t>
      </w:r>
    </w:p>
    <w:p w:rsidR="006563A7" w:rsidRDefault="006563A7">
      <w:pPr>
        <w:pStyle w:val="ConsPlusTitle"/>
        <w:jc w:val="center"/>
      </w:pPr>
      <w:r>
        <w:t>(в том числе в полном объеме) по выбору заявителя</w:t>
      </w:r>
    </w:p>
    <w:p w:rsidR="006563A7" w:rsidRDefault="006563A7">
      <w:pPr>
        <w:pStyle w:val="ConsPlusTitle"/>
        <w:jc w:val="center"/>
      </w:pPr>
      <w:r>
        <w:t>(экстерриториальный принцип), посредством запроса</w:t>
      </w:r>
    </w:p>
    <w:p w:rsidR="006563A7" w:rsidRDefault="006563A7">
      <w:pPr>
        <w:pStyle w:val="ConsPlusTitle"/>
        <w:jc w:val="center"/>
      </w:pPr>
      <w:r>
        <w:t>о предоставлении нескольких государственных и (или)</w:t>
      </w:r>
    </w:p>
    <w:p w:rsidR="006563A7" w:rsidRDefault="006563A7">
      <w:pPr>
        <w:pStyle w:val="ConsPlusTitle"/>
        <w:jc w:val="center"/>
      </w:pPr>
      <w:r>
        <w:t>муниципальных услуг в многофункциональном центре,</w:t>
      </w:r>
    </w:p>
    <w:p w:rsidR="006563A7" w:rsidRDefault="006563A7">
      <w:pPr>
        <w:pStyle w:val="ConsPlusTitle"/>
        <w:jc w:val="center"/>
      </w:pPr>
      <w:r>
        <w:t>предусмотренного статьей 15.1 Федерального</w:t>
      </w:r>
    </w:p>
    <w:p w:rsidR="006563A7" w:rsidRDefault="006563A7">
      <w:pPr>
        <w:pStyle w:val="ConsPlusTitle"/>
        <w:jc w:val="center"/>
      </w:pPr>
      <w:r>
        <w:t>закона от 27.07.2010 N 210-ФЗ</w:t>
      </w:r>
    </w:p>
    <w:p w:rsidR="006563A7" w:rsidRDefault="006563A7">
      <w:pPr>
        <w:pStyle w:val="ConsPlusNormal"/>
        <w:jc w:val="both"/>
      </w:pPr>
    </w:p>
    <w:p w:rsidR="006563A7" w:rsidRDefault="006563A7">
      <w:pPr>
        <w:pStyle w:val="ConsPlusNormal"/>
        <w:ind w:firstLine="540"/>
        <w:jc w:val="both"/>
      </w:pPr>
      <w:r>
        <w:t>49. Оценка доступности и качества предоставления государственной услуги должна осуществляться по следующим показателям:</w:t>
      </w:r>
    </w:p>
    <w:p w:rsidR="006563A7" w:rsidRDefault="006563A7">
      <w:pPr>
        <w:pStyle w:val="ConsPlusNormal"/>
        <w:spacing w:before="200"/>
        <w:ind w:firstLine="540"/>
        <w:jc w:val="both"/>
      </w:pPr>
      <w:r>
        <w:t>1) степень информированности заявителей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563A7" w:rsidRDefault="006563A7">
      <w:pPr>
        <w:pStyle w:val="ConsPlusNormal"/>
        <w:spacing w:before="200"/>
        <w:ind w:firstLine="540"/>
        <w:jc w:val="both"/>
      </w:pPr>
      <w:r>
        <w:t>2) возможность выбора заявителем форм предоставления государственной услуги, в том числе с использованием информационно-телекоммуникационных сетей общего пользования (в том числе сети "Интернет"), включая ЕПГУ;</w:t>
      </w:r>
    </w:p>
    <w:p w:rsidR="006563A7" w:rsidRDefault="006563A7">
      <w:pPr>
        <w:pStyle w:val="ConsPlusNormal"/>
        <w:spacing w:before="200"/>
        <w:ind w:firstLine="540"/>
        <w:jc w:val="both"/>
      </w:pPr>
      <w:r>
        <w:t>3) возможность обращения за предоставлением государственной услуги в Министерство, КГКУ "Центр выплат", МФЦ по выбору заявителя (экстерриториальный принцип);</w:t>
      </w:r>
    </w:p>
    <w:p w:rsidR="006563A7" w:rsidRDefault="006563A7">
      <w:pPr>
        <w:pStyle w:val="ConsPlusNormal"/>
        <w:spacing w:before="200"/>
        <w:ind w:firstLine="540"/>
        <w:jc w:val="both"/>
      </w:pPr>
      <w:r>
        <w:t>4) доступность обращения за предоставлением государственной услуги, в том числе для маломобильных групп населения;</w:t>
      </w:r>
    </w:p>
    <w:p w:rsidR="006563A7" w:rsidRDefault="006563A7">
      <w:pPr>
        <w:pStyle w:val="ConsPlusNormal"/>
        <w:spacing w:before="200"/>
        <w:ind w:firstLine="540"/>
        <w:jc w:val="both"/>
      </w:pPr>
      <w:r>
        <w:t>5)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563A7" w:rsidRDefault="006563A7">
      <w:pPr>
        <w:pStyle w:val="ConsPlusNormal"/>
        <w:spacing w:before="200"/>
        <w:ind w:firstLine="540"/>
        <w:jc w:val="both"/>
      </w:pPr>
      <w:r>
        <w:t>6) отсутствие обоснованных жалоб со стороны заявителей по результатам предоставления государственной услуги;</w:t>
      </w:r>
    </w:p>
    <w:p w:rsidR="006563A7" w:rsidRDefault="006563A7">
      <w:pPr>
        <w:pStyle w:val="ConsPlusNormal"/>
        <w:spacing w:before="200"/>
        <w:ind w:firstLine="540"/>
        <w:jc w:val="both"/>
      </w:pPr>
      <w:r>
        <w:t>7) предоставление возможности подачи заявления по предварительной записи;</w:t>
      </w:r>
    </w:p>
    <w:p w:rsidR="006563A7" w:rsidRDefault="006563A7">
      <w:pPr>
        <w:pStyle w:val="ConsPlusNormal"/>
        <w:spacing w:before="200"/>
        <w:ind w:firstLine="540"/>
        <w:jc w:val="both"/>
      </w:pPr>
      <w:r>
        <w:t>8) предоставление возможности подачи заявления в форме электронного документа;</w:t>
      </w:r>
    </w:p>
    <w:p w:rsidR="006563A7" w:rsidRDefault="006563A7">
      <w:pPr>
        <w:pStyle w:val="ConsPlusNormal"/>
        <w:spacing w:before="200"/>
        <w:ind w:firstLine="540"/>
        <w:jc w:val="both"/>
      </w:pPr>
      <w:r>
        <w:lastRenderedPageBreak/>
        <w:t>9)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563A7" w:rsidRDefault="006563A7">
      <w:pPr>
        <w:pStyle w:val="ConsPlusNormal"/>
        <w:spacing w:before="200"/>
        <w:ind w:firstLine="540"/>
        <w:jc w:val="both"/>
      </w:pPr>
      <w:r>
        <w:t>Показателями качества государственной услуги являются:</w:t>
      </w:r>
    </w:p>
    <w:p w:rsidR="006563A7" w:rsidRDefault="006563A7">
      <w:pPr>
        <w:pStyle w:val="ConsPlusNormal"/>
        <w:spacing w:before="200"/>
        <w:ind w:firstLine="540"/>
        <w:jc w:val="both"/>
      </w:pPr>
      <w:r>
        <w:t>1) достоверность предоставляемой информации;</w:t>
      </w:r>
    </w:p>
    <w:p w:rsidR="006563A7" w:rsidRDefault="006563A7">
      <w:pPr>
        <w:pStyle w:val="ConsPlusNormal"/>
        <w:spacing w:before="200"/>
        <w:ind w:firstLine="540"/>
        <w:jc w:val="both"/>
      </w:pPr>
      <w:r>
        <w:t>2) полнота информирования;</w:t>
      </w:r>
    </w:p>
    <w:p w:rsidR="006563A7" w:rsidRDefault="006563A7">
      <w:pPr>
        <w:pStyle w:val="ConsPlusNormal"/>
        <w:spacing w:before="200"/>
        <w:ind w:firstLine="540"/>
        <w:jc w:val="both"/>
      </w:pPr>
      <w:r>
        <w:t>3) степень удовлетворенности заявителей качеством государственной услуги;</w:t>
      </w:r>
    </w:p>
    <w:p w:rsidR="006563A7" w:rsidRDefault="006563A7">
      <w:pPr>
        <w:pStyle w:val="ConsPlusNormal"/>
        <w:spacing w:before="200"/>
        <w:ind w:firstLine="540"/>
        <w:jc w:val="both"/>
      </w:pPr>
      <w:r>
        <w:t>4) количество обоснованных жалоб со стороны заявителей по результатам предоставления государственной услуги;</w:t>
      </w:r>
    </w:p>
    <w:p w:rsidR="006563A7" w:rsidRDefault="006563A7">
      <w:pPr>
        <w:pStyle w:val="ConsPlusNormal"/>
        <w:spacing w:before="200"/>
        <w:ind w:firstLine="540"/>
        <w:jc w:val="both"/>
      </w:pPr>
      <w:r>
        <w:t>5) количество выявленных нарушений полноты и качества предоставления государственной услуги по результатам плановых и внеплановых проверок.</w:t>
      </w:r>
    </w:p>
    <w:p w:rsidR="006563A7" w:rsidRDefault="006563A7">
      <w:pPr>
        <w:pStyle w:val="ConsPlusNormal"/>
        <w:spacing w:before="200"/>
        <w:ind w:firstLine="540"/>
        <w:jc w:val="both"/>
      </w:pPr>
      <w:bookmarkStart w:id="28" w:name="P394"/>
      <w:bookmarkEnd w:id="28"/>
      <w:r>
        <w:t>50.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заявителей по предварительной записи. Запись на прием проводится при личном обращении заявителей или с использованием средств телефонной связи, а также через ЕПГУ.</w:t>
      </w:r>
    </w:p>
    <w:p w:rsidR="006563A7" w:rsidRDefault="006563A7">
      <w:pPr>
        <w:pStyle w:val="ConsPlusNormal"/>
        <w:spacing w:before="200"/>
        <w:ind w:firstLine="540"/>
        <w:jc w:val="both"/>
      </w:pPr>
      <w:r>
        <w:t>51. Для осуществления предварительной записи посредством ЕПГУ, заявителю необходимо указать запрашиваемые системой данные, в том числе:</w:t>
      </w:r>
    </w:p>
    <w:p w:rsidR="006563A7" w:rsidRDefault="006563A7">
      <w:pPr>
        <w:pStyle w:val="ConsPlusNormal"/>
        <w:spacing w:before="200"/>
        <w:ind w:firstLine="540"/>
        <w:jc w:val="both"/>
      </w:pPr>
      <w:r>
        <w:t>- фамилию, имя, отчество (последнее - при наличии);</w:t>
      </w:r>
    </w:p>
    <w:p w:rsidR="006563A7" w:rsidRDefault="006563A7">
      <w:pPr>
        <w:pStyle w:val="ConsPlusNormal"/>
        <w:spacing w:before="200"/>
        <w:ind w:firstLine="540"/>
        <w:jc w:val="both"/>
      </w:pPr>
      <w:r>
        <w:t>- страховой номер индивидуального лицевого счета застрахованного лица;</w:t>
      </w:r>
    </w:p>
    <w:p w:rsidR="006563A7" w:rsidRDefault="006563A7">
      <w:pPr>
        <w:pStyle w:val="ConsPlusNormal"/>
        <w:spacing w:before="200"/>
        <w:ind w:firstLine="540"/>
        <w:jc w:val="both"/>
      </w:pPr>
      <w:r>
        <w:t>- номер телефона;</w:t>
      </w:r>
    </w:p>
    <w:p w:rsidR="006563A7" w:rsidRDefault="006563A7">
      <w:pPr>
        <w:pStyle w:val="ConsPlusNormal"/>
        <w:spacing w:before="200"/>
        <w:ind w:firstLine="540"/>
        <w:jc w:val="both"/>
      </w:pPr>
      <w:r>
        <w:t>- адрес электронной почты (по желанию);</w:t>
      </w:r>
    </w:p>
    <w:p w:rsidR="006563A7" w:rsidRDefault="006563A7">
      <w:pPr>
        <w:pStyle w:val="ConsPlusNormal"/>
        <w:spacing w:before="200"/>
        <w:ind w:firstLine="540"/>
        <w:jc w:val="both"/>
      </w:pPr>
      <w:r>
        <w:t>- желаемую дату и время приема.</w:t>
      </w:r>
    </w:p>
    <w:p w:rsidR="006563A7" w:rsidRDefault="006563A7">
      <w:pPr>
        <w:pStyle w:val="ConsPlusNormal"/>
        <w:spacing w:before="200"/>
        <w:ind w:firstLine="540"/>
        <w:jc w:val="both"/>
      </w:pPr>
      <w:r>
        <w:t>В случае несоответствия сведений, которые сообщил заявитель при предварительной записи (за исключением опечаток, грамматических ошибок), документам, представленным заявителем при личном приеме, предварительная запись аннулируется.</w:t>
      </w:r>
    </w:p>
    <w:p w:rsidR="006563A7" w:rsidRDefault="006563A7">
      <w:pPr>
        <w:pStyle w:val="ConsPlusNormal"/>
        <w:spacing w:before="200"/>
        <w:ind w:firstLine="540"/>
        <w:jc w:val="both"/>
      </w:pPr>
      <w:r>
        <w:t>При осуществлении предварительной записи путем личного обращения заявителю выдается талон-подтверждение, содержащий информацию о дате и времени приема документов.</w:t>
      </w:r>
    </w:p>
    <w:p w:rsidR="006563A7" w:rsidRDefault="006563A7">
      <w:pPr>
        <w:pStyle w:val="ConsPlusNormal"/>
        <w:spacing w:before="20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также направляется талон-подтверждение.</w:t>
      </w:r>
    </w:p>
    <w:p w:rsidR="006563A7" w:rsidRDefault="006563A7">
      <w:pPr>
        <w:pStyle w:val="ConsPlusNormal"/>
        <w:spacing w:before="200"/>
        <w:ind w:firstLine="540"/>
        <w:jc w:val="both"/>
      </w:pPr>
      <w:r>
        <w:t>При осуществлении предварительной записи через ЕПГУ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6563A7" w:rsidRDefault="006563A7">
      <w:pPr>
        <w:pStyle w:val="ConsPlusNormal"/>
        <w:spacing w:before="200"/>
        <w:ind w:firstLine="540"/>
        <w:jc w:val="both"/>
      </w:pPr>
      <w:r>
        <w:t>Запись заявителей на определенную дату заканчивается за сутки до наступления этой даты.</w:t>
      </w:r>
    </w:p>
    <w:p w:rsidR="006563A7" w:rsidRDefault="006563A7">
      <w:pPr>
        <w:pStyle w:val="ConsPlusNormal"/>
        <w:spacing w:before="200"/>
        <w:ind w:firstLine="540"/>
        <w:jc w:val="both"/>
      </w:pPr>
      <w:r>
        <w:t>При осуществлении предварительной записи заявитель информируется о том, что предварительная запись аннулируется в случае его неявки по истечении 15 минут с назначенного времени приема.</w:t>
      </w:r>
    </w:p>
    <w:p w:rsidR="006563A7" w:rsidRDefault="006563A7">
      <w:pPr>
        <w:pStyle w:val="ConsPlusNormal"/>
        <w:spacing w:before="200"/>
        <w:ind w:firstLine="540"/>
        <w:jc w:val="both"/>
      </w:pPr>
      <w:r>
        <w:t>Заявитель в любое время вправе отказаться от предварительной записи.</w:t>
      </w:r>
    </w:p>
    <w:p w:rsidR="006563A7" w:rsidRDefault="006563A7">
      <w:pPr>
        <w:pStyle w:val="ConsPlusNormal"/>
        <w:spacing w:before="200"/>
        <w:ind w:firstLine="540"/>
        <w:jc w:val="both"/>
      </w:pPr>
      <w:r>
        <w:t>Прием заявителей по предварительной записи осуществляется в течение рабочего дня в соответствии с установленным графиком приема заявителей.</w:t>
      </w:r>
    </w:p>
    <w:p w:rsidR="006563A7" w:rsidRDefault="006563A7">
      <w:pPr>
        <w:pStyle w:val="ConsPlusNormal"/>
        <w:spacing w:before="200"/>
        <w:ind w:firstLine="540"/>
        <w:jc w:val="both"/>
      </w:pPr>
      <w:r>
        <w:t xml:space="preserve">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w:t>
      </w:r>
      <w:r>
        <w:lastRenderedPageBreak/>
        <w:t>предварительной записи, вне очереди.</w:t>
      </w:r>
    </w:p>
    <w:p w:rsidR="006563A7" w:rsidRDefault="006563A7">
      <w:pPr>
        <w:pStyle w:val="ConsPlusNormal"/>
        <w:spacing w:before="200"/>
        <w:ind w:firstLine="540"/>
        <w:jc w:val="both"/>
      </w:pPr>
      <w:r>
        <w:t>52. Предоставление государственной услуги предусматривает однократное взаимодействие заявителя с должностными лицами Министерства, КГКУ "Центр выплат", МФЦ.</w:t>
      </w:r>
    </w:p>
    <w:p w:rsidR="006563A7" w:rsidRDefault="006563A7">
      <w:pPr>
        <w:pStyle w:val="ConsPlusNormal"/>
        <w:spacing w:before="200"/>
        <w:ind w:firstLine="540"/>
        <w:jc w:val="both"/>
      </w:pPr>
      <w:r>
        <w:t xml:space="preserve">53. Результат предоставления заявителям (их представителям) государственной услуги через МФЦ осуществляется Министерством, КГКУ "Центр выплат" в порядке, установленном </w:t>
      </w:r>
      <w:hyperlink r:id="rId2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 на основании Соглашения.</w:t>
      </w:r>
    </w:p>
    <w:p w:rsidR="006563A7" w:rsidRDefault="006563A7">
      <w:pPr>
        <w:pStyle w:val="ConsPlusNormal"/>
        <w:spacing w:before="200"/>
        <w:ind w:firstLine="540"/>
        <w:jc w:val="both"/>
      </w:pPr>
      <w:r>
        <w:t>54. Государственная услуга посредством комплексного запроса не предоставляется.</w:t>
      </w:r>
    </w:p>
    <w:p w:rsidR="006563A7" w:rsidRDefault="006563A7">
      <w:pPr>
        <w:pStyle w:val="ConsPlusNormal"/>
        <w:spacing w:before="200"/>
        <w:ind w:firstLine="540"/>
        <w:jc w:val="both"/>
      </w:pPr>
      <w:r>
        <w:t>55. Заявителю (его представителю) предоставляется возможность оценить доступность и качество предоставления государственной услуги на ЕГПУ и/или РПГУ, в случае подачи заявления на предоставление государственной услуги в электронной форме.</w:t>
      </w:r>
    </w:p>
    <w:p w:rsidR="006563A7" w:rsidRDefault="006563A7">
      <w:pPr>
        <w:pStyle w:val="ConsPlusNormal"/>
        <w:jc w:val="both"/>
      </w:pPr>
    </w:p>
    <w:p w:rsidR="006563A7" w:rsidRDefault="006563A7">
      <w:pPr>
        <w:pStyle w:val="ConsPlusTitle"/>
        <w:jc w:val="center"/>
        <w:outlineLvl w:val="1"/>
      </w:pPr>
      <w:r>
        <w:t>III. Состав, последовательность и сроки выполнения</w:t>
      </w:r>
    </w:p>
    <w:p w:rsidR="006563A7" w:rsidRDefault="006563A7">
      <w:pPr>
        <w:pStyle w:val="ConsPlusTitle"/>
        <w:jc w:val="center"/>
      </w:pPr>
      <w:r>
        <w:t>административных процедур, требования к порядку</w:t>
      </w:r>
    </w:p>
    <w:p w:rsidR="006563A7" w:rsidRDefault="006563A7">
      <w:pPr>
        <w:pStyle w:val="ConsPlusTitle"/>
        <w:jc w:val="center"/>
      </w:pPr>
      <w:r>
        <w:t>их выполнения</w:t>
      </w:r>
    </w:p>
    <w:p w:rsidR="006563A7" w:rsidRDefault="006563A7">
      <w:pPr>
        <w:pStyle w:val="ConsPlusNormal"/>
        <w:jc w:val="both"/>
      </w:pPr>
    </w:p>
    <w:p w:rsidR="006563A7" w:rsidRDefault="006563A7">
      <w:pPr>
        <w:pStyle w:val="ConsPlusTitle"/>
        <w:jc w:val="center"/>
        <w:outlineLvl w:val="2"/>
      </w:pPr>
      <w:r>
        <w:t>Исчерпывающий перечень административных процедур,</w:t>
      </w:r>
    </w:p>
    <w:p w:rsidR="006563A7" w:rsidRDefault="006563A7">
      <w:pPr>
        <w:pStyle w:val="ConsPlusTitle"/>
        <w:jc w:val="center"/>
      </w:pPr>
      <w:r>
        <w:t>выполняемых при предоставлении государственной услуги</w:t>
      </w:r>
    </w:p>
    <w:p w:rsidR="006563A7" w:rsidRDefault="006563A7">
      <w:pPr>
        <w:pStyle w:val="ConsPlusNormal"/>
        <w:jc w:val="both"/>
      </w:pPr>
    </w:p>
    <w:p w:rsidR="006563A7" w:rsidRDefault="006563A7">
      <w:pPr>
        <w:pStyle w:val="ConsPlusNormal"/>
        <w:ind w:firstLine="540"/>
        <w:jc w:val="both"/>
      </w:pPr>
      <w:r>
        <w:t>56. Предоставление государственной услуги включает в себя следующие административные процедуры:</w:t>
      </w:r>
    </w:p>
    <w:p w:rsidR="006563A7" w:rsidRDefault="006563A7">
      <w:pPr>
        <w:pStyle w:val="ConsPlusNormal"/>
        <w:spacing w:before="200"/>
        <w:ind w:firstLine="540"/>
        <w:jc w:val="both"/>
      </w:pPr>
      <w:r>
        <w:t>1) прием и регистрация заявления или документов на предоставление государственной услуги либо отказ в приеме и возврат заявления и документов, истребование документов (сведений) в рамках межведомственного взаимодействия;</w:t>
      </w:r>
    </w:p>
    <w:p w:rsidR="006563A7" w:rsidRDefault="006563A7">
      <w:pPr>
        <w:pStyle w:val="ConsPlusNormal"/>
        <w:spacing w:before="200"/>
        <w:ind w:firstLine="540"/>
        <w:jc w:val="both"/>
      </w:pPr>
      <w:r>
        <w:t>2) рассмотрение заявления и определение на основании представленных документов наличия либо отсутствия у заявителя права на предоставление государственной услуги;</w:t>
      </w:r>
    </w:p>
    <w:p w:rsidR="006563A7" w:rsidRDefault="006563A7">
      <w:pPr>
        <w:pStyle w:val="ConsPlusNormal"/>
        <w:spacing w:before="200"/>
        <w:ind w:firstLine="540"/>
        <w:jc w:val="both"/>
      </w:pPr>
      <w:r>
        <w:t>3) принятие решения о предоставлении либо об отказе в предоставлении государственной услуги;</w:t>
      </w:r>
    </w:p>
    <w:p w:rsidR="006563A7" w:rsidRDefault="006563A7">
      <w:pPr>
        <w:pStyle w:val="ConsPlusNormal"/>
        <w:spacing w:before="200"/>
        <w:ind w:firstLine="540"/>
        <w:jc w:val="both"/>
      </w:pPr>
      <w:r>
        <w:t>4) оформление и выдача удостоверения или дубликата удостоверения.</w:t>
      </w:r>
    </w:p>
    <w:p w:rsidR="006563A7" w:rsidRDefault="006563A7">
      <w:pPr>
        <w:pStyle w:val="ConsPlusNormal"/>
        <w:jc w:val="both"/>
      </w:pPr>
    </w:p>
    <w:p w:rsidR="006563A7" w:rsidRDefault="006563A7">
      <w:pPr>
        <w:pStyle w:val="ConsPlusTitle"/>
        <w:jc w:val="center"/>
        <w:outlineLvl w:val="2"/>
      </w:pPr>
      <w:r>
        <w:t>Прием и регистрация</w:t>
      </w:r>
    </w:p>
    <w:p w:rsidR="006563A7" w:rsidRDefault="006563A7">
      <w:pPr>
        <w:pStyle w:val="ConsPlusTitle"/>
        <w:jc w:val="center"/>
      </w:pPr>
      <w:r>
        <w:t>заявления и документов на предоставление</w:t>
      </w:r>
    </w:p>
    <w:p w:rsidR="006563A7" w:rsidRDefault="006563A7">
      <w:pPr>
        <w:pStyle w:val="ConsPlusTitle"/>
        <w:jc w:val="center"/>
      </w:pPr>
      <w:r>
        <w:t>государственной услуги либо отказ в приеме и возврат</w:t>
      </w:r>
    </w:p>
    <w:p w:rsidR="006563A7" w:rsidRDefault="006563A7">
      <w:pPr>
        <w:pStyle w:val="ConsPlusTitle"/>
        <w:jc w:val="center"/>
      </w:pPr>
      <w:r>
        <w:t>заявления и документов, истребование документов (сведений)</w:t>
      </w:r>
    </w:p>
    <w:p w:rsidR="006563A7" w:rsidRDefault="006563A7">
      <w:pPr>
        <w:pStyle w:val="ConsPlusTitle"/>
        <w:jc w:val="center"/>
      </w:pPr>
      <w:r>
        <w:t>в рамках межведомственного взаимодействия</w:t>
      </w:r>
    </w:p>
    <w:p w:rsidR="006563A7" w:rsidRDefault="006563A7">
      <w:pPr>
        <w:pStyle w:val="ConsPlusNormal"/>
        <w:jc w:val="both"/>
      </w:pPr>
    </w:p>
    <w:p w:rsidR="006563A7" w:rsidRDefault="006563A7">
      <w:pPr>
        <w:pStyle w:val="ConsPlusNormal"/>
        <w:ind w:firstLine="540"/>
        <w:jc w:val="both"/>
      </w:pPr>
      <w:r>
        <w:t>57. Основанием для начала выполнения административной процедуры является:</w:t>
      </w:r>
    </w:p>
    <w:p w:rsidR="006563A7" w:rsidRDefault="006563A7">
      <w:pPr>
        <w:pStyle w:val="ConsPlusNormal"/>
        <w:spacing w:before="200"/>
        <w:ind w:firstLine="540"/>
        <w:jc w:val="both"/>
      </w:pPr>
      <w:r>
        <w:t>- обращение заявителя (его представителя) с заявлением о предоставлении государственной услуги с приложением необходимых документов;</w:t>
      </w:r>
    </w:p>
    <w:p w:rsidR="006563A7" w:rsidRDefault="006563A7">
      <w:pPr>
        <w:pStyle w:val="ConsPlusNormal"/>
        <w:spacing w:before="200"/>
        <w:ind w:firstLine="540"/>
        <w:jc w:val="both"/>
      </w:pPr>
      <w:r>
        <w:t>- поступления заявления в Министерство, КГКУ "Центр выплат" в форме электронного документа через ЕПГУ.</w:t>
      </w:r>
    </w:p>
    <w:p w:rsidR="006563A7" w:rsidRDefault="006563A7">
      <w:pPr>
        <w:pStyle w:val="ConsPlusNormal"/>
        <w:spacing w:before="200"/>
        <w:ind w:firstLine="540"/>
        <w:jc w:val="both"/>
      </w:pPr>
      <w:bookmarkStart w:id="29" w:name="P437"/>
      <w:bookmarkEnd w:id="29"/>
      <w:r>
        <w:t>58. При приеме заявления о предоставлении государственной услуги и документов должностное лицо Министерства, КГКУ "Центр выплат":</w:t>
      </w:r>
    </w:p>
    <w:p w:rsidR="006563A7" w:rsidRDefault="006563A7">
      <w:pPr>
        <w:pStyle w:val="ConsPlusNormal"/>
        <w:spacing w:before="200"/>
        <w:ind w:firstLine="540"/>
        <w:jc w:val="both"/>
      </w:pPr>
      <w:bookmarkStart w:id="30" w:name="P438"/>
      <w:bookmarkEnd w:id="30"/>
      <w:r>
        <w:t>1) сверяет данные представленных документов с данными, указанными в заявлении;</w:t>
      </w:r>
    </w:p>
    <w:p w:rsidR="006563A7" w:rsidRDefault="006563A7">
      <w:pPr>
        <w:pStyle w:val="ConsPlusNormal"/>
        <w:spacing w:before="200"/>
        <w:ind w:firstLine="540"/>
        <w:jc w:val="both"/>
      </w:pPr>
      <w:bookmarkStart w:id="31" w:name="P439"/>
      <w:bookmarkEnd w:id="31"/>
      <w:r>
        <w:t>2)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w:t>
      </w:r>
    </w:p>
    <w:p w:rsidR="006563A7" w:rsidRDefault="006563A7">
      <w:pPr>
        <w:pStyle w:val="ConsPlusNormal"/>
        <w:spacing w:before="200"/>
        <w:ind w:firstLine="540"/>
        <w:jc w:val="both"/>
      </w:pPr>
      <w:r>
        <w:t>3) снимает копии с документов в случае, если представлены подлинники документов;</w:t>
      </w:r>
    </w:p>
    <w:p w:rsidR="006563A7" w:rsidRDefault="006563A7">
      <w:pPr>
        <w:pStyle w:val="ConsPlusNormal"/>
        <w:spacing w:before="200"/>
        <w:ind w:firstLine="540"/>
        <w:jc w:val="both"/>
      </w:pPr>
      <w:r>
        <w:t>4) заверяет копии документов, подлинники документов возвращает заявителю;</w:t>
      </w:r>
    </w:p>
    <w:p w:rsidR="006563A7" w:rsidRDefault="006563A7">
      <w:pPr>
        <w:pStyle w:val="ConsPlusNormal"/>
        <w:spacing w:before="200"/>
        <w:ind w:firstLine="540"/>
        <w:jc w:val="both"/>
      </w:pPr>
      <w:bookmarkStart w:id="32" w:name="P442"/>
      <w:bookmarkEnd w:id="32"/>
      <w:r>
        <w:lastRenderedPageBreak/>
        <w:t xml:space="preserve">5) регистрирует заявление в сроки, предусмотренные </w:t>
      </w:r>
      <w:hyperlink w:anchor="P299">
        <w:r>
          <w:rPr>
            <w:color w:val="0000FF"/>
          </w:rPr>
          <w:t>частями 42</w:t>
        </w:r>
      </w:hyperlink>
      <w:r>
        <w:t xml:space="preserve"> - </w:t>
      </w:r>
      <w:hyperlink w:anchor="P305">
        <w:r>
          <w:rPr>
            <w:color w:val="0000FF"/>
          </w:rPr>
          <w:t>47</w:t>
        </w:r>
      </w:hyperlink>
      <w:r>
        <w:t xml:space="preserve"> настоящего Административного регламента;</w:t>
      </w:r>
    </w:p>
    <w:p w:rsidR="006563A7" w:rsidRDefault="006563A7">
      <w:pPr>
        <w:pStyle w:val="ConsPlusNormal"/>
        <w:spacing w:before="200"/>
        <w:ind w:firstLine="540"/>
        <w:jc w:val="both"/>
      </w:pPr>
      <w:r>
        <w:t xml:space="preserve">6) выдает (направляет) заявителю (его представителю) уведомление о приеме заявления и документов уведомлением по форме, согласно </w:t>
      </w:r>
      <w:hyperlink w:anchor="P1713">
        <w:r>
          <w:rPr>
            <w:color w:val="0000FF"/>
          </w:rPr>
          <w:t>приложению N 16</w:t>
        </w:r>
      </w:hyperlink>
      <w:r>
        <w:t xml:space="preserve"> к настоящему Административному регламенту с указанием регистрационного номера и даты приема заявления;</w:t>
      </w:r>
    </w:p>
    <w:p w:rsidR="006563A7" w:rsidRDefault="006563A7">
      <w:pPr>
        <w:pStyle w:val="ConsPlusNormal"/>
        <w:spacing w:before="200"/>
        <w:ind w:firstLine="540"/>
        <w:jc w:val="both"/>
      </w:pPr>
      <w:bookmarkStart w:id="33" w:name="P444"/>
      <w:bookmarkEnd w:id="33"/>
      <w:r>
        <w:t xml:space="preserve">7) выдает (направляет) заявителю (его представителю) уведомление об отказе в приеме заявления и документов уведомлением по форме, согласно </w:t>
      </w:r>
      <w:hyperlink w:anchor="P1754">
        <w:r>
          <w:rPr>
            <w:color w:val="0000FF"/>
          </w:rPr>
          <w:t>приложению N 17</w:t>
        </w:r>
      </w:hyperlink>
      <w:r>
        <w:t xml:space="preserve"> к настоящему Административному регламенту и возвращает представленные документы.</w:t>
      </w:r>
    </w:p>
    <w:p w:rsidR="006563A7" w:rsidRDefault="006563A7">
      <w:pPr>
        <w:pStyle w:val="ConsPlusNormal"/>
        <w:spacing w:before="200"/>
        <w:ind w:firstLine="540"/>
        <w:jc w:val="both"/>
      </w:pPr>
      <w:r>
        <w:t>Срок выполнения административных действий не более 10 минут.</w:t>
      </w:r>
    </w:p>
    <w:p w:rsidR="006563A7" w:rsidRDefault="006563A7">
      <w:pPr>
        <w:pStyle w:val="ConsPlusNormal"/>
        <w:spacing w:before="200"/>
        <w:ind w:firstLine="540"/>
        <w:jc w:val="both"/>
      </w:pPr>
      <w:bookmarkStart w:id="34" w:name="P446"/>
      <w:bookmarkEnd w:id="34"/>
      <w:r>
        <w:t>59. При обнаружении ошибок в оформлении заявления во время его приема должностное лицо, осуществляющее прием заявления и документов, информирует об этом заявителя.</w:t>
      </w:r>
    </w:p>
    <w:p w:rsidR="006563A7" w:rsidRDefault="006563A7">
      <w:pPr>
        <w:pStyle w:val="ConsPlusNormal"/>
        <w:spacing w:before="200"/>
        <w:ind w:firstLine="540"/>
        <w:jc w:val="both"/>
      </w:pPr>
      <w:r>
        <w:t>В случае исправления ошибок заявление не считается вновь поданным и подлежит рассмотрению в порядке, установленном настоящим Административным регламентом. При отказе заявителем в устранении ошибок в заявлении должностное лицо возвращает заявителю документы с объяснением причин отказа.</w:t>
      </w:r>
    </w:p>
    <w:p w:rsidR="006563A7" w:rsidRDefault="006563A7">
      <w:pPr>
        <w:pStyle w:val="ConsPlusNormal"/>
        <w:spacing w:before="200"/>
        <w:ind w:firstLine="540"/>
        <w:jc w:val="both"/>
      </w:pPr>
      <w:r>
        <w:t xml:space="preserve">60. При установлении факта отсутствия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должностное лицо Министерства, КГКУ "Центр выплат" при личном обращении заявителя уведомляет его о перечне недостающих документов, предлагает принять меры по их восполнению и возвращает представленные документы с уведомлением по форме, согласно </w:t>
      </w:r>
      <w:hyperlink w:anchor="P1754">
        <w:r>
          <w:rPr>
            <w:color w:val="0000FF"/>
          </w:rPr>
          <w:t>приложению N 17</w:t>
        </w:r>
      </w:hyperlink>
      <w:r>
        <w:t xml:space="preserve"> к настоящему Административному регламенту.</w:t>
      </w:r>
    </w:p>
    <w:p w:rsidR="006563A7" w:rsidRDefault="006563A7">
      <w:pPr>
        <w:pStyle w:val="ConsPlusNormal"/>
        <w:spacing w:before="200"/>
        <w:ind w:firstLine="540"/>
        <w:jc w:val="both"/>
      </w:pPr>
      <w:r>
        <w:t>Срок выполнения административных действий не более 10 минут.</w:t>
      </w:r>
    </w:p>
    <w:p w:rsidR="006563A7" w:rsidRDefault="006563A7">
      <w:pPr>
        <w:pStyle w:val="ConsPlusNormal"/>
        <w:spacing w:before="200"/>
        <w:ind w:firstLine="540"/>
        <w:jc w:val="both"/>
      </w:pPr>
      <w:r>
        <w:t xml:space="preserve">61. При поступлении заявления и документов по почте должностное лицо Министерства, КГКУ "Центр выплат" осуществляет административные действия в соответствии с </w:t>
      </w:r>
      <w:hyperlink w:anchor="P438">
        <w:r>
          <w:rPr>
            <w:color w:val="0000FF"/>
          </w:rPr>
          <w:t>пунктами 1</w:t>
        </w:r>
      </w:hyperlink>
      <w:r>
        <w:t xml:space="preserve"> - </w:t>
      </w:r>
      <w:hyperlink w:anchor="P439">
        <w:r>
          <w:rPr>
            <w:color w:val="0000FF"/>
          </w:rPr>
          <w:t>2</w:t>
        </w:r>
      </w:hyperlink>
      <w:r>
        <w:t xml:space="preserve">, </w:t>
      </w:r>
      <w:hyperlink w:anchor="P442">
        <w:r>
          <w:rPr>
            <w:color w:val="0000FF"/>
          </w:rPr>
          <w:t>5</w:t>
        </w:r>
      </w:hyperlink>
      <w:r>
        <w:t xml:space="preserve"> - </w:t>
      </w:r>
      <w:hyperlink w:anchor="P444">
        <w:r>
          <w:rPr>
            <w:color w:val="0000FF"/>
          </w:rPr>
          <w:t>7 части 58</w:t>
        </w:r>
      </w:hyperlink>
      <w:r>
        <w:t xml:space="preserve">, </w:t>
      </w:r>
      <w:hyperlink w:anchor="P446">
        <w:r>
          <w:rPr>
            <w:color w:val="0000FF"/>
          </w:rPr>
          <w:t>частей 59</w:t>
        </w:r>
      </w:hyperlink>
      <w:r>
        <w:t xml:space="preserve"> и </w:t>
      </w:r>
      <w:hyperlink w:anchor="P451">
        <w:r>
          <w:rPr>
            <w:color w:val="0000FF"/>
          </w:rPr>
          <w:t>62</w:t>
        </w:r>
      </w:hyperlink>
      <w:r>
        <w:t xml:space="preserve"> настоящего Административного регламента.</w:t>
      </w:r>
    </w:p>
    <w:p w:rsidR="006563A7" w:rsidRDefault="006563A7">
      <w:pPr>
        <w:pStyle w:val="ConsPlusNormal"/>
        <w:spacing w:before="200"/>
        <w:ind w:firstLine="540"/>
        <w:jc w:val="both"/>
      </w:pPr>
      <w:bookmarkStart w:id="35" w:name="P451"/>
      <w:bookmarkEnd w:id="35"/>
      <w:r>
        <w:t>62. Должностное лицо Министерства не позднее 1 рабочего дня со дня регистрации направляет заявление и документы в КГКУ "Центр выплат".</w:t>
      </w:r>
    </w:p>
    <w:p w:rsidR="006563A7" w:rsidRDefault="006563A7">
      <w:pPr>
        <w:pStyle w:val="ConsPlusNormal"/>
        <w:spacing w:before="200"/>
        <w:ind w:firstLine="540"/>
        <w:jc w:val="both"/>
      </w:pPr>
      <w:r>
        <w:t>Срок выполнения административных действий не более 10 минут на одно заявление.</w:t>
      </w:r>
    </w:p>
    <w:p w:rsidR="006563A7" w:rsidRDefault="006563A7">
      <w:pPr>
        <w:pStyle w:val="ConsPlusNormal"/>
        <w:spacing w:before="200"/>
        <w:ind w:firstLine="540"/>
        <w:jc w:val="both"/>
      </w:pPr>
      <w:r>
        <w:t xml:space="preserve">63. При обращении заявителя в МФЦ должностное лицо осуществляет действия в соответствии с </w:t>
      </w:r>
      <w:hyperlink w:anchor="P437">
        <w:r>
          <w:rPr>
            <w:color w:val="0000FF"/>
          </w:rPr>
          <w:t>частями 58</w:t>
        </w:r>
      </w:hyperlink>
      <w:r>
        <w:t xml:space="preserve">, </w:t>
      </w:r>
      <w:hyperlink w:anchor="P446">
        <w:r>
          <w:rPr>
            <w:color w:val="0000FF"/>
          </w:rPr>
          <w:t>59</w:t>
        </w:r>
      </w:hyperlink>
      <w:r>
        <w:t xml:space="preserve"> и </w:t>
      </w:r>
      <w:hyperlink w:anchor="P451">
        <w:r>
          <w:rPr>
            <w:color w:val="0000FF"/>
          </w:rPr>
          <w:t>62</w:t>
        </w:r>
      </w:hyperlink>
      <w:r>
        <w:t xml:space="preserve"> настоящего Административного регламента, вносит в автоматизированную информационную систему МФЦ (далее - АИС МФЦ) или программно-технический комплекс, используемый МФЦ, персональные данные заявителя и другие сведения, указанные в заявлении, а также сведения, указанные в приложениях к заявлению.</w:t>
      </w:r>
    </w:p>
    <w:p w:rsidR="006563A7" w:rsidRDefault="006563A7">
      <w:pPr>
        <w:pStyle w:val="ConsPlusNormal"/>
        <w:spacing w:before="200"/>
        <w:ind w:firstLine="540"/>
        <w:jc w:val="both"/>
      </w:pPr>
      <w:r>
        <w:t>После осуществления административных действий должностное лицо распечатывает заявление и предоставляет заявителю (его представителю) на согласование и подписание.</w:t>
      </w:r>
    </w:p>
    <w:p w:rsidR="006563A7" w:rsidRDefault="006563A7">
      <w:pPr>
        <w:pStyle w:val="ConsPlusNormal"/>
        <w:spacing w:before="200"/>
        <w:ind w:firstLine="540"/>
        <w:jc w:val="both"/>
      </w:pPr>
      <w:r>
        <w:t>После подписания заявления заявителем (его представителем) должностное лицо заверяет подлинность подписи заявителя (его представителя), дату подачи заявления, факт надлежащего заполнения бланка заявления, и предоставления необходимых документов путем проставления на распечатанном заявлении, своей подписи с указанием фамилии и даты приема документов.</w:t>
      </w:r>
    </w:p>
    <w:p w:rsidR="006563A7" w:rsidRDefault="006563A7">
      <w:pPr>
        <w:pStyle w:val="ConsPlusNormal"/>
        <w:spacing w:before="200"/>
        <w:ind w:firstLine="540"/>
        <w:jc w:val="both"/>
      </w:pPr>
      <w:r>
        <w:t>Заявление с приложением представленных заявителем (его представителем) документов не позднее одного рабочего дня, следующего за днем обращения заявителя (его представителя) в МФЦ, передаются в КГКУ "Центр выплат" на бумажном носителе и/или в электронной форме.</w:t>
      </w:r>
    </w:p>
    <w:p w:rsidR="006563A7" w:rsidRDefault="006563A7">
      <w:pPr>
        <w:pStyle w:val="ConsPlusNormal"/>
        <w:spacing w:before="200"/>
        <w:ind w:firstLine="540"/>
        <w:jc w:val="both"/>
      </w:pPr>
      <w:r>
        <w:t xml:space="preserve">64. При установлении факта отсутствия необходимых документов из перечня, указанного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должностное лицо КГКУ "Центр выплат" при поступлении заявления и документов из МФЦ, в том числе в электронной форме через программно-технический комплекс, используемый МФЦ, в течение 2 рабочих дней уведомляет МФЦ о перечне недостающих документов, предлагает принять меры по их восполнению и возвращает представленные документы.</w:t>
      </w:r>
    </w:p>
    <w:p w:rsidR="006563A7" w:rsidRDefault="006563A7">
      <w:pPr>
        <w:pStyle w:val="ConsPlusNormal"/>
        <w:spacing w:before="200"/>
        <w:ind w:firstLine="540"/>
        <w:jc w:val="both"/>
      </w:pPr>
      <w:r>
        <w:t>Срок выполнения административных действий не более 10 минут.</w:t>
      </w:r>
    </w:p>
    <w:p w:rsidR="006563A7" w:rsidRDefault="006563A7">
      <w:pPr>
        <w:pStyle w:val="ConsPlusNormal"/>
        <w:spacing w:before="200"/>
        <w:ind w:firstLine="540"/>
        <w:jc w:val="both"/>
      </w:pPr>
      <w:r>
        <w:lastRenderedPageBreak/>
        <w:t xml:space="preserve">65. Реализация административной процедуры по приему и регистрации заявления и документов, из перечня, указанного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 осуществляется в сроки, установленные настоящей частью.</w:t>
      </w:r>
    </w:p>
    <w:p w:rsidR="006563A7" w:rsidRDefault="006563A7">
      <w:pPr>
        <w:pStyle w:val="ConsPlusNormal"/>
        <w:spacing w:before="200"/>
        <w:ind w:firstLine="540"/>
        <w:jc w:val="both"/>
      </w:pPr>
      <w:r>
        <w:t>66. Результатом административной процедуры является прием и регистрация заявления и документов либо отказ в приеме и возврат заявления и документов.</w:t>
      </w:r>
    </w:p>
    <w:p w:rsidR="006563A7" w:rsidRDefault="006563A7">
      <w:pPr>
        <w:pStyle w:val="ConsPlusNormal"/>
        <w:spacing w:before="200"/>
        <w:ind w:firstLine="540"/>
        <w:jc w:val="both"/>
      </w:pPr>
      <w:r>
        <w:t xml:space="preserve">67. Критерием административной процедуры является предоставление заявителем (его представителем)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w:t>
      </w:r>
    </w:p>
    <w:p w:rsidR="006563A7" w:rsidRDefault="006563A7">
      <w:pPr>
        <w:pStyle w:val="ConsPlusNormal"/>
        <w:spacing w:before="200"/>
        <w:ind w:firstLine="540"/>
        <w:jc w:val="both"/>
      </w:pPr>
      <w:r>
        <w:t>68.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 заявителю, подавшему заявление через ЕПГУ.</w:t>
      </w:r>
    </w:p>
    <w:p w:rsidR="006563A7" w:rsidRDefault="006563A7">
      <w:pPr>
        <w:pStyle w:val="ConsPlusNormal"/>
        <w:jc w:val="both"/>
      </w:pPr>
    </w:p>
    <w:p w:rsidR="006563A7" w:rsidRDefault="006563A7">
      <w:pPr>
        <w:pStyle w:val="ConsPlusTitle"/>
        <w:jc w:val="center"/>
        <w:outlineLvl w:val="2"/>
      </w:pPr>
      <w:r>
        <w:t>Рассмотрение заявления и представленных документов,</w:t>
      </w:r>
    </w:p>
    <w:p w:rsidR="006563A7" w:rsidRDefault="006563A7">
      <w:pPr>
        <w:pStyle w:val="ConsPlusTitle"/>
        <w:jc w:val="center"/>
      </w:pPr>
      <w:r>
        <w:t>определение наличия либо отсутствия у заявителя права</w:t>
      </w:r>
    </w:p>
    <w:p w:rsidR="006563A7" w:rsidRDefault="006563A7">
      <w:pPr>
        <w:pStyle w:val="ConsPlusTitle"/>
        <w:jc w:val="center"/>
      </w:pPr>
      <w:r>
        <w:t>на предоставление государственной услуги</w:t>
      </w:r>
    </w:p>
    <w:p w:rsidR="006563A7" w:rsidRDefault="006563A7">
      <w:pPr>
        <w:pStyle w:val="ConsPlusNormal"/>
        <w:jc w:val="both"/>
      </w:pPr>
    </w:p>
    <w:p w:rsidR="006563A7" w:rsidRDefault="006563A7">
      <w:pPr>
        <w:pStyle w:val="ConsPlusNormal"/>
        <w:ind w:firstLine="540"/>
        <w:jc w:val="both"/>
      </w:pPr>
      <w:r>
        <w:t>69. Основанием для начала административной процедуры является поступление должностному лицу Министерства, КГКУ "Центр выплат" зарегистрированного заявления и прилагаемых документов с резолюцией министра, руководителя (иного лица, уполномоченного приказом Министерства, КГКУ "Центр выплат"),</w:t>
      </w:r>
    </w:p>
    <w:p w:rsidR="006563A7" w:rsidRDefault="006563A7">
      <w:pPr>
        <w:pStyle w:val="ConsPlusNormal"/>
        <w:spacing w:before="200"/>
        <w:ind w:firstLine="540"/>
        <w:jc w:val="both"/>
      </w:pPr>
      <w:r>
        <w:t xml:space="preserve">70. Должностное лицо Министерства, КГКУ "Центр выплат" рассматривает заявление и документы заявителя, исходя из перечня, указанного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w:t>
      </w:r>
    </w:p>
    <w:p w:rsidR="006563A7" w:rsidRDefault="006563A7">
      <w:pPr>
        <w:pStyle w:val="ConsPlusNormal"/>
        <w:spacing w:before="200"/>
        <w:ind w:firstLine="540"/>
        <w:jc w:val="both"/>
      </w:pPr>
      <w:r>
        <w:t>1) проверяет наличие и соответствие представленных заявителем документов требованиям настоящего Административного регламента;</w:t>
      </w:r>
    </w:p>
    <w:p w:rsidR="006563A7" w:rsidRDefault="006563A7">
      <w:pPr>
        <w:pStyle w:val="ConsPlusNormal"/>
        <w:spacing w:before="200"/>
        <w:ind w:firstLine="540"/>
        <w:jc w:val="both"/>
      </w:pPr>
      <w:r>
        <w:t>2) определяет наличие оснований для принятия решения о предоставлении (отказе в предоставлении) государственной услуги;</w:t>
      </w:r>
    </w:p>
    <w:p w:rsidR="006563A7" w:rsidRDefault="006563A7">
      <w:pPr>
        <w:pStyle w:val="ConsPlusNormal"/>
        <w:spacing w:before="200"/>
        <w:ind w:firstLine="540"/>
        <w:jc w:val="both"/>
      </w:pPr>
      <w:r>
        <w:t>3) формирует электронное дело заявителя - вносит персональные данные заявителя и другие сведения, указанные в заявлении, а также сведения, указанные в приложениях к заявлению в автоматизированную информационную систему "Адресная социальная помощь" (далее - электронное дело заявителя);</w:t>
      </w:r>
    </w:p>
    <w:p w:rsidR="006563A7" w:rsidRDefault="006563A7">
      <w:pPr>
        <w:pStyle w:val="ConsPlusNormal"/>
        <w:spacing w:before="200"/>
        <w:ind w:firstLine="540"/>
        <w:jc w:val="both"/>
      </w:pPr>
      <w:r>
        <w:t xml:space="preserve">4) подготавливает межведомственный запрос о предоставлении сведений, указанных в </w:t>
      </w:r>
      <w:hyperlink w:anchor="P230">
        <w:r>
          <w:rPr>
            <w:color w:val="0000FF"/>
          </w:rPr>
          <w:t>части 32</w:t>
        </w:r>
      </w:hyperlink>
      <w: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в течение 5-ти рабочих дней со дня регистрации заявления и направляет его на резолюцию руководителю;</w:t>
      </w:r>
    </w:p>
    <w:p w:rsidR="006563A7" w:rsidRDefault="006563A7">
      <w:pPr>
        <w:pStyle w:val="ConsPlusNormal"/>
        <w:spacing w:before="200"/>
        <w:ind w:firstLine="540"/>
        <w:jc w:val="both"/>
      </w:pPr>
      <w:r>
        <w:t>5) направляет подписанный руководителем межведомственный запрос по каналам межведомственного взаимодействия либо почтовой или факсимильной связью в срок не позднее 1 рабочего дня, следующего за днем его исходящей регистрации. Вид почтового отправления (простое или заказное). В случае, если межведомственный запрос возможно осуществить с использованием системы межведомственного электронного взаимодействия (СМЭВ), должностное лицо направляет такой запрос самостоятельно;</w:t>
      </w:r>
    </w:p>
    <w:p w:rsidR="006563A7" w:rsidRDefault="006563A7">
      <w:pPr>
        <w:pStyle w:val="ConsPlusNormal"/>
        <w:spacing w:before="200"/>
        <w:ind w:firstLine="540"/>
        <w:jc w:val="both"/>
      </w:pPr>
      <w:r>
        <w:t>6) после получения в рамках межведомственного взаимодействия запрашиваемых сведений, завершает формирование электронного дела заявителя и на бумажном носителе.</w:t>
      </w:r>
    </w:p>
    <w:p w:rsidR="006563A7" w:rsidRDefault="006563A7">
      <w:pPr>
        <w:pStyle w:val="ConsPlusNormal"/>
        <w:spacing w:before="200"/>
        <w:ind w:firstLine="540"/>
        <w:jc w:val="both"/>
      </w:pPr>
      <w:r>
        <w:t>Должностное лицо КГКУ "Центр выплат" сформированное дело заявителя на бумажном носителе в течение 7 рабочих дней со дня регистрации заявления направляет в Министерство для принятия решения о предоставлении государственной услуги либо об отказе в предоставлении государственной услуги.</w:t>
      </w:r>
    </w:p>
    <w:p w:rsidR="006563A7" w:rsidRDefault="006563A7">
      <w:pPr>
        <w:pStyle w:val="ConsPlusNormal"/>
        <w:spacing w:before="200"/>
        <w:ind w:firstLine="540"/>
        <w:jc w:val="both"/>
      </w:pPr>
      <w:r>
        <w:t xml:space="preserve">Должностное лицо Министерства в срок, не превышающий 25 календарных дней со дня </w:t>
      </w:r>
      <w:r>
        <w:lastRenderedPageBreak/>
        <w:t>регистрации заявления, сформированное дело заявителя направляет на рассмотрение Комиссией по социальным вопросам Министерства (далее - Комиссия), готовит протокол заседания Комиссии и проект приказа Министерства о выдаче удостоверения либо проект решения об отказе в выдаче удостоверения (при наличии оснований, для принятия решения об отказе в предоставлении государственной услуги).</w:t>
      </w:r>
    </w:p>
    <w:p w:rsidR="006563A7" w:rsidRDefault="006563A7">
      <w:pPr>
        <w:pStyle w:val="ConsPlusNormal"/>
        <w:spacing w:before="200"/>
        <w:ind w:firstLine="540"/>
        <w:jc w:val="both"/>
      </w:pPr>
      <w:r>
        <w:t>Срок выполнения административного действия - до 30 минут на 1 обращение.</w:t>
      </w:r>
    </w:p>
    <w:p w:rsidR="006563A7" w:rsidRDefault="006563A7">
      <w:pPr>
        <w:pStyle w:val="ConsPlusNormal"/>
        <w:spacing w:before="200"/>
        <w:ind w:firstLine="540"/>
        <w:jc w:val="both"/>
      </w:pPr>
      <w:r>
        <w:t>71. Результат административной процедуры - определение наличия оснований для принятия решения о предоставлении (отказе в предоставлении) государственной услуги; формирование электронного дела заявителя, получение документов и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 либо подготовка проекта решения об отказе в предоставлении государственной услуги.</w:t>
      </w:r>
    </w:p>
    <w:p w:rsidR="006563A7" w:rsidRDefault="006563A7">
      <w:pPr>
        <w:pStyle w:val="ConsPlusNormal"/>
        <w:spacing w:before="200"/>
        <w:ind w:firstLine="540"/>
        <w:jc w:val="both"/>
      </w:pPr>
      <w:r>
        <w:t>72. Критерием административной процедуры является наличие оснований для предоставления государственной услуги.</w:t>
      </w:r>
    </w:p>
    <w:p w:rsidR="006563A7" w:rsidRDefault="006563A7">
      <w:pPr>
        <w:pStyle w:val="ConsPlusNormal"/>
        <w:spacing w:before="200"/>
        <w:ind w:firstLine="540"/>
        <w:jc w:val="both"/>
      </w:pPr>
      <w:r>
        <w:t>73.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должностное лицо формирует электронное дело заявителя, готовит межведомственный запрос и вносит полученную информацию в электронное дело заявителя, направляет заявление и документы на рассмотрение Комиссией, подготавливает протокол заседания Комиссии, проект приказа Министерства, проект решения об отказе в предоставлении государственной услуги.</w:t>
      </w:r>
    </w:p>
    <w:p w:rsidR="006563A7" w:rsidRDefault="006563A7">
      <w:pPr>
        <w:pStyle w:val="ConsPlusNormal"/>
        <w:spacing w:before="200"/>
        <w:ind w:firstLine="540"/>
        <w:jc w:val="both"/>
      </w:pPr>
      <w:r>
        <w:t>Принятие решения о предоставлении либо об отказе в предоставлении</w:t>
      </w:r>
    </w:p>
    <w:p w:rsidR="006563A7" w:rsidRDefault="006563A7">
      <w:pPr>
        <w:pStyle w:val="ConsPlusNormal"/>
        <w:spacing w:before="200"/>
        <w:ind w:firstLine="540"/>
        <w:jc w:val="both"/>
      </w:pPr>
      <w:r>
        <w:t xml:space="preserve">74. Основанием для начала административной процедуры является поступление на рассмотрение Комиссии обращения заявителя о предоставлении государственной услуги с полным пакетом документов, указанных в </w:t>
      </w:r>
      <w:hyperlink w:anchor="P176">
        <w:r>
          <w:rPr>
            <w:color w:val="0000FF"/>
          </w:rPr>
          <w:t>частях 21</w:t>
        </w:r>
      </w:hyperlink>
      <w:r>
        <w:t xml:space="preserve">, </w:t>
      </w:r>
      <w:hyperlink w:anchor="P184">
        <w:r>
          <w:rPr>
            <w:color w:val="0000FF"/>
          </w:rPr>
          <w:t>22</w:t>
        </w:r>
      </w:hyperlink>
      <w:r>
        <w:t xml:space="preserve"> и </w:t>
      </w:r>
      <w:hyperlink w:anchor="P191">
        <w:r>
          <w:rPr>
            <w:color w:val="0000FF"/>
          </w:rPr>
          <w:t>23</w:t>
        </w:r>
      </w:hyperlink>
      <w:r>
        <w:t xml:space="preserve"> настоящего Административного регламента.</w:t>
      </w:r>
    </w:p>
    <w:p w:rsidR="006563A7" w:rsidRDefault="006563A7">
      <w:pPr>
        <w:pStyle w:val="ConsPlusNormal"/>
        <w:spacing w:before="200"/>
        <w:ind w:firstLine="540"/>
        <w:jc w:val="both"/>
      </w:pPr>
      <w:r>
        <w:t>75. Комиссия принимает решение о предоставлении либо об отказе в предоставлении государственной услуги на основании представленных заявителем документов.</w:t>
      </w:r>
    </w:p>
    <w:p w:rsidR="006563A7" w:rsidRDefault="006563A7">
      <w:pPr>
        <w:pStyle w:val="ConsPlusNormal"/>
        <w:spacing w:before="200"/>
        <w:ind w:firstLine="540"/>
        <w:jc w:val="both"/>
      </w:pPr>
      <w:r>
        <w:t xml:space="preserve">76. В течение 3 рабочих дней со дня заседания Комиссии должностное лицо Министерства готовит протокол заседания Комиссии в части выдачи удостоверений или дубликатов удостоверений заявителям, указанным в </w:t>
      </w:r>
      <w:hyperlink w:anchor="P57">
        <w:r>
          <w:rPr>
            <w:color w:val="0000FF"/>
          </w:rPr>
          <w:t>части 3</w:t>
        </w:r>
      </w:hyperlink>
      <w:r>
        <w:t xml:space="preserve"> настоящего Административного регламента, или отказе в выдаче удостоверения или дубликата удостоверения. Протокол подписывается председателем и секретарем Комиссии, ответственным за предоставление государственной услуги, и издается приказ Министерства о выдаче удостоверений.</w:t>
      </w:r>
    </w:p>
    <w:p w:rsidR="006563A7" w:rsidRDefault="006563A7">
      <w:pPr>
        <w:pStyle w:val="ConsPlusNormal"/>
        <w:spacing w:before="200"/>
        <w:ind w:firstLine="540"/>
        <w:jc w:val="both"/>
      </w:pPr>
      <w:r>
        <w:t>При принятии решения о выдаче дубликата удостоверения приказ Министерства не издается, выдача дубликата удостоверения фиксируется в протоколе заседания Комиссии.</w:t>
      </w:r>
    </w:p>
    <w:p w:rsidR="006563A7" w:rsidRDefault="006563A7">
      <w:pPr>
        <w:pStyle w:val="ConsPlusNormal"/>
        <w:spacing w:before="200"/>
        <w:ind w:firstLine="540"/>
        <w:jc w:val="both"/>
      </w:pPr>
      <w:r>
        <w:t>77. На основании решения Комиссии об отказе в предоставлении государственной услуги должностное лицо Министерства, в течение 3 рабочих дней со дня принятия Комиссией решения, направляет письменное уведомление заявителю об отказе в предоставлении государственной услуги с указанием причины отказа и порядка его обжалования. Представленные заявителем документы возвращаются в КГКУ "Центр выплат" по месту жительства (пребывания) заявителя. В случае предоставления такого обращения в форме электронного документа уведомление направляется в форме электронного документа с использованием информационно-телекоммуникационных сетей общего пользования, в сети Интернет, включая ЕПГУ.</w:t>
      </w:r>
    </w:p>
    <w:p w:rsidR="006563A7" w:rsidRDefault="006563A7">
      <w:pPr>
        <w:pStyle w:val="ConsPlusNormal"/>
        <w:spacing w:before="200"/>
        <w:ind w:firstLine="540"/>
        <w:jc w:val="both"/>
      </w:pPr>
      <w:r>
        <w:t>Максимальный срок подготовки одного уведомления составляет 30 минут на одно обращение.</w:t>
      </w:r>
    </w:p>
    <w:p w:rsidR="006563A7" w:rsidRDefault="006563A7">
      <w:pPr>
        <w:pStyle w:val="ConsPlusNormal"/>
        <w:spacing w:before="200"/>
        <w:ind w:firstLine="540"/>
        <w:jc w:val="both"/>
      </w:pPr>
      <w:r>
        <w:t>78. Результат административной процедуры - принятие решения о предоставлении (отказе в предоставлении) государственной услуги.</w:t>
      </w:r>
    </w:p>
    <w:p w:rsidR="006563A7" w:rsidRDefault="006563A7">
      <w:pPr>
        <w:pStyle w:val="ConsPlusNormal"/>
        <w:spacing w:before="200"/>
        <w:ind w:firstLine="540"/>
        <w:jc w:val="both"/>
      </w:pPr>
      <w:r>
        <w:t>79. Критерием административной процедуры является предоставление государственной услуги.</w:t>
      </w:r>
    </w:p>
    <w:p w:rsidR="006563A7" w:rsidRDefault="006563A7">
      <w:pPr>
        <w:pStyle w:val="ConsPlusNormal"/>
        <w:spacing w:before="200"/>
        <w:ind w:firstLine="540"/>
        <w:jc w:val="both"/>
      </w:pPr>
      <w:r>
        <w:t xml:space="preserve">80.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направление заявителю в электронной форме уведомления о предоставлении </w:t>
      </w:r>
      <w:r>
        <w:lastRenderedPageBreak/>
        <w:t>государственной услуги либо направление заявителю уведомления в письменном виде по почте и (или) в электронной форме об отказе в предоставлении государственной услуги.</w:t>
      </w:r>
    </w:p>
    <w:p w:rsidR="006563A7" w:rsidRDefault="006563A7">
      <w:pPr>
        <w:pStyle w:val="ConsPlusNormal"/>
        <w:jc w:val="both"/>
      </w:pPr>
    </w:p>
    <w:p w:rsidR="006563A7" w:rsidRDefault="006563A7">
      <w:pPr>
        <w:pStyle w:val="ConsPlusTitle"/>
        <w:jc w:val="center"/>
        <w:outlineLvl w:val="2"/>
      </w:pPr>
      <w:r>
        <w:t>Оформление и выдача</w:t>
      </w:r>
    </w:p>
    <w:p w:rsidR="006563A7" w:rsidRDefault="006563A7">
      <w:pPr>
        <w:pStyle w:val="ConsPlusTitle"/>
        <w:jc w:val="center"/>
      </w:pPr>
      <w:r>
        <w:t>удостоверения или дубликата удостоверения</w:t>
      </w:r>
    </w:p>
    <w:p w:rsidR="006563A7" w:rsidRDefault="006563A7">
      <w:pPr>
        <w:pStyle w:val="ConsPlusNormal"/>
        <w:jc w:val="both"/>
      </w:pPr>
    </w:p>
    <w:p w:rsidR="006563A7" w:rsidRDefault="006563A7">
      <w:pPr>
        <w:pStyle w:val="ConsPlusNormal"/>
        <w:ind w:firstLine="540"/>
        <w:jc w:val="both"/>
      </w:pPr>
      <w:r>
        <w:t>81. Основанием для начала административной процедуры является принятие Комиссией решения о выдаче заявителю удостоверения или дубликата удостоверения, оформленное протоколом, завизированным министром и секретарем Комиссии, ответственным за предоставление государственной услуги, и издание приказа Министерства о выдаче удостоверения.</w:t>
      </w:r>
    </w:p>
    <w:p w:rsidR="006563A7" w:rsidRDefault="006563A7">
      <w:pPr>
        <w:pStyle w:val="ConsPlusNormal"/>
        <w:spacing w:before="200"/>
        <w:ind w:firstLine="540"/>
        <w:jc w:val="both"/>
      </w:pPr>
      <w:r>
        <w:t>82. В течение 3 рабочих дней со дня принятия Комиссией решения о выдаче удостоверения или дубликата удостоверения должностное лицо Министерства:</w:t>
      </w:r>
    </w:p>
    <w:p w:rsidR="006563A7" w:rsidRDefault="006563A7">
      <w:pPr>
        <w:pStyle w:val="ConsPlusNormal"/>
        <w:spacing w:before="200"/>
        <w:ind w:firstLine="540"/>
        <w:jc w:val="both"/>
      </w:pPr>
      <w:r>
        <w:t xml:space="preserve">1) готовит три экземпляра ведомости выдачи удостоверений заявителям, указанным в </w:t>
      </w:r>
      <w:hyperlink w:anchor="P69">
        <w:r>
          <w:rPr>
            <w:color w:val="0000FF"/>
          </w:rPr>
          <w:t>пунктах 6</w:t>
        </w:r>
      </w:hyperlink>
      <w:r>
        <w:t xml:space="preserve"> - </w:t>
      </w:r>
      <w:hyperlink w:anchor="P81">
        <w:r>
          <w:rPr>
            <w:color w:val="0000FF"/>
          </w:rPr>
          <w:t>18 части 3</w:t>
        </w:r>
      </w:hyperlink>
      <w:r>
        <w:t xml:space="preserve"> настоящего Административного регламента, предусмотренной нормативным правовым актом Российской Федерации, утверждает их у председателя Комиссии - министра социального развития и труда Камчатского края и заверяет гербовой печатью Министерства;</w:t>
      </w:r>
    </w:p>
    <w:p w:rsidR="006563A7" w:rsidRDefault="006563A7">
      <w:pPr>
        <w:pStyle w:val="ConsPlusNormal"/>
        <w:spacing w:before="200"/>
        <w:ind w:firstLine="540"/>
        <w:jc w:val="both"/>
      </w:pPr>
      <w:r>
        <w:t xml:space="preserve">2) заявление, сформированный пакет документов, один экземпляр ведомости выдачи удостоверений и протокол Комиссии направляет в Министерство Российской Федерации по делам гражданской обороны, чрезвычайным ситуациям и ликвидации последствий стихийных бедствий (далее - МЧС России) для выдачи бланка удостоверения (дубликата) заявителям, указанным в </w:t>
      </w:r>
      <w:hyperlink w:anchor="P69">
        <w:r>
          <w:rPr>
            <w:color w:val="0000FF"/>
          </w:rPr>
          <w:t>пунктах 6</w:t>
        </w:r>
      </w:hyperlink>
      <w:r>
        <w:t xml:space="preserve"> - </w:t>
      </w:r>
      <w:hyperlink w:anchor="P81">
        <w:r>
          <w:rPr>
            <w:color w:val="0000FF"/>
          </w:rPr>
          <w:t>18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3) производит оформление удостоверений или дубликатов удостоверений заявителям, указанным в </w:t>
      </w:r>
      <w:hyperlink w:anchor="P58">
        <w:r>
          <w:rPr>
            <w:color w:val="0000FF"/>
          </w:rPr>
          <w:t>пунктах 1</w:t>
        </w:r>
      </w:hyperlink>
      <w:r>
        <w:t xml:space="preserve"> - </w:t>
      </w:r>
      <w:hyperlink w:anchor="P68">
        <w:r>
          <w:rPr>
            <w:color w:val="0000FF"/>
          </w:rPr>
          <w:t>5 части 3</w:t>
        </w:r>
      </w:hyperlink>
      <w:r>
        <w:t xml:space="preserve"> настоящего Административного регламента;</w:t>
      </w:r>
    </w:p>
    <w:p w:rsidR="006563A7" w:rsidRDefault="006563A7">
      <w:pPr>
        <w:pStyle w:val="ConsPlusNormal"/>
        <w:spacing w:before="200"/>
        <w:ind w:firstLine="540"/>
        <w:jc w:val="both"/>
      </w:pPr>
      <w:r>
        <w:t xml:space="preserve">4) дополняет электронное дело заявителей, указанных в </w:t>
      </w:r>
      <w:hyperlink w:anchor="P58">
        <w:r>
          <w:rPr>
            <w:color w:val="0000FF"/>
          </w:rPr>
          <w:t>пунктах 1</w:t>
        </w:r>
      </w:hyperlink>
      <w:r>
        <w:t xml:space="preserve"> - </w:t>
      </w:r>
      <w:hyperlink w:anchor="P68">
        <w:r>
          <w:rPr>
            <w:color w:val="0000FF"/>
          </w:rPr>
          <w:t>5 части 3</w:t>
        </w:r>
      </w:hyperlink>
      <w:r>
        <w:t xml:space="preserve"> настоящего Административного регламента, обратившихся с заявлением в Министерство, информацией об удостоверении: серия, номер удостоверения или дубликата удостоверения, дата выдачи, государственный орган, выдавший удостоверение или дубликат удостоверения;</w:t>
      </w:r>
    </w:p>
    <w:p w:rsidR="006563A7" w:rsidRDefault="006563A7">
      <w:pPr>
        <w:pStyle w:val="ConsPlusNormal"/>
        <w:spacing w:before="200"/>
        <w:ind w:firstLine="540"/>
        <w:jc w:val="both"/>
      </w:pPr>
      <w:r>
        <w:t xml:space="preserve">5) готовит два экземпляра выписки из реестра учета выдачи удостоверений по формам согласно </w:t>
      </w:r>
      <w:hyperlink w:anchor="P1791">
        <w:r>
          <w:rPr>
            <w:color w:val="0000FF"/>
          </w:rPr>
          <w:t>приложениям N 18</w:t>
        </w:r>
      </w:hyperlink>
      <w:r>
        <w:t xml:space="preserve"> - </w:t>
      </w:r>
      <w:hyperlink w:anchor="P1827">
        <w:r>
          <w:rPr>
            <w:color w:val="0000FF"/>
          </w:rPr>
          <w:t>19</w:t>
        </w:r>
      </w:hyperlink>
      <w:r>
        <w:t xml:space="preserve"> к настоящему Административному регламенту (далее - выписка) для заявителей, указанных в </w:t>
      </w:r>
      <w:hyperlink w:anchor="P58">
        <w:r>
          <w:rPr>
            <w:color w:val="0000FF"/>
          </w:rPr>
          <w:t>пунктах 1</w:t>
        </w:r>
      </w:hyperlink>
      <w:r>
        <w:t xml:space="preserve"> - </w:t>
      </w:r>
      <w:hyperlink w:anchor="P68">
        <w:r>
          <w:rPr>
            <w:color w:val="0000FF"/>
          </w:rPr>
          <w:t>5 части 3</w:t>
        </w:r>
      </w:hyperlink>
      <w:r>
        <w:t xml:space="preserve"> настоящего Административного регламента, обратившихся с заявлением в Министерство;</w:t>
      </w:r>
    </w:p>
    <w:p w:rsidR="006563A7" w:rsidRDefault="006563A7">
      <w:pPr>
        <w:pStyle w:val="ConsPlusNormal"/>
        <w:spacing w:before="200"/>
        <w:ind w:firstLine="540"/>
        <w:jc w:val="both"/>
      </w:pPr>
      <w:r>
        <w:t>6) оформленные удостоверения (дубликаты) выдает заявителям под роспись в 2-х экземплярах выписки, один экземпляр выписки с подписью заявителя направляет в КГКУ "Центр выплат", второй - подшивает в папку выдачи удостоверений. Срок хранения - бессрочно;</w:t>
      </w:r>
    </w:p>
    <w:p w:rsidR="006563A7" w:rsidRDefault="006563A7">
      <w:pPr>
        <w:pStyle w:val="ConsPlusNormal"/>
        <w:spacing w:before="200"/>
        <w:ind w:firstLine="540"/>
        <w:jc w:val="both"/>
      </w:pPr>
      <w:r>
        <w:t>7) оформленные удостоверения (дубликаты) заявителей, обратившихся с заявлением в КГКУ "Центр выплат", МФЦ, направляет в КГКУ "Центр выплат" с представленным пакетом документов для выдачи заявителям.</w:t>
      </w:r>
    </w:p>
    <w:p w:rsidR="006563A7" w:rsidRDefault="006563A7">
      <w:pPr>
        <w:pStyle w:val="ConsPlusNormal"/>
        <w:spacing w:before="200"/>
        <w:ind w:firstLine="540"/>
        <w:jc w:val="both"/>
      </w:pPr>
      <w:r>
        <w:t>83. Должностное лицо КГКУ "Центр выплат" в течение 5 рабочих дней со дня поступления удостоверений или дубликатов удостоверений в КГКУ "Центр выплат":</w:t>
      </w:r>
    </w:p>
    <w:p w:rsidR="006563A7" w:rsidRDefault="006563A7">
      <w:pPr>
        <w:pStyle w:val="ConsPlusNormal"/>
        <w:spacing w:before="200"/>
        <w:ind w:firstLine="540"/>
        <w:jc w:val="both"/>
      </w:pPr>
      <w:r>
        <w:t xml:space="preserve">1) дополняет электронное дело заявителей, указанных в </w:t>
      </w:r>
      <w:hyperlink w:anchor="P58">
        <w:r>
          <w:rPr>
            <w:color w:val="0000FF"/>
          </w:rPr>
          <w:t>пунктах 1</w:t>
        </w:r>
      </w:hyperlink>
      <w:r>
        <w:t xml:space="preserve"> - </w:t>
      </w:r>
      <w:hyperlink w:anchor="P68">
        <w:r>
          <w:rPr>
            <w:color w:val="0000FF"/>
          </w:rPr>
          <w:t>5 части 3</w:t>
        </w:r>
      </w:hyperlink>
      <w:r>
        <w:t xml:space="preserve"> настоящего Административного регламента, обратившихся с заявлением в КГКУ "Центр выплат", МФЦ, информацией об удостоверении: серия, номер удостоверения или дубликата удостоверения, дата выдачи, уполномоченный орган, выдавший удостоверение или дубликат удостоверения;</w:t>
      </w:r>
    </w:p>
    <w:p w:rsidR="006563A7" w:rsidRDefault="006563A7">
      <w:pPr>
        <w:pStyle w:val="ConsPlusNormal"/>
        <w:spacing w:before="200"/>
        <w:ind w:firstLine="540"/>
        <w:jc w:val="both"/>
      </w:pPr>
      <w:r>
        <w:t>2) готовит два экземпляра выписки;</w:t>
      </w:r>
    </w:p>
    <w:p w:rsidR="006563A7" w:rsidRDefault="006563A7">
      <w:pPr>
        <w:pStyle w:val="ConsPlusNormal"/>
        <w:spacing w:before="200"/>
        <w:ind w:firstLine="540"/>
        <w:jc w:val="both"/>
      </w:pPr>
      <w:r>
        <w:t>3) оформленные удостоверения (дубликаты) выдает заявителям под роспись в 2-х экземплярах выписки, один экземпляр выписки с подписью заявителя направляет в Министерство, второй - подшивает в папку выдачи удостоверений. Срок хранения - бессрочно.</w:t>
      </w:r>
    </w:p>
    <w:p w:rsidR="006563A7" w:rsidRDefault="006563A7">
      <w:pPr>
        <w:pStyle w:val="ConsPlusNormal"/>
        <w:spacing w:before="200"/>
        <w:ind w:firstLine="540"/>
        <w:jc w:val="both"/>
      </w:pPr>
      <w:r>
        <w:t xml:space="preserve">Оформленные удостоверения (дубликаты) заявителей, указанных в </w:t>
      </w:r>
      <w:hyperlink w:anchor="P58">
        <w:r>
          <w:rPr>
            <w:color w:val="0000FF"/>
          </w:rPr>
          <w:t>пунктах 1</w:t>
        </w:r>
      </w:hyperlink>
      <w:r>
        <w:t xml:space="preserve"> - </w:t>
      </w:r>
      <w:hyperlink w:anchor="P68">
        <w:r>
          <w:rPr>
            <w:color w:val="0000FF"/>
          </w:rPr>
          <w:t>5 части 3</w:t>
        </w:r>
      </w:hyperlink>
      <w:r>
        <w:t xml:space="preserve"> настоящего Административного регламента, обратившихся с заявлением в МФЦ, в течение 1 рабочего дня со дня поступления удостоверений или дубликатов удостоверений из Министерства в КГКУ "Центр выплат" с 2-мя экземплярами выписки направляет в МФЦ для выдачи заявителям под роспись, оба экземпляра выписки с подписью заявителя возвращается в КГКУ "Центр выплат", один </w:t>
      </w:r>
      <w:r>
        <w:lastRenderedPageBreak/>
        <w:t>из которых направляется в Министерство.</w:t>
      </w:r>
    </w:p>
    <w:p w:rsidR="006563A7" w:rsidRDefault="006563A7">
      <w:pPr>
        <w:pStyle w:val="ConsPlusNormal"/>
        <w:spacing w:before="200"/>
        <w:ind w:firstLine="540"/>
        <w:jc w:val="both"/>
      </w:pPr>
      <w:r>
        <w:t xml:space="preserve">84. При поступлении в Министерство бланков удостоверений из МЧС России для заявителей, указанных в </w:t>
      </w:r>
      <w:hyperlink w:anchor="P69">
        <w:r>
          <w:rPr>
            <w:color w:val="0000FF"/>
          </w:rPr>
          <w:t>пунктах 6</w:t>
        </w:r>
      </w:hyperlink>
      <w:r>
        <w:t xml:space="preserve"> - </w:t>
      </w:r>
      <w:hyperlink w:anchor="P81">
        <w:r>
          <w:rPr>
            <w:color w:val="0000FF"/>
          </w:rPr>
          <w:t>18 части 3</w:t>
        </w:r>
      </w:hyperlink>
      <w:r>
        <w:t xml:space="preserve"> настоящего Административного регламента, должностное лицо Министерства в течение 3 рабочих дней производит оформление удостоверений или дубликатов удостоверений и:</w:t>
      </w:r>
    </w:p>
    <w:p w:rsidR="006563A7" w:rsidRDefault="006563A7">
      <w:pPr>
        <w:pStyle w:val="ConsPlusNormal"/>
        <w:spacing w:before="200"/>
        <w:ind w:firstLine="540"/>
        <w:jc w:val="both"/>
      </w:pPr>
      <w:r>
        <w:t>- выдает заявителям, обратившимся с заявлением в Министерство, под роспись в 3-х экземплярах ведомости выдачи удостоверений;</w:t>
      </w:r>
    </w:p>
    <w:p w:rsidR="006563A7" w:rsidRDefault="006563A7">
      <w:pPr>
        <w:pStyle w:val="ConsPlusNormal"/>
        <w:spacing w:before="200"/>
        <w:ind w:firstLine="540"/>
        <w:jc w:val="both"/>
      </w:pPr>
      <w:r>
        <w:t>- направляет в КГКУ "Центр выплат" для вручения заявителям, обратившимся с заявлением в КГКУ "Центр выплат", МФЦ, с 3-мя экземплярами ведомости выдачи удостоверений.</w:t>
      </w:r>
    </w:p>
    <w:p w:rsidR="006563A7" w:rsidRDefault="006563A7">
      <w:pPr>
        <w:pStyle w:val="ConsPlusNormal"/>
        <w:spacing w:before="200"/>
        <w:ind w:firstLine="540"/>
        <w:jc w:val="both"/>
      </w:pPr>
      <w:bookmarkStart w:id="36" w:name="P513"/>
      <w:bookmarkEnd w:id="36"/>
      <w:r>
        <w:t>85. Должностное лицо КГКУ "Центр выплат" в течение 3-х рабочих дней со дня поступления удостоверений или дубликатов удостоверений из Министерства в КГКУ "Центр выплат":</w:t>
      </w:r>
    </w:p>
    <w:p w:rsidR="006563A7" w:rsidRDefault="006563A7">
      <w:pPr>
        <w:pStyle w:val="ConsPlusNormal"/>
        <w:spacing w:before="200"/>
        <w:ind w:firstLine="540"/>
        <w:jc w:val="both"/>
      </w:pPr>
      <w:r>
        <w:t xml:space="preserve">1) дополняет электронное дело заявителей, указанных в </w:t>
      </w:r>
      <w:hyperlink w:anchor="P69">
        <w:r>
          <w:rPr>
            <w:color w:val="0000FF"/>
          </w:rPr>
          <w:t>пунктах 6</w:t>
        </w:r>
      </w:hyperlink>
      <w:r>
        <w:t xml:space="preserve"> - </w:t>
      </w:r>
      <w:hyperlink w:anchor="P81">
        <w:r>
          <w:rPr>
            <w:color w:val="0000FF"/>
          </w:rPr>
          <w:t>18 части 3</w:t>
        </w:r>
      </w:hyperlink>
      <w:r>
        <w:t xml:space="preserve"> настоящего Административного регламента, обратившихся с заявлением в КГКУ "Центр выплат", МФЦ, информацией об удостоверении: серия, номер удостоверения или дубликата удостоверения, дата выдачи, государственный орган, выдавший удостоверение или дубликат удостоверения;</w:t>
      </w:r>
    </w:p>
    <w:p w:rsidR="006563A7" w:rsidRDefault="006563A7">
      <w:pPr>
        <w:pStyle w:val="ConsPlusNormal"/>
        <w:spacing w:before="200"/>
        <w:ind w:firstLine="540"/>
        <w:jc w:val="both"/>
      </w:pPr>
      <w:r>
        <w:t>2) оформленные удостоверения (дубликаты) выдает заявителям под роспись в 3-х экземплярах ведомости выдачи удостоверений, два экземпляра ведомости с подписью заявителя направляет в Министерство, второй - подшивает в папку выдачи удостоверений. Срок хранения - бессрочно.</w:t>
      </w:r>
    </w:p>
    <w:p w:rsidR="006563A7" w:rsidRDefault="006563A7">
      <w:pPr>
        <w:pStyle w:val="ConsPlusNormal"/>
        <w:spacing w:before="200"/>
        <w:ind w:firstLine="540"/>
        <w:jc w:val="both"/>
      </w:pPr>
      <w:r>
        <w:t>Оформленные удостоверения (дубликаты) заявителей, обратившихся с заявлением в МФЦ, в течение 1 рабочего дня со дня поступления удостоверений или дубликатов удостоверений из Министерства в КГКУ "Центр выплат" с 3-мя экземплярами ведомости выдачи удостоверений направляет в МФЦ для выдачи заявителям под роспись, которые с подписью заявителя возвращаются в КГКУ "Центр выплат", два из них направляются в Министерство.</w:t>
      </w:r>
    </w:p>
    <w:p w:rsidR="006563A7" w:rsidRDefault="006563A7">
      <w:pPr>
        <w:pStyle w:val="ConsPlusNormal"/>
        <w:spacing w:before="200"/>
        <w:ind w:firstLine="540"/>
        <w:jc w:val="both"/>
      </w:pPr>
      <w:r>
        <w:t>86. Должностное лицо Министерства в течение 3 рабочих дней со дня поступления в Министерство из КГКУ "Центр выплат" ведомости выдачи удостоверения с подписью заявителя о получении удостоверения один экземпляр ведомости выдачи удостоверения направляет в МЧС России, второй - подшивает в папку выдачи удостоверений. Срок хранения - бессрочно.</w:t>
      </w:r>
    </w:p>
    <w:p w:rsidR="006563A7" w:rsidRDefault="006563A7">
      <w:pPr>
        <w:pStyle w:val="ConsPlusNormal"/>
        <w:spacing w:before="200"/>
        <w:ind w:firstLine="540"/>
        <w:jc w:val="both"/>
      </w:pPr>
      <w:r>
        <w:t>87. Результат административной процедуры - получение заявителем удостоверения или дубликата удостоверения.</w:t>
      </w:r>
    </w:p>
    <w:p w:rsidR="006563A7" w:rsidRDefault="006563A7">
      <w:pPr>
        <w:pStyle w:val="ConsPlusNormal"/>
        <w:spacing w:before="200"/>
        <w:ind w:firstLine="540"/>
        <w:jc w:val="both"/>
      </w:pPr>
      <w:r>
        <w:t>88. Критерием административной процедуры является предоставления государственной услуги.</w:t>
      </w:r>
    </w:p>
    <w:p w:rsidR="006563A7" w:rsidRDefault="006563A7">
      <w:pPr>
        <w:pStyle w:val="ConsPlusNormal"/>
        <w:spacing w:before="200"/>
        <w:ind w:firstLine="540"/>
        <w:jc w:val="both"/>
      </w:pPr>
      <w:r>
        <w:t>89.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завершение формирования электронного дела, выдача заявителю удостоверения или дубликата удостоверения.</w:t>
      </w:r>
    </w:p>
    <w:p w:rsidR="006563A7" w:rsidRDefault="006563A7">
      <w:pPr>
        <w:pStyle w:val="ConsPlusNormal"/>
        <w:jc w:val="both"/>
      </w:pPr>
    </w:p>
    <w:p w:rsidR="006563A7" w:rsidRDefault="006563A7">
      <w:pPr>
        <w:pStyle w:val="ConsPlusTitle"/>
        <w:jc w:val="center"/>
        <w:outlineLvl w:val="2"/>
      </w:pPr>
      <w:r>
        <w:t>Перечень административных процедур, выполняемых</w:t>
      </w:r>
    </w:p>
    <w:p w:rsidR="006563A7" w:rsidRDefault="006563A7">
      <w:pPr>
        <w:pStyle w:val="ConsPlusTitle"/>
        <w:jc w:val="center"/>
      </w:pPr>
      <w:r>
        <w:t>при предоставлении государственной услуги</w:t>
      </w:r>
    </w:p>
    <w:p w:rsidR="006563A7" w:rsidRDefault="006563A7">
      <w:pPr>
        <w:pStyle w:val="ConsPlusTitle"/>
        <w:jc w:val="center"/>
      </w:pPr>
      <w:r>
        <w:t>в электронной форме</w:t>
      </w:r>
    </w:p>
    <w:p w:rsidR="006563A7" w:rsidRDefault="006563A7">
      <w:pPr>
        <w:pStyle w:val="ConsPlusNormal"/>
        <w:jc w:val="both"/>
      </w:pPr>
    </w:p>
    <w:p w:rsidR="006563A7" w:rsidRDefault="006563A7">
      <w:pPr>
        <w:pStyle w:val="ConsPlusNormal"/>
        <w:ind w:firstLine="540"/>
        <w:jc w:val="both"/>
      </w:pPr>
      <w:bookmarkStart w:id="37" w:name="P526"/>
      <w:bookmarkEnd w:id="37"/>
      <w:r>
        <w:t>90. При предоставлении государственной услуги в электронной форме с использованием ЕПГУ, осуществляется:</w:t>
      </w:r>
    </w:p>
    <w:p w:rsidR="006563A7" w:rsidRDefault="006563A7">
      <w:pPr>
        <w:pStyle w:val="ConsPlusNormal"/>
        <w:spacing w:before="200"/>
        <w:ind w:firstLine="540"/>
        <w:jc w:val="both"/>
      </w:pPr>
      <w:r>
        <w:t>предоставление заявителям информации о порядке и сроках предоставления государственной услуги;</w:t>
      </w:r>
    </w:p>
    <w:p w:rsidR="006563A7" w:rsidRDefault="006563A7">
      <w:pPr>
        <w:pStyle w:val="ConsPlusNormal"/>
        <w:spacing w:before="200"/>
        <w:ind w:firstLine="540"/>
        <w:jc w:val="both"/>
      </w:pPr>
      <w:r>
        <w:t>запись на прием для подачи заявления о предоставлении государственной услуги в любые свободные для приема дату и время в пределах установленного в Министерства, КГКУ "Центр выплат" и МФЦ графика приема заявителем;</w:t>
      </w:r>
    </w:p>
    <w:p w:rsidR="006563A7" w:rsidRDefault="006563A7">
      <w:pPr>
        <w:pStyle w:val="ConsPlusNormal"/>
        <w:spacing w:before="200"/>
        <w:ind w:firstLine="540"/>
        <w:jc w:val="both"/>
      </w:pPr>
      <w:r>
        <w:t>формирование заявления о предоставлении государственной услуги;</w:t>
      </w:r>
    </w:p>
    <w:p w:rsidR="006563A7" w:rsidRDefault="006563A7">
      <w:pPr>
        <w:pStyle w:val="ConsPlusNormal"/>
        <w:spacing w:before="200"/>
        <w:ind w:firstLine="540"/>
        <w:jc w:val="both"/>
      </w:pPr>
      <w:r>
        <w:t>прием и регистрация заявления о предоставлении государственной услуги;</w:t>
      </w:r>
    </w:p>
    <w:p w:rsidR="006563A7" w:rsidRDefault="006563A7">
      <w:pPr>
        <w:pStyle w:val="ConsPlusNormal"/>
        <w:spacing w:before="200"/>
        <w:ind w:firstLine="540"/>
        <w:jc w:val="both"/>
      </w:pPr>
      <w:r>
        <w:lastRenderedPageBreak/>
        <w:t>предоставление заявителю сведений о ходе предоставления государственной услуги;</w:t>
      </w:r>
    </w:p>
    <w:p w:rsidR="006563A7" w:rsidRDefault="006563A7">
      <w:pPr>
        <w:pStyle w:val="ConsPlusNormal"/>
        <w:spacing w:before="200"/>
        <w:ind w:firstLine="540"/>
        <w:jc w:val="both"/>
      </w:pPr>
      <w:r>
        <w:t>осуществление оценки качества предоставления государственной услуги при наличии технической возможности;</w:t>
      </w:r>
    </w:p>
    <w:p w:rsidR="006563A7" w:rsidRDefault="006563A7">
      <w:pPr>
        <w:pStyle w:val="ConsPlusNormal"/>
        <w:spacing w:before="200"/>
        <w:ind w:firstLine="540"/>
        <w:jc w:val="both"/>
      </w:pPr>
      <w:r>
        <w:t>досудебное (внесудебное) обжалование решений и действий (бездействия) Министерства, КГКУ "Центр выплат" их должностных лиц при предоставлении государственной услуги.</w:t>
      </w:r>
    </w:p>
    <w:p w:rsidR="006563A7" w:rsidRDefault="006563A7">
      <w:pPr>
        <w:pStyle w:val="ConsPlusNormal"/>
        <w:jc w:val="both"/>
      </w:pPr>
    </w:p>
    <w:p w:rsidR="006563A7" w:rsidRDefault="006563A7">
      <w:pPr>
        <w:pStyle w:val="ConsPlusTitle"/>
        <w:jc w:val="center"/>
        <w:outlineLvl w:val="2"/>
      </w:pPr>
      <w:r>
        <w:t>Порядок осуществления административных процедур</w:t>
      </w:r>
    </w:p>
    <w:p w:rsidR="006563A7" w:rsidRDefault="006563A7">
      <w:pPr>
        <w:pStyle w:val="ConsPlusTitle"/>
        <w:jc w:val="center"/>
      </w:pPr>
      <w:r>
        <w:t>в электронной форме, в том числе с использованием ЕПГУ</w:t>
      </w:r>
    </w:p>
    <w:p w:rsidR="006563A7" w:rsidRDefault="006563A7">
      <w:pPr>
        <w:pStyle w:val="ConsPlusNormal"/>
        <w:jc w:val="both"/>
      </w:pPr>
    </w:p>
    <w:p w:rsidR="006563A7" w:rsidRDefault="006563A7">
      <w:pPr>
        <w:pStyle w:val="ConsPlusNormal"/>
        <w:ind w:firstLine="540"/>
        <w:jc w:val="both"/>
      </w:pPr>
      <w:bookmarkStart w:id="38" w:name="P538"/>
      <w:bookmarkEnd w:id="38"/>
      <w:r>
        <w:t xml:space="preserve">91. Информирование заявителей по вопросам предоставления государственной услуги осуществляется способами, указанными в </w:t>
      </w:r>
      <w:hyperlink w:anchor="P214">
        <w:r>
          <w:rPr>
            <w:color w:val="0000FF"/>
          </w:rPr>
          <w:t>части 27</w:t>
        </w:r>
      </w:hyperlink>
      <w:r>
        <w:t xml:space="preserve"> настоящего Административного регламента.</w:t>
      </w:r>
    </w:p>
    <w:p w:rsidR="006563A7" w:rsidRDefault="006563A7">
      <w:pPr>
        <w:pStyle w:val="ConsPlusNormal"/>
        <w:spacing w:before="200"/>
        <w:ind w:firstLine="540"/>
        <w:jc w:val="both"/>
      </w:pPr>
      <w:r>
        <w:t xml:space="preserve">92. Запись на прием для подачи заявления о предоставлении государственной услуги осуществляется в соответствии с </w:t>
      </w:r>
      <w:hyperlink w:anchor="P303">
        <w:r>
          <w:rPr>
            <w:color w:val="0000FF"/>
          </w:rPr>
          <w:t>частями 45</w:t>
        </w:r>
      </w:hyperlink>
      <w:r>
        <w:t xml:space="preserve"> и </w:t>
      </w:r>
      <w:hyperlink w:anchor="P304">
        <w:r>
          <w:rPr>
            <w:color w:val="0000FF"/>
          </w:rPr>
          <w:t>46</w:t>
        </w:r>
      </w:hyperlink>
      <w:r>
        <w:t xml:space="preserve"> настоящего Административного регламента.</w:t>
      </w:r>
    </w:p>
    <w:p w:rsidR="006563A7" w:rsidRDefault="006563A7">
      <w:pPr>
        <w:pStyle w:val="ConsPlusNormal"/>
        <w:spacing w:before="200"/>
        <w:ind w:firstLine="540"/>
        <w:jc w:val="both"/>
      </w:pPr>
      <w:bookmarkStart w:id="39" w:name="P540"/>
      <w:bookmarkEnd w:id="39"/>
      <w:r>
        <w:t>93. Формирование заявления осуществляется заявителем посредством заполнения электронной формы заявления на ЕПГУ, без необходимости дополнительной подачи заявления в какой-либо иной форме.</w:t>
      </w:r>
    </w:p>
    <w:p w:rsidR="006563A7" w:rsidRDefault="006563A7">
      <w:pPr>
        <w:pStyle w:val="ConsPlusNormal"/>
        <w:spacing w:before="200"/>
        <w:ind w:firstLine="540"/>
        <w:jc w:val="both"/>
      </w:pPr>
      <w:r>
        <w:t>При формировании заявления гражданину обеспечивается:</w:t>
      </w:r>
    </w:p>
    <w:p w:rsidR="006563A7" w:rsidRDefault="006563A7">
      <w:pPr>
        <w:pStyle w:val="ConsPlusNormal"/>
        <w:spacing w:before="200"/>
        <w:ind w:firstLine="540"/>
        <w:jc w:val="both"/>
      </w:pPr>
      <w:r>
        <w:t>1) возможность печати на бумажном носителе копии электронной формы заявления;</w:t>
      </w:r>
    </w:p>
    <w:p w:rsidR="006563A7" w:rsidRDefault="006563A7">
      <w:pPr>
        <w:pStyle w:val="ConsPlusNormal"/>
        <w:spacing w:before="200"/>
        <w:ind w:firstLine="540"/>
        <w:jc w:val="both"/>
      </w:pPr>
      <w:r>
        <w:t>2)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6563A7" w:rsidRDefault="006563A7">
      <w:pPr>
        <w:pStyle w:val="ConsPlusNormal"/>
        <w:spacing w:before="200"/>
        <w:ind w:firstLine="540"/>
        <w:jc w:val="both"/>
      </w:pPr>
      <w:r>
        <w:t xml:space="preserve">3)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утвержденной </w:t>
      </w:r>
      <w:hyperlink r:id="rId22">
        <w:r>
          <w:rPr>
            <w:color w:val="0000FF"/>
          </w:rPr>
          <w:t>Постановлением</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ЕПГУ, в части, касающейся сведений, отсутствующих в единой системе идентификации и аутентификации;</w:t>
      </w:r>
    </w:p>
    <w:p w:rsidR="006563A7" w:rsidRDefault="006563A7">
      <w:pPr>
        <w:pStyle w:val="ConsPlusNormal"/>
        <w:spacing w:before="200"/>
        <w:ind w:firstLine="540"/>
        <w:jc w:val="both"/>
      </w:pPr>
      <w:r>
        <w:t>4) возможность вернуться на любой из этапов заполнения электронной формы заявления без потери ранее введенной информации;</w:t>
      </w:r>
    </w:p>
    <w:p w:rsidR="006563A7" w:rsidRDefault="006563A7">
      <w:pPr>
        <w:pStyle w:val="ConsPlusNormal"/>
        <w:spacing w:before="200"/>
        <w:ind w:firstLine="540"/>
        <w:jc w:val="both"/>
      </w:pPr>
      <w:r>
        <w:t>5)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rsidR="006563A7" w:rsidRDefault="006563A7">
      <w:pPr>
        <w:pStyle w:val="ConsPlusNormal"/>
        <w:spacing w:before="200"/>
        <w:ind w:firstLine="540"/>
        <w:jc w:val="both"/>
      </w:pPr>
      <w:r>
        <w:t>Сформированное заявление направляется в Министерство, КГКУ "Центр выплат" посредством ЕПГУ.</w:t>
      </w:r>
    </w:p>
    <w:p w:rsidR="006563A7" w:rsidRDefault="006563A7">
      <w:pPr>
        <w:pStyle w:val="ConsPlusNormal"/>
        <w:spacing w:before="200"/>
        <w:ind w:firstLine="540"/>
        <w:jc w:val="both"/>
      </w:pPr>
      <w:r>
        <w:t>94. При поступлении заявления в форме электронного документа предусмотрено автоматизированное выполнение следующих процедур:</w:t>
      </w:r>
    </w:p>
    <w:p w:rsidR="006563A7" w:rsidRDefault="006563A7">
      <w:pPr>
        <w:pStyle w:val="ConsPlusNormal"/>
        <w:spacing w:before="200"/>
        <w:ind w:firstLine="540"/>
        <w:jc w:val="both"/>
      </w:pPr>
      <w:r>
        <w:t>1) прием заявления в форме электронного документа и проверка правильности заполнения формы (формата) документа;</w:t>
      </w:r>
    </w:p>
    <w:p w:rsidR="006563A7" w:rsidRDefault="006563A7">
      <w:pPr>
        <w:pStyle w:val="ConsPlusNormal"/>
        <w:spacing w:before="200"/>
        <w:ind w:firstLine="540"/>
        <w:jc w:val="both"/>
      </w:pPr>
      <w:r>
        <w:t>2) проверка подлинности усиленной квалифицированной электронной подписи;</w:t>
      </w:r>
    </w:p>
    <w:p w:rsidR="006563A7" w:rsidRDefault="006563A7">
      <w:pPr>
        <w:pStyle w:val="ConsPlusNormal"/>
        <w:spacing w:before="200"/>
        <w:ind w:firstLine="540"/>
        <w:jc w:val="both"/>
      </w:pPr>
      <w:r>
        <w:t>3) после подтверждения подлинности усиленной квалифицированной электронной подписи в "Личном кабинете" на Едином портале отображается статус заявления - "подано";</w:t>
      </w:r>
    </w:p>
    <w:p w:rsidR="006563A7" w:rsidRDefault="006563A7">
      <w:pPr>
        <w:pStyle w:val="ConsPlusNormal"/>
        <w:spacing w:before="200"/>
        <w:ind w:firstLine="540"/>
        <w:jc w:val="both"/>
      </w:pPr>
      <w:r>
        <w:t>4) регистрация заявления в электронном журнале регистрации заявлений с присвоением номера по порядку и даты получения заявления;</w:t>
      </w:r>
    </w:p>
    <w:p w:rsidR="006563A7" w:rsidRDefault="006563A7">
      <w:pPr>
        <w:pStyle w:val="ConsPlusNormal"/>
        <w:spacing w:before="200"/>
        <w:ind w:firstLine="540"/>
        <w:jc w:val="both"/>
      </w:pPr>
      <w:r>
        <w:lastRenderedPageBreak/>
        <w:t>5) после регистрации заявления статус заявления заявителя в "Личном кабинете" на ЕПГУ обновляется до статуса "принято";</w:t>
      </w:r>
    </w:p>
    <w:p w:rsidR="006563A7" w:rsidRDefault="006563A7">
      <w:pPr>
        <w:pStyle w:val="ConsPlusNormal"/>
        <w:spacing w:before="200"/>
        <w:ind w:firstLine="540"/>
        <w:jc w:val="both"/>
      </w:pPr>
      <w:r>
        <w:t>6) направление расписки-уведомления о регистрации заявления;</w:t>
      </w:r>
    </w:p>
    <w:p w:rsidR="006563A7" w:rsidRDefault="006563A7">
      <w:pPr>
        <w:pStyle w:val="ConsPlusNormal"/>
        <w:spacing w:before="200"/>
        <w:ind w:firstLine="540"/>
        <w:jc w:val="both"/>
      </w:pPr>
      <w:r>
        <w:t>7) информирование заявителей о ходе предоставления государственной услуги;</w:t>
      </w:r>
    </w:p>
    <w:p w:rsidR="006563A7" w:rsidRDefault="006563A7">
      <w:pPr>
        <w:pStyle w:val="ConsPlusNormal"/>
        <w:spacing w:before="200"/>
        <w:ind w:firstLine="540"/>
        <w:jc w:val="both"/>
      </w:pPr>
      <w:r>
        <w:t>8) уведомление заявителя о результате предоставления государственной услуги путем формирования и направления в "Личный кабинет" на ЕПГУ расписки о регистрации заявления.</w:t>
      </w:r>
    </w:p>
    <w:p w:rsidR="006563A7" w:rsidRDefault="006563A7">
      <w:pPr>
        <w:pStyle w:val="ConsPlusNormal"/>
        <w:spacing w:before="200"/>
        <w:ind w:firstLine="540"/>
        <w:jc w:val="both"/>
      </w:pPr>
      <w:r>
        <w:t xml:space="preserve">9) оценка качества предоставления государственной услуги осуществляется в соответствии с </w:t>
      </w:r>
      <w:hyperlink w:anchor="P394">
        <w:r>
          <w:rPr>
            <w:color w:val="0000FF"/>
          </w:rPr>
          <w:t>частью 50</w:t>
        </w:r>
      </w:hyperlink>
      <w:r>
        <w:t xml:space="preserve"> настоящего Административного регламента;</w:t>
      </w:r>
    </w:p>
    <w:p w:rsidR="006563A7" w:rsidRDefault="006563A7">
      <w:pPr>
        <w:pStyle w:val="ConsPlusNormal"/>
        <w:spacing w:before="200"/>
        <w:ind w:firstLine="540"/>
        <w:jc w:val="both"/>
      </w:pPr>
      <w:r>
        <w:t xml:space="preserve">10) досудебное (внесудебное) обжалование решений и действий (бездействия) Министерства, КЕКУ "Центр выплат" их должностных лиц осуществляется в соответствии с </w:t>
      </w:r>
      <w:hyperlink w:anchor="P540">
        <w:r>
          <w:rPr>
            <w:color w:val="0000FF"/>
          </w:rPr>
          <w:t>частями 93</w:t>
        </w:r>
      </w:hyperlink>
      <w:r>
        <w:t xml:space="preserve"> - </w:t>
      </w:r>
      <w:hyperlink w:anchor="P624">
        <w:r>
          <w:rPr>
            <w:color w:val="0000FF"/>
          </w:rPr>
          <w:t>116</w:t>
        </w:r>
      </w:hyperlink>
      <w:r>
        <w:t xml:space="preserve"> настоящего Административного регламента.</w:t>
      </w:r>
    </w:p>
    <w:p w:rsidR="006563A7" w:rsidRDefault="006563A7">
      <w:pPr>
        <w:pStyle w:val="ConsPlusNormal"/>
        <w:spacing w:before="200"/>
        <w:ind w:firstLine="540"/>
        <w:jc w:val="both"/>
      </w:pPr>
      <w:r>
        <w:t>95. Выполнение иных действий, необходимых для предоставления государственной услуги, не предусмотренных настоящим Административным регламентом, не осуществляется.</w:t>
      </w:r>
    </w:p>
    <w:p w:rsidR="006563A7" w:rsidRDefault="006563A7">
      <w:pPr>
        <w:pStyle w:val="ConsPlusNormal"/>
        <w:jc w:val="both"/>
      </w:pPr>
    </w:p>
    <w:p w:rsidR="006563A7" w:rsidRDefault="006563A7">
      <w:pPr>
        <w:pStyle w:val="ConsPlusTitle"/>
        <w:jc w:val="center"/>
        <w:outlineLvl w:val="1"/>
      </w:pPr>
      <w:r>
        <w:t>IV. Контроль за предоставлением государственной услуги</w:t>
      </w:r>
    </w:p>
    <w:p w:rsidR="006563A7" w:rsidRDefault="006563A7">
      <w:pPr>
        <w:pStyle w:val="ConsPlusNormal"/>
        <w:jc w:val="both"/>
      </w:pPr>
    </w:p>
    <w:p w:rsidR="006563A7" w:rsidRDefault="006563A7">
      <w:pPr>
        <w:pStyle w:val="ConsPlusNormal"/>
        <w:ind w:firstLine="540"/>
        <w:jc w:val="both"/>
      </w:pPr>
      <w:r>
        <w:t>96. Текущий и плановый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Министерства, ответственными за организацию работы по предоставлению государственной услуги, в пределах действий, находящихся в их компетенции.</w:t>
      </w:r>
    </w:p>
    <w:p w:rsidR="006563A7" w:rsidRDefault="006563A7">
      <w:pPr>
        <w:pStyle w:val="ConsPlusNormal"/>
        <w:spacing w:before="200"/>
        <w:ind w:firstLine="540"/>
        <w:jc w:val="both"/>
      </w:pPr>
      <w:r>
        <w:t>97. Текущий контроль осуществляется путем проведения проверок соблюдения и исполнения должностными лицами Министерства и КЕКУ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ими решений.</w:t>
      </w:r>
    </w:p>
    <w:p w:rsidR="006563A7" w:rsidRDefault="006563A7">
      <w:pPr>
        <w:pStyle w:val="ConsPlusNormal"/>
        <w:spacing w:before="200"/>
        <w:ind w:firstLine="540"/>
        <w:jc w:val="both"/>
      </w:pPr>
      <w:r>
        <w:t>98.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принятие по ним решений и подготовку ответов.</w:t>
      </w:r>
    </w:p>
    <w:p w:rsidR="006563A7" w:rsidRDefault="006563A7">
      <w:pPr>
        <w:pStyle w:val="ConsPlusNormal"/>
        <w:spacing w:before="200"/>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563A7" w:rsidRDefault="006563A7">
      <w:pPr>
        <w:pStyle w:val="ConsPlusNormal"/>
        <w:spacing w:before="200"/>
        <w:ind w:firstLine="540"/>
        <w:jc w:val="both"/>
      </w:pPr>
      <w:r>
        <w:t>99. Проверки полноты и качества предоставления государственной услуги осуществляются на основании приказа Министерства.</w:t>
      </w:r>
    </w:p>
    <w:p w:rsidR="006563A7" w:rsidRDefault="006563A7">
      <w:pPr>
        <w:pStyle w:val="ConsPlusNormal"/>
        <w:spacing w:before="200"/>
        <w:ind w:firstLine="540"/>
        <w:jc w:val="both"/>
      </w:pPr>
      <w:r>
        <w:t>Проверки могут быть плановыми и внеплановыми.</w:t>
      </w:r>
    </w:p>
    <w:p w:rsidR="006563A7" w:rsidRDefault="006563A7">
      <w:pPr>
        <w:pStyle w:val="ConsPlusNormal"/>
        <w:spacing w:before="200"/>
        <w:ind w:firstLine="540"/>
        <w:jc w:val="both"/>
      </w:pPr>
      <w:r>
        <w:t>Плановые проверки осуществляются один раз в полугодие.</w:t>
      </w:r>
    </w:p>
    <w:p w:rsidR="006563A7" w:rsidRDefault="006563A7">
      <w:pPr>
        <w:pStyle w:val="ConsPlusNormal"/>
        <w:spacing w:before="20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6563A7" w:rsidRDefault="006563A7">
      <w:pPr>
        <w:pStyle w:val="ConsPlusNormal"/>
        <w:spacing w:before="200"/>
        <w:ind w:firstLine="540"/>
        <w:jc w:val="both"/>
      </w:pPr>
      <w:r>
        <w:t>Внеплановые проверки проводятся по обращению заявителя.</w:t>
      </w:r>
    </w:p>
    <w:p w:rsidR="006563A7" w:rsidRDefault="006563A7">
      <w:pPr>
        <w:pStyle w:val="ConsPlusNormal"/>
        <w:spacing w:before="200"/>
        <w:ind w:firstLine="540"/>
        <w:jc w:val="both"/>
      </w:pPr>
      <w:r>
        <w:t>100. Для проведения проверки полноты и качества предоставления государственной услуги формируется комиссия, в состав которой включаются должностные лица Министерства, КГКУ "Центр выплат".</w:t>
      </w:r>
    </w:p>
    <w:p w:rsidR="006563A7" w:rsidRDefault="006563A7">
      <w:pPr>
        <w:pStyle w:val="ConsPlusNormal"/>
        <w:spacing w:before="20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2-дневный срок со дня подписания представляется министру или заместителю министра для принятия решения в отношении должностных лиц, допустивших нарушения.</w:t>
      </w:r>
    </w:p>
    <w:p w:rsidR="006563A7" w:rsidRDefault="006563A7">
      <w:pPr>
        <w:pStyle w:val="ConsPlusNormal"/>
        <w:spacing w:before="200"/>
        <w:ind w:firstLine="540"/>
        <w:jc w:val="both"/>
      </w:pPr>
      <w:r>
        <w:t xml:space="preserve">101.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w:t>
      </w:r>
      <w:r>
        <w:lastRenderedPageBreak/>
        <w:t>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rsidR="006563A7" w:rsidRDefault="006563A7">
      <w:pPr>
        <w:pStyle w:val="ConsPlusNormal"/>
        <w:spacing w:before="200"/>
        <w:ind w:firstLine="540"/>
        <w:jc w:val="both"/>
      </w:pPr>
      <w: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6563A7" w:rsidRDefault="006563A7">
      <w:pPr>
        <w:pStyle w:val="ConsPlusNormal"/>
        <w:spacing w:before="200"/>
        <w:ind w:firstLine="540"/>
        <w:jc w:val="both"/>
      </w:pPr>
      <w:r>
        <w:t>102. Перечень должностных лиц, осуществляющих текущий контроль, устанавливается приказом Министерства.</w:t>
      </w:r>
    </w:p>
    <w:p w:rsidR="006563A7" w:rsidRDefault="006563A7">
      <w:pPr>
        <w:pStyle w:val="ConsPlusNormal"/>
        <w:spacing w:before="200"/>
        <w:ind w:firstLine="540"/>
        <w:jc w:val="both"/>
      </w:pPr>
      <w:r>
        <w:t>103. Контроль за предоставлением государственной услуги со стороны заявителей (объединений, организаций) осуществляется посредством получения полной, актуальной и достоверной информации о деятельности Министерства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6563A7" w:rsidRDefault="006563A7">
      <w:pPr>
        <w:pStyle w:val="ConsPlusNormal"/>
        <w:spacing w:before="200"/>
        <w:ind w:firstLine="540"/>
        <w:jc w:val="both"/>
      </w:pPr>
      <w:r>
        <w:t>При предоставлении заявителю результата государственной услуги должностное лицо Министерства, КГКУ "Центр выплат", МФЦ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rsidR="006563A7" w:rsidRDefault="006563A7">
      <w:pPr>
        <w:pStyle w:val="ConsPlusNormal"/>
        <w:spacing w:before="20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rsidR="006563A7" w:rsidRDefault="006563A7">
      <w:pPr>
        <w:pStyle w:val="ConsPlusNormal"/>
        <w:spacing w:before="20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6563A7" w:rsidRDefault="006563A7">
      <w:pPr>
        <w:pStyle w:val="ConsPlusNormal"/>
        <w:jc w:val="both"/>
      </w:pPr>
    </w:p>
    <w:p w:rsidR="006563A7" w:rsidRDefault="006563A7">
      <w:pPr>
        <w:pStyle w:val="ConsPlusTitle"/>
        <w:jc w:val="center"/>
        <w:outlineLvl w:val="1"/>
      </w:pPr>
      <w:r>
        <w:t>V. Досудебный (внесудебный) порядок обжалования решений</w:t>
      </w:r>
    </w:p>
    <w:p w:rsidR="006563A7" w:rsidRDefault="006563A7">
      <w:pPr>
        <w:pStyle w:val="ConsPlusTitle"/>
        <w:jc w:val="center"/>
      </w:pPr>
      <w:r>
        <w:t>и действий (бездействия) Министерства, КГКУ "Центр выплат",</w:t>
      </w:r>
    </w:p>
    <w:p w:rsidR="006563A7" w:rsidRDefault="006563A7">
      <w:pPr>
        <w:pStyle w:val="ConsPlusTitle"/>
        <w:jc w:val="center"/>
      </w:pPr>
      <w:r>
        <w:t>а также их должностных лиц</w:t>
      </w:r>
    </w:p>
    <w:p w:rsidR="006563A7" w:rsidRDefault="006563A7">
      <w:pPr>
        <w:pStyle w:val="ConsPlusNormal"/>
        <w:jc w:val="both"/>
      </w:pPr>
    </w:p>
    <w:p w:rsidR="006563A7" w:rsidRDefault="006563A7">
      <w:pPr>
        <w:pStyle w:val="ConsPlusNormal"/>
        <w:ind w:firstLine="540"/>
        <w:jc w:val="both"/>
      </w:pPr>
      <w:r>
        <w:t>104. Заявитель может обратиться с жалобой, в том числе в следующих случаях:</w:t>
      </w:r>
    </w:p>
    <w:p w:rsidR="006563A7" w:rsidRDefault="006563A7">
      <w:pPr>
        <w:pStyle w:val="ConsPlusNormal"/>
        <w:spacing w:before="200"/>
        <w:ind w:firstLine="540"/>
        <w:jc w:val="both"/>
      </w:pPr>
      <w:r>
        <w:t>1) нарушения срока регистрации заявления о предоставлении государственной услуги;</w:t>
      </w:r>
    </w:p>
    <w:p w:rsidR="006563A7" w:rsidRDefault="006563A7">
      <w:pPr>
        <w:pStyle w:val="ConsPlusNormal"/>
        <w:spacing w:before="200"/>
        <w:ind w:firstLine="540"/>
        <w:jc w:val="both"/>
      </w:pPr>
      <w:r>
        <w:t>2) нарушения срока предоставления государственной услуги;</w:t>
      </w:r>
    </w:p>
    <w:p w:rsidR="006563A7" w:rsidRDefault="006563A7">
      <w:pPr>
        <w:pStyle w:val="ConsPlusNormal"/>
        <w:spacing w:before="200"/>
        <w:ind w:firstLine="540"/>
        <w:jc w:val="both"/>
      </w:pPr>
      <w:r>
        <w:t>3) нарушения срока или порядка выдачи документов по результатам предоставления государственной услуги;</w:t>
      </w:r>
    </w:p>
    <w:p w:rsidR="006563A7" w:rsidRDefault="006563A7">
      <w:pPr>
        <w:pStyle w:val="ConsPlusNormal"/>
        <w:spacing w:before="200"/>
        <w:ind w:firstLine="540"/>
        <w:jc w:val="both"/>
      </w:pPr>
      <w:r>
        <w:t>4) требования у заявителя документов, не предусмотренных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rsidR="006563A7" w:rsidRDefault="006563A7">
      <w:pPr>
        <w:pStyle w:val="ConsPlusNormal"/>
        <w:spacing w:before="200"/>
        <w:ind w:firstLine="540"/>
        <w:jc w:val="both"/>
      </w:pPr>
      <w: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услуги, у заявителя;</w:t>
      </w:r>
    </w:p>
    <w:p w:rsidR="006563A7" w:rsidRDefault="006563A7">
      <w:pPr>
        <w:pStyle w:val="ConsPlusNormal"/>
        <w:spacing w:before="200"/>
        <w:ind w:firstLine="540"/>
        <w:jc w:val="both"/>
      </w:pPr>
      <w:r>
        <w:t xml:space="preserve">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w:t>
      </w:r>
      <w:r>
        <w:lastRenderedPageBreak/>
        <w:t>края;</w:t>
      </w:r>
    </w:p>
    <w:p w:rsidR="006563A7" w:rsidRDefault="006563A7">
      <w:pPr>
        <w:pStyle w:val="ConsPlusNormal"/>
        <w:spacing w:before="200"/>
        <w:ind w:firstLine="540"/>
        <w:jc w:val="both"/>
      </w:pPr>
      <w: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563A7" w:rsidRDefault="006563A7">
      <w:pPr>
        <w:pStyle w:val="ConsPlusNormal"/>
        <w:spacing w:before="200"/>
        <w:ind w:firstLine="540"/>
        <w:jc w:val="both"/>
      </w:pPr>
      <w: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6563A7" w:rsidRDefault="006563A7">
      <w:pPr>
        <w:pStyle w:val="ConsPlusNormal"/>
        <w:spacing w:before="200"/>
        <w:ind w:firstLine="540"/>
        <w:jc w:val="both"/>
      </w:pPr>
      <w: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563A7" w:rsidRDefault="006563A7">
      <w:pPr>
        <w:pStyle w:val="ConsPlusNormal"/>
        <w:spacing w:before="20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6563A7" w:rsidRDefault="006563A7">
      <w:pPr>
        <w:pStyle w:val="ConsPlusNormal"/>
        <w:spacing w:before="200"/>
        <w:ind w:firstLine="540"/>
        <w:jc w:val="both"/>
      </w:pPr>
      <w:r>
        <w:t>105. Жалоба должна содержать:</w:t>
      </w:r>
    </w:p>
    <w:p w:rsidR="006563A7" w:rsidRDefault="006563A7">
      <w:pPr>
        <w:pStyle w:val="ConsPlusNormal"/>
        <w:spacing w:before="20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6563A7" w:rsidRDefault="006563A7">
      <w:pPr>
        <w:pStyle w:val="ConsPlusNormal"/>
        <w:spacing w:before="20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63A7" w:rsidRDefault="006563A7">
      <w:pPr>
        <w:pStyle w:val="ConsPlusNormal"/>
        <w:spacing w:before="20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6563A7" w:rsidRDefault="006563A7">
      <w:pPr>
        <w:pStyle w:val="ConsPlusNormal"/>
        <w:spacing w:before="200"/>
        <w:ind w:firstLine="540"/>
        <w:jc w:val="both"/>
      </w:pPr>
      <w:r>
        <w:t>4) доводы, на основании которых заявитель не согласен с решениями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6563A7" w:rsidRDefault="006563A7">
      <w:pPr>
        <w:pStyle w:val="ConsPlusNormal"/>
        <w:spacing w:before="200"/>
        <w:ind w:firstLine="540"/>
        <w:jc w:val="both"/>
      </w:pPr>
      <w:r>
        <w:t>106. Жалоба на действия (бездействие) должностных лиц, предоставляющих государственные услуги, а также на принятые ими решения подается в письменной форме на бумажном носителе, в электронной форме в Министерство и рассматривается им в порядке, предусмотренном настоящим разделом Административного регламента.</w:t>
      </w:r>
    </w:p>
    <w:p w:rsidR="006563A7" w:rsidRDefault="006563A7">
      <w:pPr>
        <w:pStyle w:val="ConsPlusNormal"/>
        <w:spacing w:before="200"/>
        <w:ind w:firstLine="540"/>
        <w:jc w:val="both"/>
      </w:pPr>
      <w:r>
        <w:t>107. Жалоба может быть направлена по почте, через МФЦ, с использованием информационно-телекоммуникационной сети Интернет, через ЕПГУ/РПГУ, а также может быть принята на личном приеме заявителя.</w:t>
      </w:r>
    </w:p>
    <w:p w:rsidR="006563A7" w:rsidRDefault="006563A7">
      <w:pPr>
        <w:pStyle w:val="ConsPlusNormal"/>
        <w:spacing w:before="200"/>
        <w:ind w:firstLine="540"/>
        <w:jc w:val="both"/>
      </w:pPr>
      <w:r>
        <w:t>Жалоба, поступившая в письменной форме в Министерство, подлежит обязательной регистрации в журнале учета жалоб на решения и действия (бездействие) исполнительного органа государственной власти Камчатского края, его должностных лиц, государственных гражданских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
    <w:p w:rsidR="006563A7" w:rsidRDefault="006563A7">
      <w:pPr>
        <w:pStyle w:val="ConsPlusNormal"/>
        <w:spacing w:before="200"/>
        <w:ind w:firstLine="540"/>
        <w:jc w:val="both"/>
      </w:pPr>
      <w:r>
        <w:t>Ведение Журнала осуществляется по форме и в порядке, установленным приказом Министерства.</w:t>
      </w:r>
    </w:p>
    <w:p w:rsidR="006563A7" w:rsidRDefault="006563A7">
      <w:pPr>
        <w:pStyle w:val="ConsPlusNormal"/>
        <w:spacing w:before="200"/>
        <w:ind w:firstLine="540"/>
        <w:jc w:val="both"/>
      </w:pPr>
      <w:r>
        <w:t>Срок рассмотрения жалобы исчисляется со дня регистрации жалобы в Министерстве.</w:t>
      </w:r>
    </w:p>
    <w:p w:rsidR="006563A7" w:rsidRDefault="006563A7">
      <w:pPr>
        <w:pStyle w:val="ConsPlusNormal"/>
        <w:spacing w:before="200"/>
        <w:ind w:firstLine="540"/>
        <w:jc w:val="both"/>
      </w:pPr>
      <w:r>
        <w:t xml:space="preserve">108. В случае, если обжалуются решения министра, жалоба подается в Правительство Камчатского края и рассматривается в порядке, предусмотренном </w:t>
      </w:r>
      <w:hyperlink r:id="rId24">
        <w:r>
          <w:rPr>
            <w:color w:val="0000FF"/>
          </w:rPr>
          <w:t>разделом 4</w:t>
        </w:r>
      </w:hyperlink>
      <w:r>
        <w:t xml:space="preserve"> Положения об </w:t>
      </w:r>
      <w:r>
        <w:lastRenderedPageBreak/>
        <w:t xml:space="preserve">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утвержденного Постановлением Правительства Камчатского края от 14.02.2013 N 52-П,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w:t>
      </w:r>
      <w:hyperlink r:id="rId25">
        <w:r>
          <w:rPr>
            <w:color w:val="0000FF"/>
          </w:rPr>
          <w:t>Постановлением</w:t>
        </w:r>
      </w:hyperlink>
      <w:r>
        <w:t xml:space="preserve"> Правительства Камчатского края от 28.07.2008 N 230-П.</w:t>
      </w:r>
    </w:p>
    <w:p w:rsidR="006563A7" w:rsidRDefault="006563A7">
      <w:pPr>
        <w:pStyle w:val="ConsPlusNormal"/>
        <w:spacing w:before="200"/>
        <w:ind w:firstLine="540"/>
        <w:jc w:val="both"/>
      </w:pPr>
      <w:r>
        <w:t>109.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6563A7" w:rsidRDefault="006563A7">
      <w:pPr>
        <w:pStyle w:val="ConsPlusNormal"/>
        <w:spacing w:before="200"/>
        <w:ind w:firstLine="540"/>
        <w:jc w:val="both"/>
      </w:pPr>
      <w:r>
        <w:t>110.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563A7" w:rsidRDefault="006563A7">
      <w:pPr>
        <w:pStyle w:val="ConsPlusNormal"/>
        <w:spacing w:before="200"/>
        <w:ind w:firstLine="540"/>
        <w:jc w:val="both"/>
      </w:pPr>
      <w:r>
        <w:t>1) оформленная в соответствии с законодательством Российской Федерации доверенность (для физических лиц);</w:t>
      </w:r>
    </w:p>
    <w:p w:rsidR="006563A7" w:rsidRDefault="006563A7">
      <w:pPr>
        <w:pStyle w:val="ConsPlusNormal"/>
        <w:spacing w:before="200"/>
        <w:ind w:firstLine="540"/>
        <w:jc w:val="both"/>
      </w:pPr>
      <w: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563A7" w:rsidRDefault="006563A7">
      <w:pPr>
        <w:pStyle w:val="ConsPlusNormal"/>
        <w:spacing w:before="200"/>
        <w:ind w:firstLine="540"/>
        <w:jc w:val="both"/>
      </w:pPr>
      <w: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563A7" w:rsidRDefault="006563A7">
      <w:pPr>
        <w:pStyle w:val="ConsPlusNormal"/>
        <w:spacing w:before="200"/>
        <w:ind w:firstLine="540"/>
        <w:jc w:val="both"/>
      </w:pPr>
      <w:r>
        <w:t xml:space="preserve">111. При подаче жалобы в электронном виде документы, указанные в </w:t>
      </w:r>
      <w:hyperlink w:anchor="P513">
        <w:r>
          <w:rPr>
            <w:color w:val="0000FF"/>
          </w:rPr>
          <w:t>части 85</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563A7" w:rsidRDefault="006563A7">
      <w:pPr>
        <w:pStyle w:val="ConsPlusNormal"/>
        <w:spacing w:before="200"/>
        <w:ind w:firstLine="540"/>
        <w:jc w:val="both"/>
      </w:pPr>
      <w:r>
        <w:t>112. Информация о порядке подачи и рассмотрения жалобы размещается на информационных стендах в местах предоставления государственной услуги, на официальном сайте Министерства в информационно-телекоммуникационной сети "Интернет", на ЕПГУ/РПГУ, а также может быть сообщена заявителю в устной и (или) в письменной форме.</w:t>
      </w:r>
    </w:p>
    <w:p w:rsidR="006563A7" w:rsidRDefault="006563A7">
      <w:pPr>
        <w:pStyle w:val="ConsPlusNormal"/>
        <w:spacing w:before="200"/>
        <w:ind w:firstLine="540"/>
        <w:jc w:val="both"/>
      </w:pPr>
      <w:r>
        <w:t>113. Заявитель имеет право на получение информации и документов, необходимых для обоснования и рассмотрения жалобы.</w:t>
      </w:r>
    </w:p>
    <w:p w:rsidR="006563A7" w:rsidRDefault="006563A7">
      <w:pPr>
        <w:pStyle w:val="ConsPlusNormal"/>
        <w:spacing w:before="200"/>
        <w:ind w:firstLine="540"/>
        <w:jc w:val="both"/>
      </w:pPr>
      <w:r>
        <w:t>114. Министерство обеспечивает:</w:t>
      </w:r>
    </w:p>
    <w:p w:rsidR="006563A7" w:rsidRDefault="006563A7">
      <w:pPr>
        <w:pStyle w:val="ConsPlusNormal"/>
        <w:spacing w:before="200"/>
        <w:ind w:firstLine="540"/>
        <w:jc w:val="both"/>
      </w:pPr>
      <w:r>
        <w:t>1) прием и рассмотрение жалоб в соответствии с требованиями настоящего раздела Административного регламента;</w:t>
      </w:r>
    </w:p>
    <w:p w:rsidR="006563A7" w:rsidRDefault="006563A7">
      <w:pPr>
        <w:pStyle w:val="ConsPlusNormal"/>
        <w:spacing w:before="200"/>
        <w:ind w:firstLine="540"/>
        <w:jc w:val="both"/>
      </w:pPr>
      <w:r>
        <w:t xml:space="preserve">2) направление жалобы в уполномоченный на ее рассмотрение орган в случае, предусмотренном </w:t>
      </w:r>
      <w:hyperlink w:anchor="P526">
        <w:r>
          <w:rPr>
            <w:color w:val="0000FF"/>
          </w:rPr>
          <w:t>частью 90</w:t>
        </w:r>
      </w:hyperlink>
      <w:r>
        <w:t xml:space="preserve"> настоящего Административного регламента;</w:t>
      </w:r>
    </w:p>
    <w:p w:rsidR="006563A7" w:rsidRDefault="006563A7">
      <w:pPr>
        <w:pStyle w:val="ConsPlusNormal"/>
        <w:spacing w:before="200"/>
        <w:ind w:firstLine="540"/>
        <w:jc w:val="both"/>
      </w:pPr>
      <w:r>
        <w:t>3) оснащение мест приема жалоб;</w:t>
      </w:r>
    </w:p>
    <w:p w:rsidR="006563A7" w:rsidRDefault="006563A7">
      <w:pPr>
        <w:pStyle w:val="ConsPlusNormal"/>
        <w:spacing w:before="200"/>
        <w:ind w:firstLine="540"/>
        <w:jc w:val="both"/>
      </w:pPr>
      <w:r>
        <w:t>4) информирование заявителей о порядке обжалования решений и действий (бездействия) Министра, Министерства, КГКУ "Центр выплат", их должностных лиц (специалистов) посредством размещения информации на информационных стендах в местах предоставления государственной услуги, на официальном сайте Министерства в информационно-телекоммуникационной сети "Интернет", на ЕПГУ/РПГУ;</w:t>
      </w:r>
    </w:p>
    <w:p w:rsidR="006563A7" w:rsidRDefault="006563A7">
      <w:pPr>
        <w:pStyle w:val="ConsPlusNormal"/>
        <w:spacing w:before="200"/>
        <w:ind w:firstLine="540"/>
        <w:jc w:val="both"/>
      </w:pPr>
      <w:r>
        <w:t>3) консультирование заявителей о порядке обжалования решений и действий (бездействия) министра, Министерства, КГКУ "Центр выплат", их должностных лиц (специалистов), гражданских служащих, в том числе по телефону, электронной почте, при личном приеме.</w:t>
      </w:r>
    </w:p>
    <w:p w:rsidR="006563A7" w:rsidRDefault="006563A7">
      <w:pPr>
        <w:pStyle w:val="ConsPlusNormal"/>
        <w:spacing w:before="200"/>
        <w:ind w:firstLine="540"/>
        <w:jc w:val="both"/>
      </w:pPr>
      <w:r>
        <w:t xml:space="preserve">115. В случае, если жалоба подана заявителем в Министерство, но принятие решения по </w:t>
      </w:r>
      <w:r>
        <w:lastRenderedPageBreak/>
        <w:t xml:space="preserve">жалобе не входит в компетенцию Министерства,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w:t>
      </w:r>
      <w:hyperlink w:anchor="P538">
        <w:r>
          <w:rPr>
            <w:color w:val="0000FF"/>
          </w:rPr>
          <w:t>части 91</w:t>
        </w:r>
      </w:hyperlink>
      <w:r>
        <w:t xml:space="preserve"> и пункте 2 части 92 настоящего Административного регламента.</w:t>
      </w:r>
    </w:p>
    <w:p w:rsidR="006563A7" w:rsidRDefault="006563A7">
      <w:pPr>
        <w:pStyle w:val="ConsPlusNormal"/>
        <w:spacing w:before="200"/>
        <w:ind w:firstLine="540"/>
        <w:jc w:val="both"/>
      </w:pPr>
      <w:r>
        <w:t>При этом срок рассмотрения жалобы исчисляется со дня регистрации жалобы в уполномоченном на ее рассмотрение органе.</w:t>
      </w:r>
    </w:p>
    <w:p w:rsidR="006563A7" w:rsidRDefault="006563A7">
      <w:pPr>
        <w:pStyle w:val="ConsPlusNormal"/>
        <w:spacing w:before="200"/>
        <w:ind w:firstLine="540"/>
        <w:jc w:val="both"/>
      </w:pPr>
      <w:bookmarkStart w:id="40" w:name="P624"/>
      <w:bookmarkEnd w:id="40"/>
      <w:r>
        <w:t>116. Жалоба подлежит рассмотрению исполнительным органом государственной власти Камчатского края в течение 15 рабочих дней со дня ее регистрации.</w:t>
      </w:r>
    </w:p>
    <w:p w:rsidR="006563A7" w:rsidRDefault="006563A7">
      <w:pPr>
        <w:pStyle w:val="ConsPlusNormal"/>
        <w:spacing w:before="200"/>
        <w:ind w:firstLine="540"/>
        <w:jc w:val="both"/>
      </w:pPr>
      <w:r>
        <w:t>В случае обжалования отказа Министерства или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6563A7" w:rsidRDefault="006563A7">
      <w:pPr>
        <w:pStyle w:val="ConsPlusNormal"/>
        <w:spacing w:before="200"/>
        <w:ind w:firstLine="540"/>
        <w:jc w:val="both"/>
      </w:pPr>
      <w:r>
        <w:t>117. Министерство или его должностное лицо при получении жалобы вправе оставить ее без ответа в следующих случаях:</w:t>
      </w:r>
    </w:p>
    <w:p w:rsidR="006563A7" w:rsidRDefault="006563A7">
      <w:pPr>
        <w:pStyle w:val="ConsPlusNormal"/>
        <w:spacing w:before="200"/>
        <w:ind w:firstLine="540"/>
        <w:jc w:val="both"/>
      </w:pPr>
      <w:r>
        <w:t>1)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 в ней вопросов и заявителю, направившему жалобу, сообщается о недопустимости злоупотребления правом;</w:t>
      </w:r>
    </w:p>
    <w:p w:rsidR="006563A7" w:rsidRDefault="006563A7">
      <w:pPr>
        <w:pStyle w:val="ConsPlusNormal"/>
        <w:spacing w:before="200"/>
        <w:ind w:firstLine="540"/>
        <w:jc w:val="both"/>
      </w:pPr>
      <w:r>
        <w:t>2) если в жалобе не указаны фамилия, имя, отчество (при наличии), почтовый адрес заявителя;</w:t>
      </w:r>
    </w:p>
    <w:p w:rsidR="006563A7" w:rsidRDefault="006563A7">
      <w:pPr>
        <w:pStyle w:val="ConsPlusNormal"/>
        <w:spacing w:before="200"/>
        <w:ind w:firstLine="540"/>
        <w:jc w:val="both"/>
      </w:pPr>
      <w: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6563A7" w:rsidRDefault="006563A7">
      <w:pPr>
        <w:pStyle w:val="ConsPlusNormal"/>
        <w:spacing w:before="200"/>
        <w:ind w:firstLine="540"/>
        <w:jc w:val="both"/>
      </w:pPr>
      <w:r>
        <w:t>118. Министерство отказывает в удовлетворении жалобы в следующих случаях:</w:t>
      </w:r>
    </w:p>
    <w:p w:rsidR="006563A7" w:rsidRDefault="006563A7">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6563A7" w:rsidRDefault="006563A7">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6563A7" w:rsidRDefault="006563A7">
      <w:pPr>
        <w:pStyle w:val="ConsPlusNormal"/>
        <w:spacing w:before="200"/>
        <w:ind w:firstLine="540"/>
        <w:jc w:val="both"/>
      </w:pPr>
      <w:r>
        <w:t>3) наличие решения по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6563A7" w:rsidRDefault="006563A7">
      <w:pPr>
        <w:pStyle w:val="ConsPlusNormal"/>
        <w:spacing w:before="200"/>
        <w:ind w:firstLine="540"/>
        <w:jc w:val="both"/>
      </w:pPr>
      <w:r>
        <w:t>119. По результатам рассмотрения жалобы принимается одно из следующих решений:</w:t>
      </w:r>
    </w:p>
    <w:p w:rsidR="006563A7" w:rsidRDefault="006563A7">
      <w:pPr>
        <w:pStyle w:val="ConsPlusNormal"/>
        <w:spacing w:before="20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
    <w:p w:rsidR="006563A7" w:rsidRDefault="006563A7">
      <w:pPr>
        <w:pStyle w:val="ConsPlusNormal"/>
        <w:spacing w:before="200"/>
        <w:ind w:firstLine="540"/>
        <w:jc w:val="both"/>
      </w:pPr>
      <w:r>
        <w:t>2) отказ в удовлетворении жалобы.</w:t>
      </w:r>
    </w:p>
    <w:p w:rsidR="006563A7" w:rsidRDefault="006563A7">
      <w:pPr>
        <w:pStyle w:val="ConsPlusNormal"/>
        <w:spacing w:before="200"/>
        <w:ind w:firstLine="540"/>
        <w:jc w:val="both"/>
      </w:pPr>
      <w:r>
        <w:t>120. Ответ по результатам рассмотрения жалобы направляется заявителю не позднее дня, следующего за днем принятия решения, в письменной форме.</w:t>
      </w:r>
    </w:p>
    <w:p w:rsidR="006563A7" w:rsidRDefault="006563A7">
      <w:pPr>
        <w:pStyle w:val="ConsPlusNormal"/>
        <w:spacing w:before="200"/>
        <w:ind w:firstLine="540"/>
        <w:jc w:val="both"/>
      </w:pPr>
      <w:r>
        <w:t>121. В ответе по результатам рассмотрения жалобы указываются:</w:t>
      </w:r>
    </w:p>
    <w:p w:rsidR="006563A7" w:rsidRDefault="006563A7">
      <w:pPr>
        <w:pStyle w:val="ConsPlusNormal"/>
        <w:spacing w:before="200"/>
        <w:ind w:firstLine="540"/>
        <w:jc w:val="both"/>
      </w:pPr>
      <w:r>
        <w:t>1) наименование исполнительного органа государственной власти Камчатского края, должность, фамилия, имя, отчество (при наличии) должностного лица, принявшего решение по жалобе;</w:t>
      </w:r>
    </w:p>
    <w:p w:rsidR="006563A7" w:rsidRDefault="006563A7">
      <w:pPr>
        <w:pStyle w:val="ConsPlusNormal"/>
        <w:spacing w:before="200"/>
        <w:ind w:firstLine="540"/>
        <w:jc w:val="both"/>
      </w:pPr>
      <w:r>
        <w:t>2) номер, дата, место принятия решения, включая сведения о должностном лице (специалисте), решение или действия (бездействие) которого обжалуется;</w:t>
      </w:r>
    </w:p>
    <w:p w:rsidR="006563A7" w:rsidRDefault="006563A7">
      <w:pPr>
        <w:pStyle w:val="ConsPlusNormal"/>
        <w:spacing w:before="200"/>
        <w:ind w:firstLine="540"/>
        <w:jc w:val="both"/>
      </w:pPr>
      <w:r>
        <w:t>3) фамилия, имя, отчество (при наличии) или наименование заявителя;</w:t>
      </w:r>
    </w:p>
    <w:p w:rsidR="006563A7" w:rsidRDefault="006563A7">
      <w:pPr>
        <w:pStyle w:val="ConsPlusNormal"/>
        <w:spacing w:before="200"/>
        <w:ind w:firstLine="540"/>
        <w:jc w:val="both"/>
      </w:pPr>
      <w:r>
        <w:lastRenderedPageBreak/>
        <w:t>4) основания для принятия решения по жалобе;</w:t>
      </w:r>
    </w:p>
    <w:p w:rsidR="006563A7" w:rsidRDefault="006563A7">
      <w:pPr>
        <w:pStyle w:val="ConsPlusNormal"/>
        <w:spacing w:before="200"/>
        <w:ind w:firstLine="540"/>
        <w:jc w:val="both"/>
      </w:pPr>
      <w:r>
        <w:t>5) принятое по жалобе решение;</w:t>
      </w:r>
    </w:p>
    <w:p w:rsidR="006563A7" w:rsidRDefault="006563A7">
      <w:pPr>
        <w:pStyle w:val="ConsPlusNormal"/>
        <w:spacing w:before="200"/>
        <w:ind w:firstLine="540"/>
        <w:jc w:val="both"/>
      </w:pPr>
      <w:r>
        <w:t xml:space="preserve">6) в случае, если жалоба признана подлежащей удовлетворению, - информация о действиях, осуществляемых Министерством, КГКУ "Центр выплат", МФЦ либо организацией, предусмотренной </w:t>
      </w:r>
      <w:hyperlink r:id="rId26">
        <w:r>
          <w:rPr>
            <w:color w:val="0000FF"/>
          </w:rPr>
          <w:t>частью 1.1 статьи 16</w:t>
        </w:r>
      </w:hyperlink>
      <w:r>
        <w:t xml:space="preserve"> настоящего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извинения за доставленные неудобства и информация о дальнейших действиях, которые необходимо совершить заявителю в целях получения государственной услуги;</w:t>
      </w:r>
    </w:p>
    <w:p w:rsidR="006563A7" w:rsidRDefault="006563A7">
      <w:pPr>
        <w:pStyle w:val="ConsPlusNormal"/>
        <w:spacing w:before="200"/>
        <w:ind w:firstLine="540"/>
        <w:jc w:val="both"/>
      </w:pPr>
      <w:r>
        <w:t>7) в случае, если жалоба признана не подлежащей удовлетворению, - аргументированные разъяснения о причинах принятого решения;</w:t>
      </w:r>
    </w:p>
    <w:p w:rsidR="006563A7" w:rsidRDefault="006563A7">
      <w:pPr>
        <w:pStyle w:val="ConsPlusNormal"/>
        <w:spacing w:before="200"/>
        <w:ind w:firstLine="540"/>
        <w:jc w:val="both"/>
      </w:pPr>
      <w:r>
        <w:t>8) сведения о порядке обжалования принятого по жалобе решения.</w:t>
      </w:r>
    </w:p>
    <w:p w:rsidR="006563A7" w:rsidRDefault="006563A7">
      <w:pPr>
        <w:pStyle w:val="ConsPlusNormal"/>
        <w:spacing w:before="200"/>
        <w:ind w:firstLine="540"/>
        <w:jc w:val="both"/>
      </w:pPr>
      <w:r>
        <w:t>122. Ответ по результатам рассмотрения жалобы подписывается министром или уполномоченным на рассмотрение жалобы должностным лицом Министерства.</w:t>
      </w:r>
    </w:p>
    <w:p w:rsidR="006563A7" w:rsidRDefault="006563A7">
      <w:pPr>
        <w:pStyle w:val="ConsPlusNormal"/>
        <w:spacing w:before="200"/>
        <w:ind w:firstLine="540"/>
        <w:jc w:val="both"/>
      </w:pPr>
      <w:r>
        <w:t>123.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министра, вид которой установлен законодательством Российской Федерации.</w:t>
      </w:r>
    </w:p>
    <w:p w:rsidR="006563A7" w:rsidRDefault="006563A7">
      <w:pPr>
        <w:pStyle w:val="ConsPlusNormal"/>
        <w:spacing w:before="200"/>
        <w:ind w:firstLine="540"/>
        <w:jc w:val="both"/>
      </w:pPr>
      <w:r>
        <w:t>124.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министр незамедлительно направляет соответствующие материалы в органы прокуратуры по территориальности.</w:t>
      </w:r>
    </w:p>
    <w:p w:rsidR="006563A7" w:rsidRDefault="006563A7">
      <w:pPr>
        <w:pStyle w:val="ConsPlusNormal"/>
        <w:spacing w:before="200"/>
        <w:ind w:firstLine="540"/>
        <w:jc w:val="both"/>
      </w:pPr>
      <w:r>
        <w:t>125. Решение, принятое по результатам рассмотрения жалобы, может быть обжаловано в судебном порядке.</w:t>
      </w:r>
    </w:p>
    <w:p w:rsidR="006563A7" w:rsidRDefault="006563A7">
      <w:pPr>
        <w:pStyle w:val="ConsPlusNormal"/>
        <w:spacing w:before="200"/>
        <w:ind w:firstLine="540"/>
        <w:jc w:val="both"/>
      </w:pPr>
      <w:r>
        <w:t>126. Порядок досудебного (внесудебного) обжалования решений и действий (бездействия) Министерства, предоставляющего государственную услугу, КГКУ "Центр выплат", а также их должностных лиц регулируется:</w:t>
      </w:r>
    </w:p>
    <w:p w:rsidR="006563A7" w:rsidRDefault="006563A7">
      <w:pPr>
        <w:pStyle w:val="ConsPlusNormal"/>
        <w:spacing w:before="200"/>
        <w:ind w:firstLine="540"/>
        <w:jc w:val="both"/>
      </w:pPr>
      <w:r>
        <w:t xml:space="preserve">1) Федеральным </w:t>
      </w:r>
      <w:hyperlink r:id="rId27">
        <w:r>
          <w:rPr>
            <w:color w:val="0000FF"/>
          </w:rPr>
          <w:t>законом</w:t>
        </w:r>
      </w:hyperlink>
      <w:r>
        <w:t xml:space="preserve"> от 27.07.2010 N 210-ФЗ "Об организации предоставления государственных и муниципальных услуг";</w:t>
      </w:r>
    </w:p>
    <w:p w:rsidR="006563A7" w:rsidRDefault="006563A7">
      <w:pPr>
        <w:pStyle w:val="ConsPlusNormal"/>
        <w:spacing w:before="200"/>
        <w:ind w:firstLine="540"/>
        <w:jc w:val="both"/>
      </w:pPr>
      <w:r>
        <w:t xml:space="preserve">2) </w:t>
      </w:r>
      <w:hyperlink r:id="rId28">
        <w:r>
          <w:rPr>
            <w:color w:val="0000FF"/>
          </w:rPr>
          <w:t>Постановлением</w:t>
        </w:r>
      </w:hyperlink>
      <w:r>
        <w:t xml:space="preserve"> Правительства Камчатского края от 14.02.2013 N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w:t>
      </w:r>
    </w:p>
    <w:p w:rsidR="006563A7" w:rsidRDefault="006563A7">
      <w:pPr>
        <w:pStyle w:val="ConsPlusNormal"/>
        <w:spacing w:before="200"/>
        <w:ind w:firstLine="540"/>
        <w:jc w:val="both"/>
      </w:pPr>
      <w:r>
        <w:t>117. Информация, указанная в настоящем разделе, подлежит обязательному размещению на ЕПГУ/РПГУ.</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lastRenderedPageBreak/>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bookmarkStart w:id="41" w:name="P680"/>
      <w:bookmarkEnd w:id="41"/>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ветерана Великой Отечественной  войны  о  праве  на  льготы,  установленные</w:t>
      </w:r>
    </w:p>
    <w:p w:rsidR="006563A7" w:rsidRDefault="006563A7">
      <w:pPr>
        <w:pStyle w:val="ConsPlusNonformat"/>
        <w:jc w:val="both"/>
      </w:pPr>
      <w:r>
        <w:t xml:space="preserve">ст. ___________ &lt;*&gt; Федерального </w:t>
      </w:r>
      <w:hyperlink r:id="rId29">
        <w:r>
          <w:rPr>
            <w:color w:val="0000FF"/>
          </w:rPr>
          <w:t>закона</w:t>
        </w:r>
      </w:hyperlink>
      <w:r>
        <w:t xml:space="preserve"> от 12.01.1995 N 5-ФЗ "О ветеранах".</w:t>
      </w:r>
    </w:p>
    <w:p w:rsidR="006563A7" w:rsidRDefault="006563A7">
      <w:pPr>
        <w:pStyle w:val="ConsPlusNonformat"/>
        <w:jc w:val="both"/>
      </w:pPr>
    </w:p>
    <w:p w:rsidR="006563A7" w:rsidRDefault="006563A7">
      <w:pPr>
        <w:pStyle w:val="ConsPlusNonformat"/>
        <w:jc w:val="both"/>
      </w:pPr>
      <w:r>
        <w:t xml:space="preserve">    --------------------------------</w:t>
      </w:r>
    </w:p>
    <w:p w:rsidR="006563A7" w:rsidRDefault="006563A7">
      <w:pPr>
        <w:pStyle w:val="ConsPlusNonformat"/>
        <w:jc w:val="both"/>
      </w:pPr>
      <w:r>
        <w:t>&lt;*&gt;  ветеран-участник  ВОВ  (ст. 15);  ветеран ВОВ (ст. 19);  ветеран ВОВ -</w:t>
      </w:r>
    </w:p>
    <w:p w:rsidR="006563A7" w:rsidRDefault="006563A7">
      <w:pPr>
        <w:pStyle w:val="ConsPlusNonformat"/>
        <w:jc w:val="both"/>
      </w:pPr>
      <w:r>
        <w:t>участник трудового фронта (ст. 20)</w:t>
      </w:r>
    </w:p>
    <w:p w:rsidR="006563A7" w:rsidRDefault="006563A7">
      <w:pPr>
        <w:pStyle w:val="ConsPlusNonformat"/>
        <w:jc w:val="both"/>
      </w:pP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Выражаю  согласие  на  автоматизированную,  а  также  без использования</w:t>
      </w:r>
    </w:p>
    <w:p w:rsidR="006563A7" w:rsidRDefault="006563A7">
      <w:pPr>
        <w:pStyle w:val="ConsPlusNonformat"/>
        <w:jc w:val="both"/>
      </w:pPr>
      <w:r>
        <w:t>средств  автоматизации, обработку и использование моих персональных данных,</w:t>
      </w:r>
    </w:p>
    <w:p w:rsidR="006563A7" w:rsidRDefault="006563A7">
      <w:pPr>
        <w:pStyle w:val="ConsPlusNonformat"/>
        <w:jc w:val="both"/>
      </w:pPr>
      <w:r>
        <w:t>содержащихся  в  настоящем  заявлении,  а  также  на  истребование  в  иных</w:t>
      </w:r>
    </w:p>
    <w:p w:rsidR="006563A7" w:rsidRDefault="006563A7">
      <w:pPr>
        <w:pStyle w:val="ConsPlusNonformat"/>
        <w:jc w:val="both"/>
      </w:pPr>
      <w:r>
        <w:t>учреждениях  (организациях) сведений в целях предоставления государственных</w:t>
      </w:r>
    </w:p>
    <w:p w:rsidR="006563A7" w:rsidRDefault="006563A7">
      <w:pPr>
        <w:pStyle w:val="ConsPlusNonformat"/>
        <w:jc w:val="both"/>
      </w:pPr>
      <w:r>
        <w:t>услуг,  предусмотренных законодательство Российской Федерации и Камчатского</w:t>
      </w:r>
    </w:p>
    <w:p w:rsidR="006563A7" w:rsidRDefault="006563A7">
      <w:pPr>
        <w:pStyle w:val="ConsPlusNonformat"/>
        <w:jc w:val="both"/>
      </w:pPr>
      <w:r>
        <w:t>края.</w:t>
      </w:r>
    </w:p>
    <w:p w:rsidR="006563A7" w:rsidRDefault="006563A7">
      <w:pPr>
        <w:pStyle w:val="ConsPlusNonformat"/>
        <w:jc w:val="both"/>
      </w:pPr>
      <w:r>
        <w:t xml:space="preserve">    Предупрежден(а),  что  за  предоставление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 сведения</w:t>
      </w:r>
    </w:p>
    <w:p w:rsidR="006563A7" w:rsidRDefault="006563A7">
      <w:pPr>
        <w:pStyle w:val="ConsPlusNonformat"/>
        <w:jc w:val="both"/>
      </w:pPr>
      <w:r>
        <w:t>о месте жительства), ____ л.</w:t>
      </w:r>
    </w:p>
    <w:p w:rsidR="006563A7" w:rsidRDefault="006563A7">
      <w:pPr>
        <w:pStyle w:val="ConsPlusNonformat"/>
        <w:jc w:val="both"/>
      </w:pPr>
      <w:r>
        <w:t xml:space="preserve">   ┌┐</w:t>
      </w:r>
    </w:p>
    <w:p w:rsidR="006563A7" w:rsidRDefault="006563A7">
      <w:pPr>
        <w:pStyle w:val="ConsPlusNonformat"/>
        <w:jc w:val="both"/>
      </w:pPr>
      <w:r>
        <w:t xml:space="preserve">   └┘ Копия вида на жительство (при наличии), ____ 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участие в ВОВ (работы в период ВОВ)</w:t>
      </w:r>
    </w:p>
    <w:p w:rsidR="006563A7" w:rsidRDefault="006563A7">
      <w:pPr>
        <w:pStyle w:val="ConsPlusNonformat"/>
        <w:jc w:val="both"/>
      </w:pPr>
      <w:r>
        <w:t>(при наличии), ____ л.</w:t>
      </w:r>
    </w:p>
    <w:p w:rsidR="006563A7" w:rsidRDefault="006563A7">
      <w:pPr>
        <w:pStyle w:val="ConsPlusNonformat"/>
        <w:jc w:val="both"/>
      </w:pPr>
      <w:r>
        <w:t xml:space="preserve">   ┌┐</w:t>
      </w:r>
    </w:p>
    <w:p w:rsidR="006563A7" w:rsidRDefault="006563A7">
      <w:pPr>
        <w:pStyle w:val="ConsPlusNonformat"/>
        <w:jc w:val="both"/>
      </w:pPr>
      <w:r>
        <w:t xml:space="preserve">   └┘ Копия военного билета (при наличии), ____ 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награждение (при наличии), ____ 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 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lastRenderedPageBreak/>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2</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bookmarkStart w:id="42" w:name="P758"/>
      <w:bookmarkEnd w:id="42"/>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о  праве  на  льготы  жителю  блокадного  Ленинграда,  установленные ст. 18</w:t>
      </w:r>
    </w:p>
    <w:p w:rsidR="006563A7" w:rsidRDefault="006563A7">
      <w:pPr>
        <w:pStyle w:val="ConsPlusNonformat"/>
        <w:jc w:val="both"/>
      </w:pPr>
      <w:r>
        <w:t xml:space="preserve">Федерального </w:t>
      </w:r>
      <w:hyperlink r:id="rId30">
        <w:r>
          <w:rPr>
            <w:color w:val="0000FF"/>
          </w:rPr>
          <w:t>закона</w:t>
        </w:r>
      </w:hyperlink>
      <w:r>
        <w:t xml:space="preserve"> от 12.01.1995 N 5-ФЗ "О ветеранах".</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Выражаю  согласие  на  автоматизированную,  а  также  без использования</w:t>
      </w:r>
    </w:p>
    <w:p w:rsidR="006563A7" w:rsidRDefault="006563A7">
      <w:pPr>
        <w:pStyle w:val="ConsPlusNonformat"/>
        <w:jc w:val="both"/>
      </w:pPr>
      <w:r>
        <w:t>средств  автоматизации, обработку и использование моих персональных данных,</w:t>
      </w:r>
    </w:p>
    <w:p w:rsidR="006563A7" w:rsidRDefault="006563A7">
      <w:pPr>
        <w:pStyle w:val="ConsPlusNonformat"/>
        <w:jc w:val="both"/>
      </w:pPr>
      <w:r>
        <w:t>содержащихся  в  настоящем  заявлении,  а  также  на  истребование  в  иных</w:t>
      </w:r>
    </w:p>
    <w:p w:rsidR="006563A7" w:rsidRDefault="006563A7">
      <w:pPr>
        <w:pStyle w:val="ConsPlusNonformat"/>
        <w:jc w:val="both"/>
      </w:pPr>
      <w:r>
        <w:t>учреждениях  (организациях) сведений в целях предоставления государственных</w:t>
      </w:r>
    </w:p>
    <w:p w:rsidR="006563A7" w:rsidRDefault="006563A7">
      <w:pPr>
        <w:pStyle w:val="ConsPlusNonformat"/>
        <w:jc w:val="both"/>
      </w:pPr>
      <w:r>
        <w:t>услуг, предусмотренных законодательством Российской Федерации и Камчатского</w:t>
      </w:r>
    </w:p>
    <w:p w:rsidR="006563A7" w:rsidRDefault="006563A7">
      <w:pPr>
        <w:pStyle w:val="ConsPlusNonformat"/>
        <w:jc w:val="both"/>
      </w:pPr>
      <w:r>
        <w:t>края.</w:t>
      </w:r>
    </w:p>
    <w:p w:rsidR="006563A7" w:rsidRDefault="006563A7">
      <w:pPr>
        <w:pStyle w:val="ConsPlusNonformat"/>
        <w:jc w:val="both"/>
      </w:pPr>
      <w:r>
        <w:t xml:space="preserve">    Предупрежден(а),  что  за  предоставление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вида на жительство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Копия  удостоверения  к  знаку  "Житель  блокадного  Ленинграда" (при</w:t>
      </w:r>
    </w:p>
    <w:p w:rsidR="006563A7" w:rsidRDefault="006563A7">
      <w:pPr>
        <w:pStyle w:val="ConsPlusNonformat"/>
        <w:jc w:val="both"/>
      </w:pPr>
      <w:r>
        <w:t>наличии),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lastRenderedPageBreak/>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3</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 xml:space="preserve">инвалида о праве  на  льготы,  установленные  </w:t>
      </w:r>
      <w:hyperlink r:id="rId31">
        <w:r>
          <w:rPr>
            <w:color w:val="0000FF"/>
          </w:rPr>
          <w:t>ст.  14</w:t>
        </w:r>
      </w:hyperlink>
      <w:r>
        <w:t xml:space="preserve">  Федерального  закона</w:t>
      </w:r>
    </w:p>
    <w:p w:rsidR="006563A7" w:rsidRDefault="006563A7">
      <w:pPr>
        <w:pStyle w:val="ConsPlusNonformat"/>
        <w:jc w:val="both"/>
      </w:pPr>
      <w:r>
        <w:t>от  12.01.1995 N 5-ФЗ "О ветеранах" (для военнослужащих, ставших инвалидами</w:t>
      </w:r>
    </w:p>
    <w:p w:rsidR="006563A7" w:rsidRDefault="006563A7">
      <w:pPr>
        <w:pStyle w:val="ConsPlusNonformat"/>
        <w:jc w:val="both"/>
      </w:pPr>
      <w:r>
        <w:t>вследствие   ранения,   контузии  или  увечья,  полученных  при  исполнении</w:t>
      </w:r>
    </w:p>
    <w:p w:rsidR="006563A7" w:rsidRDefault="006563A7">
      <w:pPr>
        <w:pStyle w:val="ConsPlusNonformat"/>
        <w:jc w:val="both"/>
      </w:pPr>
      <w:r>
        <w:t>обязанностей военной службы (служебных обязанностей).</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Выражаю  согласие  на  автоматизированную,  а  также  без использования</w:t>
      </w:r>
    </w:p>
    <w:p w:rsidR="006563A7" w:rsidRDefault="006563A7">
      <w:pPr>
        <w:pStyle w:val="ConsPlusNonformat"/>
        <w:jc w:val="both"/>
      </w:pPr>
      <w:r>
        <w:t>средств  автоматизации, обработку и использование моих персональных данных,</w:t>
      </w:r>
    </w:p>
    <w:p w:rsidR="006563A7" w:rsidRDefault="006563A7">
      <w:pPr>
        <w:pStyle w:val="ConsPlusNonformat"/>
        <w:jc w:val="both"/>
      </w:pPr>
      <w:r>
        <w:t>содержащихся   в  настоящем заявлении,  а  также  на  истребование  в  иных</w:t>
      </w:r>
    </w:p>
    <w:p w:rsidR="006563A7" w:rsidRDefault="006563A7">
      <w:pPr>
        <w:pStyle w:val="ConsPlusNonformat"/>
        <w:jc w:val="both"/>
      </w:pPr>
      <w:r>
        <w:t>учреждениях  (организациях) сведений в целях предоставления государственных</w:t>
      </w:r>
    </w:p>
    <w:p w:rsidR="006563A7" w:rsidRDefault="006563A7">
      <w:pPr>
        <w:pStyle w:val="ConsPlusNonformat"/>
        <w:jc w:val="both"/>
      </w:pPr>
      <w:r>
        <w:t>услуг,  предусмотренных законодательством Российской Федерации и Камчатского</w:t>
      </w:r>
    </w:p>
    <w:p w:rsidR="006563A7" w:rsidRDefault="006563A7">
      <w:pPr>
        <w:pStyle w:val="ConsPlusNonformat"/>
        <w:jc w:val="both"/>
      </w:pPr>
      <w:r>
        <w:t>края.</w:t>
      </w:r>
    </w:p>
    <w:p w:rsidR="006563A7" w:rsidRDefault="006563A7">
      <w:pPr>
        <w:pStyle w:val="ConsPlusNonformat"/>
        <w:jc w:val="both"/>
      </w:pPr>
      <w:r>
        <w:t xml:space="preserve">    Предупрежден(а),  что  за  предоставление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вида на жительство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Справка из военкомата, подтверждающая факт прохождения военной службы</w:t>
      </w:r>
    </w:p>
    <w:p w:rsidR="006563A7" w:rsidRDefault="006563A7">
      <w:pPr>
        <w:pStyle w:val="ConsPlusNonformat"/>
        <w:jc w:val="both"/>
      </w:pPr>
      <w:r>
        <w:t>или участия в боевых действиях, и получение ранения (контузии, увечья)___л.</w:t>
      </w:r>
    </w:p>
    <w:p w:rsidR="006563A7" w:rsidRDefault="006563A7">
      <w:pPr>
        <w:pStyle w:val="ConsPlusNonformat"/>
        <w:jc w:val="both"/>
      </w:pPr>
      <w:r>
        <w:t xml:space="preserve">   ┌┐</w:t>
      </w:r>
    </w:p>
    <w:p w:rsidR="006563A7" w:rsidRDefault="006563A7">
      <w:pPr>
        <w:pStyle w:val="ConsPlusNonformat"/>
        <w:jc w:val="both"/>
      </w:pPr>
      <w:r>
        <w:lastRenderedPageBreak/>
        <w:t xml:space="preserve">   └┘ Копия военного билета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4</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 xml:space="preserve">инвалида  Отечественной  войны,  в  соответствии  со  </w:t>
      </w:r>
      <w:hyperlink r:id="rId32">
        <w:r>
          <w:rPr>
            <w:color w:val="0000FF"/>
          </w:rPr>
          <w:t>ст.  14</w:t>
        </w:r>
      </w:hyperlink>
      <w:r>
        <w:t xml:space="preserve">  Федерального</w:t>
      </w:r>
    </w:p>
    <w:p w:rsidR="006563A7" w:rsidRDefault="006563A7">
      <w:pPr>
        <w:pStyle w:val="ConsPlusNonformat"/>
        <w:jc w:val="both"/>
      </w:pPr>
      <w:hyperlink r:id="rId33">
        <w:r>
          <w:rPr>
            <w:color w:val="0000FF"/>
          </w:rPr>
          <w:t>закона</w:t>
        </w:r>
      </w:hyperlink>
      <w:r>
        <w:t xml:space="preserve"> от 12.01.1995 N 5-ФЗ "О ветеранах".</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Выражаю  согласие  на  автоматизированную,  а  также  без использования</w:t>
      </w:r>
    </w:p>
    <w:p w:rsidR="006563A7" w:rsidRDefault="006563A7">
      <w:pPr>
        <w:pStyle w:val="ConsPlusNonformat"/>
        <w:jc w:val="both"/>
      </w:pPr>
      <w:r>
        <w:t>средств  автоматизации, обработку и использование моих персональных данных,</w:t>
      </w:r>
    </w:p>
    <w:p w:rsidR="006563A7" w:rsidRDefault="006563A7">
      <w:pPr>
        <w:pStyle w:val="ConsPlusNonformat"/>
        <w:jc w:val="both"/>
      </w:pPr>
      <w:r>
        <w:t>содержащихся  в  настоящем  заявлении,  а  также  на  истребование  в  иных</w:t>
      </w:r>
    </w:p>
    <w:p w:rsidR="006563A7" w:rsidRDefault="006563A7">
      <w:pPr>
        <w:pStyle w:val="ConsPlusNonformat"/>
        <w:jc w:val="both"/>
      </w:pPr>
      <w:r>
        <w:t>учреждениях  (организациях) сведений в целях предоставления государственных</w:t>
      </w:r>
    </w:p>
    <w:p w:rsidR="006563A7" w:rsidRDefault="006563A7">
      <w:pPr>
        <w:pStyle w:val="ConsPlusNonformat"/>
        <w:jc w:val="both"/>
      </w:pPr>
      <w:r>
        <w:t>услуг,  предусмотренных законодательством Российской Федерации и Камчатского</w:t>
      </w:r>
    </w:p>
    <w:p w:rsidR="006563A7" w:rsidRDefault="006563A7">
      <w:pPr>
        <w:pStyle w:val="ConsPlusNonformat"/>
        <w:jc w:val="both"/>
      </w:pPr>
      <w:r>
        <w:t>края.</w:t>
      </w:r>
    </w:p>
    <w:p w:rsidR="006563A7" w:rsidRDefault="006563A7">
      <w:pPr>
        <w:pStyle w:val="ConsPlusNonformat"/>
        <w:jc w:val="both"/>
      </w:pPr>
      <w:r>
        <w:t xml:space="preserve">    Предупрежден(а),  что  за  предоставление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lastRenderedPageBreak/>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вида на жительство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Справка из военкомата, подтверждающая факт прохождения военной службы</w:t>
      </w:r>
    </w:p>
    <w:p w:rsidR="006563A7" w:rsidRDefault="006563A7">
      <w:pPr>
        <w:pStyle w:val="ConsPlusNonformat"/>
        <w:jc w:val="both"/>
      </w:pPr>
      <w:r>
        <w:t>или участия в боевых действиях, и получения ранения (контузии, увечья)___л.</w:t>
      </w:r>
    </w:p>
    <w:p w:rsidR="006563A7" w:rsidRDefault="006563A7">
      <w:pPr>
        <w:pStyle w:val="ConsPlusNonformat"/>
        <w:jc w:val="both"/>
      </w:pPr>
      <w:r>
        <w:t xml:space="preserve">   ┌┐</w:t>
      </w:r>
    </w:p>
    <w:p w:rsidR="006563A7" w:rsidRDefault="006563A7">
      <w:pPr>
        <w:pStyle w:val="ConsPlusNonformat"/>
        <w:jc w:val="both"/>
      </w:pPr>
      <w:r>
        <w:t xml:space="preserve">   └┘ Копия военного билета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5</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 xml:space="preserve">о праве на меры социальной поддержки,  установленные  </w:t>
      </w:r>
      <w:hyperlink r:id="rId34">
        <w:r>
          <w:rPr>
            <w:color w:val="0000FF"/>
          </w:rPr>
          <w:t>ст.  21</w:t>
        </w:r>
      </w:hyperlink>
      <w:r>
        <w:t xml:space="preserve">  Федерального</w:t>
      </w:r>
    </w:p>
    <w:p w:rsidR="006563A7" w:rsidRDefault="006563A7">
      <w:pPr>
        <w:pStyle w:val="ConsPlusNonformat"/>
        <w:jc w:val="both"/>
      </w:pPr>
      <w:hyperlink r:id="rId35">
        <w:r>
          <w:rPr>
            <w:color w:val="0000FF"/>
          </w:rPr>
          <w:t>закона</w:t>
        </w:r>
      </w:hyperlink>
      <w:r>
        <w:t xml:space="preserve"> от 12.01.1995 N 5-ФЗ к "О ветеранах", по категории__________________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(нужное записать: член семьи (вдова, вдовец, родители) погибшего</w:t>
      </w:r>
    </w:p>
    <w:p w:rsidR="006563A7" w:rsidRDefault="006563A7">
      <w:pPr>
        <w:pStyle w:val="ConsPlusNonformat"/>
        <w:jc w:val="both"/>
      </w:pPr>
      <w:r>
        <w:t xml:space="preserve">    (умершего) инвалида войны (участника ВОВ; ветерана боевых действий;</w:t>
      </w:r>
    </w:p>
    <w:p w:rsidR="006563A7" w:rsidRDefault="006563A7">
      <w:pPr>
        <w:pStyle w:val="ConsPlusNonformat"/>
        <w:jc w:val="both"/>
      </w:pPr>
      <w:r>
        <w:t xml:space="preserve">  военнослужащего, погибшего при исполнении обязанностей военной службы)</w:t>
      </w:r>
    </w:p>
    <w:p w:rsidR="006563A7" w:rsidRDefault="006563A7">
      <w:pPr>
        <w:pStyle w:val="ConsPlusNonformat"/>
        <w:jc w:val="both"/>
      </w:pPr>
      <w:r>
        <w:t xml:space="preserve">    Обязуюсь  в  10-дневный  срок  сообщить о вступлении в повторный брак в</w:t>
      </w:r>
    </w:p>
    <w:p w:rsidR="006563A7" w:rsidRDefault="006563A7">
      <w:pPr>
        <w:pStyle w:val="ConsPlusNonformat"/>
        <w:jc w:val="both"/>
      </w:pPr>
      <w:r>
        <w:t>КГКУ "Камчатский центр по выплате государственных и социальных пособий".</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lastRenderedPageBreak/>
        <w:t xml:space="preserve">                    выдавшего утраченное удостоверение)</w:t>
      </w:r>
    </w:p>
    <w:p w:rsidR="006563A7" w:rsidRDefault="006563A7">
      <w:pPr>
        <w:pStyle w:val="ConsPlusNonformat"/>
        <w:jc w:val="both"/>
      </w:pPr>
      <w:r>
        <w:t xml:space="preserve">    Выражаю  согласие  на  автоматизированную,  а  также  без использования</w:t>
      </w:r>
    </w:p>
    <w:p w:rsidR="006563A7" w:rsidRDefault="006563A7">
      <w:pPr>
        <w:pStyle w:val="ConsPlusNonformat"/>
        <w:jc w:val="both"/>
      </w:pPr>
      <w:r>
        <w:t>средств  автоматизации, обработку и использование моих персональных данных,</w:t>
      </w:r>
    </w:p>
    <w:p w:rsidR="006563A7" w:rsidRDefault="006563A7">
      <w:pPr>
        <w:pStyle w:val="ConsPlusNonformat"/>
        <w:jc w:val="both"/>
      </w:pPr>
      <w:r>
        <w:t>содержащихся   в  настоящем заявлении,  а  также  на  истребование  в  иных</w:t>
      </w:r>
    </w:p>
    <w:p w:rsidR="006563A7" w:rsidRDefault="006563A7">
      <w:pPr>
        <w:pStyle w:val="ConsPlusNonformat"/>
        <w:jc w:val="both"/>
      </w:pPr>
      <w:r>
        <w:t>учреждениях  (организациях) сведений в целях предоставления государственных</w:t>
      </w:r>
    </w:p>
    <w:p w:rsidR="006563A7" w:rsidRDefault="006563A7">
      <w:pPr>
        <w:pStyle w:val="ConsPlusNonformat"/>
        <w:jc w:val="both"/>
      </w:pPr>
      <w:r>
        <w:t>услуг,  предусмотренных законодательством Российской Федерации и Камчатского</w:t>
      </w:r>
    </w:p>
    <w:p w:rsidR="006563A7" w:rsidRDefault="006563A7">
      <w:pPr>
        <w:pStyle w:val="ConsPlusNonformat"/>
        <w:jc w:val="both"/>
      </w:pPr>
      <w:r>
        <w:t>края.</w:t>
      </w:r>
    </w:p>
    <w:p w:rsidR="006563A7" w:rsidRDefault="006563A7">
      <w:pPr>
        <w:pStyle w:val="ConsPlusNonformat"/>
        <w:jc w:val="both"/>
      </w:pPr>
      <w:r>
        <w:t xml:space="preserve">    Предупрежден(а),  что  за  предоставление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удостоверения  умершего  о праве на меры социальной  поддержки</w:t>
      </w:r>
    </w:p>
    <w:p w:rsidR="006563A7" w:rsidRDefault="006563A7">
      <w:pPr>
        <w:pStyle w:val="ConsPlusNonformat"/>
        <w:jc w:val="both"/>
      </w:pPr>
      <w:r>
        <w:t>(при наличии), ____л.</w:t>
      </w:r>
    </w:p>
    <w:p w:rsidR="006563A7" w:rsidRDefault="006563A7">
      <w:pPr>
        <w:pStyle w:val="ConsPlusNonformat"/>
        <w:jc w:val="both"/>
      </w:pPr>
      <w:r>
        <w:t xml:space="preserve">   ┌┐</w:t>
      </w:r>
    </w:p>
    <w:p w:rsidR="006563A7" w:rsidRDefault="006563A7">
      <w:pPr>
        <w:pStyle w:val="ConsPlusNonformat"/>
        <w:jc w:val="both"/>
      </w:pPr>
      <w:r>
        <w:t xml:space="preserve">   └┘ Справка из военкомата, подтверждающая факт прохождения военной службы</w:t>
      </w:r>
    </w:p>
    <w:p w:rsidR="006563A7" w:rsidRDefault="006563A7">
      <w:pPr>
        <w:pStyle w:val="ConsPlusNonformat"/>
        <w:jc w:val="both"/>
      </w:pPr>
      <w:r>
        <w:t>или участия в боевых действиях погибшего (умершего), ____л.</w:t>
      </w:r>
    </w:p>
    <w:p w:rsidR="006563A7" w:rsidRDefault="006563A7">
      <w:pPr>
        <w:pStyle w:val="ConsPlusNonformat"/>
        <w:jc w:val="both"/>
      </w:pPr>
      <w:r>
        <w:t xml:space="preserve">   ┌┐</w:t>
      </w:r>
    </w:p>
    <w:p w:rsidR="006563A7" w:rsidRDefault="006563A7">
      <w:pPr>
        <w:pStyle w:val="ConsPlusNonformat"/>
        <w:jc w:val="both"/>
      </w:pPr>
      <w:r>
        <w:t xml:space="preserve">   └┘ Копия свидетельства о заключении брака (о рождении), ____л.</w:t>
      </w:r>
    </w:p>
    <w:p w:rsidR="006563A7" w:rsidRDefault="006563A7">
      <w:pPr>
        <w:pStyle w:val="ConsPlusNonformat"/>
        <w:jc w:val="both"/>
      </w:pPr>
      <w:r>
        <w:t xml:space="preserve">   ┌┐</w:t>
      </w:r>
    </w:p>
    <w:p w:rsidR="006563A7" w:rsidRDefault="006563A7">
      <w:pPr>
        <w:pStyle w:val="ConsPlusNonformat"/>
        <w:jc w:val="both"/>
      </w:pPr>
      <w:r>
        <w:t xml:space="preserve">   └┘ Копия свидетельства о смерти,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6</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о праве на меры  социальной  поддержки  бывшим  несовершеннолетним  узникам</w:t>
      </w:r>
    </w:p>
    <w:p w:rsidR="006563A7" w:rsidRDefault="006563A7">
      <w:pPr>
        <w:pStyle w:val="ConsPlusNonformat"/>
        <w:jc w:val="both"/>
      </w:pPr>
      <w:r>
        <w:t>концлагерей,  гетто  и  других  мест  принудительного содержания, созданных</w:t>
      </w:r>
    </w:p>
    <w:p w:rsidR="006563A7" w:rsidRDefault="006563A7">
      <w:pPr>
        <w:pStyle w:val="ConsPlusNonformat"/>
        <w:jc w:val="both"/>
      </w:pPr>
      <w:r>
        <w:t>фашистами и их союзниками в период второй мировой войны.</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Выражаю  согласие  на  автоматизированную,  а  также  без использования</w:t>
      </w:r>
    </w:p>
    <w:p w:rsidR="006563A7" w:rsidRDefault="006563A7">
      <w:pPr>
        <w:pStyle w:val="ConsPlusNonformat"/>
        <w:jc w:val="both"/>
      </w:pPr>
      <w:r>
        <w:t>средств  автоматизации, обработку и использование моих персональных данных,</w:t>
      </w:r>
    </w:p>
    <w:p w:rsidR="006563A7" w:rsidRDefault="006563A7">
      <w:pPr>
        <w:pStyle w:val="ConsPlusNonformat"/>
        <w:jc w:val="both"/>
      </w:pPr>
      <w:r>
        <w:t>содержащихся  в  настоящем  заявлении,  а  также  на  истребование  в  иных</w:t>
      </w:r>
    </w:p>
    <w:p w:rsidR="006563A7" w:rsidRDefault="006563A7">
      <w:pPr>
        <w:pStyle w:val="ConsPlusNonformat"/>
        <w:jc w:val="both"/>
      </w:pPr>
      <w:r>
        <w:t>учреждениях  (организациях) сведений в целях предоставления государственных</w:t>
      </w:r>
    </w:p>
    <w:p w:rsidR="006563A7" w:rsidRDefault="006563A7">
      <w:pPr>
        <w:pStyle w:val="ConsPlusNonformat"/>
        <w:jc w:val="both"/>
      </w:pPr>
      <w:r>
        <w:t>услуг,  предусмотренных законодательством Российской Федерации и Камчатского</w:t>
      </w:r>
    </w:p>
    <w:p w:rsidR="006563A7" w:rsidRDefault="006563A7">
      <w:pPr>
        <w:pStyle w:val="ConsPlusNonformat"/>
        <w:jc w:val="both"/>
      </w:pPr>
      <w:r>
        <w:t>края.</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вида на жительство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факт  нахождения в период  второй</w:t>
      </w:r>
    </w:p>
    <w:p w:rsidR="006563A7" w:rsidRDefault="006563A7">
      <w:pPr>
        <w:pStyle w:val="ConsPlusNonformat"/>
        <w:jc w:val="both"/>
      </w:pPr>
      <w:r>
        <w:t>мировой   войны  в  концлагере,  гетто  или  другом  месте  принудительного</w:t>
      </w:r>
    </w:p>
    <w:p w:rsidR="006563A7" w:rsidRDefault="006563A7">
      <w:pPr>
        <w:pStyle w:val="ConsPlusNonformat"/>
        <w:jc w:val="both"/>
      </w:pPr>
      <w:r>
        <w:t>содержания,  созданных  фашистами  и их союзниками на территории Германии и</w:t>
      </w:r>
    </w:p>
    <w:p w:rsidR="006563A7" w:rsidRDefault="006563A7">
      <w:pPr>
        <w:pStyle w:val="ConsPlusNonformat"/>
        <w:jc w:val="both"/>
      </w:pPr>
      <w:r>
        <w:t>союзных с нею стран, а также на оккупированных ими территориях бывшего СССР</w:t>
      </w:r>
    </w:p>
    <w:p w:rsidR="006563A7" w:rsidRDefault="006563A7">
      <w:pPr>
        <w:pStyle w:val="ConsPlusNonformat"/>
        <w:jc w:val="both"/>
      </w:pPr>
      <w:r>
        <w:t>и стран Европы,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7</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lastRenderedPageBreak/>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участника ликвидации последствий катастрофы на Чернобыльской АЭС в 19___ г.</w:t>
      </w:r>
    </w:p>
    <w:p w:rsidR="006563A7" w:rsidRDefault="006563A7">
      <w:pPr>
        <w:pStyle w:val="ConsPlusNonformat"/>
        <w:jc w:val="both"/>
      </w:pPr>
      <w:r>
        <w:t>на объекте_________________________________________________________________</w:t>
      </w:r>
    </w:p>
    <w:p w:rsidR="006563A7" w:rsidRDefault="006563A7">
      <w:pPr>
        <w:pStyle w:val="ConsPlusNonformat"/>
        <w:jc w:val="both"/>
      </w:pPr>
      <w:r>
        <w:t xml:space="preserve">                                ("Укрытие")</w:t>
      </w:r>
    </w:p>
    <w:p w:rsidR="006563A7" w:rsidRDefault="006563A7">
      <w:pPr>
        <w:pStyle w:val="ConsPlusNonformat"/>
        <w:jc w:val="both"/>
      </w:pPr>
      <w:r>
        <w:t>(заполняется заявителем, принимавшим участие в работах на данном объекте)</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участие в ликвидационных работах в</w:t>
      </w:r>
    </w:p>
    <w:p w:rsidR="006563A7" w:rsidRDefault="006563A7">
      <w:pPr>
        <w:pStyle w:val="ConsPlusNonformat"/>
        <w:jc w:val="both"/>
      </w:pPr>
      <w:r>
        <w:t>пределах 30-километровой зоны отчуждения,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8</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lastRenderedPageBreak/>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участника  ликвидации  последствий  аварии  в 1957 году на производственном</w:t>
      </w:r>
    </w:p>
    <w:p w:rsidR="006563A7" w:rsidRDefault="006563A7">
      <w:pPr>
        <w:pStyle w:val="ConsPlusNonformat"/>
        <w:jc w:val="both"/>
      </w:pPr>
      <w:r>
        <w:t>объединении  "Маяк"  /  принимавшего  участие  в  работах  по  реабилитации</w:t>
      </w:r>
    </w:p>
    <w:p w:rsidR="006563A7" w:rsidRDefault="006563A7">
      <w:pPr>
        <w:pStyle w:val="ConsPlusNonformat"/>
        <w:jc w:val="both"/>
      </w:pPr>
      <w:r>
        <w:t>радиоактивно  загрязненных территорий вдоль реки Теча (ненужное зачеркнуть)</w:t>
      </w:r>
    </w:p>
    <w:p w:rsidR="006563A7" w:rsidRDefault="006563A7">
      <w:pPr>
        <w:pStyle w:val="ConsPlusNonformat"/>
        <w:jc w:val="both"/>
      </w:pPr>
      <w:r>
        <w:t>в населенном пункте________________________________________________________</w:t>
      </w:r>
    </w:p>
    <w:p w:rsidR="006563A7" w:rsidRDefault="006563A7">
      <w:pPr>
        <w:pStyle w:val="ConsPlusNonformat"/>
        <w:jc w:val="both"/>
      </w:pPr>
      <w:r>
        <w:t xml:space="preserve">                      (наименование населенного пункта, района, области)</w:t>
      </w:r>
    </w:p>
    <w:p w:rsidR="006563A7" w:rsidRDefault="006563A7">
      <w:pPr>
        <w:pStyle w:val="ConsPlusNonformat"/>
        <w:jc w:val="both"/>
      </w:pPr>
      <w:r>
        <w:t>с "___"__________19____ г. по "____"_________19_____ г.</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участие    в    ликвидационных</w:t>
      </w:r>
    </w:p>
    <w:p w:rsidR="006563A7" w:rsidRDefault="006563A7">
      <w:pPr>
        <w:pStyle w:val="ConsPlusNonformat"/>
        <w:jc w:val="both"/>
      </w:pPr>
      <w:r>
        <w:t>(реабилитационных) работах,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9</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lastRenderedPageBreak/>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получившего или перенесшего лучевую болезнь и другие заболевания, связанные</w:t>
      </w:r>
    </w:p>
    <w:p w:rsidR="006563A7" w:rsidRDefault="006563A7">
      <w:pPr>
        <w:pStyle w:val="ConsPlusNonformat"/>
        <w:jc w:val="both"/>
      </w:pPr>
      <w:r>
        <w:t>с  радиационным  воздействием  вследствие  катастрофы на Чернобыльской АЭС;</w:t>
      </w:r>
    </w:p>
    <w:p w:rsidR="006563A7" w:rsidRDefault="006563A7">
      <w:pPr>
        <w:pStyle w:val="ConsPlusNonformat"/>
        <w:jc w:val="both"/>
      </w:pPr>
      <w:r>
        <w:t>ставшего инвалидом.</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удостоверения ликвидатора или документа, подтверждающего  факт</w:t>
      </w:r>
    </w:p>
    <w:p w:rsidR="006563A7" w:rsidRDefault="006563A7">
      <w:pPr>
        <w:pStyle w:val="ConsPlusNonformat"/>
        <w:jc w:val="both"/>
      </w:pPr>
      <w:r>
        <w:t>проживания / прохождения военной службы в населенном пункте, _____л.</w:t>
      </w:r>
    </w:p>
    <w:p w:rsidR="006563A7" w:rsidRDefault="006563A7">
      <w:pPr>
        <w:pStyle w:val="ConsPlusNonformat"/>
        <w:jc w:val="both"/>
      </w:pPr>
      <w:r>
        <w:t xml:space="preserve">   ┌┐</w:t>
      </w:r>
    </w:p>
    <w:p w:rsidR="006563A7" w:rsidRDefault="006563A7">
      <w:pPr>
        <w:pStyle w:val="ConsPlusNonformat"/>
        <w:jc w:val="both"/>
      </w:pPr>
      <w:r>
        <w:t xml:space="preserve">   └┘ Копия решения Межведомственного Экспертного Совета, _____л.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10</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lastRenderedPageBreak/>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получившего  лучевую  болезнь,  другие  заболевания,  включенные в перечень</w:t>
      </w:r>
    </w:p>
    <w:p w:rsidR="006563A7" w:rsidRDefault="006563A7">
      <w:pPr>
        <w:pStyle w:val="ConsPlusNonformat"/>
        <w:jc w:val="both"/>
      </w:pPr>
      <w:r>
        <w:t>заболеваний,  возникновение или обострение которых обусловлены воздействием</w:t>
      </w:r>
    </w:p>
    <w:p w:rsidR="006563A7" w:rsidRDefault="006563A7">
      <w:pPr>
        <w:pStyle w:val="ConsPlusNonformat"/>
        <w:jc w:val="both"/>
      </w:pPr>
      <w:r>
        <w:t>радиации  вследствие  аварии  в  1957  году на производственном объединении</w:t>
      </w:r>
    </w:p>
    <w:p w:rsidR="006563A7" w:rsidRDefault="006563A7">
      <w:pPr>
        <w:pStyle w:val="ConsPlusNonformat"/>
        <w:jc w:val="both"/>
      </w:pPr>
      <w:r>
        <w:t>"Маяк"  и  сбросов  радиоактивных  отходов  в реку Тема; ставшего инвалидом</w:t>
      </w:r>
    </w:p>
    <w:p w:rsidR="006563A7" w:rsidRDefault="006563A7">
      <w:pPr>
        <w:pStyle w:val="ConsPlusNonformat"/>
        <w:jc w:val="both"/>
      </w:pPr>
      <w:r>
        <w:t>вследствие воздействия радиации.</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удостоверения ликвидатора или документа, подтверждающего  факт</w:t>
      </w:r>
    </w:p>
    <w:p w:rsidR="006563A7" w:rsidRDefault="006563A7">
      <w:pPr>
        <w:pStyle w:val="ConsPlusNonformat"/>
        <w:jc w:val="both"/>
      </w:pPr>
      <w:r>
        <w:t>проживания  /  прохождения  военной службы в населенном пункте, с указанием</w:t>
      </w:r>
    </w:p>
    <w:p w:rsidR="006563A7" w:rsidRDefault="006563A7">
      <w:pPr>
        <w:pStyle w:val="ConsPlusNonformat"/>
        <w:jc w:val="both"/>
      </w:pPr>
      <w:r>
        <w:t>дозы облучения, ____л.</w:t>
      </w:r>
    </w:p>
    <w:p w:rsidR="006563A7" w:rsidRDefault="006563A7">
      <w:pPr>
        <w:pStyle w:val="ConsPlusNonformat"/>
        <w:jc w:val="both"/>
      </w:pPr>
      <w:r>
        <w:t xml:space="preserve">   ┌┐</w:t>
      </w:r>
    </w:p>
    <w:p w:rsidR="006563A7" w:rsidRDefault="006563A7">
      <w:pPr>
        <w:pStyle w:val="ConsPlusNonformat"/>
        <w:jc w:val="both"/>
      </w:pPr>
      <w:r>
        <w:t xml:space="preserve">   └┘ Копия решения Межведомственного Экспертного Совета,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11</w:t>
      </w:r>
    </w:p>
    <w:p w:rsidR="006563A7" w:rsidRDefault="006563A7">
      <w:pPr>
        <w:pStyle w:val="ConsPlusNormal"/>
        <w:jc w:val="right"/>
      </w:pPr>
      <w:r>
        <w:lastRenderedPageBreak/>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о  праве  на  меры социальной поддержки граждан, подвергшихся радиационному</w:t>
      </w:r>
    </w:p>
    <w:p w:rsidR="006563A7" w:rsidRDefault="006563A7">
      <w:pPr>
        <w:pStyle w:val="ConsPlusNonformat"/>
        <w:jc w:val="both"/>
      </w:pPr>
      <w:r>
        <w:t>воздействию  вследствие  катастрофы  на Чернобыльской АЭС,_________________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(эвакуированному (выехавшему добровольно) из зоны отчуждения;</w:t>
      </w:r>
    </w:p>
    <w:p w:rsidR="006563A7" w:rsidRDefault="006563A7">
      <w:pPr>
        <w:pStyle w:val="ConsPlusNonformat"/>
        <w:jc w:val="both"/>
      </w:pPr>
      <w:r>
        <w:t xml:space="preserve">         переселенному (выехавшему добровольно) из зоны отселения;</w:t>
      </w:r>
    </w:p>
    <w:p w:rsidR="006563A7" w:rsidRDefault="006563A7">
      <w:pPr>
        <w:pStyle w:val="ConsPlusNonformat"/>
        <w:jc w:val="both"/>
      </w:pPr>
      <w:r>
        <w:t xml:space="preserve">     выехавшему добровольно из зоны проживания с правом на отселение;</w:t>
      </w:r>
    </w:p>
    <w:p w:rsidR="006563A7" w:rsidRDefault="006563A7">
      <w:pPr>
        <w:pStyle w:val="ConsPlusNonformat"/>
        <w:jc w:val="both"/>
      </w:pPr>
      <w:r>
        <w:t xml:space="preserve">   проходившему военную службу - нужное записать с указанием территории)</w:t>
      </w:r>
    </w:p>
    <w:p w:rsidR="006563A7" w:rsidRDefault="006563A7">
      <w:pPr>
        <w:pStyle w:val="ConsPlusNonformat"/>
        <w:jc w:val="both"/>
      </w:pPr>
      <w:r>
        <w:t>с "___"__________19____ г. по "____"_________19_____ г.</w:t>
      </w:r>
    </w:p>
    <w:p w:rsidR="006563A7" w:rsidRDefault="006563A7">
      <w:pPr>
        <w:pStyle w:val="ConsPlusNonformat"/>
        <w:jc w:val="both"/>
      </w:pPr>
      <w:r>
        <w:t>(указать даты проживания (эвакуации, отселения, службы и т.д.)</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справки о пребывании в зоне ЧАЭС, ____л.</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12</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о праве на меры  социальной  поддержки  граждан,  подвергшихся  воздействию</w:t>
      </w:r>
    </w:p>
    <w:p w:rsidR="006563A7" w:rsidRDefault="006563A7">
      <w:pPr>
        <w:pStyle w:val="ConsPlusNonformat"/>
        <w:jc w:val="both"/>
      </w:pPr>
      <w:r>
        <w:t>радиации  вследствие  аварии  в  1957  году на производственном объединении</w:t>
      </w:r>
    </w:p>
    <w:p w:rsidR="006563A7" w:rsidRDefault="006563A7">
      <w:pPr>
        <w:pStyle w:val="ConsPlusNonformat"/>
        <w:jc w:val="both"/>
      </w:pPr>
      <w:r>
        <w:t>"Маяк  и  сбросов  радиоактивных  отходов  в  р.  Теча, проживавшему (ей) в</w:t>
      </w:r>
    </w:p>
    <w:p w:rsidR="006563A7" w:rsidRDefault="006563A7">
      <w:pPr>
        <w:pStyle w:val="ConsPlusNonformat"/>
        <w:jc w:val="both"/>
      </w:pPr>
      <w:r>
        <w:t>населенном  пункте_________________________________________________________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(эвакуированному, переселенному, выехавшему добровольно,</w:t>
      </w:r>
    </w:p>
    <w:p w:rsidR="006563A7" w:rsidRDefault="006563A7">
      <w:pPr>
        <w:pStyle w:val="ConsPlusNonformat"/>
        <w:jc w:val="both"/>
      </w:pPr>
      <w:r>
        <w:t xml:space="preserve">             наименование населенного пункта, района, области)</w:t>
      </w:r>
    </w:p>
    <w:p w:rsidR="006563A7" w:rsidRDefault="006563A7">
      <w:pPr>
        <w:pStyle w:val="ConsPlusNonformat"/>
        <w:jc w:val="both"/>
      </w:pPr>
      <w:r>
        <w:t>с "___"__________19____ г. по "____"_________19_____ г.</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факт проживания в населенном пункте,</w:t>
      </w:r>
    </w:p>
    <w:p w:rsidR="006563A7" w:rsidRDefault="006563A7">
      <w:pPr>
        <w:pStyle w:val="ConsPlusNonformat"/>
        <w:jc w:val="both"/>
      </w:pPr>
      <w:r>
        <w:t>эвакуации (переселения), ____л.</w:t>
      </w:r>
    </w:p>
    <w:p w:rsidR="006563A7" w:rsidRDefault="006563A7">
      <w:pPr>
        <w:pStyle w:val="ConsPlusNonformat"/>
        <w:jc w:val="both"/>
      </w:pPr>
      <w:r>
        <w:t xml:space="preserve">   ┌┐</w:t>
      </w:r>
    </w:p>
    <w:p w:rsidR="006563A7" w:rsidRDefault="006563A7">
      <w:pPr>
        <w:pStyle w:val="ConsPlusNonformat"/>
        <w:jc w:val="both"/>
      </w:pPr>
      <w:r>
        <w:t xml:space="preserve">   └┘ Документ  о  полученной  суммарной   (накопленной)  эффективной  дозе</w:t>
      </w:r>
    </w:p>
    <w:p w:rsidR="006563A7" w:rsidRDefault="006563A7">
      <w:pPr>
        <w:pStyle w:val="ConsPlusNonformat"/>
        <w:jc w:val="both"/>
      </w:pPr>
      <w:r>
        <w:t>облучения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Фотография 3 см х 4 см в матовом исполнении, 1 шт.</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lastRenderedPageBreak/>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13</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 xml:space="preserve">    проживавшего  /  проходившего  военную  службу  (ненужное зачеркнуть) в</w:t>
      </w:r>
    </w:p>
    <w:p w:rsidR="006563A7" w:rsidRDefault="006563A7">
      <w:pPr>
        <w:pStyle w:val="ConsPlusNonformat"/>
        <w:jc w:val="both"/>
      </w:pPr>
      <w:r>
        <w:t>населенном пункте и _______________________________________________________</w:t>
      </w:r>
    </w:p>
    <w:p w:rsidR="006563A7" w:rsidRDefault="006563A7">
      <w:pPr>
        <w:pStyle w:val="ConsPlusNonformat"/>
        <w:jc w:val="both"/>
      </w:pPr>
      <w:r>
        <w:t xml:space="preserve">                     (указать наименование края (области), района, города)</w:t>
      </w:r>
    </w:p>
    <w:p w:rsidR="006563A7" w:rsidRDefault="006563A7">
      <w:pPr>
        <w:pStyle w:val="ConsPlusNonformat"/>
        <w:jc w:val="both"/>
      </w:pPr>
      <w:r>
        <w:t>с "___"__________19____ г. по "____"_________19_____ г.</w:t>
      </w:r>
    </w:p>
    <w:p w:rsidR="006563A7" w:rsidRDefault="006563A7">
      <w:pPr>
        <w:pStyle w:val="ConsPlusNonformat"/>
        <w:jc w:val="both"/>
      </w:pPr>
      <w:r>
        <w:t>подвергшегося радиационному воздействию  вследствие  ядерных  испытаний  на</w:t>
      </w:r>
    </w:p>
    <w:p w:rsidR="006563A7" w:rsidRDefault="006563A7">
      <w:pPr>
        <w:pStyle w:val="ConsPlusNonformat"/>
        <w:jc w:val="both"/>
      </w:pPr>
      <w:r>
        <w:t>Семипалатинском   полигоне.   Суммарная   (накопленная)   эффективная  доза</w:t>
      </w:r>
    </w:p>
    <w:p w:rsidR="006563A7" w:rsidRDefault="006563A7">
      <w:pPr>
        <w:pStyle w:val="ConsPlusNonformat"/>
        <w:jc w:val="both"/>
      </w:pPr>
      <w:r>
        <w:t>облучения составила _________________сЗв (бэр).</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подтверждающего  факт  проживания  /  прохождения</w:t>
      </w:r>
    </w:p>
    <w:p w:rsidR="006563A7" w:rsidRDefault="006563A7">
      <w:pPr>
        <w:pStyle w:val="ConsPlusNonformat"/>
        <w:jc w:val="both"/>
      </w:pPr>
      <w:r>
        <w:t>военной службы (ненужное зачеркнуть) в населенном пункте, ____л.</w:t>
      </w:r>
    </w:p>
    <w:p w:rsidR="006563A7" w:rsidRDefault="006563A7">
      <w:pPr>
        <w:pStyle w:val="ConsPlusNonformat"/>
        <w:jc w:val="both"/>
      </w:pPr>
      <w:r>
        <w:t xml:space="preserve">   ┌┐</w:t>
      </w:r>
    </w:p>
    <w:p w:rsidR="006563A7" w:rsidRDefault="006563A7">
      <w:pPr>
        <w:pStyle w:val="ConsPlusNonformat"/>
        <w:jc w:val="both"/>
      </w:pPr>
      <w:r>
        <w:t xml:space="preserve">   └┘ Документ  о  полученной  суммарной  (накопленной)  эффективной   дозе</w:t>
      </w:r>
    </w:p>
    <w:p w:rsidR="006563A7" w:rsidRDefault="006563A7">
      <w:pPr>
        <w:pStyle w:val="ConsPlusNonformat"/>
        <w:jc w:val="both"/>
      </w:pPr>
      <w:r>
        <w:t>облучения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lastRenderedPageBreak/>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14</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Министру    социального    развития    и</w:t>
      </w:r>
    </w:p>
    <w:p w:rsidR="006563A7" w:rsidRDefault="006563A7">
      <w:pPr>
        <w:pStyle w:val="ConsPlusNonformat"/>
        <w:jc w:val="both"/>
      </w:pPr>
      <w:r>
        <w:t xml:space="preserve">                                   труда Камчатского края</w:t>
      </w:r>
    </w:p>
    <w:p w:rsidR="006563A7" w:rsidRDefault="006563A7">
      <w:pPr>
        <w:pStyle w:val="ConsPlusNonformat"/>
        <w:jc w:val="both"/>
      </w:pPr>
      <w:r>
        <w:t xml:space="preserve">                                   от______________________________________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 xml:space="preserve">                                   проживающего (ей)  по  месту  жительства</w:t>
      </w:r>
    </w:p>
    <w:p w:rsidR="006563A7" w:rsidRDefault="006563A7">
      <w:pPr>
        <w:pStyle w:val="ConsPlusNonformat"/>
        <w:jc w:val="both"/>
      </w:pPr>
      <w:r>
        <w:t xml:space="preserve">                                   (пребывания) по адресу:_________________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фактически проживающего (ей) по  адресу:</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________________________________________</w:t>
      </w:r>
    </w:p>
    <w:p w:rsidR="006563A7" w:rsidRDefault="006563A7">
      <w:pPr>
        <w:pStyle w:val="ConsPlusNonformat"/>
        <w:jc w:val="both"/>
      </w:pPr>
      <w:r>
        <w:t xml:space="preserve">                                   Телефон:________________________________</w:t>
      </w:r>
    </w:p>
    <w:p w:rsidR="006563A7" w:rsidRDefault="006563A7">
      <w:pPr>
        <w:pStyle w:val="ConsPlusNonformat"/>
        <w:jc w:val="both"/>
      </w:pPr>
    </w:p>
    <w:p w:rsidR="006563A7" w:rsidRDefault="006563A7">
      <w:pPr>
        <w:pStyle w:val="ConsPlusNonformat"/>
        <w:jc w:val="both"/>
      </w:pPr>
      <w:bookmarkStart w:id="43" w:name="P1599"/>
      <w:bookmarkEnd w:id="43"/>
      <w:r>
        <w:t xml:space="preserve">                                 ЗАЯВЛЕНИЕ</w:t>
      </w:r>
    </w:p>
    <w:p w:rsidR="006563A7" w:rsidRDefault="006563A7">
      <w:pPr>
        <w:pStyle w:val="ConsPlusNonformat"/>
        <w:jc w:val="both"/>
      </w:pPr>
    </w:p>
    <w:p w:rsidR="006563A7" w:rsidRDefault="006563A7">
      <w:pPr>
        <w:pStyle w:val="ConsPlusNonformat"/>
        <w:jc w:val="both"/>
      </w:pPr>
      <w:r>
        <w:t xml:space="preserve">    Прошу    выдать    удостоверение    либо     дубликат     удостоверения</w:t>
      </w:r>
    </w:p>
    <w:p w:rsidR="006563A7" w:rsidRDefault="006563A7">
      <w:pPr>
        <w:pStyle w:val="ConsPlusNonformat"/>
        <w:jc w:val="both"/>
      </w:pPr>
      <w:r>
        <w:t xml:space="preserve">                           (ненужное зачеркнуть)</w:t>
      </w:r>
    </w:p>
    <w:p w:rsidR="006563A7" w:rsidRDefault="006563A7">
      <w:pPr>
        <w:pStyle w:val="ConsPlusNonformat"/>
        <w:jc w:val="both"/>
      </w:pPr>
      <w:r>
        <w:t>(в связи с_______________________________________________________________),</w:t>
      </w:r>
    </w:p>
    <w:p w:rsidR="006563A7" w:rsidRDefault="006563A7">
      <w:pPr>
        <w:pStyle w:val="ConsPlusNonformat"/>
        <w:jc w:val="both"/>
      </w:pPr>
      <w:r>
        <w:t xml:space="preserve">                           (утратой или порчей)</w:t>
      </w:r>
    </w:p>
    <w:p w:rsidR="006563A7" w:rsidRDefault="006563A7">
      <w:pPr>
        <w:pStyle w:val="ConsPlusNonformat"/>
        <w:jc w:val="both"/>
      </w:pPr>
      <w:r>
        <w:t>как члену семьи умершего___________________________________________________</w:t>
      </w:r>
    </w:p>
    <w:p w:rsidR="006563A7" w:rsidRDefault="006563A7">
      <w:pPr>
        <w:pStyle w:val="ConsPlusNonformat"/>
        <w:jc w:val="both"/>
      </w:pPr>
      <w:r>
        <w:t xml:space="preserve">                                 (фамилия, имя, отчество умершего)</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(нужное записать: участника ликвидации последствий катастрофы на</w:t>
      </w:r>
    </w:p>
    <w:p w:rsidR="006563A7" w:rsidRDefault="006563A7">
      <w:pPr>
        <w:pStyle w:val="ConsPlusNonformat"/>
        <w:jc w:val="both"/>
      </w:pPr>
      <w:r>
        <w:t xml:space="preserve">    Чернобыльской АЭС в 19___ г.; получившего лучевую болезнь (ставшего</w:t>
      </w:r>
    </w:p>
    <w:p w:rsidR="006563A7" w:rsidRDefault="006563A7">
      <w:pPr>
        <w:pStyle w:val="ConsPlusNonformat"/>
        <w:jc w:val="both"/>
      </w:pPr>
      <w:r>
        <w:t xml:space="preserve">   инвалидом) вследствие чернобыльской катастрофы; участника ликвидации</w:t>
      </w:r>
    </w:p>
    <w:p w:rsidR="006563A7" w:rsidRDefault="006563A7">
      <w:pPr>
        <w:pStyle w:val="ConsPlusNonformat"/>
        <w:jc w:val="both"/>
      </w:pPr>
      <w:r>
        <w:t xml:space="preserve"> последствий аварии в 1957 г. на ПО "Маяк" и сбросов радиоактивных отходов</w:t>
      </w:r>
    </w:p>
    <w:p w:rsidR="006563A7" w:rsidRDefault="006563A7">
      <w:pPr>
        <w:pStyle w:val="ConsPlusNonformat"/>
        <w:jc w:val="both"/>
      </w:pPr>
      <w:r>
        <w:t xml:space="preserve">        в р. Теча; получившего лучевую болезнь (ставшего инвалидом)</w:t>
      </w:r>
    </w:p>
    <w:p w:rsidR="006563A7" w:rsidRDefault="006563A7">
      <w:pPr>
        <w:pStyle w:val="ConsPlusNonformat"/>
        <w:jc w:val="both"/>
      </w:pPr>
      <w:r>
        <w:t xml:space="preserve">                  вследствие аварии на ПО "Маяк" и т.д.)</w:t>
      </w:r>
    </w:p>
    <w:p w:rsidR="006563A7" w:rsidRDefault="006563A7">
      <w:pPr>
        <w:pStyle w:val="ConsPlusNonformat"/>
        <w:jc w:val="both"/>
      </w:pPr>
      <w:r>
        <w:t xml:space="preserve">    Сообщаю, что утраченное удостоверение было выдано_____.______.______ г.</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наименование государственного органа,</w:t>
      </w:r>
    </w:p>
    <w:p w:rsidR="006563A7" w:rsidRDefault="006563A7">
      <w:pPr>
        <w:pStyle w:val="ConsPlusNonformat"/>
        <w:jc w:val="both"/>
      </w:pPr>
      <w:r>
        <w:t xml:space="preserve">                    выдавшего утраченное удостоверение)</w:t>
      </w:r>
    </w:p>
    <w:p w:rsidR="006563A7" w:rsidRDefault="006563A7">
      <w:pPr>
        <w:pStyle w:val="ConsPlusNonformat"/>
        <w:jc w:val="both"/>
      </w:pPr>
      <w:r>
        <w:t xml:space="preserve">    Предупрежден(а),  что  за  предоставление  документов  с недостоверными</w:t>
      </w:r>
    </w:p>
    <w:p w:rsidR="006563A7" w:rsidRDefault="006563A7">
      <w:pPr>
        <w:pStyle w:val="ConsPlusNonformat"/>
        <w:jc w:val="both"/>
      </w:pPr>
      <w:r>
        <w:t>сведениями,    влияющими    на    право   получения   удостоверения,   несу</w:t>
      </w:r>
    </w:p>
    <w:p w:rsidR="006563A7" w:rsidRDefault="006563A7">
      <w:pPr>
        <w:pStyle w:val="ConsPlusNonformat"/>
        <w:jc w:val="both"/>
      </w:pPr>
      <w:r>
        <w:t>ответственность согласно действующему законодательству.</w:t>
      </w:r>
    </w:p>
    <w:p w:rsidR="006563A7" w:rsidRDefault="006563A7">
      <w:pPr>
        <w:pStyle w:val="ConsPlusNonformat"/>
        <w:jc w:val="both"/>
      </w:pPr>
      <w:r>
        <w:t xml:space="preserve">    Прилагаю следующие документы:</w:t>
      </w:r>
    </w:p>
    <w:p w:rsidR="006563A7" w:rsidRDefault="006563A7">
      <w:pPr>
        <w:pStyle w:val="ConsPlusNonformat"/>
        <w:jc w:val="both"/>
      </w:pPr>
      <w:r>
        <w:t xml:space="preserve">   ┌┐</w:t>
      </w:r>
    </w:p>
    <w:p w:rsidR="006563A7" w:rsidRDefault="006563A7">
      <w:pPr>
        <w:pStyle w:val="ConsPlusNonformat"/>
        <w:jc w:val="both"/>
      </w:pPr>
      <w:r>
        <w:t xml:space="preserve">   └┘ Копия   паспорта  гражданина  РФ  (страницы  с  Ф.И.О.  и  содержащие</w:t>
      </w:r>
    </w:p>
    <w:p w:rsidR="006563A7" w:rsidRDefault="006563A7">
      <w:pPr>
        <w:pStyle w:val="ConsPlusNonformat"/>
        <w:jc w:val="both"/>
      </w:pPr>
      <w:r>
        <w:t>сведения о месте жительства), ____л.</w:t>
      </w:r>
    </w:p>
    <w:p w:rsidR="006563A7" w:rsidRDefault="006563A7">
      <w:pPr>
        <w:pStyle w:val="ConsPlusNonformat"/>
        <w:jc w:val="both"/>
      </w:pPr>
      <w:r>
        <w:t xml:space="preserve">   ┌┐</w:t>
      </w:r>
    </w:p>
    <w:p w:rsidR="006563A7" w:rsidRDefault="006563A7">
      <w:pPr>
        <w:pStyle w:val="ConsPlusNonformat"/>
        <w:jc w:val="both"/>
      </w:pPr>
      <w:r>
        <w:t xml:space="preserve">   └┘ Удостоверение  умершего  о  праве  на меры социальной  поддержки (при</w:t>
      </w:r>
    </w:p>
    <w:p w:rsidR="006563A7" w:rsidRDefault="006563A7">
      <w:pPr>
        <w:pStyle w:val="ConsPlusNonformat"/>
        <w:jc w:val="both"/>
      </w:pPr>
      <w:r>
        <w:t>наличии), ____л.</w:t>
      </w:r>
    </w:p>
    <w:p w:rsidR="006563A7" w:rsidRDefault="006563A7">
      <w:pPr>
        <w:pStyle w:val="ConsPlusNonformat"/>
        <w:jc w:val="both"/>
      </w:pPr>
      <w:r>
        <w:lastRenderedPageBreak/>
        <w:t xml:space="preserve">   ┌┐</w:t>
      </w:r>
    </w:p>
    <w:p w:rsidR="006563A7" w:rsidRDefault="006563A7">
      <w:pPr>
        <w:pStyle w:val="ConsPlusNonformat"/>
        <w:jc w:val="both"/>
      </w:pPr>
      <w:r>
        <w:t xml:space="preserve">   └┘ Документ,  подтверждающий  факт  участия  умершего  в  ликвидационных</w:t>
      </w:r>
    </w:p>
    <w:p w:rsidR="006563A7" w:rsidRDefault="006563A7">
      <w:pPr>
        <w:pStyle w:val="ConsPlusNonformat"/>
        <w:jc w:val="both"/>
      </w:pPr>
      <w:r>
        <w:t>работах (при наличии), ____л.</w:t>
      </w:r>
    </w:p>
    <w:p w:rsidR="006563A7" w:rsidRDefault="006563A7">
      <w:pPr>
        <w:pStyle w:val="ConsPlusNonformat"/>
        <w:jc w:val="both"/>
      </w:pPr>
      <w:r>
        <w:t xml:space="preserve">   ┌┐</w:t>
      </w:r>
    </w:p>
    <w:p w:rsidR="006563A7" w:rsidRDefault="006563A7">
      <w:pPr>
        <w:pStyle w:val="ConsPlusNonformat"/>
        <w:jc w:val="both"/>
      </w:pPr>
      <w:r>
        <w:t xml:space="preserve">   └┘ Копия заключения межведомственного экспертного совета об установлении</w:t>
      </w:r>
    </w:p>
    <w:p w:rsidR="006563A7" w:rsidRDefault="006563A7">
      <w:pPr>
        <w:pStyle w:val="ConsPlusNonformat"/>
        <w:jc w:val="both"/>
      </w:pPr>
      <w:r>
        <w:t>причинной   связи   смерти   гражданина   с    последствиями    воздействия</w:t>
      </w:r>
    </w:p>
    <w:p w:rsidR="006563A7" w:rsidRDefault="006563A7">
      <w:pPr>
        <w:pStyle w:val="ConsPlusNonformat"/>
        <w:jc w:val="both"/>
      </w:pPr>
      <w:r>
        <w:t>радиации, ____л.</w:t>
      </w:r>
    </w:p>
    <w:p w:rsidR="006563A7" w:rsidRDefault="006563A7">
      <w:pPr>
        <w:pStyle w:val="ConsPlusNonformat"/>
        <w:jc w:val="both"/>
      </w:pPr>
      <w:r>
        <w:t xml:space="preserve">   ┌┐</w:t>
      </w:r>
    </w:p>
    <w:p w:rsidR="006563A7" w:rsidRDefault="006563A7">
      <w:pPr>
        <w:pStyle w:val="ConsPlusNonformat"/>
        <w:jc w:val="both"/>
      </w:pPr>
      <w:r>
        <w:t xml:space="preserve">   └┘ Копия свидетельства о заключении брака (о рождении), ____л.</w:t>
      </w:r>
    </w:p>
    <w:p w:rsidR="006563A7" w:rsidRDefault="006563A7">
      <w:pPr>
        <w:pStyle w:val="ConsPlusNonformat"/>
        <w:jc w:val="both"/>
      </w:pPr>
      <w:r>
        <w:t xml:space="preserve">   ┌┐</w:t>
      </w:r>
    </w:p>
    <w:p w:rsidR="006563A7" w:rsidRDefault="006563A7">
      <w:pPr>
        <w:pStyle w:val="ConsPlusNonformat"/>
        <w:jc w:val="both"/>
      </w:pPr>
      <w:r>
        <w:t xml:space="preserve">   └┘ Копия свидетельства о смерти, ____л.</w:t>
      </w:r>
    </w:p>
    <w:p w:rsidR="006563A7" w:rsidRDefault="006563A7">
      <w:pPr>
        <w:pStyle w:val="ConsPlusNonformat"/>
        <w:jc w:val="both"/>
      </w:pPr>
      <w:r>
        <w:t xml:space="preserve">   ┌┐</w:t>
      </w:r>
    </w:p>
    <w:p w:rsidR="006563A7" w:rsidRDefault="006563A7">
      <w:pPr>
        <w:pStyle w:val="ConsPlusNonformat"/>
        <w:jc w:val="both"/>
      </w:pPr>
      <w:r>
        <w:t xml:space="preserve">   └┘ Копия   испорченного   удостоверения   на   1  л.  (в  случае   порчи</w:t>
      </w:r>
    </w:p>
    <w:p w:rsidR="006563A7" w:rsidRDefault="006563A7">
      <w:pPr>
        <w:pStyle w:val="ConsPlusNonformat"/>
        <w:jc w:val="both"/>
      </w:pPr>
      <w:r>
        <w:t>удостоверения)</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личность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Копия документа, удостоверяющего полномочия представителя, ____л.</w:t>
      </w:r>
    </w:p>
    <w:p w:rsidR="006563A7" w:rsidRDefault="006563A7">
      <w:pPr>
        <w:pStyle w:val="ConsPlusNonformat"/>
        <w:jc w:val="both"/>
      </w:pPr>
      <w:r>
        <w:t xml:space="preserve">   ┌┐</w:t>
      </w:r>
    </w:p>
    <w:p w:rsidR="006563A7" w:rsidRDefault="006563A7">
      <w:pPr>
        <w:pStyle w:val="ConsPlusNonformat"/>
        <w:jc w:val="both"/>
      </w:pPr>
      <w:r>
        <w:t xml:space="preserve">   └┘ Согласие на обработку персональных данных на 1 л.</w:t>
      </w:r>
    </w:p>
    <w:p w:rsidR="006563A7" w:rsidRDefault="006563A7">
      <w:pPr>
        <w:pStyle w:val="ConsPlusNonformat"/>
        <w:jc w:val="both"/>
      </w:pPr>
      <w:r>
        <w:t xml:space="preserve">   ┌┐</w:t>
      </w:r>
    </w:p>
    <w:p w:rsidR="006563A7" w:rsidRDefault="006563A7">
      <w:pPr>
        <w:pStyle w:val="ConsPlusNonformat"/>
        <w:jc w:val="both"/>
      </w:pPr>
      <w:r>
        <w:t xml:space="preserve">   └┘ ____________________________________________________________________.</w:t>
      </w:r>
    </w:p>
    <w:p w:rsidR="006563A7" w:rsidRDefault="006563A7">
      <w:pPr>
        <w:pStyle w:val="ConsPlusNonformat"/>
        <w:jc w:val="both"/>
      </w:pPr>
    </w:p>
    <w:p w:rsidR="006563A7" w:rsidRDefault="006563A7">
      <w:pPr>
        <w:pStyle w:val="ConsPlusNonformat"/>
        <w:jc w:val="both"/>
      </w:pPr>
      <w:r>
        <w:t>"____"________ 20____ года               __________________________________</w:t>
      </w:r>
    </w:p>
    <w:p w:rsidR="006563A7" w:rsidRDefault="006563A7">
      <w:pPr>
        <w:pStyle w:val="ConsPlusNonformat"/>
        <w:jc w:val="both"/>
      </w:pPr>
      <w:r>
        <w:t xml:space="preserve">                                         (подпись заявителя/ представителя)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15</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В Министерство Российской Федерации по делам</w:t>
      </w:r>
    </w:p>
    <w:p w:rsidR="006563A7" w:rsidRDefault="006563A7">
      <w:pPr>
        <w:pStyle w:val="ConsPlusNonformat"/>
        <w:jc w:val="both"/>
      </w:pPr>
      <w:r>
        <w:t xml:space="preserve">                               гражданской обороны,  чрезвычайным ситуациям</w:t>
      </w:r>
    </w:p>
    <w:p w:rsidR="006563A7" w:rsidRDefault="006563A7">
      <w:pPr>
        <w:pStyle w:val="ConsPlusNonformat"/>
        <w:jc w:val="both"/>
      </w:pPr>
      <w:r>
        <w:t xml:space="preserve">                               и ликвидации последствий  стихийных бедствий</w:t>
      </w:r>
    </w:p>
    <w:p w:rsidR="006563A7" w:rsidRDefault="006563A7">
      <w:pPr>
        <w:pStyle w:val="ConsPlusNonformat"/>
        <w:jc w:val="both"/>
      </w:pPr>
    </w:p>
    <w:p w:rsidR="006563A7" w:rsidRDefault="006563A7">
      <w:pPr>
        <w:pStyle w:val="ConsPlusNonformat"/>
        <w:jc w:val="both"/>
      </w:pPr>
      <w:bookmarkStart w:id="44" w:name="P1670"/>
      <w:bookmarkEnd w:id="44"/>
      <w:r>
        <w:t xml:space="preserve">                                 СОГЛАСИЕ</w:t>
      </w:r>
    </w:p>
    <w:p w:rsidR="006563A7" w:rsidRDefault="006563A7">
      <w:pPr>
        <w:pStyle w:val="ConsPlusNonformat"/>
        <w:jc w:val="both"/>
      </w:pPr>
      <w:r>
        <w:t xml:space="preserve">                     НА ОБРАБОТКУ ПЕРСОНАЛЬНЫХ ДАННЫХ</w:t>
      </w:r>
    </w:p>
    <w:p w:rsidR="006563A7" w:rsidRDefault="006563A7">
      <w:pPr>
        <w:pStyle w:val="ConsPlusNonformat"/>
        <w:jc w:val="both"/>
      </w:pPr>
    </w:p>
    <w:p w:rsidR="006563A7" w:rsidRDefault="006563A7">
      <w:pPr>
        <w:pStyle w:val="ConsPlusNonformat"/>
        <w:jc w:val="both"/>
      </w:pPr>
      <w:r>
        <w:t xml:space="preserve">    Я,_____________________________________________________________________</w:t>
      </w:r>
    </w:p>
    <w:p w:rsidR="006563A7" w:rsidRDefault="006563A7">
      <w:pPr>
        <w:pStyle w:val="ConsPlusNonformat"/>
        <w:jc w:val="both"/>
      </w:pPr>
      <w:r>
        <w:t xml:space="preserve">                            (фамилия, имя, отчество)</w:t>
      </w:r>
    </w:p>
    <w:p w:rsidR="006563A7" w:rsidRDefault="006563A7">
      <w:pPr>
        <w:pStyle w:val="ConsPlusNonformat"/>
        <w:jc w:val="both"/>
      </w:pPr>
      <w:r>
        <w:t>дата рождения______________________________________________________________</w:t>
      </w:r>
    </w:p>
    <w:p w:rsidR="006563A7" w:rsidRDefault="006563A7">
      <w:pPr>
        <w:pStyle w:val="ConsPlusNonformat"/>
        <w:jc w:val="both"/>
      </w:pPr>
      <w:r>
        <w:t xml:space="preserve">                                 (число, месяц, год)</w:t>
      </w:r>
    </w:p>
    <w:p w:rsidR="006563A7" w:rsidRDefault="006563A7">
      <w:pPr>
        <w:pStyle w:val="ConsPlusNonformat"/>
        <w:jc w:val="both"/>
      </w:pPr>
      <w:r>
        <w:t>Документ, удостоверяющий личность__________________________________________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(наименование, серия и номер документа, сведения о дате</w:t>
      </w:r>
    </w:p>
    <w:p w:rsidR="006563A7" w:rsidRDefault="006563A7">
      <w:pPr>
        <w:pStyle w:val="ConsPlusNonformat"/>
        <w:jc w:val="both"/>
      </w:pPr>
      <w:r>
        <w:t xml:space="preserve">                  выдачи и об органе, выдавшем документ)</w:t>
      </w:r>
    </w:p>
    <w:p w:rsidR="006563A7" w:rsidRDefault="006563A7">
      <w:pPr>
        <w:pStyle w:val="ConsPlusNonformat"/>
        <w:jc w:val="both"/>
      </w:pPr>
      <w:r>
        <w:t>Адрес постоянного места жительства:________________________________________</w:t>
      </w:r>
    </w:p>
    <w:p w:rsidR="006563A7" w:rsidRDefault="006563A7">
      <w:pPr>
        <w:pStyle w:val="ConsPlusNonformat"/>
        <w:jc w:val="both"/>
      </w:pPr>
      <w:r>
        <w:t xml:space="preserve">    В  соответствии  со  </w:t>
      </w:r>
      <w:hyperlink r:id="rId36">
        <w:r>
          <w:rPr>
            <w:color w:val="0000FF"/>
          </w:rPr>
          <w:t>статьей  9</w:t>
        </w:r>
      </w:hyperlink>
      <w:r>
        <w:t xml:space="preserve">  Федерального закона от 27 июля 2006 г.</w:t>
      </w:r>
    </w:p>
    <w:p w:rsidR="006563A7" w:rsidRDefault="006563A7">
      <w:pPr>
        <w:pStyle w:val="ConsPlusNonformat"/>
        <w:jc w:val="both"/>
      </w:pPr>
      <w:r>
        <w:t>N  152-ФЗ  "О  персональных  данных"  даю согласие на автоматизированную, а</w:t>
      </w:r>
    </w:p>
    <w:p w:rsidR="006563A7" w:rsidRDefault="006563A7">
      <w:pPr>
        <w:pStyle w:val="ConsPlusNonformat"/>
        <w:jc w:val="both"/>
      </w:pPr>
      <w:r>
        <w:t>также  без  использования  средств автоматизации, обработку и использование</w:t>
      </w:r>
    </w:p>
    <w:p w:rsidR="006563A7" w:rsidRDefault="006563A7">
      <w:pPr>
        <w:pStyle w:val="ConsPlusNonformat"/>
        <w:jc w:val="both"/>
      </w:pPr>
      <w:r>
        <w:t>моих  персональных  данных,  содержащихся  в  настоящем  заявлении, с целью</w:t>
      </w:r>
    </w:p>
    <w:p w:rsidR="006563A7" w:rsidRDefault="006563A7">
      <w:pPr>
        <w:pStyle w:val="ConsPlusNonformat"/>
        <w:jc w:val="both"/>
      </w:pPr>
      <w:r>
        <w:t>организации учета выдачи удостоверения.</w:t>
      </w:r>
    </w:p>
    <w:p w:rsidR="006563A7" w:rsidRDefault="006563A7">
      <w:pPr>
        <w:pStyle w:val="ConsPlusNonformat"/>
        <w:jc w:val="both"/>
      </w:pPr>
      <w:r>
        <w:t>Удостоверение выдано (при наличии)_________________________________________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(серия и номер документа, кем и когда выдан)</w:t>
      </w:r>
    </w:p>
    <w:p w:rsidR="006563A7" w:rsidRDefault="006563A7">
      <w:pPr>
        <w:pStyle w:val="ConsPlusNonformat"/>
        <w:jc w:val="both"/>
      </w:pPr>
      <w:r>
        <w:t xml:space="preserve">    Об    ответственности    за   достоверность   представленных   сведений</w:t>
      </w:r>
    </w:p>
    <w:p w:rsidR="006563A7" w:rsidRDefault="006563A7">
      <w:pPr>
        <w:pStyle w:val="ConsPlusNonformat"/>
        <w:jc w:val="both"/>
      </w:pPr>
      <w:r>
        <w:t>предупрежден (предупреждена).</w:t>
      </w:r>
    </w:p>
    <w:p w:rsidR="006563A7" w:rsidRDefault="006563A7">
      <w:pPr>
        <w:pStyle w:val="ConsPlusNonformat"/>
        <w:jc w:val="both"/>
      </w:pPr>
      <w:r>
        <w:lastRenderedPageBreak/>
        <w:t xml:space="preserve">    Настоящее  согласие  действует  на  период до истечения сроков хранения</w:t>
      </w:r>
    </w:p>
    <w:p w:rsidR="006563A7" w:rsidRDefault="006563A7">
      <w:pPr>
        <w:pStyle w:val="ConsPlusNonformat"/>
        <w:jc w:val="both"/>
      </w:pPr>
      <w:r>
        <w:t>соответствующей информации или документов, содержащих указанную информацию,</w:t>
      </w:r>
    </w:p>
    <w:p w:rsidR="006563A7" w:rsidRDefault="006563A7">
      <w:pPr>
        <w:pStyle w:val="ConsPlusNonformat"/>
        <w:jc w:val="both"/>
      </w:pPr>
      <w:r>
        <w:t>определяемых в соответствии с законодательством Российской Федерации.</w:t>
      </w:r>
    </w:p>
    <w:p w:rsidR="006563A7" w:rsidRDefault="006563A7">
      <w:pPr>
        <w:pStyle w:val="ConsPlusNonformat"/>
        <w:jc w:val="both"/>
      </w:pPr>
      <w:r>
        <w:t xml:space="preserve">    Отзыв   согласия  осуществляется  в  соответствии  с  законодательством</w:t>
      </w:r>
    </w:p>
    <w:p w:rsidR="006563A7" w:rsidRDefault="006563A7">
      <w:pPr>
        <w:pStyle w:val="ConsPlusNonformat"/>
        <w:jc w:val="both"/>
      </w:pPr>
      <w:r>
        <w:t>Российской Федерации.</w:t>
      </w:r>
    </w:p>
    <w:p w:rsidR="006563A7" w:rsidRDefault="006563A7">
      <w:pPr>
        <w:pStyle w:val="ConsPlusNonformat"/>
        <w:jc w:val="both"/>
      </w:pPr>
    </w:p>
    <w:p w:rsidR="006563A7" w:rsidRDefault="006563A7">
      <w:pPr>
        <w:pStyle w:val="ConsPlusNonformat"/>
        <w:jc w:val="both"/>
      </w:pPr>
      <w:r>
        <w:t>"______"_________20________ г.                       ______________________</w:t>
      </w:r>
    </w:p>
    <w:p w:rsidR="006563A7" w:rsidRDefault="006563A7">
      <w:pPr>
        <w:pStyle w:val="ConsPlusNonformat"/>
        <w:jc w:val="both"/>
      </w:pPr>
      <w:r>
        <w:t xml:space="preserve">                                                            (подпись)</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16</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bookmarkStart w:id="45" w:name="P1713"/>
      <w:bookmarkEnd w:id="45"/>
      <w:r>
        <w:t xml:space="preserve">                                УВЕДОМЛЕНИЕ</w:t>
      </w:r>
    </w:p>
    <w:p w:rsidR="006563A7" w:rsidRDefault="006563A7">
      <w:pPr>
        <w:pStyle w:val="ConsPlusNonformat"/>
        <w:jc w:val="both"/>
      </w:pPr>
      <w:r>
        <w:t xml:space="preserve">                    О ПРИЕМЕ ЗАЯВЛЕНИЯ И ДОКУМЕНТОВ НА</w:t>
      </w:r>
    </w:p>
    <w:p w:rsidR="006563A7" w:rsidRDefault="006563A7">
      <w:pPr>
        <w:pStyle w:val="ConsPlusNonformat"/>
        <w:jc w:val="both"/>
      </w:pPr>
      <w:r>
        <w:t xml:space="preserve">                   ПРЕДОСТАВЛЕНИЕ ГОСУДАРСТВЕННОЙ УСЛУГИ</w:t>
      </w:r>
    </w:p>
    <w:p w:rsidR="006563A7" w:rsidRDefault="006563A7">
      <w:pPr>
        <w:pStyle w:val="ConsPlusNonformat"/>
        <w:jc w:val="both"/>
      </w:pPr>
    </w:p>
    <w:p w:rsidR="006563A7" w:rsidRDefault="006563A7">
      <w:pPr>
        <w:pStyle w:val="ConsPlusNonformat"/>
        <w:jc w:val="both"/>
      </w:pPr>
      <w:r>
        <w:t xml:space="preserve">    Настоящим уведомляем  о  принятии  документов  заявления  и  документов</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(Ф.И.О. заявителя, дата рождения)</w:t>
      </w:r>
    </w:p>
    <w:p w:rsidR="006563A7" w:rsidRDefault="006563A7">
      <w:pPr>
        <w:pStyle w:val="ConsPlusNonformat"/>
        <w:jc w:val="both"/>
      </w:pPr>
      <w:r>
        <w:t>документ, удостоверяющий личность:_________________________________________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(наименование, серия и номер документа, сведения о дате</w:t>
      </w:r>
    </w:p>
    <w:p w:rsidR="006563A7" w:rsidRDefault="006563A7">
      <w:pPr>
        <w:pStyle w:val="ConsPlusNonformat"/>
        <w:jc w:val="both"/>
      </w:pPr>
      <w:r>
        <w:t xml:space="preserve">                  выдачи и об органе, выдавшем документ)</w:t>
      </w:r>
    </w:p>
    <w:p w:rsidR="006563A7" w:rsidRDefault="006563A7">
      <w:pPr>
        <w:pStyle w:val="ConsPlusNonformat"/>
        <w:jc w:val="both"/>
      </w:pPr>
      <w:r>
        <w:t>о принятии документов и  заявления о  выдаче  удостоверения (дубликата)  по</w:t>
      </w:r>
    </w:p>
    <w:p w:rsidR="006563A7" w:rsidRDefault="006563A7">
      <w:pPr>
        <w:pStyle w:val="ConsPlusNonformat"/>
        <w:jc w:val="both"/>
      </w:pPr>
      <w:r>
        <w:t>категории__________________________________________________________________</w:t>
      </w:r>
    </w:p>
    <w:p w:rsidR="006563A7" w:rsidRDefault="006563A7">
      <w:pPr>
        <w:pStyle w:val="ConsPlusNonformat"/>
        <w:jc w:val="both"/>
      </w:pPr>
      <w:r>
        <w:t xml:space="preserve">               (указать одну из категорий граждан, указанных в </w:t>
      </w:r>
      <w:hyperlink w:anchor="P57">
        <w:r>
          <w:rPr>
            <w:color w:val="0000FF"/>
          </w:rPr>
          <w:t>части 3</w:t>
        </w:r>
      </w:hyperlink>
    </w:p>
    <w:p w:rsidR="006563A7" w:rsidRDefault="006563A7">
      <w:pPr>
        <w:pStyle w:val="ConsPlusNonformat"/>
        <w:jc w:val="both"/>
      </w:pPr>
      <w:r>
        <w:t xml:space="preserve">                      настоящего Административного регламента)</w:t>
      </w:r>
    </w:p>
    <w:p w:rsidR="006563A7" w:rsidRDefault="006563A7">
      <w:pPr>
        <w:pStyle w:val="ConsPlusNonformat"/>
        <w:jc w:val="both"/>
      </w:pPr>
      <w:r>
        <w:t xml:space="preserve">    Информацию  о ходе предоставления государственной услуги можно получить</w:t>
      </w:r>
    </w:p>
    <w:p w:rsidR="006563A7" w:rsidRDefault="006563A7">
      <w:pPr>
        <w:pStyle w:val="ConsPlusNonformat"/>
        <w:jc w:val="both"/>
      </w:pPr>
      <w:r>
        <w:t>в  Министерстве  по телефону: 8(4152)234-913 или в КГКУ  "Центр выплат"  по</w:t>
      </w:r>
    </w:p>
    <w:p w:rsidR="006563A7" w:rsidRDefault="006563A7">
      <w:pPr>
        <w:pStyle w:val="ConsPlusNonformat"/>
        <w:jc w:val="both"/>
      </w:pPr>
      <w:r>
        <w:t>телефону: 8(4152)29-67-12.</w:t>
      </w:r>
    </w:p>
    <w:p w:rsidR="006563A7" w:rsidRDefault="006563A7">
      <w:pPr>
        <w:pStyle w:val="ConsPlusNonformat"/>
        <w:jc w:val="both"/>
      </w:pPr>
      <w:r>
        <w:t>Срок предоставления государственной услуги_________________________________</w:t>
      </w:r>
    </w:p>
    <w:p w:rsidR="006563A7" w:rsidRDefault="006563A7">
      <w:pPr>
        <w:pStyle w:val="ConsPlusNonformat"/>
        <w:jc w:val="both"/>
      </w:pPr>
      <w:r>
        <w:t xml:space="preserve">       (не позднее 30 календарных дней со дня регистрации обращения)</w:t>
      </w:r>
    </w:p>
    <w:p w:rsidR="006563A7" w:rsidRDefault="006563A7">
      <w:pPr>
        <w:pStyle w:val="ConsPlusNonformat"/>
        <w:jc w:val="both"/>
      </w:pPr>
      <w:r>
        <w:t>Заявление с приложением документов на ___л. принято________________________</w:t>
      </w:r>
    </w:p>
    <w:p w:rsidR="006563A7" w:rsidRDefault="006563A7">
      <w:pPr>
        <w:pStyle w:val="ConsPlusNonformat"/>
        <w:jc w:val="both"/>
      </w:pPr>
      <w:r>
        <w:t xml:space="preserve">                                                       (дата принятия)</w:t>
      </w:r>
    </w:p>
    <w:p w:rsidR="006563A7" w:rsidRDefault="006563A7">
      <w:pPr>
        <w:pStyle w:val="ConsPlusNonformat"/>
        <w:jc w:val="both"/>
      </w:pPr>
      <w:r>
        <w:t>Специалист, принявший документы, ___________  _____________________________</w:t>
      </w:r>
    </w:p>
    <w:p w:rsidR="006563A7" w:rsidRDefault="006563A7">
      <w:pPr>
        <w:pStyle w:val="ConsPlusNonformat"/>
        <w:jc w:val="both"/>
      </w:pPr>
      <w:r>
        <w:t xml:space="preserve">                                  (подпись)            (Ф.И.О.)</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17</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Nonformat"/>
        <w:jc w:val="both"/>
      </w:pPr>
      <w:r>
        <w:t xml:space="preserve">                                                     Ф.И.О. заявителя,</w:t>
      </w:r>
    </w:p>
    <w:p w:rsidR="006563A7" w:rsidRDefault="006563A7">
      <w:pPr>
        <w:pStyle w:val="ConsPlusNonformat"/>
        <w:jc w:val="both"/>
      </w:pPr>
      <w:r>
        <w:t xml:space="preserve">                                                     адрес места жительства</w:t>
      </w:r>
    </w:p>
    <w:p w:rsidR="006563A7" w:rsidRDefault="006563A7">
      <w:pPr>
        <w:pStyle w:val="ConsPlusNonformat"/>
        <w:jc w:val="both"/>
      </w:pPr>
      <w:r>
        <w:t xml:space="preserve">                                                     заявителя</w:t>
      </w:r>
    </w:p>
    <w:p w:rsidR="006563A7" w:rsidRDefault="006563A7">
      <w:pPr>
        <w:pStyle w:val="ConsPlusNonformat"/>
        <w:jc w:val="both"/>
      </w:pPr>
    </w:p>
    <w:p w:rsidR="006563A7" w:rsidRDefault="006563A7">
      <w:pPr>
        <w:pStyle w:val="ConsPlusNonformat"/>
        <w:jc w:val="both"/>
      </w:pPr>
      <w:bookmarkStart w:id="46" w:name="P1754"/>
      <w:bookmarkEnd w:id="46"/>
      <w:r>
        <w:t xml:space="preserve">                                УВЕДОМЛЕНИЕ</w:t>
      </w:r>
    </w:p>
    <w:p w:rsidR="006563A7" w:rsidRDefault="006563A7">
      <w:pPr>
        <w:pStyle w:val="ConsPlusNonformat"/>
        <w:jc w:val="both"/>
      </w:pPr>
      <w:r>
        <w:lastRenderedPageBreak/>
        <w:t xml:space="preserve">                      ОБ ОТКАЗЕ В ПРИЕМЕ ДОКУМЕНТОВ И</w:t>
      </w:r>
    </w:p>
    <w:p w:rsidR="006563A7" w:rsidRDefault="006563A7">
      <w:pPr>
        <w:pStyle w:val="ConsPlusNonformat"/>
        <w:jc w:val="both"/>
      </w:pPr>
      <w:r>
        <w:t xml:space="preserve">                     ЗАЯВЛЕНИЯ О ВЫДАЧЕ УДОСТОВЕРЕНИЯ</w:t>
      </w:r>
    </w:p>
    <w:p w:rsidR="006563A7" w:rsidRDefault="006563A7">
      <w:pPr>
        <w:pStyle w:val="ConsPlusNonformat"/>
        <w:jc w:val="both"/>
      </w:pPr>
    </w:p>
    <w:p w:rsidR="006563A7" w:rsidRDefault="006563A7">
      <w:pPr>
        <w:pStyle w:val="ConsPlusNonformat"/>
        <w:jc w:val="both"/>
      </w:pPr>
      <w:r>
        <w:t xml:space="preserve">    Настоящим уведомляем, что______________________________________________</w:t>
      </w:r>
    </w:p>
    <w:p w:rsidR="006563A7" w:rsidRDefault="006563A7">
      <w:pPr>
        <w:pStyle w:val="ConsPlusNonformat"/>
        <w:jc w:val="both"/>
      </w:pPr>
      <w:r>
        <w:t xml:space="preserve">                                   (Ф.И.О. заявителя, дата рождения)</w:t>
      </w:r>
    </w:p>
    <w:p w:rsidR="006563A7" w:rsidRDefault="006563A7">
      <w:pPr>
        <w:pStyle w:val="ConsPlusNonformat"/>
        <w:jc w:val="both"/>
      </w:pPr>
      <w:r>
        <w:t>документ, удостоверяющий личность:_________________________________________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(наименование, серия и номер документа, сведения о дате</w:t>
      </w:r>
    </w:p>
    <w:p w:rsidR="006563A7" w:rsidRDefault="006563A7">
      <w:pPr>
        <w:pStyle w:val="ConsPlusNonformat"/>
        <w:jc w:val="both"/>
      </w:pPr>
      <w:r>
        <w:t xml:space="preserve">                  выдачи и об органе, выдавшем документ)</w:t>
      </w:r>
    </w:p>
    <w:p w:rsidR="006563A7" w:rsidRDefault="006563A7">
      <w:pPr>
        <w:pStyle w:val="ConsPlusNonformat"/>
        <w:jc w:val="both"/>
      </w:pPr>
      <w:r>
        <w:t>отказано в принятии  документов  и  заявления  о  выдаче  удостоверения  по</w:t>
      </w:r>
    </w:p>
    <w:p w:rsidR="006563A7" w:rsidRDefault="006563A7">
      <w:pPr>
        <w:pStyle w:val="ConsPlusNonformat"/>
        <w:jc w:val="both"/>
      </w:pPr>
      <w:r>
        <w:t>категории__________________________________________________________________</w:t>
      </w:r>
    </w:p>
    <w:p w:rsidR="006563A7" w:rsidRDefault="006563A7">
      <w:pPr>
        <w:pStyle w:val="ConsPlusNonformat"/>
        <w:jc w:val="both"/>
      </w:pPr>
      <w:r>
        <w:t>по следующим основаниям:___________________________________________________</w:t>
      </w:r>
    </w:p>
    <w:p w:rsidR="006563A7" w:rsidRDefault="006563A7">
      <w:pPr>
        <w:pStyle w:val="ConsPlusNonformat"/>
        <w:jc w:val="both"/>
      </w:pPr>
      <w:r>
        <w:t>___________________________________________________________________________</w:t>
      </w:r>
    </w:p>
    <w:p w:rsidR="006563A7" w:rsidRDefault="006563A7">
      <w:pPr>
        <w:pStyle w:val="ConsPlusNonformat"/>
        <w:jc w:val="both"/>
      </w:pPr>
      <w:r>
        <w:t xml:space="preserve">        (указать причины отказа в принятии заявления и документов)</w:t>
      </w:r>
    </w:p>
    <w:p w:rsidR="006563A7" w:rsidRDefault="006563A7">
      <w:pPr>
        <w:pStyle w:val="ConsPlusNonformat"/>
        <w:jc w:val="both"/>
      </w:pPr>
      <w:r>
        <w:t xml:space="preserve">    Для   сведения   сообщаем,   что  решения  (действия)  должностных  лиц</w:t>
      </w:r>
    </w:p>
    <w:p w:rsidR="006563A7" w:rsidRDefault="006563A7">
      <w:pPr>
        <w:pStyle w:val="ConsPlusNonformat"/>
        <w:jc w:val="both"/>
      </w:pPr>
      <w:r>
        <w:t>Министерства  социального  развития  и  труда  Камчатского  края,  краевого</w:t>
      </w:r>
    </w:p>
    <w:p w:rsidR="006563A7" w:rsidRDefault="006563A7">
      <w:pPr>
        <w:pStyle w:val="ConsPlusNonformat"/>
        <w:jc w:val="both"/>
      </w:pPr>
      <w:r>
        <w:t>государственного   казенного   учреждения   "Камчатский  центр  по  выплате</w:t>
      </w:r>
    </w:p>
    <w:p w:rsidR="006563A7" w:rsidRDefault="006563A7">
      <w:pPr>
        <w:pStyle w:val="ConsPlusNonformat"/>
        <w:jc w:val="both"/>
      </w:pPr>
      <w:r>
        <w:t>государственных и социальных пособий", принятые (проведенные) в ходе отказа</w:t>
      </w:r>
    </w:p>
    <w:p w:rsidR="006563A7" w:rsidRDefault="006563A7">
      <w:pPr>
        <w:pStyle w:val="ConsPlusNonformat"/>
        <w:jc w:val="both"/>
      </w:pPr>
      <w:r>
        <w:t>в предоставлении государственной услуги, могут быть обжалованы в досудебном</w:t>
      </w:r>
    </w:p>
    <w:p w:rsidR="006563A7" w:rsidRDefault="006563A7">
      <w:pPr>
        <w:pStyle w:val="ConsPlusNonformat"/>
        <w:jc w:val="both"/>
      </w:pPr>
      <w:r>
        <w:t>либо в судебном порядке, установленном действующим законодательством.</w:t>
      </w:r>
    </w:p>
    <w:p w:rsidR="006563A7" w:rsidRDefault="006563A7">
      <w:pPr>
        <w:pStyle w:val="ConsPlusNonformat"/>
        <w:jc w:val="both"/>
      </w:pPr>
      <w:r>
        <w:t>"______"_________20________ г.        _____________________________________</w:t>
      </w:r>
    </w:p>
    <w:p w:rsidR="006563A7" w:rsidRDefault="006563A7">
      <w:pPr>
        <w:pStyle w:val="ConsPlusNonformat"/>
        <w:jc w:val="both"/>
      </w:pPr>
      <w:r>
        <w:t xml:space="preserve">                                        (подпись руководителя учреждения,</w:t>
      </w:r>
    </w:p>
    <w:p w:rsidR="006563A7" w:rsidRDefault="006563A7">
      <w:pPr>
        <w:pStyle w:val="ConsPlusNonformat"/>
        <w:jc w:val="both"/>
      </w:pPr>
      <w:r>
        <w:t xml:space="preserve">                                      осуществляющего выдачу удостоверения)</w:t>
      </w: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18</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Title"/>
        <w:jc w:val="center"/>
      </w:pPr>
      <w:bookmarkStart w:id="47" w:name="P1791"/>
      <w:bookmarkEnd w:id="47"/>
      <w:r>
        <w:t>ВЫПИСКА ИЗ РЕЕСТРА</w:t>
      </w:r>
    </w:p>
    <w:p w:rsidR="006563A7" w:rsidRDefault="006563A7">
      <w:pPr>
        <w:pStyle w:val="ConsPlusTitle"/>
        <w:jc w:val="center"/>
      </w:pPr>
      <w:r>
        <w:t>УЧЕТА ВЫДАЧИ УДОСТОВЕРЕНИЙ ГРАЖДАНАМ, ИМЕЮЩИХ</w:t>
      </w:r>
    </w:p>
    <w:p w:rsidR="006563A7" w:rsidRDefault="006563A7">
      <w:pPr>
        <w:pStyle w:val="ConsPlusTitle"/>
        <w:jc w:val="center"/>
      </w:pPr>
      <w:r>
        <w:t>ПРАВО НА МЕРЫ СОЦИАЛЬНОЙ ПОДДЕРЖКИ В СООТВЕТСТВИИ СО</w:t>
      </w:r>
    </w:p>
    <w:p w:rsidR="006563A7" w:rsidRDefault="006563A7">
      <w:pPr>
        <w:pStyle w:val="ConsPlusTitle"/>
        <w:jc w:val="center"/>
      </w:pPr>
      <w:r>
        <w:t>СТАТЬЕЙ _______ ФЕДЕРАЛЬНОГО ЗАКОНА ОТ 12.01.1995 N 5-ФЗ</w:t>
      </w:r>
    </w:p>
    <w:p w:rsidR="006563A7" w:rsidRDefault="006563A7">
      <w:pPr>
        <w:pStyle w:val="ConsPlusTitle"/>
        <w:jc w:val="center"/>
      </w:pPr>
      <w:r>
        <w:t>"О ВЕТЕРАНАХ"</w:t>
      </w:r>
    </w:p>
    <w:p w:rsidR="006563A7" w:rsidRDefault="006563A7">
      <w:pPr>
        <w:pStyle w:val="ConsPlusNormal"/>
        <w:jc w:val="both"/>
      </w:pPr>
    </w:p>
    <w:p w:rsidR="006563A7" w:rsidRDefault="006563A7">
      <w:pPr>
        <w:pStyle w:val="ConsPlusNormal"/>
        <w:sectPr w:rsidR="006563A7" w:rsidSect="00DB5A3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
        <w:gridCol w:w="1928"/>
        <w:gridCol w:w="2381"/>
        <w:gridCol w:w="1757"/>
        <w:gridCol w:w="2041"/>
        <w:gridCol w:w="2098"/>
        <w:gridCol w:w="1984"/>
        <w:gridCol w:w="1871"/>
      </w:tblGrid>
      <w:tr w:rsidR="006563A7">
        <w:tc>
          <w:tcPr>
            <w:tcW w:w="731" w:type="dxa"/>
            <w:vAlign w:val="center"/>
          </w:tcPr>
          <w:p w:rsidR="006563A7" w:rsidRDefault="006563A7">
            <w:pPr>
              <w:pStyle w:val="ConsPlusNormal"/>
              <w:jc w:val="center"/>
            </w:pPr>
            <w:r>
              <w:lastRenderedPageBreak/>
              <w:t>N</w:t>
            </w:r>
          </w:p>
          <w:p w:rsidR="006563A7" w:rsidRDefault="006563A7">
            <w:pPr>
              <w:pStyle w:val="ConsPlusNormal"/>
              <w:jc w:val="center"/>
            </w:pPr>
            <w:r>
              <w:t>п/п</w:t>
            </w:r>
          </w:p>
        </w:tc>
        <w:tc>
          <w:tcPr>
            <w:tcW w:w="1928" w:type="dxa"/>
            <w:vAlign w:val="center"/>
          </w:tcPr>
          <w:p w:rsidR="006563A7" w:rsidRDefault="006563A7">
            <w:pPr>
              <w:pStyle w:val="ConsPlusNormal"/>
              <w:jc w:val="center"/>
            </w:pPr>
            <w:r>
              <w:t>Фамилия, имя, отчество</w:t>
            </w:r>
          </w:p>
        </w:tc>
        <w:tc>
          <w:tcPr>
            <w:tcW w:w="2381" w:type="dxa"/>
            <w:vAlign w:val="center"/>
          </w:tcPr>
          <w:p w:rsidR="006563A7" w:rsidRDefault="006563A7">
            <w:pPr>
              <w:pStyle w:val="ConsPlusNormal"/>
              <w:jc w:val="center"/>
            </w:pPr>
            <w:r>
              <w:t>Домашний адрес</w:t>
            </w:r>
          </w:p>
        </w:tc>
        <w:tc>
          <w:tcPr>
            <w:tcW w:w="1757" w:type="dxa"/>
            <w:vAlign w:val="center"/>
          </w:tcPr>
          <w:p w:rsidR="006563A7" w:rsidRDefault="006563A7">
            <w:pPr>
              <w:pStyle w:val="ConsPlusNormal"/>
              <w:jc w:val="center"/>
            </w:pPr>
            <w:r>
              <w:t>Номер пенсионного дела (если есть)</w:t>
            </w:r>
          </w:p>
        </w:tc>
        <w:tc>
          <w:tcPr>
            <w:tcW w:w="2041" w:type="dxa"/>
            <w:vAlign w:val="center"/>
          </w:tcPr>
          <w:p w:rsidR="006563A7" w:rsidRDefault="006563A7">
            <w:pPr>
              <w:pStyle w:val="ConsPlusNormal"/>
              <w:jc w:val="center"/>
            </w:pPr>
            <w:r>
              <w:t>Серия и номер удостоверения</w:t>
            </w:r>
          </w:p>
        </w:tc>
        <w:tc>
          <w:tcPr>
            <w:tcW w:w="2098" w:type="dxa"/>
            <w:vAlign w:val="center"/>
          </w:tcPr>
          <w:p w:rsidR="006563A7" w:rsidRDefault="006563A7">
            <w:pPr>
              <w:pStyle w:val="ConsPlusNormal"/>
              <w:jc w:val="center"/>
            </w:pPr>
            <w:r>
              <w:t>Дата выдачи удостоверения</w:t>
            </w:r>
          </w:p>
        </w:tc>
        <w:tc>
          <w:tcPr>
            <w:tcW w:w="1984" w:type="dxa"/>
            <w:vAlign w:val="center"/>
          </w:tcPr>
          <w:p w:rsidR="006563A7" w:rsidRDefault="006563A7">
            <w:pPr>
              <w:pStyle w:val="ConsPlusNormal"/>
              <w:jc w:val="center"/>
            </w:pPr>
            <w:r>
              <w:t>Подпись получателя удостоверения</w:t>
            </w:r>
          </w:p>
        </w:tc>
        <w:tc>
          <w:tcPr>
            <w:tcW w:w="1871" w:type="dxa"/>
            <w:vAlign w:val="center"/>
          </w:tcPr>
          <w:p w:rsidR="006563A7" w:rsidRDefault="006563A7">
            <w:pPr>
              <w:pStyle w:val="ConsPlusNormal"/>
              <w:jc w:val="center"/>
            </w:pPr>
            <w:r>
              <w:t>Примечание</w:t>
            </w:r>
          </w:p>
        </w:tc>
      </w:tr>
      <w:tr w:rsidR="006563A7">
        <w:tc>
          <w:tcPr>
            <w:tcW w:w="731" w:type="dxa"/>
            <w:vAlign w:val="center"/>
          </w:tcPr>
          <w:p w:rsidR="006563A7" w:rsidRDefault="006563A7">
            <w:pPr>
              <w:pStyle w:val="ConsPlusNormal"/>
              <w:jc w:val="center"/>
            </w:pPr>
            <w:r>
              <w:t>1</w:t>
            </w:r>
          </w:p>
        </w:tc>
        <w:tc>
          <w:tcPr>
            <w:tcW w:w="1928" w:type="dxa"/>
            <w:vAlign w:val="center"/>
          </w:tcPr>
          <w:p w:rsidR="006563A7" w:rsidRDefault="006563A7">
            <w:pPr>
              <w:pStyle w:val="ConsPlusNormal"/>
              <w:jc w:val="center"/>
            </w:pPr>
            <w:r>
              <w:t>2</w:t>
            </w:r>
          </w:p>
        </w:tc>
        <w:tc>
          <w:tcPr>
            <w:tcW w:w="2381" w:type="dxa"/>
            <w:vAlign w:val="center"/>
          </w:tcPr>
          <w:p w:rsidR="006563A7" w:rsidRDefault="006563A7">
            <w:pPr>
              <w:pStyle w:val="ConsPlusNormal"/>
              <w:jc w:val="center"/>
            </w:pPr>
            <w:r>
              <w:t>3</w:t>
            </w:r>
          </w:p>
        </w:tc>
        <w:tc>
          <w:tcPr>
            <w:tcW w:w="1757" w:type="dxa"/>
            <w:vAlign w:val="center"/>
          </w:tcPr>
          <w:p w:rsidR="006563A7" w:rsidRDefault="006563A7">
            <w:pPr>
              <w:pStyle w:val="ConsPlusNormal"/>
              <w:jc w:val="center"/>
            </w:pPr>
            <w:r>
              <w:t>4</w:t>
            </w:r>
          </w:p>
        </w:tc>
        <w:tc>
          <w:tcPr>
            <w:tcW w:w="2041" w:type="dxa"/>
            <w:vAlign w:val="center"/>
          </w:tcPr>
          <w:p w:rsidR="006563A7" w:rsidRDefault="006563A7">
            <w:pPr>
              <w:pStyle w:val="ConsPlusNormal"/>
              <w:jc w:val="center"/>
            </w:pPr>
            <w:r>
              <w:t>5</w:t>
            </w:r>
          </w:p>
        </w:tc>
        <w:tc>
          <w:tcPr>
            <w:tcW w:w="2098" w:type="dxa"/>
            <w:vAlign w:val="center"/>
          </w:tcPr>
          <w:p w:rsidR="006563A7" w:rsidRDefault="006563A7">
            <w:pPr>
              <w:pStyle w:val="ConsPlusNormal"/>
              <w:jc w:val="center"/>
            </w:pPr>
            <w:r>
              <w:t>6</w:t>
            </w:r>
          </w:p>
        </w:tc>
        <w:tc>
          <w:tcPr>
            <w:tcW w:w="1984" w:type="dxa"/>
            <w:vAlign w:val="center"/>
          </w:tcPr>
          <w:p w:rsidR="006563A7" w:rsidRDefault="006563A7">
            <w:pPr>
              <w:pStyle w:val="ConsPlusNormal"/>
              <w:jc w:val="center"/>
            </w:pPr>
            <w:r>
              <w:t>7</w:t>
            </w:r>
          </w:p>
        </w:tc>
        <w:tc>
          <w:tcPr>
            <w:tcW w:w="1871" w:type="dxa"/>
            <w:vAlign w:val="center"/>
          </w:tcPr>
          <w:p w:rsidR="006563A7" w:rsidRDefault="006563A7">
            <w:pPr>
              <w:pStyle w:val="ConsPlusNormal"/>
              <w:jc w:val="center"/>
            </w:pPr>
            <w:r>
              <w:t>8</w:t>
            </w:r>
          </w:p>
        </w:tc>
      </w:tr>
    </w:tbl>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both"/>
      </w:pPr>
    </w:p>
    <w:p w:rsidR="006563A7" w:rsidRDefault="006563A7">
      <w:pPr>
        <w:pStyle w:val="ConsPlusNormal"/>
        <w:jc w:val="right"/>
        <w:outlineLvl w:val="1"/>
      </w:pPr>
      <w:r>
        <w:t>Приложение N 19</w:t>
      </w:r>
    </w:p>
    <w:p w:rsidR="006563A7" w:rsidRDefault="006563A7">
      <w:pPr>
        <w:pStyle w:val="ConsPlusNormal"/>
        <w:jc w:val="right"/>
      </w:pPr>
      <w:r>
        <w:t>к Административному регламенту</w:t>
      </w:r>
    </w:p>
    <w:p w:rsidR="006563A7" w:rsidRDefault="006563A7">
      <w:pPr>
        <w:pStyle w:val="ConsPlusNormal"/>
        <w:jc w:val="right"/>
      </w:pPr>
      <w:r>
        <w:t>предоставления Министерством социального</w:t>
      </w:r>
    </w:p>
    <w:p w:rsidR="006563A7" w:rsidRDefault="006563A7">
      <w:pPr>
        <w:pStyle w:val="ConsPlusNormal"/>
        <w:jc w:val="right"/>
      </w:pPr>
      <w:r>
        <w:t>развития и труда Камчатского края государственной</w:t>
      </w:r>
    </w:p>
    <w:p w:rsidR="006563A7" w:rsidRDefault="006563A7">
      <w:pPr>
        <w:pStyle w:val="ConsPlusNormal"/>
        <w:jc w:val="right"/>
      </w:pPr>
      <w:r>
        <w:t>услуги по оформлению и выдаче удостоверений отдельным</w:t>
      </w:r>
    </w:p>
    <w:p w:rsidR="006563A7" w:rsidRDefault="006563A7">
      <w:pPr>
        <w:pStyle w:val="ConsPlusNormal"/>
        <w:jc w:val="right"/>
      </w:pPr>
      <w:r>
        <w:t>категориям граждан, имеющим право на меры социальной</w:t>
      </w:r>
    </w:p>
    <w:p w:rsidR="006563A7" w:rsidRDefault="006563A7">
      <w:pPr>
        <w:pStyle w:val="ConsPlusNormal"/>
        <w:jc w:val="right"/>
      </w:pPr>
      <w:r>
        <w:t>поддержки, проживающим в Камчатском крае</w:t>
      </w:r>
    </w:p>
    <w:p w:rsidR="006563A7" w:rsidRDefault="006563A7">
      <w:pPr>
        <w:pStyle w:val="ConsPlusNormal"/>
        <w:jc w:val="both"/>
      </w:pPr>
    </w:p>
    <w:p w:rsidR="006563A7" w:rsidRDefault="006563A7">
      <w:pPr>
        <w:pStyle w:val="ConsPlusTitle"/>
        <w:jc w:val="center"/>
      </w:pPr>
      <w:bookmarkStart w:id="48" w:name="P1827"/>
      <w:bookmarkEnd w:id="48"/>
      <w:r>
        <w:t>ВЫПИСКА ИЗ РЕЕСТРА</w:t>
      </w:r>
    </w:p>
    <w:p w:rsidR="006563A7" w:rsidRDefault="006563A7">
      <w:pPr>
        <w:pStyle w:val="ConsPlusTitle"/>
        <w:jc w:val="center"/>
      </w:pPr>
      <w:r>
        <w:t>УЧЕТА ВЫДАЧИ УДОСТОВЕРЕНИЙ О ПРАВЕ</w:t>
      </w:r>
    </w:p>
    <w:p w:rsidR="006563A7" w:rsidRDefault="006563A7">
      <w:pPr>
        <w:pStyle w:val="ConsPlusTitle"/>
        <w:jc w:val="center"/>
      </w:pPr>
      <w:r>
        <w:t>НА МЕРЫ СОЦИАЛЬНОЙ ПОДДЕРЖКИ БЫВШИМ НЕСОВЕРШЕННОЛЕТНИМ</w:t>
      </w:r>
    </w:p>
    <w:p w:rsidR="006563A7" w:rsidRDefault="006563A7">
      <w:pPr>
        <w:pStyle w:val="ConsPlusTitle"/>
        <w:jc w:val="center"/>
      </w:pPr>
      <w:r>
        <w:t>УЗНИКАМ КОНЦЛАГЕРЕЙ, ГЕТТО И ДРУГИХ МЕСТ ПРИНУДИТЕЛЬНОГО</w:t>
      </w:r>
    </w:p>
    <w:p w:rsidR="006563A7" w:rsidRDefault="006563A7">
      <w:pPr>
        <w:pStyle w:val="ConsPlusTitle"/>
        <w:jc w:val="center"/>
      </w:pPr>
      <w:r>
        <w:t>СОДЕРЖАНИЯ, СОЗДАННЫХ ФАШИСТАМИ И ИХ СОЮЗНИКАМИ В</w:t>
      </w:r>
    </w:p>
    <w:p w:rsidR="006563A7" w:rsidRDefault="006563A7">
      <w:pPr>
        <w:pStyle w:val="ConsPlusTitle"/>
        <w:jc w:val="center"/>
      </w:pPr>
      <w:r>
        <w:t>ПЕРИОД ВТОРОЙ МИРОВОЙ ВОЙНЫ</w:t>
      </w:r>
    </w:p>
    <w:p w:rsidR="006563A7" w:rsidRDefault="006563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1"/>
        <w:gridCol w:w="1928"/>
        <w:gridCol w:w="2381"/>
        <w:gridCol w:w="1757"/>
        <w:gridCol w:w="2041"/>
        <w:gridCol w:w="2098"/>
        <w:gridCol w:w="1984"/>
        <w:gridCol w:w="1871"/>
      </w:tblGrid>
      <w:tr w:rsidR="006563A7">
        <w:tc>
          <w:tcPr>
            <w:tcW w:w="731" w:type="dxa"/>
            <w:vAlign w:val="center"/>
          </w:tcPr>
          <w:p w:rsidR="006563A7" w:rsidRDefault="006563A7">
            <w:pPr>
              <w:pStyle w:val="ConsPlusNormal"/>
              <w:jc w:val="center"/>
            </w:pPr>
            <w:r>
              <w:t>N</w:t>
            </w:r>
          </w:p>
          <w:p w:rsidR="006563A7" w:rsidRDefault="006563A7">
            <w:pPr>
              <w:pStyle w:val="ConsPlusNormal"/>
              <w:jc w:val="center"/>
            </w:pPr>
            <w:r>
              <w:t>п/п</w:t>
            </w:r>
          </w:p>
        </w:tc>
        <w:tc>
          <w:tcPr>
            <w:tcW w:w="1928" w:type="dxa"/>
            <w:vAlign w:val="center"/>
          </w:tcPr>
          <w:p w:rsidR="006563A7" w:rsidRDefault="006563A7">
            <w:pPr>
              <w:pStyle w:val="ConsPlusNormal"/>
              <w:jc w:val="center"/>
            </w:pPr>
            <w:r>
              <w:t>Фамилия, имя, отчество</w:t>
            </w:r>
          </w:p>
        </w:tc>
        <w:tc>
          <w:tcPr>
            <w:tcW w:w="2381" w:type="dxa"/>
            <w:vAlign w:val="center"/>
          </w:tcPr>
          <w:p w:rsidR="006563A7" w:rsidRDefault="006563A7">
            <w:pPr>
              <w:pStyle w:val="ConsPlusNormal"/>
              <w:jc w:val="center"/>
            </w:pPr>
            <w:r>
              <w:t>Домашний адрес</w:t>
            </w:r>
          </w:p>
        </w:tc>
        <w:tc>
          <w:tcPr>
            <w:tcW w:w="1757" w:type="dxa"/>
            <w:vAlign w:val="center"/>
          </w:tcPr>
          <w:p w:rsidR="006563A7" w:rsidRDefault="006563A7">
            <w:pPr>
              <w:pStyle w:val="ConsPlusNormal"/>
              <w:jc w:val="center"/>
            </w:pPr>
            <w:r>
              <w:t>Номер пенсионного дела (если есть)</w:t>
            </w:r>
          </w:p>
        </w:tc>
        <w:tc>
          <w:tcPr>
            <w:tcW w:w="2041" w:type="dxa"/>
            <w:vAlign w:val="center"/>
          </w:tcPr>
          <w:p w:rsidR="006563A7" w:rsidRDefault="006563A7">
            <w:pPr>
              <w:pStyle w:val="ConsPlusNormal"/>
              <w:jc w:val="center"/>
            </w:pPr>
            <w:r>
              <w:t>Серия и номер удостоверения</w:t>
            </w:r>
          </w:p>
        </w:tc>
        <w:tc>
          <w:tcPr>
            <w:tcW w:w="2098" w:type="dxa"/>
            <w:vAlign w:val="center"/>
          </w:tcPr>
          <w:p w:rsidR="006563A7" w:rsidRDefault="006563A7">
            <w:pPr>
              <w:pStyle w:val="ConsPlusNormal"/>
              <w:jc w:val="center"/>
            </w:pPr>
            <w:r>
              <w:t>Дата выдачи удостоверения</w:t>
            </w:r>
          </w:p>
        </w:tc>
        <w:tc>
          <w:tcPr>
            <w:tcW w:w="1984" w:type="dxa"/>
            <w:vAlign w:val="center"/>
          </w:tcPr>
          <w:p w:rsidR="006563A7" w:rsidRDefault="006563A7">
            <w:pPr>
              <w:pStyle w:val="ConsPlusNormal"/>
              <w:jc w:val="center"/>
            </w:pPr>
            <w:r>
              <w:t>Подпись получателя удостоверения</w:t>
            </w:r>
          </w:p>
        </w:tc>
        <w:tc>
          <w:tcPr>
            <w:tcW w:w="1871" w:type="dxa"/>
            <w:vAlign w:val="center"/>
          </w:tcPr>
          <w:p w:rsidR="006563A7" w:rsidRDefault="006563A7">
            <w:pPr>
              <w:pStyle w:val="ConsPlusNormal"/>
              <w:jc w:val="center"/>
            </w:pPr>
            <w:r>
              <w:t>Примечание</w:t>
            </w:r>
          </w:p>
        </w:tc>
      </w:tr>
      <w:tr w:rsidR="006563A7">
        <w:tc>
          <w:tcPr>
            <w:tcW w:w="731" w:type="dxa"/>
            <w:vAlign w:val="center"/>
          </w:tcPr>
          <w:p w:rsidR="006563A7" w:rsidRDefault="006563A7">
            <w:pPr>
              <w:pStyle w:val="ConsPlusNormal"/>
              <w:jc w:val="center"/>
            </w:pPr>
            <w:r>
              <w:t>1</w:t>
            </w:r>
          </w:p>
        </w:tc>
        <w:tc>
          <w:tcPr>
            <w:tcW w:w="1928" w:type="dxa"/>
            <w:vAlign w:val="center"/>
          </w:tcPr>
          <w:p w:rsidR="006563A7" w:rsidRDefault="006563A7">
            <w:pPr>
              <w:pStyle w:val="ConsPlusNormal"/>
              <w:jc w:val="center"/>
            </w:pPr>
            <w:r>
              <w:t>2</w:t>
            </w:r>
          </w:p>
        </w:tc>
        <w:tc>
          <w:tcPr>
            <w:tcW w:w="2381" w:type="dxa"/>
            <w:vAlign w:val="center"/>
          </w:tcPr>
          <w:p w:rsidR="006563A7" w:rsidRDefault="006563A7">
            <w:pPr>
              <w:pStyle w:val="ConsPlusNormal"/>
              <w:jc w:val="center"/>
            </w:pPr>
            <w:r>
              <w:t>3</w:t>
            </w:r>
          </w:p>
        </w:tc>
        <w:tc>
          <w:tcPr>
            <w:tcW w:w="1757" w:type="dxa"/>
            <w:vAlign w:val="center"/>
          </w:tcPr>
          <w:p w:rsidR="006563A7" w:rsidRDefault="006563A7">
            <w:pPr>
              <w:pStyle w:val="ConsPlusNormal"/>
              <w:jc w:val="center"/>
            </w:pPr>
            <w:r>
              <w:t>4</w:t>
            </w:r>
          </w:p>
        </w:tc>
        <w:tc>
          <w:tcPr>
            <w:tcW w:w="2041" w:type="dxa"/>
            <w:vAlign w:val="center"/>
          </w:tcPr>
          <w:p w:rsidR="006563A7" w:rsidRDefault="006563A7">
            <w:pPr>
              <w:pStyle w:val="ConsPlusNormal"/>
              <w:jc w:val="center"/>
            </w:pPr>
            <w:r>
              <w:t>5</w:t>
            </w:r>
          </w:p>
        </w:tc>
        <w:tc>
          <w:tcPr>
            <w:tcW w:w="2098" w:type="dxa"/>
            <w:vAlign w:val="center"/>
          </w:tcPr>
          <w:p w:rsidR="006563A7" w:rsidRDefault="006563A7">
            <w:pPr>
              <w:pStyle w:val="ConsPlusNormal"/>
              <w:jc w:val="center"/>
            </w:pPr>
            <w:r>
              <w:t>6</w:t>
            </w:r>
          </w:p>
        </w:tc>
        <w:tc>
          <w:tcPr>
            <w:tcW w:w="1984" w:type="dxa"/>
            <w:vAlign w:val="center"/>
          </w:tcPr>
          <w:p w:rsidR="006563A7" w:rsidRDefault="006563A7">
            <w:pPr>
              <w:pStyle w:val="ConsPlusNormal"/>
              <w:jc w:val="center"/>
            </w:pPr>
            <w:r>
              <w:t>7</w:t>
            </w:r>
          </w:p>
        </w:tc>
        <w:tc>
          <w:tcPr>
            <w:tcW w:w="1871" w:type="dxa"/>
            <w:vAlign w:val="center"/>
          </w:tcPr>
          <w:p w:rsidR="006563A7" w:rsidRDefault="006563A7">
            <w:pPr>
              <w:pStyle w:val="ConsPlusNormal"/>
              <w:jc w:val="center"/>
            </w:pPr>
            <w:r>
              <w:t>8</w:t>
            </w:r>
          </w:p>
        </w:tc>
      </w:tr>
    </w:tbl>
    <w:p w:rsidR="006563A7" w:rsidRDefault="006563A7">
      <w:pPr>
        <w:pStyle w:val="ConsPlusNormal"/>
        <w:jc w:val="both"/>
      </w:pPr>
    </w:p>
    <w:p w:rsidR="006563A7" w:rsidRDefault="006563A7">
      <w:pPr>
        <w:pStyle w:val="ConsPlusNormal"/>
        <w:jc w:val="both"/>
      </w:pPr>
    </w:p>
    <w:p w:rsidR="006563A7" w:rsidRDefault="006563A7">
      <w:pPr>
        <w:pStyle w:val="ConsPlusNormal"/>
        <w:pBdr>
          <w:bottom w:val="single" w:sz="6" w:space="0" w:color="auto"/>
        </w:pBdr>
        <w:spacing w:before="100" w:after="100"/>
        <w:jc w:val="both"/>
        <w:rPr>
          <w:sz w:val="2"/>
          <w:szCs w:val="2"/>
        </w:rPr>
      </w:pPr>
    </w:p>
    <w:p w:rsidR="00D860E3" w:rsidRDefault="00D860E3">
      <w:bookmarkStart w:id="49" w:name="_GoBack"/>
      <w:bookmarkEnd w:id="49"/>
    </w:p>
    <w:sectPr w:rsidR="00D860E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3A7"/>
    <w:rsid w:val="006563A7"/>
    <w:rsid w:val="00D86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4B546-5FA2-4B2D-AA58-1D81FBF3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3A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5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3A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5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3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563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3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3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5F503FB3B7EF92AC38A0E84D272D938850703851E5DBFC28C9138F35CD487596A6B49EE23276EE9302DC5446H4U2C" TargetMode="External"/><Relationship Id="rId18" Type="http://schemas.openxmlformats.org/officeDocument/2006/relationships/hyperlink" Target="consultantplus://offline/ref=E25F503FB3B7EF92AC38A0E84D272D938850703851E5DBFC28C9138F35CD487584A6EC91E93163BACB588B59464375425E2E936534H6U3C" TargetMode="External"/><Relationship Id="rId26" Type="http://schemas.openxmlformats.org/officeDocument/2006/relationships/hyperlink" Target="consultantplus://offline/ref=F686A5CC009A2D235DFCA798849712F46D44AA5D4E14233C7FFA8C455ADFB6BB83C908CBB3E46A92FAC21B94AA828F43CFA3AF46C0004026ICU7C" TargetMode="External"/><Relationship Id="rId21" Type="http://schemas.openxmlformats.org/officeDocument/2006/relationships/hyperlink" Target="consultantplus://offline/ref=E25F503FB3B7EF92AC38A0E84D272D938852723254E1DBFC28C9138F35CD487584A6EC92E03168EF9A178A0500156640542E916C286371CFHFUDC" TargetMode="External"/><Relationship Id="rId34" Type="http://schemas.openxmlformats.org/officeDocument/2006/relationships/hyperlink" Target="consultantplus://offline/ref=F686A5CC009A2D235DFCA798849712F46D46AF584C18233C7FFA8C455ADFB6BB83C908CBB2E062C3A98D1AC8ECD49C41C5A3AD4FDCI0U0C" TargetMode="External"/><Relationship Id="rId7" Type="http://schemas.openxmlformats.org/officeDocument/2006/relationships/hyperlink" Target="consultantplus://offline/ref=E25F503FB3B7EF92AC38BEE55B4B71978A5B283752E4D8AA719E15D86A9D4E20C4E6EAC7B1753DE3981FC0544D5E694255H3U2C" TargetMode="External"/><Relationship Id="rId12" Type="http://schemas.openxmlformats.org/officeDocument/2006/relationships/hyperlink" Target="consultantplus://offline/ref=E25F503FB3B7EF92AC38A0E84D272D938852743B56E7DBFC28C9138F35CD487596A6B49EE23276EE9302DC5446H4U2C" TargetMode="External"/><Relationship Id="rId17" Type="http://schemas.openxmlformats.org/officeDocument/2006/relationships/hyperlink" Target="consultantplus://offline/ref=E25F503FB3B7EF92AC38A0E84D272D938850703851E5DBFC28C9138F35CD487584A6EC92E03168EB9C178A0500156640542E916C286371CFHFUDC" TargetMode="External"/><Relationship Id="rId25" Type="http://schemas.openxmlformats.org/officeDocument/2006/relationships/hyperlink" Target="consultantplus://offline/ref=F686A5CC009A2D235DFCB99592FB4EF06F4FF2524D132E6326A98A12058FB0EEC3890E9EE2A03C9AFACA51C5E7C98041CEIBUFC" TargetMode="External"/><Relationship Id="rId33" Type="http://schemas.openxmlformats.org/officeDocument/2006/relationships/hyperlink" Target="consultantplus://offline/ref=F686A5CC009A2D235DFCA798849712F46D46AF584C18233C7FFA8C455ADFB6BB91C950C7B1E77797F1D74DC5ECIDU5C"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25F503FB3B7EF92AC38A0E84D272D938850703851E5DBFC28C9138F35CD487584A6EC97E33A3CBFDE49D356475E6B4B49329167H3U4C" TargetMode="External"/><Relationship Id="rId20" Type="http://schemas.openxmlformats.org/officeDocument/2006/relationships/hyperlink" Target="consultantplus://offline/ref=E25F503FB3B7EF92AC38A0E84D272D938D58703B56E8DBFC28C9138F35CD487584A6EC92E03168EF9A178A0500156640542E916C286371CFHFUDC" TargetMode="External"/><Relationship Id="rId29" Type="http://schemas.openxmlformats.org/officeDocument/2006/relationships/hyperlink" Target="consultantplus://offline/ref=F686A5CC009A2D235DFCA798849712F46D46AF584C18233C7FFA8C455ADFB6BB91C950C7B1E77797F1D74DC5ECIDU5C" TargetMode="External"/><Relationship Id="rId1" Type="http://schemas.openxmlformats.org/officeDocument/2006/relationships/styles" Target="styles.xml"/><Relationship Id="rId6" Type="http://schemas.openxmlformats.org/officeDocument/2006/relationships/hyperlink" Target="consultantplus://offline/ref=E25F503FB3B7EF92AC38BEE55B4B71978A5B283752E2D8AA779915D86A9D4E20C4E6EAC7B1753DE3981FC0544D5E694255H3U2C" TargetMode="External"/><Relationship Id="rId11" Type="http://schemas.openxmlformats.org/officeDocument/2006/relationships/hyperlink" Target="consultantplus://offline/ref=E25F503FB3B7EF92AC38A0E84D272D938852723254E1DBFC28C9138F35CD487584A6EC92E03168EF9A178A0500156640542E916C286371CFHFUDC" TargetMode="External"/><Relationship Id="rId24" Type="http://schemas.openxmlformats.org/officeDocument/2006/relationships/hyperlink" Target="consultantplus://offline/ref=F686A5CC009A2D235DFCB99592FB4EF06F4FF2524D16216E22AA8A12058FB0EEC3890E9EF0A06496F8C94FCCE7DCD61088E8A24DDD1C402DDB8B4FA1I0UFC" TargetMode="External"/><Relationship Id="rId32" Type="http://schemas.openxmlformats.org/officeDocument/2006/relationships/hyperlink" Target="consultantplus://offline/ref=F686A5CC009A2D235DFCA798849712F46D46AF584C18233C7FFA8C455ADFB6BB83C908C8BBEF3DC6BC9C42C7EDC98248D2BFAF4DIDUCC" TargetMode="External"/><Relationship Id="rId37" Type="http://schemas.openxmlformats.org/officeDocument/2006/relationships/fontTable" Target="fontTable.xml"/><Relationship Id="rId5" Type="http://schemas.openxmlformats.org/officeDocument/2006/relationships/hyperlink" Target="consultantplus://offline/ref=E25F503FB3B7EF92AC38A0E84D272D938850703851E5DBFC28C9138F35CD487596A6B49EE23276EE9302DC5446H4U2C" TargetMode="External"/><Relationship Id="rId15" Type="http://schemas.openxmlformats.org/officeDocument/2006/relationships/hyperlink" Target="consultantplus://offline/ref=E25F503FB3B7EF92AC38A0E84D272D938850703851E5DBFC28C9138F35CD487596A6B49EE23276EE9302DC5446H4U2C" TargetMode="External"/><Relationship Id="rId23" Type="http://schemas.openxmlformats.org/officeDocument/2006/relationships/hyperlink" Target="consultantplus://offline/ref=F686A5CC009A2D235DFCA798849712F46D44AA5D4E14233C7FFA8C455ADFB6BB83C908C8BAE462C3A98D1AC8ECD49C41C5A3AD4FDCI0U0C" TargetMode="External"/><Relationship Id="rId28" Type="http://schemas.openxmlformats.org/officeDocument/2006/relationships/hyperlink" Target="consultantplus://offline/ref=F686A5CC009A2D235DFCB99592FB4EF06F4FF2524D16216E22AA8A12058FB0EEC3890E9EE2A03C9AFACA51C5E7C98041CEIBUFC" TargetMode="External"/><Relationship Id="rId36" Type="http://schemas.openxmlformats.org/officeDocument/2006/relationships/hyperlink" Target="consultantplus://offline/ref=F686A5CC009A2D235DFCA798849712F46A4CA55E4513233C7FFA8C455ADFB6BB83C908CBB3E46B90F0C21B94AA828F43CFA3AF46C0004026ICU7C" TargetMode="External"/><Relationship Id="rId10" Type="http://schemas.openxmlformats.org/officeDocument/2006/relationships/hyperlink" Target="consultantplus://offline/ref=E25F503FB3B7EF92AC38A0E84D272D938851773B50E4DBFC28C9138F35CD487596A6B49EE23276EE9302DC5446H4U2C" TargetMode="External"/><Relationship Id="rId19" Type="http://schemas.openxmlformats.org/officeDocument/2006/relationships/hyperlink" Target="consultantplus://offline/ref=E25F503FB3B7EF92AC38A0E84D272D938D58753E5AE7DBFC28C9138F35CD487596A6B49EE23276EE9302DC5446H4U2C" TargetMode="External"/><Relationship Id="rId31" Type="http://schemas.openxmlformats.org/officeDocument/2006/relationships/hyperlink" Target="consultantplus://offline/ref=F686A5CC009A2D235DFCA798849712F46D46AF584C18233C7FFA8C455ADFB6BB83C908C8BBEF3DC6BC9C42C7EDC98248D2BFAF4DIDUC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5F503FB3B7EF92AC38A0E84D272D938852723254E1DBFC28C9138F35CD487584A6EC92E03168EF9A178A0500156640542E916C286371CFHFUDC" TargetMode="External"/><Relationship Id="rId14" Type="http://schemas.openxmlformats.org/officeDocument/2006/relationships/hyperlink" Target="consultantplus://offline/ref=E25F503FB3B7EF92AC38A0E84D272D938850703851E5DBFC28C9138F35CD487584A6EC97E33A3CBFDE49D356475E6B4B49329167H3U4C" TargetMode="External"/><Relationship Id="rId22" Type="http://schemas.openxmlformats.org/officeDocument/2006/relationships/hyperlink" Target="consultantplus://offline/ref=F686A5CC009A2D235DFCA798849712F46D45AB5F4A12233C7FFA8C455ADFB6BB91C950C7B1E77797F1D74DC5ECIDU5C" TargetMode="External"/><Relationship Id="rId27" Type="http://schemas.openxmlformats.org/officeDocument/2006/relationships/hyperlink" Target="consultantplus://offline/ref=F686A5CC009A2D235DFCA798849712F46D44AA5D4E14233C7FFA8C455ADFB6BB91C950C7B1E77797F1D74DC5ECIDU5C" TargetMode="External"/><Relationship Id="rId30" Type="http://schemas.openxmlformats.org/officeDocument/2006/relationships/hyperlink" Target="consultantplus://offline/ref=F686A5CC009A2D235DFCA798849712F46D46AF584C18233C7FFA8C455ADFB6BB91C950C7B1E77797F1D74DC5ECIDU5C" TargetMode="External"/><Relationship Id="rId35" Type="http://schemas.openxmlformats.org/officeDocument/2006/relationships/hyperlink" Target="consultantplus://offline/ref=F686A5CC009A2D235DFCA798849712F46D46AF584C18233C7FFA8C455ADFB6BB91C950C7B1E77797F1D74DC5ECIDU5C" TargetMode="External"/><Relationship Id="rId8" Type="http://schemas.openxmlformats.org/officeDocument/2006/relationships/hyperlink" Target="consultantplus://offline/ref=E25F503FB3B7EF92AC38BEE55B4B71978A5B283752E4D7A37C9D15D86A9D4E20C4E6EAC7B1753DE3981FC0544D5E694255H3U2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24445</Words>
  <Characters>139341</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Суслина Надежда Викторовна</dc:creator>
  <cp:keywords/>
  <dc:description/>
  <cp:lastModifiedBy>Суслина Надежда Викторовна</cp:lastModifiedBy>
  <cp:revision>1</cp:revision>
  <dcterms:created xsi:type="dcterms:W3CDTF">2022-09-23T02:20:00Z</dcterms:created>
  <dcterms:modified xsi:type="dcterms:W3CDTF">2022-09-23T02:20:00Z</dcterms:modified>
</cp:coreProperties>
</file>