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C00" w:rsidRDefault="001A5C00">
      <w:pPr>
        <w:pStyle w:val="ConsPlusTitlePage"/>
      </w:pPr>
      <w:r>
        <w:t xml:space="preserve">Документ предоставлен </w:t>
      </w:r>
      <w:hyperlink r:id="rId4">
        <w:r>
          <w:rPr>
            <w:color w:val="0000FF"/>
          </w:rPr>
          <w:t>КонсультантПлюс</w:t>
        </w:r>
      </w:hyperlink>
      <w:r>
        <w:br/>
      </w:r>
    </w:p>
    <w:p w:rsidR="001A5C00" w:rsidRDefault="001A5C00">
      <w:pPr>
        <w:pStyle w:val="ConsPlusNormal"/>
        <w:ind w:firstLine="540"/>
        <w:jc w:val="both"/>
        <w:outlineLvl w:val="0"/>
      </w:pPr>
    </w:p>
    <w:p w:rsidR="001A5C00" w:rsidRDefault="001A5C00">
      <w:pPr>
        <w:pStyle w:val="ConsPlusTitle"/>
        <w:jc w:val="center"/>
        <w:outlineLvl w:val="0"/>
      </w:pPr>
      <w:r>
        <w:t>МИНИСТЕРСТВО СОЦИАЛЬНОГО РАЗВИТИЯ И ТРУДА</w:t>
      </w:r>
    </w:p>
    <w:p w:rsidR="001A5C00" w:rsidRDefault="001A5C00">
      <w:pPr>
        <w:pStyle w:val="ConsPlusTitle"/>
        <w:jc w:val="center"/>
      </w:pPr>
      <w:r>
        <w:t>КАМЧАТСКОГО КРАЯ</w:t>
      </w:r>
    </w:p>
    <w:p w:rsidR="001A5C00" w:rsidRDefault="001A5C00">
      <w:pPr>
        <w:pStyle w:val="ConsPlusTitle"/>
        <w:jc w:val="center"/>
      </w:pPr>
    </w:p>
    <w:p w:rsidR="001A5C00" w:rsidRDefault="001A5C00">
      <w:pPr>
        <w:pStyle w:val="ConsPlusTitle"/>
        <w:jc w:val="center"/>
      </w:pPr>
      <w:r>
        <w:t>ПРИКАЗ</w:t>
      </w:r>
    </w:p>
    <w:p w:rsidR="001A5C00" w:rsidRDefault="001A5C00">
      <w:pPr>
        <w:pStyle w:val="ConsPlusTitle"/>
        <w:jc w:val="center"/>
      </w:pPr>
      <w:r>
        <w:t>от 30 июня 2016 г. N 723-п</w:t>
      </w:r>
    </w:p>
    <w:p w:rsidR="001A5C00" w:rsidRDefault="001A5C00">
      <w:pPr>
        <w:pStyle w:val="ConsPlusTitle"/>
        <w:jc w:val="center"/>
      </w:pPr>
    </w:p>
    <w:p w:rsidR="001A5C00" w:rsidRDefault="001A5C00">
      <w:pPr>
        <w:pStyle w:val="ConsPlusTitle"/>
        <w:jc w:val="center"/>
      </w:pPr>
      <w:r>
        <w:t>ОБ УТВЕРЖДЕНИИ АДМИНИСТРАТИВНОГО РЕГЛАМЕНТА</w:t>
      </w:r>
    </w:p>
    <w:p w:rsidR="001A5C00" w:rsidRDefault="001A5C00">
      <w:pPr>
        <w:pStyle w:val="ConsPlusTitle"/>
        <w:jc w:val="center"/>
      </w:pPr>
      <w:r>
        <w:t>ПРЕДОСТАВЛЕНИЯ МИНИСТЕРСТВОМ СОЦИАЛЬНОГО РАЗВИТИЯ</w:t>
      </w:r>
    </w:p>
    <w:p w:rsidR="001A5C00" w:rsidRDefault="001A5C00">
      <w:pPr>
        <w:pStyle w:val="ConsPlusTitle"/>
        <w:jc w:val="center"/>
      </w:pPr>
      <w:r>
        <w:t>И ТРУДА КАМЧАТСКОГО КРАЯ ГОСУДАРСТВЕННОЙ УСЛУГИ</w:t>
      </w:r>
    </w:p>
    <w:p w:rsidR="001A5C00" w:rsidRDefault="001A5C00">
      <w:pPr>
        <w:pStyle w:val="ConsPlusTitle"/>
        <w:jc w:val="center"/>
      </w:pPr>
      <w:r>
        <w:t>ПО ПРИНЯТИЮ РЕШЕНИЯ ОБ ОКАЗАНИИ МАТЕРИАЛЬНОЙ ПОМОЩИ</w:t>
      </w:r>
    </w:p>
    <w:p w:rsidR="001A5C00" w:rsidRDefault="001A5C00">
      <w:pPr>
        <w:pStyle w:val="ConsPlusTitle"/>
        <w:jc w:val="center"/>
      </w:pPr>
      <w:r>
        <w:t>ГРАЖДАНАМ, ОКАЗАВШИМСЯ В ТРУДНОЙ ЖИЗНЕННОЙ СИТУАЦИИ,</w:t>
      </w:r>
    </w:p>
    <w:p w:rsidR="001A5C00" w:rsidRDefault="001A5C00">
      <w:pPr>
        <w:pStyle w:val="ConsPlusTitle"/>
        <w:jc w:val="center"/>
      </w:pPr>
      <w:r>
        <w:t>ПРОЖИВАЮЩИМ В КАМЧАТСКОМ КРАЕ</w:t>
      </w:r>
    </w:p>
    <w:p w:rsidR="001A5C00" w:rsidRDefault="001A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C00" w:rsidRDefault="001A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C00" w:rsidRDefault="001A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C00" w:rsidRDefault="001A5C00">
            <w:pPr>
              <w:pStyle w:val="ConsPlusNormal"/>
              <w:jc w:val="center"/>
            </w:pPr>
            <w:r>
              <w:rPr>
                <w:color w:val="392C69"/>
              </w:rPr>
              <w:t>Список изменяющих документов</w:t>
            </w:r>
          </w:p>
          <w:p w:rsidR="001A5C00" w:rsidRDefault="001A5C00">
            <w:pPr>
              <w:pStyle w:val="ConsPlusNormal"/>
              <w:jc w:val="center"/>
            </w:pPr>
            <w:r>
              <w:rPr>
                <w:color w:val="392C69"/>
              </w:rPr>
              <w:t>(в ред. Приказов Минсоцразвития и труда Камчатского края</w:t>
            </w:r>
          </w:p>
          <w:p w:rsidR="001A5C00" w:rsidRDefault="001A5C00">
            <w:pPr>
              <w:pStyle w:val="ConsPlusNormal"/>
              <w:jc w:val="center"/>
            </w:pPr>
            <w:r>
              <w:rPr>
                <w:color w:val="392C69"/>
              </w:rPr>
              <w:t xml:space="preserve">от 07.07.2017 </w:t>
            </w:r>
            <w:hyperlink r:id="rId5">
              <w:r>
                <w:rPr>
                  <w:color w:val="0000FF"/>
                </w:rPr>
                <w:t>N 707-п</w:t>
              </w:r>
            </w:hyperlink>
            <w:r>
              <w:rPr>
                <w:color w:val="392C69"/>
              </w:rPr>
              <w:t xml:space="preserve">, от 08.09.2017 </w:t>
            </w:r>
            <w:hyperlink r:id="rId6">
              <w:r>
                <w:rPr>
                  <w:color w:val="0000FF"/>
                </w:rPr>
                <w:t>N 980-п</w:t>
              </w:r>
            </w:hyperlink>
            <w:r>
              <w:rPr>
                <w:color w:val="392C69"/>
              </w:rPr>
              <w:t>,</w:t>
            </w:r>
          </w:p>
          <w:p w:rsidR="001A5C00" w:rsidRDefault="001A5C00">
            <w:pPr>
              <w:pStyle w:val="ConsPlusNormal"/>
              <w:jc w:val="center"/>
            </w:pPr>
            <w:r>
              <w:rPr>
                <w:color w:val="392C69"/>
              </w:rPr>
              <w:t xml:space="preserve">от 06.08.2018 </w:t>
            </w:r>
            <w:hyperlink r:id="rId7">
              <w:r>
                <w:rPr>
                  <w:color w:val="0000FF"/>
                </w:rPr>
                <w:t>N 889-п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5C00" w:rsidRDefault="001A5C00">
            <w:pPr>
              <w:pStyle w:val="ConsPlusNormal"/>
            </w:pPr>
          </w:p>
        </w:tc>
      </w:tr>
    </w:tbl>
    <w:p w:rsidR="001A5C00" w:rsidRDefault="001A5C00">
      <w:pPr>
        <w:pStyle w:val="ConsPlusNormal"/>
        <w:jc w:val="center"/>
      </w:pPr>
    </w:p>
    <w:p w:rsidR="001A5C00" w:rsidRDefault="001A5C00">
      <w:pPr>
        <w:pStyle w:val="ConsPlusNormal"/>
        <w:ind w:firstLine="540"/>
        <w:jc w:val="both"/>
      </w:pPr>
      <w:r>
        <w:t xml:space="preserve">В соответствии с Федеральным </w:t>
      </w:r>
      <w:hyperlink r:id="rId8">
        <w:r>
          <w:rPr>
            <w:color w:val="0000FF"/>
          </w:rPr>
          <w:t>законом</w:t>
        </w:r>
      </w:hyperlink>
      <w:r>
        <w:t xml:space="preserve"> от 17.07.1999 N 178-ФЗ "О государственной социальной помощи"</w:t>
      </w:r>
    </w:p>
    <w:p w:rsidR="001A5C00" w:rsidRDefault="001A5C00">
      <w:pPr>
        <w:pStyle w:val="ConsPlusNormal"/>
        <w:ind w:firstLine="540"/>
        <w:jc w:val="both"/>
      </w:pPr>
    </w:p>
    <w:p w:rsidR="001A5C00" w:rsidRDefault="001A5C00">
      <w:pPr>
        <w:pStyle w:val="ConsPlusNormal"/>
        <w:ind w:firstLine="540"/>
        <w:jc w:val="both"/>
      </w:pPr>
      <w:r>
        <w:t>ПРИКАЗЫВАЮ:</w:t>
      </w:r>
    </w:p>
    <w:p w:rsidR="001A5C00" w:rsidRDefault="001A5C00">
      <w:pPr>
        <w:pStyle w:val="ConsPlusNormal"/>
        <w:ind w:firstLine="540"/>
        <w:jc w:val="both"/>
      </w:pPr>
    </w:p>
    <w:p w:rsidR="001A5C00" w:rsidRDefault="001A5C00">
      <w:pPr>
        <w:pStyle w:val="ConsPlusNormal"/>
        <w:ind w:firstLine="540"/>
        <w:jc w:val="both"/>
      </w:pPr>
      <w:r>
        <w:t xml:space="preserve">1. Утвердить </w:t>
      </w:r>
      <w:hyperlink w:anchor="P37">
        <w:r>
          <w:rPr>
            <w:color w:val="0000FF"/>
          </w:rPr>
          <w:t>Административный регламент</w:t>
        </w:r>
      </w:hyperlink>
      <w:r>
        <w:t xml:space="preserve"> предоставления Министерством социального развития и труда Камчатского края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 согласно приложению.</w:t>
      </w:r>
    </w:p>
    <w:p w:rsidR="001A5C00" w:rsidRDefault="001A5C00">
      <w:pPr>
        <w:pStyle w:val="ConsPlusNormal"/>
        <w:spacing w:before="200"/>
        <w:ind w:firstLine="540"/>
        <w:jc w:val="both"/>
      </w:pPr>
      <w:r>
        <w:t>2. Признать утратившими силу:</w:t>
      </w:r>
    </w:p>
    <w:p w:rsidR="001A5C00" w:rsidRDefault="001A5C00">
      <w:pPr>
        <w:pStyle w:val="ConsPlusNormal"/>
        <w:spacing w:before="200"/>
        <w:ind w:firstLine="540"/>
        <w:jc w:val="both"/>
      </w:pPr>
      <w:r>
        <w:t xml:space="preserve">1) </w:t>
      </w:r>
      <w:hyperlink r:id="rId9">
        <w:r>
          <w:rPr>
            <w:color w:val="0000FF"/>
          </w:rPr>
          <w:t>Приказ</w:t>
        </w:r>
      </w:hyperlink>
      <w:r>
        <w:t xml:space="preserve"> Министерства социального развития и труда Камчатского края от 29.06.2012 N 333-п "Об утверждении административного регламента предоставления Министерством социального развития и труда Камчатского края государственной услуги по оказанию материальной помощи гражданам, оказавшимся в трудной жизненной ситуации";</w:t>
      </w:r>
    </w:p>
    <w:p w:rsidR="001A5C00" w:rsidRDefault="001A5C00">
      <w:pPr>
        <w:pStyle w:val="ConsPlusNormal"/>
        <w:spacing w:before="200"/>
        <w:ind w:firstLine="540"/>
        <w:jc w:val="both"/>
      </w:pPr>
      <w:r>
        <w:t xml:space="preserve">2) </w:t>
      </w:r>
      <w:hyperlink r:id="rId10">
        <w:r>
          <w:rPr>
            <w:color w:val="0000FF"/>
          </w:rPr>
          <w:t>часть 1</w:t>
        </w:r>
      </w:hyperlink>
      <w:r>
        <w:t xml:space="preserve"> Приказа Министерства социального развития и труда Камчатского края от 22.10.2013 N 608-п "О внесении изменений в отдельные приказы Министерства социального развития и труда Камчатского края";</w:t>
      </w:r>
    </w:p>
    <w:p w:rsidR="001A5C00" w:rsidRDefault="001A5C00">
      <w:pPr>
        <w:pStyle w:val="ConsPlusNormal"/>
        <w:spacing w:before="200"/>
        <w:ind w:firstLine="540"/>
        <w:jc w:val="both"/>
      </w:pPr>
      <w:r>
        <w:t xml:space="preserve">3) </w:t>
      </w:r>
      <w:hyperlink r:id="rId11">
        <w:r>
          <w:rPr>
            <w:color w:val="0000FF"/>
          </w:rPr>
          <w:t>Приказ</w:t>
        </w:r>
      </w:hyperlink>
      <w:r>
        <w:t xml:space="preserve"> Министерства социального развития и труда Камчатского края от 07.08.2014 N 614-п "О внесении изменений в Приказ Министерства социального развития и труда Камчатского края от 29.06.2012 N 333-п "Об утверждении административного регламента предоставления Министерством социального развития и труда Камчатского края государственной услуги по оказанию материальной помощи гражданам, оказавшимся в трудной жизненной ситуации".</w:t>
      </w:r>
    </w:p>
    <w:p w:rsidR="001A5C00" w:rsidRDefault="001A5C00">
      <w:pPr>
        <w:pStyle w:val="ConsPlusNormal"/>
        <w:spacing w:before="200"/>
        <w:ind w:firstLine="540"/>
        <w:jc w:val="both"/>
      </w:pPr>
      <w:r>
        <w:t>3. Настоящий Приказ вступает в силу через 10 дней после дня его официального опубликования. Положения настоящего Приказа, определяющие порядок предоставления государственной услуги в электронном виде, вступают в силу с 01 января 2019 года.</w:t>
      </w:r>
    </w:p>
    <w:p w:rsidR="001A5C00" w:rsidRDefault="001A5C00">
      <w:pPr>
        <w:pStyle w:val="ConsPlusNormal"/>
        <w:jc w:val="both"/>
      </w:pPr>
      <w:r>
        <w:t xml:space="preserve">(в ред. </w:t>
      </w:r>
      <w:hyperlink r:id="rId12">
        <w:r>
          <w:rPr>
            <w:color w:val="0000FF"/>
          </w:rPr>
          <w:t>Приказа</w:t>
        </w:r>
      </w:hyperlink>
      <w:r>
        <w:t xml:space="preserve"> Минсоцразвития и труда Камчатского края от 06.08.2018 N 889-п)</w:t>
      </w:r>
    </w:p>
    <w:p w:rsidR="001A5C00" w:rsidRDefault="001A5C00">
      <w:pPr>
        <w:pStyle w:val="ConsPlusNormal"/>
        <w:ind w:firstLine="540"/>
        <w:jc w:val="both"/>
      </w:pPr>
    </w:p>
    <w:p w:rsidR="001A5C00" w:rsidRDefault="001A5C00">
      <w:pPr>
        <w:pStyle w:val="ConsPlusNormal"/>
        <w:jc w:val="right"/>
      </w:pPr>
      <w:r>
        <w:t>И.о. министра</w:t>
      </w:r>
    </w:p>
    <w:p w:rsidR="001A5C00" w:rsidRDefault="001A5C00">
      <w:pPr>
        <w:pStyle w:val="ConsPlusNormal"/>
        <w:jc w:val="right"/>
      </w:pPr>
      <w:r>
        <w:t>Е.С.МЕРКУЛОВ</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outlineLvl w:val="0"/>
      </w:pPr>
      <w:bookmarkStart w:id="0" w:name="P37"/>
      <w:bookmarkEnd w:id="0"/>
      <w:r>
        <w:t>Приложение</w:t>
      </w:r>
    </w:p>
    <w:p w:rsidR="001A5C00" w:rsidRDefault="001A5C00">
      <w:pPr>
        <w:pStyle w:val="ConsPlusNormal"/>
        <w:jc w:val="right"/>
      </w:pPr>
      <w:r>
        <w:t>к Приказу Министерства</w:t>
      </w:r>
    </w:p>
    <w:p w:rsidR="001A5C00" w:rsidRDefault="001A5C00">
      <w:pPr>
        <w:pStyle w:val="ConsPlusNormal"/>
        <w:jc w:val="right"/>
      </w:pPr>
      <w:r>
        <w:lastRenderedPageBreak/>
        <w:t>социального развития и труда</w:t>
      </w:r>
    </w:p>
    <w:p w:rsidR="001A5C00" w:rsidRDefault="001A5C00">
      <w:pPr>
        <w:pStyle w:val="ConsPlusNormal"/>
        <w:jc w:val="right"/>
      </w:pPr>
      <w:r>
        <w:t>Камчатского края</w:t>
      </w:r>
    </w:p>
    <w:p w:rsidR="001A5C00" w:rsidRDefault="001A5C00">
      <w:pPr>
        <w:pStyle w:val="ConsPlusNormal"/>
        <w:jc w:val="right"/>
      </w:pPr>
      <w:r>
        <w:t>от 30.06.2016 N 723-п</w:t>
      </w:r>
    </w:p>
    <w:p w:rsidR="001A5C00" w:rsidRDefault="001A5C00">
      <w:pPr>
        <w:pStyle w:val="ConsPlusNormal"/>
        <w:ind w:firstLine="540"/>
        <w:jc w:val="both"/>
      </w:pPr>
    </w:p>
    <w:p w:rsidR="001A5C00" w:rsidRDefault="001A5C00">
      <w:pPr>
        <w:pStyle w:val="ConsPlusTitle"/>
        <w:jc w:val="center"/>
      </w:pPr>
      <w:r>
        <w:t>АДМИНИСТРАТИВНЫЙ РЕГЛАМЕНТ</w:t>
      </w:r>
    </w:p>
    <w:p w:rsidR="001A5C00" w:rsidRDefault="001A5C00">
      <w:pPr>
        <w:pStyle w:val="ConsPlusTitle"/>
        <w:jc w:val="center"/>
      </w:pPr>
      <w:r>
        <w:t>ПРЕДОСТАВЛЕНИЯ МИНИСТЕРСТВОМ СОЦИАЛЬНОГО РАЗВИТИЯ</w:t>
      </w:r>
    </w:p>
    <w:p w:rsidR="001A5C00" w:rsidRDefault="001A5C00">
      <w:pPr>
        <w:pStyle w:val="ConsPlusTitle"/>
        <w:jc w:val="center"/>
      </w:pPr>
      <w:r>
        <w:t>И ТРУДА КАМЧАТСКОГО КРАЯ ГОСУДАРСТВЕННОЙ УСЛУГИ ПО ПРИНЯТИЮ</w:t>
      </w:r>
    </w:p>
    <w:p w:rsidR="001A5C00" w:rsidRDefault="001A5C00">
      <w:pPr>
        <w:pStyle w:val="ConsPlusTitle"/>
        <w:jc w:val="center"/>
      </w:pPr>
      <w:r>
        <w:t>РЕШЕНИЯ ОБ ОКАЗАНИИ МАТЕРИАЛЬНОЙ ПОМОЩИ ГРАЖДАНАМ,</w:t>
      </w:r>
    </w:p>
    <w:p w:rsidR="001A5C00" w:rsidRDefault="001A5C00">
      <w:pPr>
        <w:pStyle w:val="ConsPlusTitle"/>
        <w:jc w:val="center"/>
      </w:pPr>
      <w:r>
        <w:t>ОКАЗАВШИМСЯ В ТРУДНОЙ ЖИЗНЕННОЙ СИТУАЦИИ,</w:t>
      </w:r>
    </w:p>
    <w:p w:rsidR="001A5C00" w:rsidRDefault="001A5C00">
      <w:pPr>
        <w:pStyle w:val="ConsPlusTitle"/>
        <w:jc w:val="center"/>
      </w:pPr>
      <w:r>
        <w:t>ПРОЖИВАЮЩИМ В КАМЧАТСКОМ КРАЕ</w:t>
      </w:r>
    </w:p>
    <w:p w:rsidR="001A5C00" w:rsidRDefault="001A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C00" w:rsidRDefault="001A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C00" w:rsidRDefault="001A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C00" w:rsidRDefault="001A5C00">
            <w:pPr>
              <w:pStyle w:val="ConsPlusNormal"/>
              <w:jc w:val="center"/>
            </w:pPr>
            <w:r>
              <w:rPr>
                <w:color w:val="392C69"/>
              </w:rPr>
              <w:t>Список изменяющих документов</w:t>
            </w:r>
          </w:p>
          <w:p w:rsidR="001A5C00" w:rsidRDefault="001A5C00">
            <w:pPr>
              <w:pStyle w:val="ConsPlusNormal"/>
              <w:jc w:val="center"/>
            </w:pPr>
            <w:r>
              <w:rPr>
                <w:color w:val="392C69"/>
              </w:rPr>
              <w:t xml:space="preserve">(в ред. </w:t>
            </w:r>
            <w:hyperlink r:id="rId13">
              <w:r>
                <w:rPr>
                  <w:color w:val="0000FF"/>
                </w:rPr>
                <w:t>Приказа</w:t>
              </w:r>
            </w:hyperlink>
            <w:r>
              <w:rPr>
                <w:color w:val="392C69"/>
              </w:rPr>
              <w:t xml:space="preserve"> Минсоцразвития и труда</w:t>
            </w:r>
          </w:p>
          <w:p w:rsidR="001A5C00" w:rsidRDefault="001A5C00">
            <w:pPr>
              <w:pStyle w:val="ConsPlusNormal"/>
              <w:jc w:val="center"/>
            </w:pPr>
            <w:r>
              <w:rPr>
                <w:color w:val="392C69"/>
              </w:rPr>
              <w:t>Камчатского края от 06.08.2018 N 889-п)</w:t>
            </w:r>
          </w:p>
        </w:tc>
        <w:tc>
          <w:tcPr>
            <w:tcW w:w="113" w:type="dxa"/>
            <w:tcBorders>
              <w:top w:val="nil"/>
              <w:left w:val="nil"/>
              <w:bottom w:val="nil"/>
              <w:right w:val="nil"/>
            </w:tcBorders>
            <w:shd w:val="clear" w:color="auto" w:fill="F4F3F8"/>
            <w:tcMar>
              <w:top w:w="0" w:type="dxa"/>
              <w:left w:w="0" w:type="dxa"/>
              <w:bottom w:w="0" w:type="dxa"/>
              <w:right w:w="0" w:type="dxa"/>
            </w:tcMar>
          </w:tcPr>
          <w:p w:rsidR="001A5C00" w:rsidRDefault="001A5C00">
            <w:pPr>
              <w:pStyle w:val="ConsPlusNormal"/>
            </w:pPr>
          </w:p>
        </w:tc>
      </w:tr>
    </w:tbl>
    <w:p w:rsidR="001A5C00" w:rsidRDefault="001A5C00">
      <w:pPr>
        <w:pStyle w:val="ConsPlusNormal"/>
        <w:ind w:firstLine="540"/>
        <w:jc w:val="both"/>
      </w:pPr>
    </w:p>
    <w:p w:rsidR="001A5C00" w:rsidRDefault="001A5C00">
      <w:pPr>
        <w:pStyle w:val="ConsPlusTitle"/>
        <w:jc w:val="center"/>
        <w:outlineLvl w:val="1"/>
      </w:pPr>
      <w:r>
        <w:t>I. Общие положения</w:t>
      </w:r>
    </w:p>
    <w:p w:rsidR="001A5C00" w:rsidRDefault="001A5C00">
      <w:pPr>
        <w:pStyle w:val="ConsPlusNormal"/>
        <w:ind w:firstLine="540"/>
        <w:jc w:val="both"/>
      </w:pPr>
    </w:p>
    <w:p w:rsidR="001A5C00" w:rsidRDefault="001A5C00">
      <w:pPr>
        <w:pStyle w:val="ConsPlusTitle"/>
        <w:jc w:val="center"/>
        <w:outlineLvl w:val="2"/>
      </w:pPr>
      <w:r>
        <w:t>Предмет регулирования Административного регламента</w:t>
      </w:r>
    </w:p>
    <w:p w:rsidR="001A5C00" w:rsidRDefault="001A5C00">
      <w:pPr>
        <w:pStyle w:val="ConsPlusNormal"/>
        <w:ind w:firstLine="540"/>
        <w:jc w:val="both"/>
      </w:pPr>
    </w:p>
    <w:p w:rsidR="001A5C00" w:rsidRDefault="001A5C00">
      <w:pPr>
        <w:pStyle w:val="ConsPlusNormal"/>
        <w:ind w:firstLine="540"/>
        <w:jc w:val="both"/>
      </w:pPr>
      <w:r>
        <w:t>1. Административный регламент предоставления Министерством социального развития и труда Камчатского края (далее - министерство) государственной услуги по принятию решения об оказании материальной помощи гражданам, оказавшимся в трудной жизненной ситуации, проживающим в Камчатском крае (далее - Административный регламент, государственная услуга) регулирует отношения, возникающие в связи с предоставлением министерством государственной услуги.</w:t>
      </w:r>
    </w:p>
    <w:p w:rsidR="001A5C00" w:rsidRDefault="001A5C00">
      <w:pPr>
        <w:pStyle w:val="ConsPlusNormal"/>
        <w:ind w:firstLine="540"/>
        <w:jc w:val="both"/>
      </w:pPr>
    </w:p>
    <w:p w:rsidR="001A5C00" w:rsidRDefault="001A5C00">
      <w:pPr>
        <w:pStyle w:val="ConsPlusTitle"/>
        <w:jc w:val="center"/>
        <w:outlineLvl w:val="2"/>
      </w:pPr>
      <w:r>
        <w:t>Круг заявителей</w:t>
      </w:r>
    </w:p>
    <w:p w:rsidR="001A5C00" w:rsidRDefault="001A5C00">
      <w:pPr>
        <w:pStyle w:val="ConsPlusNormal"/>
        <w:ind w:firstLine="540"/>
        <w:jc w:val="both"/>
      </w:pPr>
    </w:p>
    <w:p w:rsidR="001A5C00" w:rsidRDefault="001A5C00">
      <w:pPr>
        <w:pStyle w:val="ConsPlusNormal"/>
        <w:ind w:firstLine="540"/>
        <w:jc w:val="both"/>
      </w:pPr>
      <w:r>
        <w:t>2. Право на получение государственной услуги имеют граждане, оказавшиеся в трудной жизненной ситуации, проживающие в Камчатском крае (далее - граждане).</w:t>
      </w:r>
    </w:p>
    <w:p w:rsidR="001A5C00" w:rsidRDefault="001A5C00">
      <w:pPr>
        <w:pStyle w:val="ConsPlusNormal"/>
        <w:spacing w:before="200"/>
        <w:ind w:firstLine="540"/>
        <w:jc w:val="both"/>
      </w:pPr>
      <w:bookmarkStart w:id="1" w:name="P62"/>
      <w:bookmarkEnd w:id="1"/>
      <w:r>
        <w:t>3.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1A5C00" w:rsidRDefault="001A5C00">
      <w:pPr>
        <w:pStyle w:val="ConsPlusNormal"/>
        <w:ind w:firstLine="540"/>
        <w:jc w:val="both"/>
      </w:pPr>
    </w:p>
    <w:p w:rsidR="001A5C00" w:rsidRDefault="001A5C00">
      <w:pPr>
        <w:pStyle w:val="ConsPlusTitle"/>
        <w:jc w:val="center"/>
        <w:outlineLvl w:val="2"/>
      </w:pPr>
      <w:r>
        <w:t>Требования к порядку информирования</w:t>
      </w:r>
    </w:p>
    <w:p w:rsidR="001A5C00" w:rsidRDefault="001A5C00">
      <w:pPr>
        <w:pStyle w:val="ConsPlusTitle"/>
        <w:jc w:val="center"/>
      </w:pPr>
      <w:r>
        <w:t>о предоставлении государственной услуги</w:t>
      </w:r>
    </w:p>
    <w:p w:rsidR="001A5C00" w:rsidRDefault="001A5C00">
      <w:pPr>
        <w:pStyle w:val="ConsPlusNormal"/>
        <w:ind w:firstLine="540"/>
        <w:jc w:val="both"/>
      </w:pPr>
    </w:p>
    <w:p w:rsidR="001A5C00" w:rsidRDefault="001A5C00">
      <w:pPr>
        <w:pStyle w:val="ConsPlusNormal"/>
        <w:ind w:firstLine="540"/>
        <w:jc w:val="both"/>
      </w:pPr>
      <w:r>
        <w:t>4. Основными требованиями к информированию граждан являются:</w:t>
      </w:r>
    </w:p>
    <w:p w:rsidR="001A5C00" w:rsidRDefault="001A5C00">
      <w:pPr>
        <w:pStyle w:val="ConsPlusNormal"/>
        <w:spacing w:before="200"/>
        <w:ind w:firstLine="540"/>
        <w:jc w:val="both"/>
      </w:pPr>
      <w:r>
        <w:t>1) достоверность предоставляемой информации;</w:t>
      </w:r>
    </w:p>
    <w:p w:rsidR="001A5C00" w:rsidRDefault="001A5C00">
      <w:pPr>
        <w:pStyle w:val="ConsPlusNormal"/>
        <w:spacing w:before="200"/>
        <w:ind w:firstLine="540"/>
        <w:jc w:val="both"/>
      </w:pPr>
      <w:r>
        <w:t>2) четкость и полнота в изложении информации.</w:t>
      </w:r>
    </w:p>
    <w:p w:rsidR="001A5C00" w:rsidRDefault="001A5C00">
      <w:pPr>
        <w:pStyle w:val="ConsPlusNormal"/>
        <w:spacing w:before="200"/>
        <w:ind w:firstLine="540"/>
        <w:jc w:val="both"/>
      </w:pPr>
      <w:r>
        <w:t>5. При информировании о порядке предоставления государственной услуги по телефону должностное лицо министерства (далее - должностное лицо), приняв вызов по телефону, должны представиться: назвать фамилию, имя, отчество (при наличии), должность.</w:t>
      </w:r>
    </w:p>
    <w:p w:rsidR="001A5C00" w:rsidRDefault="001A5C00">
      <w:pPr>
        <w:pStyle w:val="ConsPlusNormal"/>
        <w:spacing w:before="200"/>
        <w:ind w:firstLine="540"/>
        <w:jc w:val="both"/>
      </w:pPr>
      <w:r>
        <w:t>Должностное лицо обязано сообщить график приема граждан, точный почтовый адрес учреждения, осуществляющего прием заявлений и документов на предоставление государственной услуги, способ проезда к нему, а при необходимости - требования к письменному обращению.</w:t>
      </w:r>
    </w:p>
    <w:p w:rsidR="001A5C00" w:rsidRDefault="001A5C00">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w:t>
      </w:r>
    </w:p>
    <w:p w:rsidR="001A5C00" w:rsidRDefault="001A5C00">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1A5C00" w:rsidRDefault="001A5C00">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гражданина время консультации.</w:t>
      </w:r>
    </w:p>
    <w:p w:rsidR="001A5C00" w:rsidRDefault="001A5C00">
      <w:pPr>
        <w:pStyle w:val="ConsPlusNormal"/>
        <w:spacing w:before="200"/>
        <w:ind w:firstLine="540"/>
        <w:jc w:val="both"/>
      </w:pPr>
      <w:r>
        <w:lastRenderedPageBreak/>
        <w:t>6.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1A5C00" w:rsidRDefault="001A5C00">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1A5C00" w:rsidRDefault="001A5C00">
      <w:pPr>
        <w:pStyle w:val="ConsPlusNormal"/>
        <w:spacing w:before="200"/>
        <w:ind w:firstLine="540"/>
        <w:jc w:val="both"/>
      </w:pPr>
      <w:r>
        <w:t>2) о перечне категорий граждан, имеющих право на получение государственной услуги;</w:t>
      </w:r>
    </w:p>
    <w:p w:rsidR="001A5C00" w:rsidRDefault="001A5C00">
      <w:pPr>
        <w:pStyle w:val="ConsPlusNormal"/>
        <w:spacing w:before="200"/>
        <w:ind w:firstLine="540"/>
        <w:jc w:val="both"/>
      </w:pPr>
      <w:r>
        <w:t>3) о перечне документов, необходимых для получения государственной услуги;</w:t>
      </w:r>
    </w:p>
    <w:p w:rsidR="001A5C00" w:rsidRDefault="001A5C00">
      <w:pPr>
        <w:pStyle w:val="ConsPlusNormal"/>
        <w:spacing w:before="200"/>
        <w:ind w:firstLine="540"/>
        <w:jc w:val="both"/>
      </w:pPr>
      <w:r>
        <w:t>4) о сроках предоставления государственной услуги;</w:t>
      </w:r>
    </w:p>
    <w:p w:rsidR="001A5C00" w:rsidRDefault="001A5C00">
      <w:pPr>
        <w:pStyle w:val="ConsPlusNormal"/>
        <w:spacing w:before="200"/>
        <w:ind w:firstLine="540"/>
        <w:jc w:val="both"/>
      </w:pPr>
      <w:r>
        <w:t>5) об основаниях отказа в предоставлении государственной услуги;</w:t>
      </w:r>
    </w:p>
    <w:p w:rsidR="001A5C00" w:rsidRDefault="001A5C00">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1A5C00" w:rsidRDefault="001A5C00">
      <w:pPr>
        <w:pStyle w:val="ConsPlusNormal"/>
        <w:spacing w:before="200"/>
        <w:ind w:firstLine="540"/>
        <w:jc w:val="both"/>
      </w:pPr>
      <w:r>
        <w:t>7. Адрес Министерства социального развития и труда Камчатского края: 683040, г. Петропавловск-Камчатский, ул. Ленинградская, д. 118. Юридический адрес: 683040, г. Петропавловск-Камчатский, пл. Ленина, 1, телефон (8-415-2)-42-83-55; факс: (8-415-2) - 23-39-19.</w:t>
      </w:r>
    </w:p>
    <w:p w:rsidR="001A5C00" w:rsidRDefault="001A5C00">
      <w:pPr>
        <w:pStyle w:val="ConsPlusNormal"/>
        <w:spacing w:before="200"/>
        <w:ind w:firstLine="540"/>
        <w:jc w:val="both"/>
      </w:pPr>
      <w:r>
        <w:t>Адрес электронной почты: minsrt@kamgov.ru; сайт http://www.kamgov.ru/mintrud.</w:t>
      </w:r>
    </w:p>
    <w:p w:rsidR="001A5C00" w:rsidRDefault="001A5C00">
      <w:pPr>
        <w:pStyle w:val="ConsPlusNormal"/>
        <w:spacing w:before="200"/>
        <w:ind w:firstLine="540"/>
        <w:jc w:val="both"/>
      </w:pPr>
      <w:r>
        <w:t xml:space="preserve">8. Информация о месте нахождения учреждений, осуществляющих прием заявлений и документов на предоставление государственной услуги, почтовых адресах, адресах официальных сайтов в информационно-телекоммуникационной сети "Интернет", электронной почты, номерах телефонов для справок содержатся в </w:t>
      </w:r>
      <w:hyperlink w:anchor="P682">
        <w:r>
          <w:rPr>
            <w:color w:val="0000FF"/>
          </w:rPr>
          <w:t>приложении 1</w:t>
        </w:r>
      </w:hyperlink>
      <w:r>
        <w:t xml:space="preserve"> к настоящему Административному регламенту.</w:t>
      </w:r>
    </w:p>
    <w:p w:rsidR="001A5C00" w:rsidRDefault="001A5C00">
      <w:pPr>
        <w:pStyle w:val="ConsPlusNormal"/>
        <w:spacing w:before="200"/>
        <w:ind w:firstLine="540"/>
        <w:jc w:val="both"/>
      </w:pPr>
      <w:r>
        <w:t>9. Информация для граждан по предоставлению государственной услуги размещена:</w:t>
      </w:r>
    </w:p>
    <w:p w:rsidR="001A5C00" w:rsidRDefault="001A5C00">
      <w:pPr>
        <w:pStyle w:val="ConsPlusNormal"/>
        <w:spacing w:before="200"/>
        <w:ind w:firstLine="540"/>
        <w:jc w:val="both"/>
      </w:pPr>
      <w:r>
        <w:t>1) на сайте министерства в информационно-телекоммуникационной сети "Интернет": http://www.kamgov.ru/mintrud;</w:t>
      </w:r>
    </w:p>
    <w:p w:rsidR="001A5C00" w:rsidRDefault="001A5C00">
      <w:pPr>
        <w:pStyle w:val="ConsPlusNormal"/>
        <w:spacing w:before="200"/>
        <w:ind w:firstLine="540"/>
        <w:jc w:val="both"/>
      </w:pPr>
      <w:r>
        <w:t>2)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gosuslugi41.ru (далее - РПГУ.</w:t>
      </w:r>
    </w:p>
    <w:p w:rsidR="001A5C00" w:rsidRDefault="001A5C00">
      <w:pPr>
        <w:pStyle w:val="ConsPlusNormal"/>
        <w:spacing w:before="200"/>
        <w:ind w:firstLine="540"/>
        <w:jc w:val="both"/>
      </w:pPr>
      <w:r>
        <w:t>10. Информирование граждан о предоставляемой государственной услуге осуществляется:</w:t>
      </w:r>
    </w:p>
    <w:p w:rsidR="001A5C00" w:rsidRDefault="001A5C00">
      <w:pPr>
        <w:pStyle w:val="ConsPlusNormal"/>
        <w:spacing w:before="200"/>
        <w:ind w:firstLine="540"/>
        <w:jc w:val="both"/>
      </w:pPr>
      <w:r>
        <w:t>1) при личном обращении в министерство;</w:t>
      </w:r>
    </w:p>
    <w:p w:rsidR="001A5C00" w:rsidRDefault="001A5C00">
      <w:pPr>
        <w:pStyle w:val="ConsPlusNormal"/>
        <w:spacing w:before="200"/>
        <w:ind w:firstLine="540"/>
        <w:jc w:val="both"/>
      </w:pPr>
      <w:r>
        <w:t xml:space="preserve">2) посредством размещения информации на информационных стендах в помещениях министерства и учреждений, осуществляющих прием заявлений и документов на предоставление государственной услуги, указанных в </w:t>
      </w:r>
      <w:hyperlink w:anchor="P682">
        <w:r>
          <w:rPr>
            <w:color w:val="0000FF"/>
          </w:rPr>
          <w:t>приложении 1</w:t>
        </w:r>
      </w:hyperlink>
      <w:r>
        <w:t xml:space="preserve"> к настоящему Административному регламенту;</w:t>
      </w:r>
    </w:p>
    <w:p w:rsidR="001A5C00" w:rsidRDefault="001A5C00">
      <w:pPr>
        <w:pStyle w:val="ConsPlusNormal"/>
        <w:spacing w:before="200"/>
        <w:ind w:firstLine="540"/>
        <w:jc w:val="both"/>
      </w:pPr>
      <w: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"Единый портал государственных и муниципальных услуг (функций)" - www.gosuslugi.ru и "Портал государственных и муниципальных услуг Камчатского края" - gosuslugi41.ru;</w:t>
      </w:r>
    </w:p>
    <w:p w:rsidR="001A5C00" w:rsidRDefault="001A5C00">
      <w:pPr>
        <w:pStyle w:val="ConsPlusNormal"/>
        <w:spacing w:before="200"/>
        <w:ind w:firstLine="540"/>
        <w:jc w:val="both"/>
      </w:pPr>
      <w:r>
        <w:t>4) посредством размещения информации в КГКУ "Камчатский многофункциональный центр предоставления государственных и муниципальных услуг" (далее - МФЦ);</w:t>
      </w:r>
    </w:p>
    <w:p w:rsidR="001A5C00" w:rsidRDefault="001A5C00">
      <w:pPr>
        <w:pStyle w:val="ConsPlusNormal"/>
        <w:spacing w:before="200"/>
        <w:ind w:firstLine="540"/>
        <w:jc w:val="both"/>
      </w:pPr>
      <w:r>
        <w:t>5) посредством размещения информации в средствах массовой информации, издания информационных брошюр, буклетов, иной печатной продукции;</w:t>
      </w:r>
    </w:p>
    <w:p w:rsidR="001A5C00" w:rsidRDefault="001A5C00">
      <w:pPr>
        <w:pStyle w:val="ConsPlusNormal"/>
        <w:spacing w:before="200"/>
        <w:ind w:firstLine="540"/>
        <w:jc w:val="both"/>
      </w:pPr>
      <w:r>
        <w:t>6) посредством направления ответов на письменные обращения граждан.</w:t>
      </w:r>
    </w:p>
    <w:p w:rsidR="001A5C00" w:rsidRDefault="001A5C00">
      <w:pPr>
        <w:pStyle w:val="ConsPlusNormal"/>
        <w:spacing w:before="200"/>
        <w:ind w:firstLine="540"/>
        <w:jc w:val="both"/>
      </w:pPr>
      <w:r>
        <w:t>11.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при личном обращении по телефону в Министерство либо в электронном виде с использованием средств ЕПГУ/РПГУ:</w:t>
      </w:r>
    </w:p>
    <w:p w:rsidR="001A5C00" w:rsidRDefault="001A5C00">
      <w:pPr>
        <w:pStyle w:val="ConsPlusNormal"/>
        <w:spacing w:before="200"/>
        <w:ind w:firstLine="540"/>
        <w:jc w:val="both"/>
      </w:pPr>
      <w:r>
        <w:t>1) о поступлении его заявления и документов;</w:t>
      </w:r>
    </w:p>
    <w:p w:rsidR="001A5C00" w:rsidRDefault="001A5C00">
      <w:pPr>
        <w:pStyle w:val="ConsPlusNormal"/>
        <w:spacing w:before="200"/>
        <w:ind w:firstLine="540"/>
        <w:jc w:val="both"/>
      </w:pPr>
      <w:r>
        <w:lastRenderedPageBreak/>
        <w:t>2) о ходе рассмотрения заявления и документов, о завершении рассмотрения заявления и документов.</w:t>
      </w:r>
    </w:p>
    <w:p w:rsidR="001A5C00" w:rsidRDefault="001A5C00">
      <w:pPr>
        <w:pStyle w:val="ConsPlusNormal"/>
        <w:spacing w:before="200"/>
        <w:ind w:firstLine="540"/>
        <w:jc w:val="both"/>
      </w:pPr>
      <w:r>
        <w:t>12. На информационных стендах министерства размещается следующая информация:</w:t>
      </w:r>
    </w:p>
    <w:p w:rsidR="001A5C00" w:rsidRDefault="001A5C00">
      <w:pPr>
        <w:pStyle w:val="ConsPlusNormal"/>
        <w:spacing w:before="200"/>
        <w:ind w:firstLine="540"/>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rsidR="001A5C00" w:rsidRDefault="001A5C00">
      <w:pPr>
        <w:pStyle w:val="ConsPlusNormal"/>
        <w:spacing w:before="200"/>
        <w:ind w:firstLine="540"/>
        <w:jc w:val="both"/>
      </w:pPr>
      <w:r>
        <w:t>2) текст настоящего Административного регламента с приложениями;</w:t>
      </w:r>
    </w:p>
    <w:p w:rsidR="001A5C00" w:rsidRDefault="001A5C00">
      <w:pPr>
        <w:pStyle w:val="ConsPlusNormal"/>
        <w:spacing w:before="200"/>
        <w:ind w:firstLine="540"/>
        <w:jc w:val="both"/>
      </w:pPr>
      <w:r>
        <w:t>3) образцы заполнения заявлений о предоставлении государственной услуги.</w:t>
      </w:r>
    </w:p>
    <w:p w:rsidR="001A5C00" w:rsidRDefault="001A5C00">
      <w:pPr>
        <w:pStyle w:val="ConsPlusNormal"/>
        <w:spacing w:before="200"/>
        <w:ind w:firstLine="540"/>
        <w:jc w:val="both"/>
      </w:pPr>
      <w:r>
        <w:t>13. На ЕПГУ/РПГУ размещены и доступны без регистрации и авторизации следующие информационные материалы:</w:t>
      </w:r>
    </w:p>
    <w:p w:rsidR="001A5C00" w:rsidRDefault="001A5C00">
      <w:pPr>
        <w:pStyle w:val="ConsPlusNormal"/>
        <w:spacing w:before="200"/>
        <w:ind w:firstLine="540"/>
        <w:jc w:val="both"/>
      </w:pPr>
      <w:r>
        <w:t>1) информация о порядке и способах предоставления государственной услуги;</w:t>
      </w:r>
    </w:p>
    <w:p w:rsidR="001A5C00" w:rsidRDefault="001A5C00">
      <w:pPr>
        <w:pStyle w:val="ConsPlusNormal"/>
        <w:spacing w:before="200"/>
        <w:ind w:firstLine="540"/>
        <w:jc w:val="both"/>
      </w:pPr>
      <w:r>
        <w:t>2) сведения о почтовом адресе, телефонах, адресе официального сайта, адресе электронной почты;</w:t>
      </w:r>
    </w:p>
    <w:p w:rsidR="001A5C00" w:rsidRDefault="001A5C00">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1A5C00" w:rsidRDefault="001A5C00">
      <w:pPr>
        <w:pStyle w:val="ConsPlusNormal"/>
        <w:spacing w:before="200"/>
        <w:ind w:firstLine="540"/>
        <w:jc w:val="both"/>
      </w:pPr>
      <w:r>
        <w:t>4) перечень представляемых документов и перечень сведений, которые должны содержаться в заявлении (обращении);</w:t>
      </w:r>
    </w:p>
    <w:p w:rsidR="001A5C00" w:rsidRDefault="001A5C00">
      <w:pPr>
        <w:pStyle w:val="ConsPlusNormal"/>
        <w:spacing w:before="200"/>
        <w:ind w:firstLine="540"/>
        <w:jc w:val="both"/>
      </w:pPr>
      <w:r>
        <w:t>5) доступные для копирования формы заявлений и иных документов, необходимых для получения государственной услуги.</w:t>
      </w:r>
    </w:p>
    <w:p w:rsidR="001A5C00" w:rsidRDefault="001A5C00">
      <w:pPr>
        <w:pStyle w:val="ConsPlusNormal"/>
        <w:spacing w:before="200"/>
        <w:ind w:firstLine="540"/>
        <w:jc w:val="both"/>
      </w:pPr>
      <w:r>
        <w:t>14. В целях получения государственной услуги в электронной форме с использованием ЕПГУ/РПГУ гражданину (его представителю) необходимо зарегистрироваться в Единой системе идентификации и аутентификации (далее - ЕСИА), по адресу https://esia.gosuslugi.ru/registration/ в порядке, установленном нормативными правовыми актами и методическими документами, определяющими правила использования ЕСИА.</w:t>
      </w:r>
    </w:p>
    <w:p w:rsidR="001A5C00" w:rsidRDefault="001A5C00">
      <w:pPr>
        <w:pStyle w:val="ConsPlusNormal"/>
        <w:spacing w:before="200"/>
        <w:ind w:firstLine="540"/>
        <w:jc w:val="both"/>
      </w:pPr>
      <w:r>
        <w:t>После регистрации в ЕСИА и последующей авторизации на Порталах, гражданин получает доступ к "Личному кабинету" пользователя на ЕПГУ и/или РПГУ.</w:t>
      </w:r>
    </w:p>
    <w:p w:rsidR="001A5C00" w:rsidRDefault="001A5C00">
      <w:pPr>
        <w:pStyle w:val="ConsPlusNormal"/>
        <w:spacing w:before="200"/>
        <w:ind w:firstLine="540"/>
        <w:jc w:val="both"/>
      </w:pPr>
      <w:r>
        <w:t>С помощью "Личного кабинета" у гражданина (его представителя) появляется возможность:</w:t>
      </w:r>
    </w:p>
    <w:p w:rsidR="001A5C00" w:rsidRDefault="001A5C00">
      <w:pPr>
        <w:pStyle w:val="ConsPlusNormal"/>
        <w:spacing w:before="200"/>
        <w:ind w:firstLine="540"/>
        <w:jc w:val="both"/>
      </w:pPr>
      <w:r>
        <w:t>1) подать заявление в электронном виде путем заполнения формы заявления;</w:t>
      </w:r>
    </w:p>
    <w:p w:rsidR="001A5C00" w:rsidRDefault="001A5C00">
      <w:pPr>
        <w:pStyle w:val="ConsPlusNormal"/>
        <w:spacing w:before="200"/>
        <w:ind w:firstLine="540"/>
        <w:jc w:val="both"/>
      </w:pPr>
      <w:r>
        <w:t>2) подать жалобу на решение и действия (бездействия) органа, должностного лица органа либо государственного служащего.</w:t>
      </w:r>
    </w:p>
    <w:p w:rsidR="001A5C00" w:rsidRDefault="001A5C00">
      <w:pPr>
        <w:pStyle w:val="ConsPlusNormal"/>
        <w:spacing w:before="200"/>
        <w:ind w:firstLine="540"/>
        <w:jc w:val="both"/>
      </w:pPr>
      <w:r>
        <w:t>15.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(их представителей) в порядке очереди или по предварительной записи.</w:t>
      </w:r>
    </w:p>
    <w:p w:rsidR="001A5C00" w:rsidRDefault="001A5C00">
      <w:pPr>
        <w:pStyle w:val="ConsPlusNormal"/>
        <w:spacing w:before="200"/>
        <w:ind w:firstLine="540"/>
        <w:jc w:val="both"/>
      </w:pPr>
      <w:r>
        <w:t>Запись на прием проводится при личном обращении гражданина (его представителя), посредством телефонной связи, ЕПГУ и/или РПГУ.</w:t>
      </w:r>
    </w:p>
    <w:p w:rsidR="001A5C00" w:rsidRDefault="001A5C00">
      <w:pPr>
        <w:pStyle w:val="ConsPlusNormal"/>
        <w:spacing w:before="200"/>
        <w:ind w:firstLine="540"/>
        <w:jc w:val="both"/>
      </w:pPr>
      <w:r>
        <w:t>Гражданину (его представителю) предоставляется возможность записи в любые свободные для приема дату и время в пределах установленного графика приема граждан в министерстве.</w:t>
      </w:r>
    </w:p>
    <w:p w:rsidR="001A5C00" w:rsidRDefault="001A5C00">
      <w:pPr>
        <w:pStyle w:val="ConsPlusNormal"/>
        <w:spacing w:before="200"/>
        <w:ind w:firstLine="540"/>
        <w:jc w:val="both"/>
      </w:pPr>
      <w:r>
        <w:t>Министерство не вправе требовать от гражданина (его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C00" w:rsidRDefault="001A5C00">
      <w:pPr>
        <w:pStyle w:val="ConsPlusNormal"/>
        <w:spacing w:before="200"/>
        <w:ind w:firstLine="540"/>
        <w:jc w:val="both"/>
      </w:pPr>
      <w:r>
        <w:t>16. График работы министерства:</w:t>
      </w:r>
    </w:p>
    <w:p w:rsidR="001A5C00" w:rsidRDefault="001A5C00">
      <w:pPr>
        <w:pStyle w:val="ConsPlusNormal"/>
        <w:spacing w:before="200"/>
        <w:ind w:firstLine="540"/>
        <w:jc w:val="both"/>
      </w:pPr>
      <w:r>
        <w:t>понедельник - четверг - с 9.00 до 17.00;</w:t>
      </w:r>
    </w:p>
    <w:p w:rsidR="001A5C00" w:rsidRDefault="001A5C00">
      <w:pPr>
        <w:pStyle w:val="ConsPlusNormal"/>
        <w:spacing w:before="200"/>
        <w:ind w:firstLine="540"/>
        <w:jc w:val="both"/>
      </w:pPr>
      <w:r>
        <w:t>пятница - с 9.00 до 16.00;</w:t>
      </w:r>
    </w:p>
    <w:p w:rsidR="001A5C00" w:rsidRDefault="001A5C00">
      <w:pPr>
        <w:pStyle w:val="ConsPlusNormal"/>
        <w:spacing w:before="200"/>
        <w:ind w:firstLine="540"/>
        <w:jc w:val="both"/>
      </w:pPr>
      <w:r>
        <w:lastRenderedPageBreak/>
        <w:t>обеденный перерыв - с 12.10 до 13.00.</w:t>
      </w:r>
    </w:p>
    <w:p w:rsidR="001A5C00" w:rsidRDefault="001A5C00">
      <w:pPr>
        <w:pStyle w:val="ConsPlusNormal"/>
        <w:ind w:firstLine="540"/>
        <w:jc w:val="both"/>
      </w:pPr>
    </w:p>
    <w:p w:rsidR="001A5C00" w:rsidRDefault="001A5C00">
      <w:pPr>
        <w:pStyle w:val="ConsPlusTitle"/>
        <w:jc w:val="center"/>
        <w:outlineLvl w:val="1"/>
      </w:pPr>
      <w:r>
        <w:t>II. Стандарт предоставления государственной услуги</w:t>
      </w:r>
    </w:p>
    <w:p w:rsidR="001A5C00" w:rsidRDefault="001A5C00">
      <w:pPr>
        <w:pStyle w:val="ConsPlusNormal"/>
        <w:ind w:firstLine="540"/>
        <w:jc w:val="both"/>
      </w:pPr>
    </w:p>
    <w:p w:rsidR="001A5C00" w:rsidRDefault="001A5C00">
      <w:pPr>
        <w:pStyle w:val="ConsPlusTitle"/>
        <w:jc w:val="center"/>
        <w:outlineLvl w:val="2"/>
      </w:pPr>
      <w:r>
        <w:t>Наименование государственной услуги</w:t>
      </w:r>
    </w:p>
    <w:p w:rsidR="001A5C00" w:rsidRDefault="001A5C00">
      <w:pPr>
        <w:pStyle w:val="ConsPlusNormal"/>
        <w:ind w:firstLine="540"/>
        <w:jc w:val="both"/>
      </w:pPr>
    </w:p>
    <w:p w:rsidR="001A5C00" w:rsidRDefault="001A5C00">
      <w:pPr>
        <w:pStyle w:val="ConsPlusNormal"/>
        <w:ind w:firstLine="540"/>
        <w:jc w:val="both"/>
      </w:pPr>
      <w:r>
        <w:t>17. Наименование государственной услуги - принятие решения об оказании материальной помощи гражданам, оказавшимся в трудной жизненной ситуации, проживающим в Камчатском крае (далее - материальная помощь).</w:t>
      </w:r>
    </w:p>
    <w:p w:rsidR="001A5C00" w:rsidRDefault="001A5C00">
      <w:pPr>
        <w:pStyle w:val="ConsPlusNormal"/>
        <w:spacing w:before="200"/>
        <w:ind w:firstLine="540"/>
        <w:jc w:val="both"/>
      </w:pPr>
      <w:r>
        <w:t>18. Материальная помощь оказывается гражданам на следующие цели:</w:t>
      </w:r>
    </w:p>
    <w:p w:rsidR="001A5C00" w:rsidRDefault="001A5C00">
      <w:pPr>
        <w:pStyle w:val="ConsPlusNormal"/>
        <w:spacing w:before="200"/>
        <w:ind w:firstLine="540"/>
        <w:jc w:val="both"/>
      </w:pPr>
      <w:bookmarkStart w:id="2" w:name="P128"/>
      <w:bookmarkEnd w:id="2"/>
      <w:r>
        <w:t>1)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w:t>
      </w:r>
    </w:p>
    <w:p w:rsidR="001A5C00" w:rsidRDefault="001A5C00">
      <w:pPr>
        <w:pStyle w:val="ConsPlusNormal"/>
        <w:spacing w:before="200"/>
        <w:ind w:firstLine="540"/>
        <w:jc w:val="both"/>
      </w:pPr>
      <w:bookmarkStart w:id="3" w:name="P129"/>
      <w:bookmarkEnd w:id="3"/>
      <w:r>
        <w:t>2) на частичную оплату (компенсацию) стоимости протезно-ортопедических изделий и (или) средств реабилитации гражданам, проживающим по месту жительства в Камчатском крае;</w:t>
      </w:r>
    </w:p>
    <w:p w:rsidR="001A5C00" w:rsidRDefault="001A5C00">
      <w:pPr>
        <w:pStyle w:val="ConsPlusNormal"/>
        <w:spacing w:before="200"/>
        <w:ind w:firstLine="540"/>
        <w:jc w:val="both"/>
      </w:pPr>
      <w:bookmarkStart w:id="4" w:name="P130"/>
      <w:bookmarkEnd w:id="4"/>
      <w:r>
        <w:t>3) на частичную оплату (компенсацию) стоимости услуг гостиницы отдельным категориям граждан в Камчатском крае;</w:t>
      </w:r>
    </w:p>
    <w:p w:rsidR="001A5C00" w:rsidRDefault="001A5C00">
      <w:pPr>
        <w:pStyle w:val="ConsPlusNormal"/>
        <w:spacing w:before="200"/>
        <w:ind w:firstLine="540"/>
        <w:jc w:val="both"/>
      </w:pPr>
      <w:bookmarkStart w:id="5" w:name="P131"/>
      <w:bookmarkEnd w:id="5"/>
      <w:r>
        <w:t>4) на оплату стоимости горячего питания;</w:t>
      </w:r>
    </w:p>
    <w:p w:rsidR="001A5C00" w:rsidRDefault="001A5C00">
      <w:pPr>
        <w:pStyle w:val="ConsPlusNormal"/>
        <w:spacing w:before="200"/>
        <w:ind w:firstLine="540"/>
        <w:jc w:val="both"/>
      </w:pPr>
      <w:bookmarkStart w:id="6" w:name="P132"/>
      <w:bookmarkEnd w:id="6"/>
      <w:r>
        <w:t>5) на 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по социальной нужде:</w:t>
      </w:r>
    </w:p>
    <w:p w:rsidR="001A5C00" w:rsidRDefault="001A5C00">
      <w:pPr>
        <w:pStyle w:val="ConsPlusNormal"/>
        <w:spacing w:before="200"/>
        <w:ind w:firstLine="540"/>
        <w:jc w:val="both"/>
      </w:pPr>
      <w:r>
        <w:t>а) на похороны близких родственников;</w:t>
      </w:r>
    </w:p>
    <w:p w:rsidR="001A5C00" w:rsidRDefault="001A5C00">
      <w:pPr>
        <w:pStyle w:val="ConsPlusNormal"/>
        <w:spacing w:before="200"/>
        <w:ind w:firstLine="540"/>
        <w:jc w:val="both"/>
      </w:pPr>
      <w:r>
        <w:t>б) при выезде граждан, проживающих на территории Камчатского края, в краевой центр - г. Петропавловск-Камчатский для осуществления протезирования или получения технических средств реабилитации;</w:t>
      </w:r>
    </w:p>
    <w:p w:rsidR="001A5C00" w:rsidRDefault="001A5C00">
      <w:pPr>
        <w:pStyle w:val="ConsPlusNormal"/>
        <w:spacing w:before="200"/>
        <w:ind w:firstLine="540"/>
        <w:jc w:val="both"/>
      </w:pPr>
      <w:r>
        <w:t>в) при направлении в организацию социального обслуживания, оказывающую социальные услуги в стационарной форме;</w:t>
      </w:r>
    </w:p>
    <w:p w:rsidR="001A5C00" w:rsidRDefault="001A5C00">
      <w:pPr>
        <w:pStyle w:val="ConsPlusNormal"/>
        <w:spacing w:before="200"/>
        <w:ind w:firstLine="540"/>
        <w:jc w:val="both"/>
      </w:pPr>
      <w:r>
        <w:t>г)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p>
    <w:p w:rsidR="001A5C00" w:rsidRDefault="001A5C00">
      <w:pPr>
        <w:pStyle w:val="ConsPlusNormal"/>
        <w:spacing w:before="200"/>
        <w:ind w:firstLine="540"/>
        <w:jc w:val="both"/>
      </w:pPr>
      <w:bookmarkStart w:id="7" w:name="P137"/>
      <w:bookmarkEnd w:id="7"/>
      <w:r>
        <w:t>6)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(далее - чрезвычайная ситуация);</w:t>
      </w:r>
    </w:p>
    <w:p w:rsidR="001A5C00" w:rsidRDefault="001A5C00">
      <w:pPr>
        <w:pStyle w:val="ConsPlusNormal"/>
        <w:spacing w:before="200"/>
        <w:ind w:firstLine="540"/>
        <w:jc w:val="both"/>
      </w:pPr>
      <w:bookmarkStart w:id="8" w:name="P138"/>
      <w:bookmarkEnd w:id="8"/>
      <w:r>
        <w:t>7) на оплату (компенсацию) части стоимости установки (капитального ремонта) печей, противопожарных устройств отдельным категориям граждан, проживающим в Камчатском крае по месту жительства;</w:t>
      </w:r>
    </w:p>
    <w:p w:rsidR="001A5C00" w:rsidRDefault="001A5C00">
      <w:pPr>
        <w:pStyle w:val="ConsPlusNormal"/>
        <w:spacing w:before="200"/>
        <w:ind w:firstLine="540"/>
        <w:jc w:val="both"/>
      </w:pPr>
      <w:bookmarkStart w:id="9" w:name="P139"/>
      <w:bookmarkEnd w:id="9"/>
      <w:r>
        <w:t>8) на частичную оплату (компенсацию) стоимости социальных услуг в полустационарной форме социального обслуживания, предоставляемых Краевым государственным автономным учреждением социальной защиты "Камчатский специальный дом ветеранов" отдельным категориям граждан, проживающим в Камчатском крае.</w:t>
      </w:r>
    </w:p>
    <w:p w:rsidR="001A5C00" w:rsidRDefault="001A5C00">
      <w:pPr>
        <w:pStyle w:val="ConsPlusNormal"/>
        <w:ind w:firstLine="540"/>
        <w:jc w:val="both"/>
      </w:pPr>
    </w:p>
    <w:p w:rsidR="001A5C00" w:rsidRDefault="001A5C00">
      <w:pPr>
        <w:pStyle w:val="ConsPlusTitle"/>
        <w:jc w:val="center"/>
        <w:outlineLvl w:val="2"/>
      </w:pPr>
      <w:r>
        <w:t>Наименование</w:t>
      </w:r>
    </w:p>
    <w:p w:rsidR="001A5C00" w:rsidRDefault="001A5C00">
      <w:pPr>
        <w:pStyle w:val="ConsPlusTitle"/>
        <w:jc w:val="center"/>
      </w:pPr>
      <w:r>
        <w:t>исполнительного органа государственной власти</w:t>
      </w:r>
    </w:p>
    <w:p w:rsidR="001A5C00" w:rsidRDefault="001A5C00">
      <w:pPr>
        <w:pStyle w:val="ConsPlusTitle"/>
        <w:jc w:val="center"/>
      </w:pPr>
      <w:r>
        <w:t>Камчатского края, предоставляющего государственную услугу,</w:t>
      </w:r>
    </w:p>
    <w:p w:rsidR="001A5C00" w:rsidRDefault="001A5C00">
      <w:pPr>
        <w:pStyle w:val="ConsPlusTitle"/>
        <w:jc w:val="center"/>
      </w:pPr>
      <w:r>
        <w:t>государственные органы, организации, участвующие</w:t>
      </w:r>
    </w:p>
    <w:p w:rsidR="001A5C00" w:rsidRDefault="001A5C00">
      <w:pPr>
        <w:pStyle w:val="ConsPlusTitle"/>
        <w:jc w:val="center"/>
      </w:pPr>
      <w:r>
        <w:lastRenderedPageBreak/>
        <w:t>в предоставлении государственной услуги</w:t>
      </w:r>
    </w:p>
    <w:p w:rsidR="001A5C00" w:rsidRDefault="001A5C00">
      <w:pPr>
        <w:pStyle w:val="ConsPlusNormal"/>
        <w:ind w:firstLine="540"/>
        <w:jc w:val="both"/>
      </w:pPr>
    </w:p>
    <w:p w:rsidR="001A5C00" w:rsidRDefault="001A5C00">
      <w:pPr>
        <w:pStyle w:val="ConsPlusNormal"/>
        <w:ind w:firstLine="540"/>
        <w:jc w:val="both"/>
      </w:pPr>
      <w:r>
        <w:t>19. Государственная услуга предоставляется министерством.</w:t>
      </w:r>
    </w:p>
    <w:p w:rsidR="001A5C00" w:rsidRDefault="001A5C00">
      <w:pPr>
        <w:pStyle w:val="ConsPlusNormal"/>
        <w:spacing w:before="200"/>
        <w:ind w:firstLine="540"/>
        <w:jc w:val="both"/>
      </w:pPr>
      <w:r>
        <w:t>Решение о предоставлении государственной услуги (отказе в предоставлении государственной услуги) принимается Комиссией по социальным вопросам министерства (далее - Комиссия).</w:t>
      </w:r>
    </w:p>
    <w:p w:rsidR="001A5C00" w:rsidRDefault="001A5C00">
      <w:pPr>
        <w:pStyle w:val="ConsPlusNormal"/>
        <w:spacing w:before="200"/>
        <w:ind w:firstLine="540"/>
        <w:jc w:val="both"/>
      </w:pPr>
      <w:r>
        <w:t>20. При предоставлении государственной услуги в целях получения сведений, необходимых для предоставления государственной услуги, осуществляется взаимодействие министерства в соответствии с заключенными Соглашениями о межведомственном информационном взаимодействии со следующими государственными органами, а также организациями (далее - органы, участвующими в предоставлении государственной услуги):</w:t>
      </w:r>
    </w:p>
    <w:p w:rsidR="001A5C00" w:rsidRDefault="001A5C00">
      <w:pPr>
        <w:pStyle w:val="ConsPlusNormal"/>
        <w:spacing w:before="200"/>
        <w:ind w:firstLine="540"/>
        <w:jc w:val="both"/>
      </w:pPr>
      <w:r>
        <w:t>1) органами регистрационного учета граждан (в части предоставления сведений о месте жительства (пребывания), об убытии гражданина с места жительства (пребывания) в Камчатском крае, об утере документа, подтверждающего личность, о составе семьи гражданина);</w:t>
      </w:r>
    </w:p>
    <w:p w:rsidR="001A5C00" w:rsidRDefault="001A5C00">
      <w:pPr>
        <w:pStyle w:val="ConsPlusNormal"/>
        <w:spacing w:before="200"/>
        <w:ind w:firstLine="540"/>
        <w:jc w:val="both"/>
      </w:pPr>
      <w:r>
        <w:t>2) Пенсионным фондом Российской Федерации (в части предоставления сведений о зарегистрированном в системе обязательного пенсионного страхования (СНИЛС), о видах и размерах выплачиваемых пенсий и социальных выплат);</w:t>
      </w:r>
    </w:p>
    <w:p w:rsidR="001A5C00" w:rsidRDefault="001A5C00">
      <w:pPr>
        <w:pStyle w:val="ConsPlusNormal"/>
        <w:spacing w:before="200"/>
        <w:ind w:firstLine="540"/>
        <w:jc w:val="both"/>
      </w:pPr>
      <w:r>
        <w:t>3) организациями социального обслуживания населения (в части предоставления сведений о предоставлении гражданам социального обслуживания на дому);</w:t>
      </w:r>
    </w:p>
    <w:p w:rsidR="001A5C00" w:rsidRDefault="001A5C00">
      <w:pPr>
        <w:pStyle w:val="ConsPlusNormal"/>
        <w:spacing w:before="200"/>
        <w:ind w:firstLine="540"/>
        <w:jc w:val="both"/>
      </w:pPr>
      <w:r>
        <w:t>4) органами государственной службы занятости (в части подтверждения регистрации граждан в качестве безработных, размера пособий).</w:t>
      </w:r>
    </w:p>
    <w:p w:rsidR="001A5C00" w:rsidRDefault="001A5C00">
      <w:pPr>
        <w:pStyle w:val="ConsPlusNormal"/>
        <w:spacing w:before="200"/>
        <w:ind w:firstLine="540"/>
        <w:jc w:val="both"/>
      </w:pPr>
      <w:r>
        <w:t>21. Прием заявлений и документов у граждан (их представителей) на предоставление государственной услуги осуществляется:</w:t>
      </w:r>
    </w:p>
    <w:p w:rsidR="001A5C00" w:rsidRDefault="001A5C00">
      <w:pPr>
        <w:pStyle w:val="ConsPlusNormal"/>
        <w:spacing w:before="200"/>
        <w:ind w:firstLine="540"/>
        <w:jc w:val="both"/>
      </w:pPr>
      <w:r>
        <w:t xml:space="preserve">1) на цели, указанные в </w:t>
      </w:r>
      <w:hyperlink w:anchor="P128">
        <w:r>
          <w:rPr>
            <w:color w:val="0000FF"/>
          </w:rPr>
          <w:t>пунктах 1</w:t>
        </w:r>
      </w:hyperlink>
      <w:r>
        <w:t xml:space="preserve">, </w:t>
      </w:r>
      <w:hyperlink w:anchor="P129">
        <w:r>
          <w:rPr>
            <w:color w:val="0000FF"/>
          </w:rPr>
          <w:t>2</w:t>
        </w:r>
      </w:hyperlink>
      <w:r>
        <w:t xml:space="preserve">, </w:t>
      </w:r>
      <w:hyperlink w:anchor="P132">
        <w:r>
          <w:rPr>
            <w:color w:val="0000FF"/>
          </w:rPr>
          <w:t>5</w:t>
        </w:r>
      </w:hyperlink>
      <w:r>
        <w:t xml:space="preserve">, </w:t>
      </w:r>
      <w:hyperlink w:anchor="P138">
        <w:r>
          <w:rPr>
            <w:color w:val="0000FF"/>
          </w:rPr>
          <w:t>7</w:t>
        </w:r>
      </w:hyperlink>
      <w:r>
        <w:t xml:space="preserve"> и </w:t>
      </w:r>
      <w:hyperlink w:anchor="P139">
        <w:r>
          <w:rPr>
            <w:color w:val="0000FF"/>
          </w:rPr>
          <w:t>8 части 18</w:t>
        </w:r>
      </w:hyperlink>
      <w:r>
        <w:t xml:space="preserve"> настоящего Административного регламента, в министерстве - при личном обращении, по почте и в электронном виде с использованием средств государственных информационных систем "Единый портал государственных и муниципальных услуг (функций)" - www.gosuslugi.ru и "Портал государственных и муниципальных услуг Камчатского края" - gosuslugi41.ru.</w:t>
      </w:r>
    </w:p>
    <w:p w:rsidR="001A5C00" w:rsidRDefault="001A5C00">
      <w:pPr>
        <w:pStyle w:val="ConsPlusNormal"/>
        <w:spacing w:before="200"/>
        <w:ind w:firstLine="540"/>
        <w:jc w:val="both"/>
      </w:pPr>
      <w:r>
        <w:t xml:space="preserve">Прием заявлений и документов у граждан (их представителей) об оказании материальной помощи осуществляется через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hyperlink r:id="rId14">
        <w:r>
          <w:rPr>
            <w:color w:val="0000FF"/>
          </w:rPr>
          <w:t>Постановлением</w:t>
        </w:r>
      </w:hyperlink>
      <w:r>
        <w:t xml:space="preserve"> Правительства Российской Федерации от 22.12.2012 N 1376.</w:t>
      </w:r>
    </w:p>
    <w:p w:rsidR="001A5C00" w:rsidRDefault="001A5C00">
      <w:pPr>
        <w:pStyle w:val="ConsPlusNormal"/>
        <w:spacing w:before="200"/>
        <w:ind w:firstLine="540"/>
        <w:jc w:val="both"/>
      </w:pPr>
      <w:r>
        <w:t xml:space="preserve">Перечень учреждений, осуществляющих прием заявлений и документов на предоставление государственной услуги, указан в </w:t>
      </w:r>
      <w:hyperlink w:anchor="P682">
        <w:r>
          <w:rPr>
            <w:color w:val="0000FF"/>
          </w:rPr>
          <w:t>приложении 1</w:t>
        </w:r>
      </w:hyperlink>
      <w:r>
        <w:t xml:space="preserve"> к настоящему Административному регламенту;</w:t>
      </w:r>
    </w:p>
    <w:p w:rsidR="001A5C00" w:rsidRDefault="001A5C00">
      <w:pPr>
        <w:pStyle w:val="ConsPlusNormal"/>
        <w:spacing w:before="200"/>
        <w:ind w:firstLine="540"/>
        <w:jc w:val="both"/>
      </w:pPr>
      <w:r>
        <w:t xml:space="preserve">2) на цели, указанные в </w:t>
      </w:r>
      <w:hyperlink w:anchor="P131">
        <w:r>
          <w:rPr>
            <w:color w:val="0000FF"/>
          </w:rPr>
          <w:t>пунктах 4</w:t>
        </w:r>
      </w:hyperlink>
      <w:r>
        <w:t xml:space="preserve"> и </w:t>
      </w:r>
      <w:hyperlink w:anchor="P137">
        <w:r>
          <w:rPr>
            <w:color w:val="0000FF"/>
          </w:rPr>
          <w:t>6 части 18</w:t>
        </w:r>
      </w:hyperlink>
      <w:r>
        <w:t xml:space="preserve"> настоящего Административного регламента, в Министерстве - при личном обращении, по почте и в электронном виде с использованием средств ЕПГУ/РПГУ;</w:t>
      </w:r>
    </w:p>
    <w:p w:rsidR="001A5C00" w:rsidRDefault="001A5C00">
      <w:pPr>
        <w:pStyle w:val="ConsPlusNormal"/>
        <w:spacing w:before="200"/>
        <w:ind w:firstLine="540"/>
        <w:jc w:val="both"/>
      </w:pPr>
      <w:r>
        <w:t xml:space="preserve">3) на цели, указанные в </w:t>
      </w:r>
      <w:hyperlink w:anchor="P130">
        <w:r>
          <w:rPr>
            <w:color w:val="0000FF"/>
          </w:rPr>
          <w:t>пункте 3 части 18</w:t>
        </w:r>
      </w:hyperlink>
      <w:r>
        <w:t xml:space="preserve"> настоящего Административного регламента, в министерстве - при личном обращении, по почте и в электронном виде с использованием средств ЕПГУ/РПГУ, в органах социальной защиты населения муниципальных образований Камчатского края по месту жительства.</w:t>
      </w:r>
    </w:p>
    <w:p w:rsidR="001A5C00" w:rsidRDefault="001A5C00">
      <w:pPr>
        <w:pStyle w:val="ConsPlusNormal"/>
        <w:ind w:firstLine="540"/>
        <w:jc w:val="both"/>
      </w:pPr>
    </w:p>
    <w:p w:rsidR="001A5C00" w:rsidRDefault="001A5C00">
      <w:pPr>
        <w:pStyle w:val="ConsPlusTitle"/>
        <w:jc w:val="center"/>
        <w:outlineLvl w:val="2"/>
      </w:pPr>
      <w:r>
        <w:t>Результат предоставления государственной услуги</w:t>
      </w:r>
    </w:p>
    <w:p w:rsidR="001A5C00" w:rsidRDefault="001A5C00">
      <w:pPr>
        <w:pStyle w:val="ConsPlusNormal"/>
        <w:ind w:firstLine="540"/>
        <w:jc w:val="both"/>
      </w:pPr>
    </w:p>
    <w:p w:rsidR="001A5C00" w:rsidRDefault="001A5C00">
      <w:pPr>
        <w:pStyle w:val="ConsPlusNormal"/>
        <w:ind w:firstLine="540"/>
        <w:jc w:val="both"/>
      </w:pPr>
      <w:r>
        <w:t>22. Результатом предоставления государственной услуги является принятие решения об оказании либо отказ в оказании гражданину материальной помощи.</w:t>
      </w:r>
    </w:p>
    <w:p w:rsidR="001A5C00" w:rsidRDefault="001A5C00">
      <w:pPr>
        <w:pStyle w:val="ConsPlusNormal"/>
        <w:ind w:firstLine="540"/>
        <w:jc w:val="both"/>
      </w:pPr>
    </w:p>
    <w:p w:rsidR="001A5C00" w:rsidRDefault="001A5C00">
      <w:pPr>
        <w:pStyle w:val="ConsPlusTitle"/>
        <w:jc w:val="center"/>
        <w:outlineLvl w:val="2"/>
      </w:pPr>
      <w:r>
        <w:t>Срок, период и условия предоставления</w:t>
      </w:r>
    </w:p>
    <w:p w:rsidR="001A5C00" w:rsidRDefault="001A5C00">
      <w:pPr>
        <w:pStyle w:val="ConsPlusTitle"/>
        <w:jc w:val="center"/>
      </w:pPr>
      <w:r>
        <w:t>государственной услуги</w:t>
      </w:r>
    </w:p>
    <w:p w:rsidR="001A5C00" w:rsidRDefault="001A5C00">
      <w:pPr>
        <w:pStyle w:val="ConsPlusNormal"/>
        <w:ind w:firstLine="540"/>
        <w:jc w:val="both"/>
      </w:pPr>
    </w:p>
    <w:p w:rsidR="001A5C00" w:rsidRDefault="001A5C00">
      <w:pPr>
        <w:pStyle w:val="ConsPlusNormal"/>
        <w:ind w:firstLine="540"/>
        <w:jc w:val="both"/>
      </w:pPr>
      <w:r>
        <w:t xml:space="preserve">23. Государственная услуги предоставляется не позднее 60 календарных дней со дня </w:t>
      </w:r>
      <w:r>
        <w:lastRenderedPageBreak/>
        <w:t xml:space="preserve">регистрации заявления и документов, перечисленных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обязанность по предоставлению которых возложена на гражданина (его представителя).</w:t>
      </w:r>
    </w:p>
    <w:p w:rsidR="001A5C00" w:rsidRDefault="001A5C00">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(об отказе в предоставлении) государственной услуги считается день, следующий за последним нерабочим или праздничным днем.</w:t>
      </w:r>
    </w:p>
    <w:p w:rsidR="001A5C00" w:rsidRDefault="001A5C00">
      <w:pPr>
        <w:pStyle w:val="ConsPlusNormal"/>
        <w:spacing w:before="200"/>
        <w:ind w:firstLine="540"/>
        <w:jc w:val="both"/>
      </w:pPr>
      <w:r>
        <w:t>Гражданин (его представитель) в течение 5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w:t>
      </w:r>
    </w:p>
    <w:p w:rsidR="001A5C00" w:rsidRDefault="001A5C00">
      <w:pPr>
        <w:pStyle w:val="ConsPlusNormal"/>
        <w:spacing w:before="200"/>
        <w:ind w:firstLine="540"/>
        <w:jc w:val="both"/>
      </w:pPr>
      <w:r>
        <w:t xml:space="preserve">24. Комиссия принимает решение об оказании материальной помощи (об отказе в оказании материальной помощи) в течение 55 календарных дней со дня регистрации в Министерстве заявления гражданина (его представителя) и документов, перечисленных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обязанность по предоставлению которых возложена на гражданина (его представителя).</w:t>
      </w:r>
    </w:p>
    <w:p w:rsidR="001A5C00" w:rsidRDefault="001A5C00">
      <w:pPr>
        <w:pStyle w:val="ConsPlusNormal"/>
        <w:spacing w:before="200"/>
        <w:ind w:firstLine="540"/>
        <w:jc w:val="both"/>
      </w:pPr>
      <w:r>
        <w:t>25. Материальная помощь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 оказывается гражданам один раз в год. По решению Комиссии материальная помощь может быть оказана более одного раза в год.</w:t>
      </w:r>
    </w:p>
    <w:p w:rsidR="001A5C00" w:rsidRDefault="001A5C00">
      <w:pPr>
        <w:pStyle w:val="ConsPlusNormal"/>
        <w:spacing w:before="200"/>
        <w:ind w:firstLine="540"/>
        <w:jc w:val="both"/>
      </w:pPr>
      <w:r>
        <w:t>26. Материальная помощь на частичную оплату (компенсацию) стоимости услуг гостиницы отдельным категориям граждан в Камчатском крае оказывается на период не более 21 суток проживания в год.</w:t>
      </w:r>
    </w:p>
    <w:p w:rsidR="001A5C00" w:rsidRDefault="001A5C00">
      <w:pPr>
        <w:pStyle w:val="ConsPlusNormal"/>
        <w:spacing w:before="200"/>
        <w:ind w:firstLine="540"/>
        <w:jc w:val="both"/>
      </w:pPr>
      <w:r>
        <w:t>По решению Комиссии период проживания в гостинице может быть продлен для следующих категорий граждан:</w:t>
      </w:r>
    </w:p>
    <w:p w:rsidR="001A5C00" w:rsidRDefault="001A5C00">
      <w:pPr>
        <w:pStyle w:val="ConsPlusNormal"/>
        <w:spacing w:before="200"/>
        <w:ind w:firstLine="540"/>
        <w:jc w:val="both"/>
      </w:pPr>
      <w:r>
        <w:t>1) страдающих онкологическими заболеваниями - на весь период оказания специализированной, в том числе высокотехнологичной медицинской помощи;</w:t>
      </w:r>
    </w:p>
    <w:p w:rsidR="001A5C00" w:rsidRDefault="001A5C00">
      <w:pPr>
        <w:pStyle w:val="ConsPlusNormal"/>
        <w:spacing w:before="200"/>
        <w:ind w:firstLine="540"/>
        <w:jc w:val="both"/>
      </w:pPr>
      <w:r>
        <w:t>2) страдающих хронической почечной недостаточностью и получающих медицинскую помощь методом заместительной почечной терапии (гемодиализ) - до 180 суток;</w:t>
      </w:r>
    </w:p>
    <w:p w:rsidR="001A5C00" w:rsidRDefault="001A5C00">
      <w:pPr>
        <w:pStyle w:val="ConsPlusNormal"/>
        <w:spacing w:before="200"/>
        <w:ind w:firstLine="540"/>
        <w:jc w:val="both"/>
      </w:pPr>
      <w:r>
        <w:t>3) ожидающих выезд к постоянному месту жительства после окончания обследования или лечения в связи с задержкой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 - до 5 дней.</w:t>
      </w:r>
    </w:p>
    <w:p w:rsidR="001A5C00" w:rsidRDefault="001A5C00">
      <w:pPr>
        <w:pStyle w:val="ConsPlusNormal"/>
        <w:spacing w:before="200"/>
        <w:ind w:firstLine="540"/>
        <w:jc w:val="both"/>
      </w:pPr>
      <w:r>
        <w:t>27. Материальная помощь на оплату стоимости горячего питания оказывается на период не более чем 21 день в квартал на 1 человека.</w:t>
      </w:r>
    </w:p>
    <w:p w:rsidR="001A5C00" w:rsidRDefault="001A5C00">
      <w:pPr>
        <w:pStyle w:val="ConsPlusNormal"/>
        <w:spacing w:before="200"/>
        <w:ind w:firstLine="540"/>
        <w:jc w:val="both"/>
      </w:pPr>
      <w:r>
        <w:t>28. Материальная помощь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оказывается в рамках чрезвычайной ситуации, введенной решением губернатора Камчатского края.</w:t>
      </w:r>
    </w:p>
    <w:p w:rsidR="001A5C00" w:rsidRDefault="001A5C00">
      <w:pPr>
        <w:pStyle w:val="ConsPlusNormal"/>
        <w:spacing w:before="200"/>
        <w:ind w:firstLine="540"/>
        <w:jc w:val="both"/>
      </w:pPr>
      <w:bookmarkStart w:id="10" w:name="P180"/>
      <w:bookmarkEnd w:id="10"/>
      <w:r>
        <w:t>29. Материальная помощь на частичную оплату (компенсацию) стоимости услуг гостиницы отдельным категориям граждан в Камчатском крае оказывается гражданам при наличии следующих оснований:</w:t>
      </w:r>
    </w:p>
    <w:p w:rsidR="001A5C00" w:rsidRDefault="001A5C00">
      <w:pPr>
        <w:pStyle w:val="ConsPlusNormal"/>
        <w:spacing w:before="200"/>
        <w:ind w:firstLine="540"/>
        <w:jc w:val="both"/>
      </w:pPr>
      <w:r>
        <w:t>1) при направлении медицинскими организациями (их структурными подразделениями), расположенными в муниципальных образованиях Камчатского края, граждан на консультацию, обследование, родовспоможение или лечение в государственные учреждения здравоохранения Камчатского края;</w:t>
      </w:r>
    </w:p>
    <w:p w:rsidR="001A5C00" w:rsidRDefault="001A5C00">
      <w:pPr>
        <w:pStyle w:val="ConsPlusNormal"/>
        <w:spacing w:before="200"/>
        <w:ind w:firstLine="540"/>
        <w:jc w:val="both"/>
      </w:pPr>
      <w:r>
        <w:t>2) при вызове граждан государственными учреждениями здравоохранения Камчатского края на консультацию, обследование или лечение;</w:t>
      </w:r>
    </w:p>
    <w:p w:rsidR="001A5C00" w:rsidRDefault="001A5C00">
      <w:pPr>
        <w:pStyle w:val="ConsPlusNormal"/>
        <w:spacing w:before="200"/>
        <w:ind w:firstLine="540"/>
        <w:jc w:val="both"/>
      </w:pPr>
      <w:r>
        <w:t xml:space="preserve">3) при направлении Министерством здравоохранения Камчатского края граждан сверх установленных квот на консультацию, обследование или лечение в государственные учреждения здравоохранения за пределы Камчатского края для оказания специализированной, в том числе </w:t>
      </w:r>
      <w:r>
        <w:lastRenderedPageBreak/>
        <w:t>высокотехнологичной медицинской помощи;</w:t>
      </w:r>
    </w:p>
    <w:p w:rsidR="001A5C00" w:rsidRDefault="001A5C00">
      <w:pPr>
        <w:pStyle w:val="ConsPlusNormal"/>
        <w:spacing w:before="200"/>
        <w:ind w:firstLine="540"/>
        <w:jc w:val="both"/>
      </w:pPr>
      <w:r>
        <w:t>4) при направлении в организацию социального обслуживания, оказывающую социальные услуги в стационарной форме;</w:t>
      </w:r>
    </w:p>
    <w:p w:rsidR="001A5C00" w:rsidRDefault="001A5C00">
      <w:pPr>
        <w:pStyle w:val="ConsPlusNormal"/>
        <w:spacing w:before="200"/>
        <w:ind w:firstLine="540"/>
        <w:jc w:val="both"/>
      </w:pPr>
      <w:r>
        <w:t>5) ожидание выезда к постоянному месту жительства после окончания обследования или лечения;</w:t>
      </w:r>
    </w:p>
    <w:p w:rsidR="001A5C00" w:rsidRDefault="001A5C00">
      <w:pPr>
        <w:pStyle w:val="ConsPlusNormal"/>
        <w:spacing w:before="200"/>
        <w:ind w:firstLine="540"/>
        <w:jc w:val="both"/>
      </w:pPr>
      <w:r>
        <w:t>6) при направлении на прохождение медико-социальной экспертизы, осуществление протезирования или получения технических средств реабилитации в краевом центре - г. Петропавловск-Камчатский;</w:t>
      </w:r>
    </w:p>
    <w:p w:rsidR="001A5C00" w:rsidRDefault="001A5C00">
      <w:pPr>
        <w:pStyle w:val="ConsPlusNormal"/>
        <w:spacing w:before="200"/>
        <w:ind w:firstLine="540"/>
        <w:jc w:val="both"/>
      </w:pPr>
      <w:r>
        <w:t>7) сдача вступительных экзаменов в образовательных учреждениях в год окончания школы выпускников школ из многодетных семей, детям - инвалидам, детям-сиротам и детям, оставшимся без попечения родителей;</w:t>
      </w:r>
    </w:p>
    <w:p w:rsidR="001A5C00" w:rsidRDefault="001A5C00">
      <w:pPr>
        <w:pStyle w:val="ConsPlusNormal"/>
        <w:spacing w:before="200"/>
        <w:ind w:firstLine="540"/>
        <w:jc w:val="both"/>
      </w:pPr>
      <w:r>
        <w:t>8) организация и проведение похорон близких родственников;</w:t>
      </w:r>
    </w:p>
    <w:p w:rsidR="001A5C00" w:rsidRDefault="001A5C00">
      <w:pPr>
        <w:pStyle w:val="ConsPlusNormal"/>
        <w:spacing w:before="200"/>
        <w:ind w:firstLine="540"/>
        <w:jc w:val="both"/>
      </w:pPr>
      <w:r>
        <w:t>9) в случае чрезвычайной ситуации - обстановки на определенной территории, сложившейся в результате аварии, опасного природного явления, катастрофы, стихийного или иного бедствия, которая может повлечь или повлекла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1A5C00" w:rsidRDefault="001A5C00">
      <w:pPr>
        <w:pStyle w:val="ConsPlusNormal"/>
        <w:spacing w:before="200"/>
        <w:ind w:firstLine="540"/>
        <w:jc w:val="both"/>
      </w:pPr>
      <w:r>
        <w:t>10) в случае экстренной ситуации, возникшей в результате происшествий и обстоятельств, угрожающих жизни и здоровью гражданина, которая повлекла, либо может повлечь за собой нарушение условий жизнедеятельности, значительные материальные потери, и требующих немедленного оказания помощи решение о признании ситуации экстренной принимается Комиссией).</w:t>
      </w:r>
    </w:p>
    <w:p w:rsidR="001A5C00" w:rsidRDefault="001A5C00">
      <w:pPr>
        <w:pStyle w:val="ConsPlusNormal"/>
        <w:spacing w:before="200"/>
        <w:ind w:firstLine="540"/>
        <w:jc w:val="both"/>
      </w:pPr>
      <w:bookmarkStart w:id="11" w:name="P191"/>
      <w:bookmarkEnd w:id="11"/>
      <w:r>
        <w:t>30. Материальная помощь на оплату (компенсацию)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оказывается гражданам при поездке по социальной нужде:</w:t>
      </w:r>
    </w:p>
    <w:p w:rsidR="001A5C00" w:rsidRDefault="001A5C00">
      <w:pPr>
        <w:pStyle w:val="ConsPlusNormal"/>
        <w:spacing w:before="200"/>
        <w:ind w:firstLine="540"/>
        <w:jc w:val="both"/>
      </w:pPr>
      <w:r>
        <w:t>1) на похороны близких родственников;</w:t>
      </w:r>
    </w:p>
    <w:p w:rsidR="001A5C00" w:rsidRDefault="001A5C00">
      <w:pPr>
        <w:pStyle w:val="ConsPlusNormal"/>
        <w:spacing w:before="200"/>
        <w:ind w:firstLine="540"/>
        <w:jc w:val="both"/>
      </w:pPr>
      <w:r>
        <w:t>2) при выезде граждан, проживающих в Камчатском крае, в краевой центр - г. Петропавловск-Камчатский для осуществления протезирования или получения технических средств реабилитации;</w:t>
      </w:r>
    </w:p>
    <w:p w:rsidR="001A5C00" w:rsidRDefault="001A5C00">
      <w:pPr>
        <w:pStyle w:val="ConsPlusNormal"/>
        <w:spacing w:before="200"/>
        <w:ind w:firstLine="540"/>
        <w:jc w:val="both"/>
      </w:pPr>
      <w:r>
        <w:t>3) при направлении в организацию социального обслуживания, оказывающую социальные услуги в стационарной форме;</w:t>
      </w:r>
    </w:p>
    <w:p w:rsidR="001A5C00" w:rsidRDefault="001A5C00">
      <w:pPr>
        <w:pStyle w:val="ConsPlusNormal"/>
        <w:spacing w:before="200"/>
        <w:ind w:firstLine="540"/>
        <w:jc w:val="both"/>
      </w:pPr>
      <w:r>
        <w:t>4) лицам, сопровождающим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p>
    <w:p w:rsidR="001A5C00" w:rsidRDefault="001A5C00">
      <w:pPr>
        <w:pStyle w:val="ConsPlusNormal"/>
        <w:spacing w:before="200"/>
        <w:ind w:firstLine="540"/>
        <w:jc w:val="both"/>
      </w:pPr>
      <w:r>
        <w:t>31. Материальная помощь оказывается с учетом среднедушевого дохода семьи (одиноко проживающего гражданина) в следующих случаях:</w:t>
      </w:r>
    </w:p>
    <w:p w:rsidR="001A5C00" w:rsidRDefault="001A5C00">
      <w:pPr>
        <w:pStyle w:val="ConsPlusNormal"/>
        <w:spacing w:before="200"/>
        <w:ind w:firstLine="540"/>
        <w:jc w:val="both"/>
      </w:pPr>
      <w:r>
        <w:t>1)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 в случае, если среднедушевой доход семьи (одиноко проживающего гражданина) которых не превышает величину прожиточного минимума по соответствующей социально-демографической группе населения, установленную Правительством Камчатского края;</w:t>
      </w:r>
    </w:p>
    <w:p w:rsidR="001A5C00" w:rsidRDefault="001A5C00">
      <w:pPr>
        <w:pStyle w:val="ConsPlusNormal"/>
        <w:spacing w:before="200"/>
        <w:ind w:firstLine="540"/>
        <w:jc w:val="both"/>
      </w:pPr>
      <w:r>
        <w:t xml:space="preserve">2) связанных со смертью близкого родственника либо связанных с расходами на погребение не являющегося родственником одиноко проживающего гражданина, оказывается в случае, если среднедушевой доход семьи (одиноко проживающего гражданина) не превышает 2 величины прожиточного минимума на душу населения, и обращение за ней последовало не позднее шести </w:t>
      </w:r>
      <w:r>
        <w:lastRenderedPageBreak/>
        <w:t>месяцев со дня смерти этого лица;</w:t>
      </w:r>
    </w:p>
    <w:p w:rsidR="001A5C00" w:rsidRDefault="001A5C00">
      <w:pPr>
        <w:pStyle w:val="ConsPlusNormal"/>
        <w:spacing w:before="200"/>
        <w:ind w:firstLine="540"/>
        <w:jc w:val="both"/>
      </w:pPr>
      <w:r>
        <w:t>3) на частичную оплату (компенсацию) стоимости протезно-ортопедических изделий и (или) технических средств реабилитации оказывается гражданам, за исключением инвалидов, определенных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при наличии медицинских показаний;</w:t>
      </w:r>
    </w:p>
    <w:p w:rsidR="001A5C00" w:rsidRDefault="001A5C00">
      <w:pPr>
        <w:pStyle w:val="ConsPlusNormal"/>
        <w:spacing w:before="200"/>
        <w:ind w:firstLine="540"/>
        <w:jc w:val="both"/>
      </w:pPr>
      <w:r>
        <w:t>4) на частичную оплату (компенсацию) стоимости сложной ортопедической обуви с индивидуальными параметрами изготовления оказывается инвалидам и детям-инвалидам, не имеющим право на их получение по иным основаниям в соответствии с законодательством Российской Федерации,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при наличии медицинских показаний;</w:t>
      </w:r>
    </w:p>
    <w:p w:rsidR="001A5C00" w:rsidRDefault="001A5C00">
      <w:pPr>
        <w:pStyle w:val="ConsPlusNormal"/>
        <w:spacing w:before="200"/>
        <w:ind w:firstLine="540"/>
        <w:jc w:val="both"/>
      </w:pPr>
      <w:r>
        <w:t>5) на частичную оплату (компенсацию) стоимости комплектующих частей к слуховым аппаратам, в том числе кохлеарным аппаратам, оказывается родителям (законным представителям) детей-инвалидов по слуху, в случае если среднедушевой доход семьи (одиноко проживающего гражданина) не превышает 2 величины прожиточного минимума на душу населения, установленной Правительством Камчатского края при наличии медицинских показаний;</w:t>
      </w:r>
    </w:p>
    <w:p w:rsidR="001A5C00" w:rsidRDefault="001A5C00">
      <w:pPr>
        <w:pStyle w:val="ConsPlusNormal"/>
        <w:spacing w:before="200"/>
        <w:ind w:firstLine="540"/>
        <w:jc w:val="both"/>
      </w:pPr>
      <w:r>
        <w:t>6) на частичную оплату (компенсацию) стоимости расходных материалов к инсулиновым помпам оказывается лицам в возрасте от 18 до 23 лет включительно с диагнозом сахарный диабет, имеющим установленную инсулиновую помпу и обучающимся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 в случае, если среднедушевой доход семьи (одиноко проживающего гражданина) не превышает 2 величины прожиточного минимума на душу населения;</w:t>
      </w:r>
    </w:p>
    <w:p w:rsidR="001A5C00" w:rsidRDefault="001A5C00">
      <w:pPr>
        <w:pStyle w:val="ConsPlusNormal"/>
        <w:spacing w:before="200"/>
        <w:ind w:firstLine="540"/>
        <w:jc w:val="both"/>
      </w:pPr>
      <w:r>
        <w:t>7) на частичную оплату (компенсацию) стоимости услуг гостиницы отдельным категориям граждан в Камчатском крае, оказывается гражданам, среднедушевой доход семьи (одиноко проживающего гражданина) которых не превышает 1,5 величины прожиточного минимума по соответствующей социально-демографической группе населения, установленной Правительством Камчатского края;</w:t>
      </w:r>
    </w:p>
    <w:p w:rsidR="001A5C00" w:rsidRDefault="001A5C00">
      <w:pPr>
        <w:pStyle w:val="ConsPlusNormal"/>
        <w:spacing w:before="200"/>
        <w:ind w:firstLine="540"/>
        <w:jc w:val="both"/>
      </w:pPr>
      <w:r>
        <w:t>8)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(далее - проезд по социальной нужде) оказывается гражданам, среднедушевой доход семьи (одиноко проживающего гражданина) которых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w:t>
      </w:r>
    </w:p>
    <w:p w:rsidR="001A5C00" w:rsidRDefault="001A5C00">
      <w:pPr>
        <w:pStyle w:val="ConsPlusNormal"/>
        <w:spacing w:before="200"/>
        <w:ind w:firstLine="540"/>
        <w:jc w:val="both"/>
      </w:pPr>
      <w:r>
        <w:t>9) на частичную оплату (компенсацию) стоимости социальных услуг в полустационарной форме социального обслуживания, предоставляемых Краевым государственным автономным учреждением социальной защиты "Камчатский специальный дом ветеранов" отдельным категориям граждан, проживающим в Камчатском крае, инвалидам 1, 2 и 3 группы, в случае если среднедушевой доход семьи (одиноко проживающего гражданина) не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при наличии медицинских показаний.</w:t>
      </w:r>
    </w:p>
    <w:p w:rsidR="001A5C00" w:rsidRDefault="001A5C00">
      <w:pPr>
        <w:pStyle w:val="ConsPlusNormal"/>
        <w:spacing w:before="200"/>
        <w:ind w:firstLine="540"/>
        <w:jc w:val="both"/>
      </w:pPr>
      <w:r>
        <w:t xml:space="preserve">Учет доходов и расчет среднедушевого дохода семьи (одиноко проживающего гражданина) для оказания материальной помощи производится в соответствии с </w:t>
      </w:r>
      <w:hyperlink r:id="rId15">
        <w:r>
          <w:rPr>
            <w:color w:val="0000FF"/>
          </w:rPr>
          <w:t>разделом 9</w:t>
        </w:r>
      </w:hyperlink>
      <w:r>
        <w:t xml:space="preserve"> Приказа Министерства социального развития и труда Камчатского края от 30.12.2014 N 1307-п "О порядке оказания материальной помощи лицам, находящимся в трудной жизненной ситуации, проживающих в Камчатском крае".</w:t>
      </w:r>
    </w:p>
    <w:p w:rsidR="001A5C00" w:rsidRDefault="001A5C00">
      <w:pPr>
        <w:pStyle w:val="ConsPlusNormal"/>
        <w:spacing w:before="200"/>
        <w:ind w:firstLine="540"/>
        <w:jc w:val="both"/>
      </w:pPr>
      <w:r>
        <w:t>32. Материальная помощь оказывается без учета среднедушевого дохода семьи (одиноко проживающего гражданина) в следующих случаях:</w:t>
      </w:r>
    </w:p>
    <w:p w:rsidR="001A5C00" w:rsidRDefault="001A5C00">
      <w:pPr>
        <w:pStyle w:val="ConsPlusNormal"/>
        <w:spacing w:before="200"/>
        <w:ind w:firstLine="540"/>
        <w:jc w:val="both"/>
      </w:pPr>
      <w:bookmarkStart w:id="12" w:name="P208"/>
      <w:bookmarkEnd w:id="12"/>
      <w:r>
        <w:t xml:space="preserve">1) на приобретение продуктов питания, средств санитарии, гигиены, средств ухода за детьми, </w:t>
      </w:r>
      <w:r>
        <w:lastRenderedPageBreak/>
        <w:t>одежды, обуви и иных товаров и услуг, необходимых для выхода граждан из трудной жизненной ситуации без учета дохода семьи (одиноко проживающего гражданина) следующим категориям граждан:</w:t>
      </w:r>
    </w:p>
    <w:p w:rsidR="001A5C00" w:rsidRDefault="001A5C00">
      <w:pPr>
        <w:pStyle w:val="ConsPlusNormal"/>
        <w:spacing w:before="200"/>
        <w:ind w:firstLine="540"/>
        <w:jc w:val="both"/>
      </w:pPr>
      <w:r>
        <w:t>а) инвалидам и участникам Великой Отечественной войны;</w:t>
      </w:r>
    </w:p>
    <w:p w:rsidR="001A5C00" w:rsidRDefault="001A5C00">
      <w:pPr>
        <w:pStyle w:val="ConsPlusNormal"/>
        <w:spacing w:before="200"/>
        <w:ind w:firstLine="540"/>
        <w:jc w:val="both"/>
      </w:pPr>
      <w:r>
        <w:t>б) лицам, награжденным знаком "Жителю блокадного Ленинграда";</w:t>
      </w:r>
    </w:p>
    <w:p w:rsidR="001A5C00" w:rsidRDefault="001A5C00">
      <w:pPr>
        <w:pStyle w:val="ConsPlusNormal"/>
        <w:spacing w:before="200"/>
        <w:ind w:firstLine="540"/>
        <w:jc w:val="both"/>
      </w:pPr>
      <w:r>
        <w:t>в)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1A5C00" w:rsidRDefault="001A5C00">
      <w:pPr>
        <w:pStyle w:val="ConsPlusNormal"/>
        <w:spacing w:before="200"/>
        <w:ind w:firstLine="540"/>
        <w:jc w:val="both"/>
      </w:pPr>
      <w:r>
        <w:t>г) супругам погибших (умерших) инвалидов Великой Отечественной войны и участников Великой Отечественной войны;</w:t>
      </w:r>
    </w:p>
    <w:p w:rsidR="001A5C00" w:rsidRDefault="001A5C00">
      <w:pPr>
        <w:pStyle w:val="ConsPlusNormal"/>
        <w:spacing w:before="200"/>
        <w:ind w:firstLine="540"/>
        <w:jc w:val="both"/>
      </w:pPr>
      <w:r>
        <w:t>д) участникам трудового фронта;</w:t>
      </w:r>
    </w:p>
    <w:p w:rsidR="001A5C00" w:rsidRDefault="001A5C00">
      <w:pPr>
        <w:pStyle w:val="ConsPlusNormal"/>
        <w:spacing w:before="200"/>
        <w:ind w:firstLine="540"/>
        <w:jc w:val="both"/>
      </w:pPr>
      <w:bookmarkStart w:id="13" w:name="P214"/>
      <w:bookmarkEnd w:id="13"/>
      <w:r>
        <w:t>2) на частичную оплату (компенсацию) стоимости экзопротеза (комплектующих частей) грудной молочной железы;</w:t>
      </w:r>
    </w:p>
    <w:p w:rsidR="001A5C00" w:rsidRDefault="001A5C00">
      <w:pPr>
        <w:pStyle w:val="ConsPlusNormal"/>
        <w:spacing w:before="200"/>
        <w:ind w:firstLine="540"/>
        <w:jc w:val="both"/>
      </w:pPr>
      <w:r>
        <w:t>3) на частичную оплату (компенсацию) стоимости услуг гостиницы следующим категориям граждан:</w:t>
      </w:r>
    </w:p>
    <w:p w:rsidR="001A5C00" w:rsidRDefault="001A5C00">
      <w:pPr>
        <w:pStyle w:val="ConsPlusNormal"/>
        <w:spacing w:before="200"/>
        <w:ind w:firstLine="540"/>
        <w:jc w:val="both"/>
      </w:pPr>
      <w:r>
        <w:t>а) страдающим онкологическими заболеваниями и получающим специализированную, в том числе высокотехнологичную медицинскую помощь;</w:t>
      </w:r>
    </w:p>
    <w:p w:rsidR="001A5C00" w:rsidRDefault="001A5C00">
      <w:pPr>
        <w:pStyle w:val="ConsPlusNormal"/>
        <w:spacing w:before="200"/>
        <w:ind w:firstLine="540"/>
        <w:jc w:val="both"/>
      </w:pPr>
      <w:r>
        <w:t>б) страдающим хронической почечной недостаточностью и получающим медицинскую помощь методом заместительной почечной терапии (гемодиализ);</w:t>
      </w:r>
    </w:p>
    <w:p w:rsidR="001A5C00" w:rsidRDefault="001A5C00">
      <w:pPr>
        <w:pStyle w:val="ConsPlusNormal"/>
        <w:spacing w:before="200"/>
        <w:ind w:firstLine="540"/>
        <w:jc w:val="both"/>
      </w:pPr>
      <w:r>
        <w:t>4) на оплату стоимости горячего питания по решению Комиссии;</w:t>
      </w:r>
    </w:p>
    <w:p w:rsidR="001A5C00" w:rsidRDefault="001A5C00">
      <w:pPr>
        <w:pStyle w:val="ConsPlusNormal"/>
        <w:spacing w:before="200"/>
        <w:ind w:firstLine="540"/>
        <w:jc w:val="both"/>
      </w:pPr>
      <w:r>
        <w:t>5)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w:t>
      </w:r>
    </w:p>
    <w:p w:rsidR="001A5C00" w:rsidRDefault="001A5C00">
      <w:pPr>
        <w:pStyle w:val="ConsPlusNormal"/>
        <w:spacing w:before="200"/>
        <w:ind w:firstLine="540"/>
        <w:jc w:val="both"/>
      </w:pPr>
      <w:r>
        <w:t>6) на оплату (компенсацию) части стоимости установки (капитального ремонта) печей, противопожарных устройств осуществляется следующим категориям граждан, находящимся в трудной жизненной ситуации, проживающим по месту жительства в Камчатском крае в отдельно стоящих жилых домах с количеством этажей не более чем три, предназначенных для проживания одной семьи;</w:t>
      </w:r>
    </w:p>
    <w:p w:rsidR="001A5C00" w:rsidRDefault="001A5C00">
      <w:pPr>
        <w:pStyle w:val="ConsPlusNormal"/>
        <w:spacing w:before="200"/>
        <w:ind w:firstLine="540"/>
        <w:jc w:val="both"/>
      </w:pPr>
      <w:bookmarkStart w:id="14" w:name="P221"/>
      <w:bookmarkEnd w:id="14"/>
      <w:r>
        <w:t>7) на частичную оплату (компенсацию) стоимости реабилитационных услуг, предоставляемых Краевым государственным автономным учреждением социальной защиты "Камчатский специальный дом ветеранов" отдельным категориям граждан, проживающих в Камчатском крае инвалидам 1, 2 и 3 группы из числа:</w:t>
      </w:r>
    </w:p>
    <w:p w:rsidR="001A5C00" w:rsidRDefault="001A5C00">
      <w:pPr>
        <w:pStyle w:val="ConsPlusNormal"/>
        <w:spacing w:before="200"/>
        <w:ind w:firstLine="540"/>
        <w:jc w:val="both"/>
      </w:pPr>
      <w:r>
        <w:t>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1A5C00" w:rsidRDefault="001A5C00">
      <w:pPr>
        <w:pStyle w:val="ConsPlusNormal"/>
        <w:spacing w:before="200"/>
        <w:ind w:firstLine="540"/>
        <w:jc w:val="both"/>
      </w:pPr>
      <w:r>
        <w:t>б) супруг (супругов) погибших (умерших) инвалидов Великой Отечественной войны и участников Великой Отечественной войны.</w:t>
      </w:r>
    </w:p>
    <w:p w:rsidR="001A5C00" w:rsidRDefault="001A5C00">
      <w:pPr>
        <w:pStyle w:val="ConsPlusNormal"/>
        <w:ind w:firstLine="540"/>
        <w:jc w:val="both"/>
      </w:pPr>
    </w:p>
    <w:p w:rsidR="001A5C00" w:rsidRDefault="001A5C00">
      <w:pPr>
        <w:pStyle w:val="ConsPlusTitle"/>
        <w:jc w:val="center"/>
        <w:outlineLvl w:val="2"/>
      </w:pPr>
      <w:r>
        <w:t>Правовые основания для предоставления</w:t>
      </w:r>
    </w:p>
    <w:p w:rsidR="001A5C00" w:rsidRDefault="001A5C00">
      <w:pPr>
        <w:pStyle w:val="ConsPlusTitle"/>
        <w:jc w:val="center"/>
      </w:pPr>
      <w:r>
        <w:t>государственной услуги</w:t>
      </w:r>
    </w:p>
    <w:p w:rsidR="001A5C00" w:rsidRDefault="001A5C00">
      <w:pPr>
        <w:pStyle w:val="ConsPlusNormal"/>
        <w:ind w:firstLine="540"/>
        <w:jc w:val="both"/>
      </w:pPr>
    </w:p>
    <w:p w:rsidR="001A5C00" w:rsidRDefault="001A5C00">
      <w:pPr>
        <w:pStyle w:val="ConsPlusNormal"/>
        <w:ind w:firstLine="540"/>
        <w:jc w:val="both"/>
      </w:pPr>
      <w:r>
        <w:t>33. Предоставление государственной услуги осуществляется в соответствии со следующими нормативными правовыми актами:</w:t>
      </w:r>
    </w:p>
    <w:p w:rsidR="001A5C00" w:rsidRDefault="001A5C00">
      <w:pPr>
        <w:pStyle w:val="ConsPlusNormal"/>
        <w:spacing w:before="200"/>
        <w:ind w:firstLine="540"/>
        <w:jc w:val="both"/>
      </w:pPr>
      <w:r>
        <w:t xml:space="preserve">1)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w:t>
      </w:r>
    </w:p>
    <w:p w:rsidR="001A5C00" w:rsidRDefault="001A5C00">
      <w:pPr>
        <w:pStyle w:val="ConsPlusNormal"/>
        <w:spacing w:before="200"/>
        <w:ind w:firstLine="540"/>
        <w:jc w:val="both"/>
      </w:pPr>
      <w:r>
        <w:t xml:space="preserve">2) Федеральным </w:t>
      </w:r>
      <w:hyperlink r:id="rId17">
        <w:r>
          <w:rPr>
            <w:color w:val="0000FF"/>
          </w:rPr>
          <w:t>законом</w:t>
        </w:r>
      </w:hyperlink>
      <w:r>
        <w:t xml:space="preserve"> от 17.07.1999 N 178-ФЗ "О государственной социальной помощи";</w:t>
      </w:r>
    </w:p>
    <w:p w:rsidR="001A5C00" w:rsidRDefault="001A5C00">
      <w:pPr>
        <w:pStyle w:val="ConsPlusNormal"/>
        <w:spacing w:before="200"/>
        <w:ind w:firstLine="540"/>
        <w:jc w:val="both"/>
      </w:pPr>
      <w:r>
        <w:t xml:space="preserve">3) </w:t>
      </w:r>
      <w:hyperlink r:id="rId18">
        <w:r>
          <w:rPr>
            <w:color w:val="0000FF"/>
          </w:rPr>
          <w:t>Постановлением</w:t>
        </w:r>
      </w:hyperlink>
      <w:r>
        <w:t xml:space="preserve"> Правительства Камчатского края от 19.12.2008 N 423-П "Об утверждении положения о Министерстве социального развития и труда Камчатского края";</w:t>
      </w:r>
    </w:p>
    <w:p w:rsidR="001A5C00" w:rsidRDefault="001A5C00">
      <w:pPr>
        <w:pStyle w:val="ConsPlusNormal"/>
        <w:spacing w:before="200"/>
        <w:ind w:firstLine="540"/>
        <w:jc w:val="both"/>
      </w:pPr>
      <w:r>
        <w:lastRenderedPageBreak/>
        <w:t xml:space="preserve">4) </w:t>
      </w:r>
      <w:hyperlink r:id="rId19">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1A5C00" w:rsidRDefault="001A5C00">
      <w:pPr>
        <w:pStyle w:val="ConsPlusNormal"/>
        <w:spacing w:before="200"/>
        <w:ind w:firstLine="540"/>
        <w:jc w:val="both"/>
      </w:pPr>
      <w:r>
        <w:t xml:space="preserve">5) </w:t>
      </w:r>
      <w:hyperlink r:id="rId20">
        <w:r>
          <w:rPr>
            <w:color w:val="0000FF"/>
          </w:rPr>
          <w:t>Приказом</w:t>
        </w:r>
      </w:hyperlink>
      <w:r>
        <w:t xml:space="preserve"> Министерства социального развития и труда Камчатского края от 30.12.2014 N 1307-п "О порядке оказания материальной помощи лицам, находящимся в трудной жизненной ситуации, проживающим в Камчатском крае".</w:t>
      </w:r>
    </w:p>
    <w:p w:rsidR="001A5C00" w:rsidRDefault="001A5C00">
      <w:pPr>
        <w:pStyle w:val="ConsPlusNormal"/>
        <w:ind w:firstLine="540"/>
        <w:jc w:val="both"/>
      </w:pPr>
    </w:p>
    <w:p w:rsidR="001A5C00" w:rsidRDefault="001A5C00">
      <w:pPr>
        <w:pStyle w:val="ConsPlusTitle"/>
        <w:jc w:val="center"/>
        <w:outlineLvl w:val="2"/>
      </w:pPr>
      <w:r>
        <w:t>Исчерпывающий перечень документов,</w:t>
      </w:r>
    </w:p>
    <w:p w:rsidR="001A5C00" w:rsidRDefault="001A5C00">
      <w:pPr>
        <w:pStyle w:val="ConsPlusTitle"/>
        <w:jc w:val="center"/>
      </w:pPr>
      <w:r>
        <w:t>которые являются необходимыми и обязательными</w:t>
      </w:r>
    </w:p>
    <w:p w:rsidR="001A5C00" w:rsidRDefault="001A5C00">
      <w:pPr>
        <w:pStyle w:val="ConsPlusTitle"/>
        <w:jc w:val="center"/>
      </w:pPr>
      <w:r>
        <w:t>для предоставления государственной услуги, подлежащих</w:t>
      </w:r>
    </w:p>
    <w:p w:rsidR="001A5C00" w:rsidRDefault="001A5C00">
      <w:pPr>
        <w:pStyle w:val="ConsPlusTitle"/>
        <w:jc w:val="center"/>
      </w:pPr>
      <w:r>
        <w:t>представлению гражданином, способы и порядок</w:t>
      </w:r>
    </w:p>
    <w:p w:rsidR="001A5C00" w:rsidRDefault="001A5C00">
      <w:pPr>
        <w:pStyle w:val="ConsPlusTitle"/>
        <w:jc w:val="center"/>
      </w:pPr>
      <w:r>
        <w:t>их предоставления, в том числе</w:t>
      </w:r>
    </w:p>
    <w:p w:rsidR="001A5C00" w:rsidRDefault="001A5C00">
      <w:pPr>
        <w:pStyle w:val="ConsPlusTitle"/>
        <w:jc w:val="center"/>
      </w:pPr>
      <w:r>
        <w:t>в электронной форме</w:t>
      </w:r>
    </w:p>
    <w:p w:rsidR="001A5C00" w:rsidRDefault="001A5C00">
      <w:pPr>
        <w:pStyle w:val="ConsPlusNormal"/>
        <w:ind w:firstLine="540"/>
        <w:jc w:val="both"/>
      </w:pPr>
    </w:p>
    <w:p w:rsidR="001A5C00" w:rsidRDefault="001A5C00">
      <w:pPr>
        <w:pStyle w:val="ConsPlusNormal"/>
        <w:ind w:firstLine="540"/>
        <w:jc w:val="both"/>
      </w:pPr>
      <w:bookmarkStart w:id="15" w:name="P242"/>
      <w:bookmarkEnd w:id="15"/>
      <w:r>
        <w:t xml:space="preserve">34. Для получения государственной услуги гражданин (его представитель) обращается с заявлением об оказании материальной помощи по </w:t>
      </w:r>
      <w:hyperlink w:anchor="P931">
        <w:r>
          <w:rPr>
            <w:color w:val="0000FF"/>
          </w:rPr>
          <w:t>форме</w:t>
        </w:r>
      </w:hyperlink>
      <w:r>
        <w:t xml:space="preserve"> согласно приложению 3 к настоящему Административному регламенту, с приложением следующих документов:</w:t>
      </w:r>
    </w:p>
    <w:p w:rsidR="001A5C00" w:rsidRDefault="001A5C00">
      <w:pPr>
        <w:pStyle w:val="ConsPlusNormal"/>
        <w:spacing w:before="200"/>
        <w:ind w:firstLine="540"/>
        <w:jc w:val="both"/>
      </w:pPr>
      <w:r>
        <w:t>1) паспорта гражданина Российской Федерации либо вида на жительство либо иного документа, удостоверяющего личность;</w:t>
      </w:r>
    </w:p>
    <w:p w:rsidR="001A5C00" w:rsidRDefault="001A5C00">
      <w:pPr>
        <w:pStyle w:val="ConsPlusNormal"/>
        <w:spacing w:before="200"/>
        <w:ind w:firstLine="540"/>
        <w:jc w:val="both"/>
      </w:pPr>
      <w:r>
        <w:t>2) свидетельств о рождении детей (для детей в возрасте до 14 лет) (при наличии);</w:t>
      </w:r>
    </w:p>
    <w:p w:rsidR="001A5C00" w:rsidRDefault="001A5C00">
      <w:pPr>
        <w:pStyle w:val="ConsPlusNormal"/>
        <w:spacing w:before="200"/>
        <w:ind w:firstLine="540"/>
        <w:jc w:val="both"/>
      </w:pPr>
      <w:r>
        <w:t>3) документа, подтверждающего полномочия представителя гражданина (для представителей гражданина).</w:t>
      </w:r>
    </w:p>
    <w:p w:rsidR="001A5C00" w:rsidRDefault="001A5C00">
      <w:pPr>
        <w:pStyle w:val="ConsPlusNormal"/>
        <w:spacing w:before="200"/>
        <w:ind w:firstLine="540"/>
        <w:jc w:val="both"/>
      </w:pPr>
      <w:bookmarkStart w:id="16" w:name="P246"/>
      <w:bookmarkEnd w:id="16"/>
      <w:r>
        <w:t xml:space="preserve">35.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 предоставляются гражданами (их представителями):</w:t>
      </w:r>
    </w:p>
    <w:p w:rsidR="001A5C00" w:rsidRDefault="001A5C00">
      <w:pPr>
        <w:pStyle w:val="ConsPlusNormal"/>
        <w:spacing w:before="200"/>
        <w:ind w:firstLine="540"/>
        <w:jc w:val="both"/>
      </w:pPr>
      <w:r>
        <w:t xml:space="preserve">1) справки о доходах трудоспособных членов семьи за последние 3 месяца, предшествующие дате обращения (за исключением граждан, указанных в </w:t>
      </w:r>
      <w:hyperlink w:anchor="P208">
        <w:r>
          <w:rPr>
            <w:color w:val="0000FF"/>
          </w:rPr>
          <w:t>пункте 1 части 32</w:t>
        </w:r>
      </w:hyperlink>
      <w:r>
        <w:t xml:space="preserve"> настоящего Административного регламента);</w:t>
      </w:r>
    </w:p>
    <w:p w:rsidR="001A5C00" w:rsidRDefault="001A5C00">
      <w:pPr>
        <w:pStyle w:val="ConsPlusNormal"/>
        <w:spacing w:before="200"/>
        <w:ind w:firstLine="540"/>
        <w:jc w:val="both"/>
      </w:pPr>
      <w:r>
        <w:t xml:space="preserve">2)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21">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 (за исключением граждан, указанных в </w:t>
      </w:r>
      <w:hyperlink w:anchor="P208">
        <w:r>
          <w:rPr>
            <w:color w:val="0000FF"/>
          </w:rPr>
          <w:t>пункте 1 части 32</w:t>
        </w:r>
      </w:hyperlink>
      <w:r>
        <w:t xml:space="preserve"> настоящего Административного регламента);</w:t>
      </w:r>
    </w:p>
    <w:p w:rsidR="001A5C00" w:rsidRDefault="001A5C00">
      <w:pPr>
        <w:pStyle w:val="ConsPlusNormal"/>
        <w:spacing w:before="200"/>
        <w:ind w:firstLine="540"/>
        <w:jc w:val="both"/>
      </w:pPr>
      <w:r>
        <w:t>4) удостоверение (свидетельство) о праве на меры социальной поддержки (при наличии);</w:t>
      </w:r>
    </w:p>
    <w:p w:rsidR="001A5C00" w:rsidRDefault="001A5C00">
      <w:pPr>
        <w:pStyle w:val="ConsPlusNormal"/>
        <w:spacing w:before="200"/>
        <w:ind w:firstLine="540"/>
        <w:jc w:val="both"/>
      </w:pPr>
      <w:r>
        <w:t>5) справка государственной медико-социальной экспертизы (для инвалидов) (при наличии);</w:t>
      </w:r>
    </w:p>
    <w:p w:rsidR="001A5C00" w:rsidRDefault="001A5C00">
      <w:pPr>
        <w:pStyle w:val="ConsPlusNormal"/>
        <w:spacing w:before="200"/>
        <w:ind w:firstLine="540"/>
        <w:jc w:val="both"/>
      </w:pPr>
      <w:r>
        <w:t>6) свидетельство о смерти умершего лица и подлинники документов, подтверждающие фактические расходы заявителя на погребение умершего лица (квитанции об оплате либо счета и счета-фактуры) (для граждан, находящихся в трудной жизненной ситуации, связанной со смертью близкого родственника либо связанной с расходами на погребение не являющегося родственником одиноко проживающего гражданина);</w:t>
      </w:r>
    </w:p>
    <w:p w:rsidR="001A5C00" w:rsidRDefault="001A5C00">
      <w:pPr>
        <w:pStyle w:val="ConsPlusNormal"/>
        <w:spacing w:before="200"/>
        <w:ind w:firstLine="540"/>
        <w:jc w:val="both"/>
      </w:pPr>
      <w:r>
        <w:t>7) справка об освобождении (для лиц, отбывших наказание в виде лишения свободы);</w:t>
      </w:r>
    </w:p>
    <w:p w:rsidR="001A5C00" w:rsidRDefault="001A5C00">
      <w:pPr>
        <w:pStyle w:val="ConsPlusNormal"/>
        <w:spacing w:before="200"/>
        <w:ind w:firstLine="540"/>
        <w:jc w:val="both"/>
      </w:pPr>
      <w:r>
        <w:t>8) военный билет (для военнослужащих);</w:t>
      </w:r>
    </w:p>
    <w:p w:rsidR="001A5C00" w:rsidRDefault="001A5C00">
      <w:pPr>
        <w:pStyle w:val="ConsPlusNormal"/>
        <w:spacing w:before="200"/>
        <w:ind w:firstLine="540"/>
        <w:jc w:val="both"/>
      </w:pPr>
      <w:r>
        <w:t xml:space="preserve">9) заявление о причине невозможности предоставления документов, перечисленных в </w:t>
      </w:r>
      <w:r>
        <w:lastRenderedPageBreak/>
        <w:t>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p w:rsidR="001A5C00" w:rsidRDefault="001A5C00">
      <w:pPr>
        <w:pStyle w:val="ConsPlusNormal"/>
        <w:spacing w:before="200"/>
        <w:ind w:firstLine="540"/>
        <w:jc w:val="both"/>
      </w:pPr>
      <w:r>
        <w:t xml:space="preserve">36.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частичную оплату (компенсацию) стоимости протезно-ортопедических изделий и (или) средств реабилитации гражданами (их представителями) предоставляются:</w:t>
      </w:r>
    </w:p>
    <w:p w:rsidR="001A5C00" w:rsidRDefault="001A5C00">
      <w:pPr>
        <w:pStyle w:val="ConsPlusNormal"/>
        <w:spacing w:before="200"/>
        <w:ind w:firstLine="540"/>
        <w:jc w:val="both"/>
      </w:pPr>
      <w:r>
        <w:t>1) заключение государственного учреждения здравоохранения о наличии медицинских показаний на обеспечение протезно-ортопедическими изделиями либо средствами реабилитации;</w:t>
      </w:r>
    </w:p>
    <w:p w:rsidR="001A5C00" w:rsidRDefault="001A5C00">
      <w:pPr>
        <w:pStyle w:val="ConsPlusNormal"/>
        <w:spacing w:before="200"/>
        <w:ind w:firstLine="540"/>
        <w:jc w:val="both"/>
      </w:pPr>
      <w:r>
        <w:t>2) счет на оплату (квитанции об оплате) стоимости протезно-ортопедических изделий либо средств реабилитации;</w:t>
      </w:r>
    </w:p>
    <w:p w:rsidR="001A5C00" w:rsidRDefault="001A5C00">
      <w:pPr>
        <w:pStyle w:val="ConsPlusNormal"/>
        <w:spacing w:before="200"/>
        <w:ind w:firstLine="540"/>
        <w:jc w:val="both"/>
      </w:pPr>
      <w:r>
        <w:t xml:space="preserve">3) справки о доходах трудоспособных членов семьи за последние 3 месяца, предшествующие дате обращения (за исключением граждан, указанных в </w:t>
      </w:r>
      <w:hyperlink w:anchor="P214">
        <w:r>
          <w:rPr>
            <w:color w:val="0000FF"/>
          </w:rPr>
          <w:t>пункте 2 части 32</w:t>
        </w:r>
      </w:hyperlink>
      <w:r>
        <w:t xml:space="preserve"> настоящего Административного регламента);</w:t>
      </w:r>
    </w:p>
    <w:p w:rsidR="001A5C00" w:rsidRDefault="001A5C00">
      <w:pPr>
        <w:pStyle w:val="ConsPlusNormal"/>
        <w:spacing w:before="200"/>
        <w:ind w:firstLine="540"/>
        <w:jc w:val="both"/>
      </w:pPr>
      <w:r>
        <w:t xml:space="preserve">5)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22">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 (за исключением граждан, указанных в </w:t>
      </w:r>
      <w:hyperlink w:anchor="P214">
        <w:r>
          <w:rPr>
            <w:color w:val="0000FF"/>
          </w:rPr>
          <w:t>пункте 2 части 32</w:t>
        </w:r>
      </w:hyperlink>
      <w:r>
        <w:t xml:space="preserve"> настоящего Административного регламента);</w:t>
      </w:r>
    </w:p>
    <w:p w:rsidR="001A5C00" w:rsidRDefault="001A5C00">
      <w:pPr>
        <w:pStyle w:val="ConsPlusNormal"/>
        <w:spacing w:before="200"/>
        <w:ind w:firstLine="540"/>
        <w:jc w:val="both"/>
      </w:pPr>
      <w:r>
        <w:t>6) военный билет (для военнослужащих);</w:t>
      </w:r>
    </w:p>
    <w:p w:rsidR="001A5C00" w:rsidRDefault="001A5C00">
      <w:pPr>
        <w:pStyle w:val="ConsPlusNormal"/>
        <w:spacing w:before="200"/>
        <w:ind w:firstLine="540"/>
        <w:jc w:val="both"/>
      </w:pPr>
      <w:r>
        <w:t>7) справка государственного учреждения здравоохранения о наличии медицинских показаний на обеспечение инсулиновой помпой и справки с места учебы либо студенческого билета, выданной(ного) образовательной организацией (за исключением организаций дополнительного образования и организаций дополнительного профессионального образования (для граждан, которым установлена инсулиновая помпа).</w:t>
      </w:r>
    </w:p>
    <w:p w:rsidR="001A5C00" w:rsidRDefault="001A5C00">
      <w:pPr>
        <w:pStyle w:val="ConsPlusNormal"/>
        <w:spacing w:before="200"/>
        <w:ind w:firstLine="540"/>
        <w:jc w:val="both"/>
      </w:pPr>
      <w:r>
        <w:t xml:space="preserve">37.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частичную оплату (компенсацию) стоимости услуг гостиницы гражданами (их представителями) предоставляются:</w:t>
      </w:r>
    </w:p>
    <w:p w:rsidR="001A5C00" w:rsidRDefault="001A5C00">
      <w:pPr>
        <w:pStyle w:val="ConsPlusNormal"/>
        <w:spacing w:before="200"/>
        <w:ind w:firstLine="540"/>
        <w:jc w:val="both"/>
      </w:pPr>
      <w:r>
        <w:t xml:space="preserve">1) документ, подтверждающий наличие оснований для оказания материальной помощи, перечисленных в </w:t>
      </w:r>
      <w:hyperlink w:anchor="P180">
        <w:r>
          <w:rPr>
            <w:color w:val="0000FF"/>
          </w:rPr>
          <w:t>части 29</w:t>
        </w:r>
      </w:hyperlink>
      <w:r>
        <w:t xml:space="preserve"> настоящего Административного регламента;</w:t>
      </w:r>
    </w:p>
    <w:p w:rsidR="001A5C00" w:rsidRDefault="001A5C00">
      <w:pPr>
        <w:pStyle w:val="ConsPlusNormal"/>
        <w:spacing w:before="200"/>
        <w:ind w:firstLine="540"/>
        <w:jc w:val="both"/>
      </w:pPr>
      <w:r>
        <w:t>2) справки о доходах трудоспособных членов семьи за последние 3 месяца, предшествующие дате обращения;</w:t>
      </w:r>
    </w:p>
    <w:p w:rsidR="001A5C00" w:rsidRDefault="001A5C00">
      <w:pPr>
        <w:pStyle w:val="ConsPlusNormal"/>
        <w:spacing w:before="200"/>
        <w:ind w:firstLine="540"/>
        <w:jc w:val="both"/>
      </w:pPr>
      <w:r>
        <w:t xml:space="preserve">3)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23">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1A5C00" w:rsidRDefault="001A5C00">
      <w:pPr>
        <w:pStyle w:val="ConsPlusNormal"/>
        <w:spacing w:before="200"/>
        <w:ind w:firstLine="540"/>
        <w:jc w:val="both"/>
      </w:pPr>
      <w:r>
        <w:t>4) военный билет (для военнослужащих);</w:t>
      </w:r>
    </w:p>
    <w:p w:rsidR="001A5C00" w:rsidRDefault="001A5C00">
      <w:pPr>
        <w:pStyle w:val="ConsPlusNormal"/>
        <w:spacing w:before="200"/>
        <w:ind w:firstLine="540"/>
        <w:jc w:val="both"/>
      </w:pPr>
      <w:r>
        <w:t>5) удостоверение (свидетельство) о праве на меры социальной поддержки либо справка государственной медико-социальной экспертизы (для федеральных и региональных льготников);</w:t>
      </w:r>
    </w:p>
    <w:p w:rsidR="001A5C00" w:rsidRDefault="001A5C00">
      <w:pPr>
        <w:pStyle w:val="ConsPlusNormal"/>
        <w:spacing w:before="200"/>
        <w:ind w:firstLine="540"/>
        <w:jc w:val="both"/>
      </w:pPr>
      <w:r>
        <w:t>6) счет на оплату стоимости услуг гостиницы либо квитанция об оплате стоимости гостиничных услуг;</w:t>
      </w:r>
    </w:p>
    <w:p w:rsidR="001A5C00" w:rsidRDefault="001A5C00">
      <w:pPr>
        <w:pStyle w:val="ConsPlusNormal"/>
        <w:spacing w:before="200"/>
        <w:ind w:firstLine="540"/>
        <w:jc w:val="both"/>
      </w:pPr>
      <w:r>
        <w:t xml:space="preserve">7) справка врачебной комиссии, выданная Государственным бюджетным учреждением здравоохранения "Камчатский краевой онкологический диспансер" либо Федеральным </w:t>
      </w:r>
      <w:r>
        <w:lastRenderedPageBreak/>
        <w:t>государственным бюджетным учреждением здравоохранения Министерства здравоохранения Российской Федерации (для граждан, страдающих онкологическими заболеваниями и получающих специализированную, в том числе высокотехнологичную медицинскую помощь);</w:t>
      </w:r>
    </w:p>
    <w:p w:rsidR="001A5C00" w:rsidRDefault="001A5C00">
      <w:pPr>
        <w:pStyle w:val="ConsPlusNormal"/>
        <w:spacing w:before="200"/>
        <w:ind w:firstLine="540"/>
        <w:jc w:val="both"/>
      </w:pPr>
      <w:r>
        <w:t>8) справка, выданная Государственным бюджетным учреждением здравоохранения "Камчатская краевая больница им. А.С.Лукашевского" (для граждан, страдающих хронической почечной недостаточностью и получающих медицинскую помощь методом заместительной почечной терапии (гемодиализ);</w:t>
      </w:r>
    </w:p>
    <w:p w:rsidR="001A5C00" w:rsidRDefault="001A5C00">
      <w:pPr>
        <w:pStyle w:val="ConsPlusNormal"/>
        <w:spacing w:before="200"/>
        <w:ind w:firstLine="540"/>
        <w:jc w:val="both"/>
      </w:pPr>
      <w:r>
        <w:t>9) справка от администрации автостанции или аэропорта отправления, подтверждающего задержку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 вследствие неблагоприятных метеорологических условий, по техническим и другим причинам.</w:t>
      </w:r>
    </w:p>
    <w:p w:rsidR="001A5C00" w:rsidRDefault="001A5C00">
      <w:pPr>
        <w:pStyle w:val="ConsPlusNormal"/>
        <w:spacing w:before="200"/>
        <w:ind w:firstLine="540"/>
        <w:jc w:val="both"/>
      </w:pPr>
      <w:r>
        <w:t xml:space="preserve">38.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оплату стоимости горячего питания предоставляются гражданами (их представителями) предоставляются:</w:t>
      </w:r>
    </w:p>
    <w:p w:rsidR="001A5C00" w:rsidRDefault="001A5C00">
      <w:pPr>
        <w:pStyle w:val="ConsPlusNormal"/>
        <w:spacing w:before="200"/>
        <w:ind w:firstLine="540"/>
        <w:jc w:val="both"/>
      </w:pPr>
      <w:r>
        <w:t>1) справки о доходах трудоспособных членов семьи за последние 3 месяца, предшествующие дате обращения;</w:t>
      </w:r>
    </w:p>
    <w:p w:rsidR="001A5C00" w:rsidRDefault="001A5C00">
      <w:pPr>
        <w:pStyle w:val="ConsPlusNormal"/>
        <w:spacing w:before="200"/>
        <w:ind w:firstLine="540"/>
        <w:jc w:val="both"/>
      </w:pPr>
      <w:r>
        <w:t>2) трудовая книжка либо иной документ, подтверждающий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1A5C00" w:rsidRDefault="001A5C00">
      <w:pPr>
        <w:pStyle w:val="ConsPlusNormal"/>
        <w:spacing w:before="200"/>
        <w:ind w:firstLine="540"/>
        <w:jc w:val="both"/>
      </w:pPr>
      <w:r>
        <w:t>3) удостоверение (свидетельство) о праве на меры социальной поддержки (при наличии);</w:t>
      </w:r>
    </w:p>
    <w:p w:rsidR="001A5C00" w:rsidRDefault="001A5C00">
      <w:pPr>
        <w:pStyle w:val="ConsPlusNormal"/>
        <w:spacing w:before="200"/>
        <w:ind w:firstLine="540"/>
        <w:jc w:val="both"/>
      </w:pPr>
      <w:r>
        <w:t>4) справка государственной медико-социальной экспертизы (для инвалидов) (при наличии);</w:t>
      </w:r>
    </w:p>
    <w:p w:rsidR="001A5C00" w:rsidRDefault="001A5C00">
      <w:pPr>
        <w:pStyle w:val="ConsPlusNormal"/>
        <w:spacing w:before="200"/>
        <w:ind w:firstLine="540"/>
        <w:jc w:val="both"/>
      </w:pPr>
      <w:r>
        <w:t>6) свидетельство о смерти умершего лица (при наличии);</w:t>
      </w:r>
    </w:p>
    <w:p w:rsidR="001A5C00" w:rsidRDefault="001A5C00">
      <w:pPr>
        <w:pStyle w:val="ConsPlusNormal"/>
        <w:spacing w:before="200"/>
        <w:ind w:firstLine="540"/>
        <w:jc w:val="both"/>
      </w:pPr>
      <w:r>
        <w:t>7) военный билет (для военнослужащих);</w:t>
      </w:r>
    </w:p>
    <w:p w:rsidR="001A5C00" w:rsidRDefault="001A5C00">
      <w:pPr>
        <w:pStyle w:val="ConsPlusNormal"/>
        <w:spacing w:before="200"/>
        <w:ind w:firstLine="540"/>
        <w:jc w:val="both"/>
      </w:pPr>
      <w:r>
        <w:t>8) справка об освобождении (для лиц, отбывших наказание в виде лишения свободы);</w:t>
      </w:r>
    </w:p>
    <w:p w:rsidR="001A5C00" w:rsidRDefault="001A5C00">
      <w:pPr>
        <w:pStyle w:val="ConsPlusNormal"/>
        <w:spacing w:before="200"/>
        <w:ind w:firstLine="540"/>
        <w:jc w:val="both"/>
      </w:pPr>
      <w:r>
        <w:t>9) заявление о причине невозможности предоставления документов, перечисленных в 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p w:rsidR="001A5C00" w:rsidRDefault="001A5C00">
      <w:pPr>
        <w:pStyle w:val="ConsPlusNormal"/>
        <w:spacing w:before="200"/>
        <w:ind w:firstLine="540"/>
        <w:jc w:val="both"/>
      </w:pPr>
      <w:bookmarkStart w:id="17" w:name="P281"/>
      <w:bookmarkEnd w:id="17"/>
      <w:r>
        <w:t xml:space="preserve">39.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оплату (компенсацию) стоимости проезда по социальной нужде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гражданами (их представителями) предоставляются:</w:t>
      </w:r>
    </w:p>
    <w:p w:rsidR="001A5C00" w:rsidRDefault="001A5C00">
      <w:pPr>
        <w:pStyle w:val="ConsPlusNormal"/>
        <w:spacing w:before="200"/>
        <w:ind w:firstLine="540"/>
        <w:jc w:val="both"/>
      </w:pPr>
      <w:r>
        <w:t>1) справки о доходах трудоспособных членов семьи за последние 3 месяца, предшествующие дате обращения;</w:t>
      </w:r>
    </w:p>
    <w:p w:rsidR="001A5C00" w:rsidRDefault="001A5C00">
      <w:pPr>
        <w:pStyle w:val="ConsPlusNormal"/>
        <w:spacing w:before="200"/>
        <w:ind w:firstLine="540"/>
        <w:jc w:val="both"/>
      </w:pPr>
      <w:r>
        <w:t xml:space="preserve">2)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24">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1A5C00" w:rsidRDefault="001A5C00">
      <w:pPr>
        <w:pStyle w:val="ConsPlusNormal"/>
        <w:spacing w:before="200"/>
        <w:ind w:firstLine="540"/>
        <w:jc w:val="both"/>
      </w:pPr>
      <w:r>
        <w:t>3) военный билет (для военнослужащих);</w:t>
      </w:r>
    </w:p>
    <w:p w:rsidR="001A5C00" w:rsidRDefault="001A5C00">
      <w:pPr>
        <w:pStyle w:val="ConsPlusNormal"/>
        <w:spacing w:before="200"/>
        <w:ind w:firstLine="540"/>
        <w:jc w:val="both"/>
      </w:pPr>
      <w:r>
        <w:t xml:space="preserve">4) документы, подтверждающие наличие оснований для оказания материальной помощи, перечисленных в </w:t>
      </w:r>
      <w:hyperlink w:anchor="P191">
        <w:r>
          <w:rPr>
            <w:color w:val="0000FF"/>
          </w:rPr>
          <w:t>части 30</w:t>
        </w:r>
      </w:hyperlink>
      <w:r>
        <w:t xml:space="preserve"> настоящего Административного регламента;</w:t>
      </w:r>
    </w:p>
    <w:p w:rsidR="001A5C00" w:rsidRDefault="001A5C00">
      <w:pPr>
        <w:pStyle w:val="ConsPlusNormal"/>
        <w:spacing w:before="200"/>
        <w:ind w:firstLine="540"/>
        <w:jc w:val="both"/>
      </w:pPr>
      <w:r>
        <w:lastRenderedPageBreak/>
        <w:t>5) счет, счет-фактура на оплату проезда либо документы, подтверждающие фактические расходы (квитанции об оплате, билеты на проезд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p>
    <w:p w:rsidR="001A5C00" w:rsidRDefault="001A5C00">
      <w:pPr>
        <w:pStyle w:val="ConsPlusNormal"/>
        <w:spacing w:before="200"/>
        <w:ind w:firstLine="540"/>
        <w:jc w:val="both"/>
      </w:pPr>
      <w:r>
        <w:t>6) документ, удостоверяющий личность сопровождаемого лица (в случае оплаты (компенсации) проезда сопровождающему лицу);</w:t>
      </w:r>
    </w:p>
    <w:p w:rsidR="001A5C00" w:rsidRDefault="001A5C00">
      <w:pPr>
        <w:pStyle w:val="ConsPlusNormal"/>
        <w:spacing w:before="200"/>
        <w:ind w:firstLine="540"/>
        <w:jc w:val="both"/>
      </w:pPr>
      <w:r>
        <w:t>7) справка государственной медико-социальной экспертизы и (или) справка врачебной комиссии учреждения здравоохранения Камчатского края (в случае оплаты (компенсации) проезда сопровождающему лицу).</w:t>
      </w:r>
    </w:p>
    <w:p w:rsidR="001A5C00" w:rsidRDefault="001A5C00">
      <w:pPr>
        <w:pStyle w:val="ConsPlusNormal"/>
        <w:spacing w:before="200"/>
        <w:ind w:firstLine="540"/>
        <w:jc w:val="both"/>
      </w:pPr>
      <w:r>
        <w:t xml:space="preserve">40.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гражданами (их представителями) предоставляются:</w:t>
      </w:r>
    </w:p>
    <w:p w:rsidR="001A5C00" w:rsidRDefault="001A5C00">
      <w:pPr>
        <w:pStyle w:val="ConsPlusNormal"/>
        <w:spacing w:before="200"/>
        <w:ind w:firstLine="540"/>
        <w:jc w:val="both"/>
      </w:pPr>
      <w:r>
        <w:t>1) заявление об оказании финансовой помощи;</w:t>
      </w:r>
    </w:p>
    <w:p w:rsidR="001A5C00" w:rsidRDefault="001A5C00">
      <w:pPr>
        <w:pStyle w:val="ConsPlusNormal"/>
        <w:spacing w:before="200"/>
        <w:ind w:firstLine="540"/>
        <w:jc w:val="both"/>
      </w:pPr>
      <w:r>
        <w:t>2) лицевой счет получателя финансовой помощи, открытый в кредитной организации.</w:t>
      </w:r>
    </w:p>
    <w:p w:rsidR="001A5C00" w:rsidRDefault="001A5C00">
      <w:pPr>
        <w:pStyle w:val="ConsPlusNormal"/>
        <w:spacing w:before="200"/>
        <w:ind w:firstLine="540"/>
        <w:jc w:val="both"/>
      </w:pPr>
      <w:bookmarkStart w:id="18" w:name="P292"/>
      <w:bookmarkEnd w:id="18"/>
      <w:r>
        <w:t xml:space="preserve">41.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оплату (компенсацию) части стоимости установки (капитального ремонта) печей, противопожарных устройств, гражданами (их представителями) предоставляются:</w:t>
      </w:r>
    </w:p>
    <w:p w:rsidR="001A5C00" w:rsidRDefault="001A5C00">
      <w:pPr>
        <w:pStyle w:val="ConsPlusNormal"/>
        <w:spacing w:before="200"/>
        <w:ind w:firstLine="540"/>
        <w:jc w:val="both"/>
      </w:pPr>
      <w:r>
        <w:t>1) выписка из домовой книги либо копия технического паспорта на индивидуальный жилой дом либо справка Бюро технической инвентаризации;</w:t>
      </w:r>
    </w:p>
    <w:p w:rsidR="001A5C00" w:rsidRDefault="001A5C00">
      <w:pPr>
        <w:pStyle w:val="ConsPlusNormal"/>
        <w:spacing w:before="200"/>
        <w:ind w:firstLine="540"/>
        <w:jc w:val="both"/>
      </w:pPr>
      <w:r>
        <w:t>2) удостоверение многодетной семьи (для многодетных семей);</w:t>
      </w:r>
    </w:p>
    <w:p w:rsidR="001A5C00" w:rsidRDefault="001A5C00">
      <w:pPr>
        <w:pStyle w:val="ConsPlusNormal"/>
        <w:spacing w:before="200"/>
        <w:ind w:firstLine="540"/>
        <w:jc w:val="both"/>
      </w:pPr>
      <w:r>
        <w:t>3) справка государственной медико-социальной экспертизы (для инвалидов);</w:t>
      </w:r>
    </w:p>
    <w:p w:rsidR="001A5C00" w:rsidRDefault="001A5C00">
      <w:pPr>
        <w:pStyle w:val="ConsPlusNormal"/>
        <w:spacing w:before="200"/>
        <w:ind w:firstLine="540"/>
        <w:jc w:val="both"/>
      </w:pPr>
      <w:r>
        <w:t>4) договор на установку (капитальный ремонт) печей, противопожарных устройств;</w:t>
      </w:r>
    </w:p>
    <w:p w:rsidR="001A5C00" w:rsidRDefault="001A5C00">
      <w:pPr>
        <w:pStyle w:val="ConsPlusNormal"/>
        <w:spacing w:before="200"/>
        <w:ind w:firstLine="540"/>
        <w:jc w:val="both"/>
      </w:pPr>
      <w:r>
        <w:t>5) счет на оплату либо квитанции об оплате установки (капитального ремонта) печей, противопожарных устройств.</w:t>
      </w:r>
    </w:p>
    <w:p w:rsidR="001A5C00" w:rsidRDefault="001A5C00">
      <w:pPr>
        <w:pStyle w:val="ConsPlusNormal"/>
        <w:spacing w:before="200"/>
        <w:ind w:firstLine="540"/>
        <w:jc w:val="both"/>
      </w:pPr>
      <w:bookmarkStart w:id="19" w:name="P298"/>
      <w:bookmarkEnd w:id="19"/>
      <w:r>
        <w:t xml:space="preserve">42. Дополнительно к документам, указанным в </w:t>
      </w:r>
      <w:hyperlink w:anchor="P242">
        <w:r>
          <w:rPr>
            <w:color w:val="0000FF"/>
          </w:rPr>
          <w:t>части 34</w:t>
        </w:r>
      </w:hyperlink>
      <w:r>
        <w:t xml:space="preserve"> настоящего Административного регламента, при обращении за оказанием материальной помощи на частичную оплату (компенсацию) стоимости социальных услуг в полустационарной форме социального обслуживания, предоставляемых Краевым государственным автономным учреждением социальной защиты "Камчатский специальный дом ветеранов" отдельным категориям граждан, проживающих в Камчатском крае, гражданами (их представителями) предоставляются:</w:t>
      </w:r>
    </w:p>
    <w:p w:rsidR="001A5C00" w:rsidRDefault="001A5C00">
      <w:pPr>
        <w:pStyle w:val="ConsPlusNormal"/>
        <w:spacing w:before="200"/>
        <w:ind w:firstLine="540"/>
        <w:jc w:val="both"/>
      </w:pPr>
      <w:r>
        <w:t>1) справка государственной медико-социальной экспертизы;</w:t>
      </w:r>
    </w:p>
    <w:p w:rsidR="001A5C00" w:rsidRDefault="001A5C00">
      <w:pPr>
        <w:pStyle w:val="ConsPlusNormal"/>
        <w:spacing w:before="200"/>
        <w:ind w:firstLine="540"/>
        <w:jc w:val="both"/>
      </w:pPr>
      <w:r>
        <w:t>2) заключение государственного учреждения здравоохранения о наличии медицинских показаний на реабилитацию;</w:t>
      </w:r>
    </w:p>
    <w:p w:rsidR="001A5C00" w:rsidRDefault="001A5C00">
      <w:pPr>
        <w:pStyle w:val="ConsPlusNormal"/>
        <w:spacing w:before="200"/>
        <w:ind w:firstLine="540"/>
        <w:jc w:val="both"/>
      </w:pPr>
      <w:r>
        <w:t>3) индивидуальной программы предоставления социальных услуг в полустационарной форме социального обслуживания;</w:t>
      </w:r>
    </w:p>
    <w:p w:rsidR="001A5C00" w:rsidRDefault="001A5C00">
      <w:pPr>
        <w:pStyle w:val="ConsPlusNormal"/>
        <w:spacing w:before="200"/>
        <w:ind w:firstLine="540"/>
        <w:jc w:val="both"/>
      </w:pPr>
      <w:r>
        <w:t>4) счета на оплату (квитанции об оплате) стоимости реабилитационных услуг;</w:t>
      </w:r>
    </w:p>
    <w:p w:rsidR="001A5C00" w:rsidRDefault="001A5C00">
      <w:pPr>
        <w:pStyle w:val="ConsPlusNormal"/>
        <w:spacing w:before="200"/>
        <w:ind w:firstLine="540"/>
        <w:jc w:val="both"/>
      </w:pPr>
      <w:r>
        <w:t>5) справки о доходах трудоспособных членов семьи за последние 3 месяца, предшествующие дате обращения;</w:t>
      </w:r>
    </w:p>
    <w:p w:rsidR="001A5C00" w:rsidRDefault="001A5C00">
      <w:pPr>
        <w:pStyle w:val="ConsPlusNormal"/>
        <w:spacing w:before="200"/>
        <w:ind w:firstLine="540"/>
        <w:jc w:val="both"/>
      </w:pPr>
      <w:r>
        <w:t xml:space="preserve">6) трудовая книжка либо иной документ, подтверждающий прекращение работы и (или) иной деятельности, в период которой гражданин подлежал обязательному пенсионному страхованию в соответствии с Федеральным </w:t>
      </w:r>
      <w:hyperlink r:id="rId25">
        <w:r>
          <w:rPr>
            <w:color w:val="0000FF"/>
          </w:rPr>
          <w:t>законом</w:t>
        </w:r>
      </w:hyperlink>
      <w:r>
        <w:t xml:space="preserve"> от 15.12.2001 N 167-ФЗ "Об обязательном пенсионном страховании в Российской Федерации", а при их отсутствии либо наличии в представленных </w:t>
      </w:r>
      <w:r>
        <w:lastRenderedPageBreak/>
        <w:t>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p w:rsidR="001A5C00" w:rsidRDefault="001A5C00">
      <w:pPr>
        <w:pStyle w:val="ConsPlusNormal"/>
        <w:spacing w:before="200"/>
        <w:ind w:firstLine="540"/>
        <w:jc w:val="both"/>
      </w:pPr>
      <w:r>
        <w:t xml:space="preserve">7) удостоверение о праве на меры социальной поддержки (в отношении граждан, указанных в </w:t>
      </w:r>
      <w:hyperlink w:anchor="P208">
        <w:r>
          <w:rPr>
            <w:color w:val="0000FF"/>
          </w:rPr>
          <w:t>пунктах 1</w:t>
        </w:r>
      </w:hyperlink>
      <w:r>
        <w:t xml:space="preserve"> и </w:t>
      </w:r>
      <w:hyperlink w:anchor="P221">
        <w:r>
          <w:rPr>
            <w:color w:val="0000FF"/>
          </w:rPr>
          <w:t>7 части 32</w:t>
        </w:r>
      </w:hyperlink>
      <w:r>
        <w:t xml:space="preserve"> настоящего Административного регламента);</w:t>
      </w:r>
    </w:p>
    <w:p w:rsidR="001A5C00" w:rsidRDefault="001A5C00">
      <w:pPr>
        <w:pStyle w:val="ConsPlusNormal"/>
        <w:spacing w:before="200"/>
        <w:ind w:firstLine="540"/>
        <w:jc w:val="both"/>
      </w:pPr>
      <w:r>
        <w:t>8) военный билет (для военнослужащих).</w:t>
      </w:r>
    </w:p>
    <w:p w:rsidR="001A5C00" w:rsidRDefault="001A5C00">
      <w:pPr>
        <w:pStyle w:val="ConsPlusNormal"/>
        <w:spacing w:before="200"/>
        <w:ind w:firstLine="540"/>
        <w:jc w:val="both"/>
      </w:pPr>
      <w:r>
        <w:t xml:space="preserve">43. Дополнительно к документам, указанным в </w:t>
      </w:r>
      <w:hyperlink w:anchor="P242">
        <w:r>
          <w:rPr>
            <w:color w:val="0000FF"/>
          </w:rPr>
          <w:t>частях 34</w:t>
        </w:r>
      </w:hyperlink>
      <w:r>
        <w:t xml:space="preserve"> - </w:t>
      </w:r>
      <w:hyperlink w:anchor="P298">
        <w:r>
          <w:rPr>
            <w:color w:val="0000FF"/>
          </w:rPr>
          <w:t>42</w:t>
        </w:r>
      </w:hyperlink>
      <w:r>
        <w:t xml:space="preserve"> настоящего Административного регламента, гражданин вправе представить иные документы, подтверждающую трудную жизненную ситуацию.</w:t>
      </w:r>
    </w:p>
    <w:p w:rsidR="001A5C00" w:rsidRDefault="001A5C00">
      <w:pPr>
        <w:pStyle w:val="ConsPlusNormal"/>
        <w:spacing w:before="200"/>
        <w:ind w:firstLine="540"/>
        <w:jc w:val="both"/>
      </w:pPr>
      <w:bookmarkStart w:id="20" w:name="P308"/>
      <w:bookmarkEnd w:id="20"/>
      <w:r>
        <w:t>44. Документами, содержащими сведения о доходах (об отсутствии доходов) являются в том числе:</w:t>
      </w:r>
    </w:p>
    <w:p w:rsidR="001A5C00" w:rsidRDefault="001A5C00">
      <w:pPr>
        <w:pStyle w:val="ConsPlusNormal"/>
        <w:spacing w:before="200"/>
        <w:ind w:firstLine="540"/>
        <w:jc w:val="both"/>
      </w:pPr>
      <w:r>
        <w:t>1) справки об оплате труда (денежного вознаграждения, содержания) и дополнительного вознаграждения по всем местам работы, в том числе о:</w:t>
      </w:r>
    </w:p>
    <w:p w:rsidR="001A5C00" w:rsidRDefault="001A5C00">
      <w:pPr>
        <w:pStyle w:val="ConsPlusNormal"/>
        <w:spacing w:before="200"/>
        <w:ind w:firstLine="540"/>
        <w:jc w:val="both"/>
      </w:pPr>
      <w:r>
        <w:t xml:space="preserve">а) выплатах, предусмотренных системой оплаты труда, учитываемых при расчете среднего заработка в соответствии с </w:t>
      </w:r>
      <w:hyperlink r:id="rId26">
        <w:r>
          <w:rPr>
            <w:color w:val="0000FF"/>
          </w:rPr>
          <w:t>Постановлением</w:t>
        </w:r>
      </w:hyperlink>
      <w:r>
        <w:t xml:space="preserve"> Правительства Российской Федерации от 24.12.2007 N 922 "Об особенностях порядка исчисления средней заработной платы";</w:t>
      </w:r>
    </w:p>
    <w:p w:rsidR="001A5C00" w:rsidRDefault="001A5C00">
      <w:pPr>
        <w:pStyle w:val="ConsPlusNormal"/>
        <w:spacing w:before="200"/>
        <w:ind w:firstLine="540"/>
        <w:jc w:val="both"/>
      </w:pPr>
      <w:r>
        <w:t>б) среднем заработке, сохраняемом в случаях, предусмотренных трудовым законодательством;</w:t>
      </w:r>
    </w:p>
    <w:p w:rsidR="001A5C00" w:rsidRDefault="001A5C00">
      <w:pPr>
        <w:pStyle w:val="ConsPlusNormal"/>
        <w:spacing w:before="200"/>
        <w:ind w:firstLine="540"/>
        <w:jc w:val="both"/>
      </w:pPr>
      <w:r>
        <w:t>в) выходном пособии, выплачиваемом при увольнении, компенсации при выходе в отставку, заработной плате, сохраняемой на период трудоустройства при увольнении в связи с ликвидацией организации, сокращением численности или штата работников;</w:t>
      </w:r>
    </w:p>
    <w:p w:rsidR="001A5C00" w:rsidRDefault="001A5C00">
      <w:pPr>
        <w:pStyle w:val="ConsPlusNormal"/>
        <w:spacing w:before="200"/>
        <w:ind w:firstLine="540"/>
        <w:jc w:val="both"/>
      </w:pPr>
      <w:r>
        <w:t>2) справка, содержащая сведения о размере ежемесячного пожизненного содержания судей, вышедших в отставку;</w:t>
      </w:r>
    </w:p>
    <w:p w:rsidR="001A5C00" w:rsidRDefault="001A5C00">
      <w:pPr>
        <w:pStyle w:val="ConsPlusNormal"/>
        <w:spacing w:before="200"/>
        <w:ind w:firstLine="540"/>
        <w:jc w:val="both"/>
      </w:pPr>
      <w:r>
        <w:t>3) справка, содержащая сведения о размере стипендии, выплачиваемой обучающимся в организациях начального общего, основного общего и среднего общего образования, среднего профессионального образования, среднего и высшего образования, аспирантам и докторантам, обучающимся с отрывом от производства в аспирантуре и докторантуре при образовательных организациях высшего образования и научно-исследовательских организациях,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p w:rsidR="001A5C00" w:rsidRDefault="001A5C00">
      <w:pPr>
        <w:pStyle w:val="ConsPlusNormal"/>
        <w:spacing w:before="200"/>
        <w:ind w:firstLine="540"/>
        <w:jc w:val="both"/>
      </w:pPr>
      <w:r>
        <w:t>4) справка, содержащая сведения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учреждения здравоохранения их дети до достижения возраста 18 лет нуждаются в постороннем уходе;</w:t>
      </w:r>
    </w:p>
    <w:p w:rsidR="001A5C00" w:rsidRDefault="001A5C00">
      <w:pPr>
        <w:pStyle w:val="ConsPlusNormal"/>
        <w:spacing w:before="200"/>
        <w:ind w:firstLine="540"/>
        <w:jc w:val="both"/>
      </w:pPr>
      <w:r>
        <w:t>5) справка, содержащая сведения о размере ежемесячной компенсационной выплате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1A5C00" w:rsidRDefault="001A5C00">
      <w:pPr>
        <w:pStyle w:val="ConsPlusNormal"/>
        <w:spacing w:before="200"/>
        <w:ind w:firstLine="540"/>
        <w:jc w:val="both"/>
      </w:pPr>
      <w:r>
        <w:t>6) справка, содержащая сведения о размере ежемесячного пособия по уходу за ребенком и ежемесячных компенсационных выплатах гражданам, состоящим в трудовых отношениях на условиях трудового договора и находящихся в отпуске по уходу за ребенком до достижения им трехлетнего возраста;</w:t>
      </w:r>
    </w:p>
    <w:p w:rsidR="001A5C00" w:rsidRDefault="001A5C00">
      <w:pPr>
        <w:pStyle w:val="ConsPlusNormal"/>
        <w:spacing w:before="200"/>
        <w:ind w:firstLine="540"/>
        <w:jc w:val="both"/>
      </w:pPr>
      <w:r>
        <w:t xml:space="preserve">7) справка, содержащая сведения о размере денежного довольствия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дополнительных выплатах, носящих постоянный характер, и </w:t>
      </w:r>
      <w:r>
        <w:lastRenderedPageBreak/>
        <w:t>продовольственном обеспечении, установленных законодательством Российской Федерации;</w:t>
      </w:r>
    </w:p>
    <w:p w:rsidR="001A5C00" w:rsidRDefault="001A5C00">
      <w:pPr>
        <w:pStyle w:val="ConsPlusNormal"/>
        <w:spacing w:before="200"/>
        <w:ind w:firstLine="540"/>
        <w:jc w:val="both"/>
      </w:pPr>
      <w:r>
        <w:t>8) справка, содержащая сведения о размере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1A5C00" w:rsidRDefault="001A5C00">
      <w:pPr>
        <w:pStyle w:val="ConsPlusNormal"/>
        <w:spacing w:before="200"/>
        <w:ind w:firstLine="540"/>
        <w:jc w:val="both"/>
      </w:pPr>
      <w:r>
        <w:t>9) документ, содержащий сведения о размере доходов от предпринимательской и иной деятельности, подлежащей государственной регистрации и (или) лицензированию;</w:t>
      </w:r>
    </w:p>
    <w:p w:rsidR="001A5C00" w:rsidRDefault="001A5C00">
      <w:pPr>
        <w:pStyle w:val="ConsPlusNormal"/>
        <w:spacing w:before="200"/>
        <w:ind w:firstLine="540"/>
        <w:jc w:val="both"/>
      </w:pPr>
      <w:r>
        <w:t>10)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rsidR="001A5C00" w:rsidRDefault="001A5C00">
      <w:pPr>
        <w:pStyle w:val="ConsPlusNormal"/>
        <w:spacing w:before="200"/>
        <w:ind w:firstLine="540"/>
        <w:jc w:val="both"/>
      </w:pPr>
      <w:r>
        <w:t>11) документ, содержащий сведения о размере алиментов, получаемых членами семьи;</w:t>
      </w:r>
    </w:p>
    <w:p w:rsidR="001A5C00" w:rsidRDefault="001A5C00">
      <w:pPr>
        <w:pStyle w:val="ConsPlusNormal"/>
        <w:spacing w:before="200"/>
        <w:ind w:firstLine="540"/>
        <w:jc w:val="both"/>
      </w:pPr>
      <w:r>
        <w:t>12) справка о пособии по временной нетрудоспособности, пособии по беременности и родам, а также единовременном пособии женщинам, вставшим на учет в медицинских учреждениях в ранние сроки беременности.</w:t>
      </w:r>
    </w:p>
    <w:p w:rsidR="001A5C00" w:rsidRDefault="001A5C00">
      <w:pPr>
        <w:pStyle w:val="ConsPlusNormal"/>
        <w:spacing w:before="200"/>
        <w:ind w:firstLine="540"/>
        <w:jc w:val="both"/>
      </w:pPr>
      <w:bookmarkStart w:id="21" w:name="P324"/>
      <w:bookmarkEnd w:id="21"/>
      <w:r>
        <w:t>45. Документы, предоставленные гражданином (его представителем), должны удовлетворять следующим требованиям:</w:t>
      </w:r>
    </w:p>
    <w:p w:rsidR="001A5C00" w:rsidRDefault="001A5C00">
      <w:pPr>
        <w:pStyle w:val="ConsPlusNormal"/>
        <w:spacing w:before="200"/>
        <w:ind w:firstLine="540"/>
        <w:jc w:val="both"/>
      </w:pPr>
      <w:r>
        <w:t>1) в заявлении должны быть заполнены все реквизиты;</w:t>
      </w:r>
    </w:p>
    <w:p w:rsidR="001A5C00" w:rsidRDefault="001A5C00">
      <w:pPr>
        <w:pStyle w:val="ConsPlusNormal"/>
        <w:spacing w:before="200"/>
        <w:ind w:firstLine="540"/>
        <w:jc w:val="both"/>
      </w:pPr>
      <w:r>
        <w:t>2) документы, выданные иностранными государствами, представляемые для назначения ежемесячной денежной выплаты должны быть легализованы (удостоверены посредством апостиля) в соответствии с законодательством и переведены на русский язык;</w:t>
      </w:r>
    </w:p>
    <w:p w:rsidR="001A5C00" w:rsidRDefault="001A5C00">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исполнений карандашом;</w:t>
      </w:r>
    </w:p>
    <w:p w:rsidR="001A5C00" w:rsidRDefault="001A5C00">
      <w:pPr>
        <w:pStyle w:val="ConsPlusNormal"/>
        <w:spacing w:before="200"/>
        <w:ind w:firstLine="540"/>
        <w:jc w:val="both"/>
      </w:pPr>
      <w:r>
        <w:t>4) соответствие фамилии, имени, отчества, даты рождения гражданина в представленных гражданином (его представителем) документах со сведениями, указанными в документах, удостоверяющих личность гражданина.</w:t>
      </w:r>
    </w:p>
    <w:p w:rsidR="001A5C00" w:rsidRDefault="001A5C00">
      <w:pPr>
        <w:pStyle w:val="ConsPlusNormal"/>
        <w:spacing w:before="200"/>
        <w:ind w:firstLine="540"/>
        <w:jc w:val="both"/>
      </w:pPr>
      <w:bookmarkStart w:id="22" w:name="P329"/>
      <w:bookmarkEnd w:id="22"/>
      <w:r>
        <w:t xml:space="preserve">46.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62">
        <w:r>
          <w:rPr>
            <w:color w:val="0000FF"/>
          </w:rPr>
          <w:t>части 3</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2128">
        <w:r>
          <w:rPr>
            <w:color w:val="0000FF"/>
          </w:rPr>
          <w:t>приложением 5</w:t>
        </w:r>
      </w:hyperlink>
      <w:r>
        <w:t xml:space="preserve"> к настоящему Административному регламенту.</w:t>
      </w:r>
    </w:p>
    <w:p w:rsidR="001A5C00" w:rsidRDefault="001A5C00">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27">
        <w:r>
          <w:rPr>
            <w:color w:val="0000FF"/>
          </w:rPr>
          <w:t>N 63-ФЗ</w:t>
        </w:r>
      </w:hyperlink>
      <w:r>
        <w:t xml:space="preserve"> "Об электронной подписи" и от 27.07.2010 </w:t>
      </w:r>
      <w:hyperlink r:id="rId28">
        <w:r>
          <w:rPr>
            <w:color w:val="0000FF"/>
          </w:rPr>
          <w:t>N 210-ФЗ</w:t>
        </w:r>
      </w:hyperlink>
      <w:r>
        <w:t xml:space="preserve"> "Об организации предоставления государственных и муниципальных услуг".</w:t>
      </w:r>
    </w:p>
    <w:p w:rsidR="001A5C00" w:rsidRDefault="001A5C00">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A5C00" w:rsidRDefault="001A5C00">
      <w:pPr>
        <w:pStyle w:val="ConsPlusNormal"/>
        <w:spacing w:before="200"/>
        <w:ind w:firstLine="540"/>
        <w:jc w:val="both"/>
      </w:pPr>
      <w:r>
        <w:t xml:space="preserve">47. При личном обращении граждан (их представителей) в Министерство или учреждения, указанные в </w:t>
      </w:r>
      <w:hyperlink w:anchor="P682">
        <w:r>
          <w:rPr>
            <w:color w:val="0000FF"/>
          </w:rPr>
          <w:t>приложении 1</w:t>
        </w:r>
      </w:hyperlink>
      <w:r>
        <w:t xml:space="preserve"> к настоящему Административному регламенту, копии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изготавливаются и заверяются специалистами министерства или этих учреждений при предъявлении оригиналов документов.</w:t>
      </w:r>
    </w:p>
    <w:p w:rsidR="001A5C00" w:rsidRDefault="001A5C00">
      <w:pPr>
        <w:pStyle w:val="ConsPlusNormal"/>
        <w:spacing w:before="200"/>
        <w:ind w:firstLine="540"/>
        <w:jc w:val="both"/>
      </w:pPr>
      <w:r>
        <w:t xml:space="preserve">В случае отсутствия оригиналов документов гражданином (его представителем) должны быть предоставлены копии документов, заверенные в соответствии с </w:t>
      </w:r>
      <w:hyperlink w:anchor="P334">
        <w:r>
          <w:rPr>
            <w:color w:val="0000FF"/>
          </w:rPr>
          <w:t>частью 48</w:t>
        </w:r>
      </w:hyperlink>
      <w:r>
        <w:t xml:space="preserve"> настоящего Административного регламента.</w:t>
      </w:r>
    </w:p>
    <w:p w:rsidR="001A5C00" w:rsidRDefault="001A5C00">
      <w:pPr>
        <w:pStyle w:val="ConsPlusNormal"/>
        <w:spacing w:before="200"/>
        <w:ind w:firstLine="540"/>
        <w:jc w:val="both"/>
      </w:pPr>
      <w:bookmarkStart w:id="23" w:name="P334"/>
      <w:bookmarkEnd w:id="23"/>
      <w:r>
        <w:t xml:space="preserve">48. Копии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w:t>
      </w:r>
      <w:r>
        <w:lastRenderedPageBreak/>
        <w:t>регламента, направляемых гражданами (их представителями) посредством почтовой связи, должны быть заверены:</w:t>
      </w:r>
    </w:p>
    <w:p w:rsidR="001A5C00" w:rsidRDefault="001A5C00">
      <w:pPr>
        <w:pStyle w:val="ConsPlusNormal"/>
        <w:spacing w:before="200"/>
        <w:ind w:firstLine="540"/>
        <w:jc w:val="both"/>
      </w:pPr>
      <w:r>
        <w:t>1) нотариусом;</w:t>
      </w:r>
    </w:p>
    <w:p w:rsidR="001A5C00" w:rsidRDefault="001A5C00">
      <w:pPr>
        <w:pStyle w:val="ConsPlusNormal"/>
        <w:spacing w:before="200"/>
        <w:ind w:firstLine="540"/>
        <w:jc w:val="both"/>
      </w:pPr>
      <w:r>
        <w:t>2) главой местной администрации поселения или специально уполномоченным должностным лицом местного самоуправления муниципального района, имеющим право осуществлять нотариальные действия.</w:t>
      </w:r>
    </w:p>
    <w:p w:rsidR="001A5C00" w:rsidRDefault="001A5C00">
      <w:pPr>
        <w:pStyle w:val="ConsPlusNormal"/>
        <w:spacing w:before="200"/>
        <w:ind w:firstLine="540"/>
        <w:jc w:val="both"/>
      </w:pPr>
      <w:r>
        <w:t>49.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1A5C00" w:rsidRDefault="001A5C00">
      <w:pPr>
        <w:pStyle w:val="ConsPlusNormal"/>
        <w:spacing w:before="200"/>
        <w:ind w:firstLine="540"/>
        <w:jc w:val="both"/>
      </w:pPr>
      <w:r>
        <w:t>Министерство вправе осуществлять проверку достоверности сведений, содержащихся в представленных гражданином (его представителем) документах.</w:t>
      </w:r>
    </w:p>
    <w:p w:rsidR="001A5C00" w:rsidRDefault="001A5C00">
      <w:pPr>
        <w:pStyle w:val="ConsPlusNormal"/>
        <w:ind w:firstLine="540"/>
        <w:jc w:val="both"/>
      </w:pPr>
    </w:p>
    <w:p w:rsidR="001A5C00" w:rsidRDefault="001A5C00">
      <w:pPr>
        <w:pStyle w:val="ConsPlusTitle"/>
        <w:jc w:val="center"/>
        <w:outlineLvl w:val="2"/>
      </w:pPr>
      <w:r>
        <w:t>Исчерпывающий перечень сведений, необходимых</w:t>
      </w:r>
    </w:p>
    <w:p w:rsidR="001A5C00" w:rsidRDefault="001A5C00">
      <w:pPr>
        <w:pStyle w:val="ConsPlusTitle"/>
        <w:jc w:val="center"/>
      </w:pPr>
      <w:r>
        <w:t>для предоставления государственной услуги, которые находятся</w:t>
      </w:r>
    </w:p>
    <w:p w:rsidR="001A5C00" w:rsidRDefault="001A5C00">
      <w:pPr>
        <w:pStyle w:val="ConsPlusTitle"/>
        <w:jc w:val="center"/>
      </w:pPr>
      <w:r>
        <w:t>в распоряжении органов, участвующих в предоставлении</w:t>
      </w:r>
    </w:p>
    <w:p w:rsidR="001A5C00" w:rsidRDefault="001A5C00">
      <w:pPr>
        <w:pStyle w:val="ConsPlusTitle"/>
        <w:jc w:val="center"/>
      </w:pPr>
      <w:r>
        <w:t>государственных и муниципальных услуг, и подлежат</w:t>
      </w:r>
    </w:p>
    <w:p w:rsidR="001A5C00" w:rsidRDefault="001A5C00">
      <w:pPr>
        <w:pStyle w:val="ConsPlusTitle"/>
        <w:jc w:val="center"/>
      </w:pPr>
      <w:r>
        <w:t>предоставлению в рамках межведомственного информационного</w:t>
      </w:r>
    </w:p>
    <w:p w:rsidR="001A5C00" w:rsidRDefault="001A5C00">
      <w:pPr>
        <w:pStyle w:val="ConsPlusTitle"/>
        <w:jc w:val="center"/>
      </w:pPr>
      <w:r>
        <w:t>взаимодействия</w:t>
      </w:r>
    </w:p>
    <w:p w:rsidR="001A5C00" w:rsidRDefault="001A5C00">
      <w:pPr>
        <w:pStyle w:val="ConsPlusNormal"/>
        <w:ind w:firstLine="540"/>
        <w:jc w:val="both"/>
      </w:pPr>
    </w:p>
    <w:p w:rsidR="001A5C00" w:rsidRDefault="001A5C00">
      <w:pPr>
        <w:pStyle w:val="ConsPlusNormal"/>
        <w:ind w:firstLine="540"/>
        <w:jc w:val="both"/>
      </w:pPr>
      <w:bookmarkStart w:id="24" w:name="P347"/>
      <w:bookmarkEnd w:id="24"/>
      <w:r>
        <w:t>50. 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1A5C00" w:rsidRDefault="001A5C00">
      <w:pPr>
        <w:pStyle w:val="ConsPlusNormal"/>
        <w:spacing w:before="200"/>
        <w:ind w:firstLine="540"/>
        <w:jc w:val="both"/>
      </w:pPr>
      <w:r>
        <w:t>1) сведения о месте жительства (пребывания), об убытии гражданина с места жительства (пребывания) в Камчатском крае, составе семьи гражданина, находящиеся в распоряжении органа регистрационного учета граждан;</w:t>
      </w:r>
    </w:p>
    <w:p w:rsidR="001A5C00" w:rsidRDefault="001A5C00">
      <w:pPr>
        <w:pStyle w:val="ConsPlusNormal"/>
        <w:spacing w:before="200"/>
        <w:ind w:firstLine="540"/>
        <w:jc w:val="both"/>
      </w:pPr>
      <w:r>
        <w:t>2) сведения об умерших гражданах, находящиеся в распоряжении органов записи актов гражданского состояния (в целях осуществления проверки документов, представленных гражданином (его представителем);</w:t>
      </w:r>
    </w:p>
    <w:p w:rsidR="001A5C00" w:rsidRDefault="001A5C00">
      <w:pPr>
        <w:pStyle w:val="ConsPlusNormal"/>
        <w:spacing w:before="200"/>
        <w:ind w:firstLine="540"/>
        <w:jc w:val="both"/>
      </w:pPr>
      <w:r>
        <w:t>3)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 (в целях осуществления проверки документов, представленных гражданином);</w:t>
      </w:r>
    </w:p>
    <w:p w:rsidR="001A5C00" w:rsidRDefault="001A5C00">
      <w:pPr>
        <w:pStyle w:val="ConsPlusNormal"/>
        <w:spacing w:before="200"/>
        <w:ind w:firstLine="540"/>
        <w:jc w:val="both"/>
      </w:pPr>
      <w:r>
        <w:t>4) сведения о предоставлении гражданам социального обслуживания на дому, находящиеся в распоряжении организаций социального обслуживания населения;</w:t>
      </w:r>
    </w:p>
    <w:p w:rsidR="001A5C00" w:rsidRDefault="001A5C00">
      <w:pPr>
        <w:pStyle w:val="ConsPlusNormal"/>
        <w:spacing w:before="200"/>
        <w:ind w:firstLine="540"/>
        <w:jc w:val="both"/>
      </w:pPr>
      <w:r>
        <w:t>5) сведения о регистрации граждан в качестве безработных, находящиеся в распоряжении органов государственной службы занятости (в части подтверждения регистрации граждан в качестве безработных и размера выплачиваемых пособий);</w:t>
      </w:r>
    </w:p>
    <w:p w:rsidR="001A5C00" w:rsidRDefault="001A5C00">
      <w:pPr>
        <w:pStyle w:val="ConsPlusNormal"/>
        <w:spacing w:before="200"/>
        <w:ind w:firstLine="540"/>
        <w:jc w:val="both"/>
      </w:pPr>
      <w:r>
        <w:t>6) сведения о причинении ущерба в результате чрезвычайной ситуации, находящиеся в распоряжении Комиссии по определению причиненного ущерба в результате чрезвычайной ситуации, утвержденной правовым актом органов государственной власти Камчатского края либо органов местного самоуправления в Камчатском крае.</w:t>
      </w:r>
    </w:p>
    <w:p w:rsidR="001A5C00" w:rsidRDefault="001A5C00">
      <w:pPr>
        <w:pStyle w:val="ConsPlusNormal"/>
        <w:spacing w:before="200"/>
        <w:ind w:firstLine="540"/>
        <w:jc w:val="both"/>
      </w:pPr>
      <w:r>
        <w:t>Гражданин вправе представить сведения, предусмотренные настоящей частью, по собственной инициативе.</w:t>
      </w:r>
    </w:p>
    <w:p w:rsidR="001A5C00" w:rsidRDefault="001A5C00">
      <w:pPr>
        <w:pStyle w:val="ConsPlusNormal"/>
        <w:spacing w:before="200"/>
        <w:ind w:firstLine="540"/>
        <w:jc w:val="both"/>
      </w:pPr>
      <w:r>
        <w:t>51. Запрещается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w:t>
      </w:r>
    </w:p>
    <w:p w:rsidR="001A5C00" w:rsidRDefault="001A5C00">
      <w:pPr>
        <w:pStyle w:val="ConsPlusNormal"/>
        <w:ind w:firstLine="540"/>
        <w:jc w:val="both"/>
      </w:pPr>
    </w:p>
    <w:p w:rsidR="001A5C00" w:rsidRDefault="001A5C00">
      <w:pPr>
        <w:pStyle w:val="ConsPlusTitle"/>
        <w:jc w:val="center"/>
        <w:outlineLvl w:val="2"/>
      </w:pPr>
      <w:r>
        <w:t>Исчерпывающий перечень оснований для отказа в приеме</w:t>
      </w:r>
    </w:p>
    <w:p w:rsidR="001A5C00" w:rsidRDefault="001A5C00">
      <w:pPr>
        <w:pStyle w:val="ConsPlusTitle"/>
        <w:jc w:val="center"/>
      </w:pPr>
      <w:r>
        <w:t>заявления и документов, необходимых для предоставления</w:t>
      </w:r>
    </w:p>
    <w:p w:rsidR="001A5C00" w:rsidRDefault="001A5C00">
      <w:pPr>
        <w:pStyle w:val="ConsPlusTitle"/>
        <w:jc w:val="center"/>
      </w:pPr>
      <w:r>
        <w:t>государственной услуги</w:t>
      </w:r>
    </w:p>
    <w:p w:rsidR="001A5C00" w:rsidRDefault="001A5C00">
      <w:pPr>
        <w:pStyle w:val="ConsPlusNormal"/>
        <w:ind w:firstLine="540"/>
        <w:jc w:val="both"/>
      </w:pPr>
    </w:p>
    <w:p w:rsidR="001A5C00" w:rsidRDefault="001A5C00">
      <w:pPr>
        <w:pStyle w:val="ConsPlusNormal"/>
        <w:ind w:firstLine="540"/>
        <w:jc w:val="both"/>
      </w:pPr>
      <w:r>
        <w:t>52. Основанием для отказа в приеме и возврата заявления и документов, представленных гражданином для предоставления государственной услуги, является:</w:t>
      </w:r>
    </w:p>
    <w:p w:rsidR="001A5C00" w:rsidRDefault="001A5C00">
      <w:pPr>
        <w:pStyle w:val="ConsPlusNormal"/>
        <w:spacing w:before="200"/>
        <w:ind w:firstLine="540"/>
        <w:jc w:val="both"/>
      </w:pPr>
      <w:r>
        <w:t xml:space="preserve">1) предоставление документов, не отвечающих требованиям </w:t>
      </w:r>
      <w:hyperlink w:anchor="P324">
        <w:r>
          <w:rPr>
            <w:color w:val="0000FF"/>
          </w:rPr>
          <w:t>частей 45</w:t>
        </w:r>
      </w:hyperlink>
      <w:r>
        <w:t xml:space="preserve"> и </w:t>
      </w:r>
      <w:hyperlink w:anchor="P334">
        <w:r>
          <w:rPr>
            <w:color w:val="0000FF"/>
          </w:rPr>
          <w:t>48</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1A5C00" w:rsidRDefault="001A5C00">
      <w:pPr>
        <w:pStyle w:val="ConsPlusNormal"/>
        <w:spacing w:before="200"/>
        <w:ind w:firstLine="540"/>
        <w:jc w:val="both"/>
      </w:pPr>
      <w:r>
        <w:t xml:space="preserve">2) представление гражданином (его представителем) неполного пакета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(за исключением случаев, указанных в </w:t>
      </w:r>
      <w:hyperlink w:anchor="P128">
        <w:r>
          <w:rPr>
            <w:color w:val="0000FF"/>
          </w:rPr>
          <w:t>пунктах 1</w:t>
        </w:r>
      </w:hyperlink>
      <w:r>
        <w:t xml:space="preserve"> и </w:t>
      </w:r>
      <w:hyperlink w:anchor="P131">
        <w:r>
          <w:rPr>
            <w:color w:val="0000FF"/>
          </w:rPr>
          <w:t>4 части 18</w:t>
        </w:r>
      </w:hyperlink>
      <w:r>
        <w:t xml:space="preserve"> настоящего Административного регламента, утративших документы, удостоверяющие личность; освободившихся из мест лишения свободы; без определенного места жительства);</w:t>
      </w:r>
    </w:p>
    <w:p w:rsidR="001A5C00" w:rsidRDefault="001A5C00">
      <w:pPr>
        <w:pStyle w:val="ConsPlusNormal"/>
        <w:spacing w:before="200"/>
        <w:ind w:firstLine="540"/>
        <w:jc w:val="both"/>
      </w:pPr>
      <w:r>
        <w:t>3) некорректное заполнение данных электронной формы заявления (в случае подачи данных в электронном виде через ЕПГУ/РПГУ).</w:t>
      </w:r>
    </w:p>
    <w:p w:rsidR="001A5C00" w:rsidRDefault="001A5C00">
      <w:pPr>
        <w:pStyle w:val="ConsPlusNormal"/>
        <w:spacing w:before="200"/>
        <w:ind w:firstLine="540"/>
        <w:jc w:val="both"/>
      </w:pPr>
      <w:r>
        <w:t>53. При приеме заявлений и документов, необходимых для предоставления государственной услуги запрещается:</w:t>
      </w:r>
    </w:p>
    <w:p w:rsidR="001A5C00" w:rsidRDefault="001A5C00">
      <w:pPr>
        <w:pStyle w:val="ConsPlusNormal"/>
        <w:spacing w:before="200"/>
        <w:ind w:firstLine="540"/>
        <w:jc w:val="both"/>
      </w:pPr>
      <w:r>
        <w:t>1) отказывать в приеме заявлений и документов, необходимых для предоставления государственной услуги, в случае, если заявление и документы поданы в соответствии с информацией и сроках и порядке предоставления государственной услуги, опубликованной на ЕПГУ/РПГУ;</w:t>
      </w:r>
    </w:p>
    <w:p w:rsidR="001A5C00" w:rsidRDefault="001A5C00">
      <w:pPr>
        <w:pStyle w:val="ConsPlusNormal"/>
        <w:spacing w:before="200"/>
        <w:ind w:firstLine="540"/>
        <w:jc w:val="both"/>
      </w:pPr>
      <w:r>
        <w:t>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ЕПГУ/РПГУ;</w:t>
      </w:r>
    </w:p>
    <w:p w:rsidR="001A5C00" w:rsidRDefault="001A5C00">
      <w:pPr>
        <w:pStyle w:val="ConsPlusNormal"/>
        <w:spacing w:before="200"/>
        <w:ind w:firstLine="540"/>
        <w:jc w:val="both"/>
      </w:pPr>
      <w:r>
        <w:t>3) требовать от гражданина (его представителя) иных действий, кроме прохождения идентификации и аутентификации в соответствии с нормативными правовыми актами Российской Федерации;</w:t>
      </w:r>
    </w:p>
    <w:p w:rsidR="001A5C00" w:rsidRDefault="001A5C00">
      <w:pPr>
        <w:pStyle w:val="ConsPlusNormal"/>
        <w:spacing w:before="200"/>
        <w:ind w:firstLine="540"/>
        <w:jc w:val="both"/>
      </w:pPr>
      <w:r>
        <w:t>4) требовать от гражданина (его представителя) предоставления документов, подтверждающих внесение платы за предоставление государственной услуги.</w:t>
      </w:r>
    </w:p>
    <w:p w:rsidR="001A5C00" w:rsidRDefault="001A5C00">
      <w:pPr>
        <w:pStyle w:val="ConsPlusNormal"/>
        <w:ind w:firstLine="540"/>
        <w:jc w:val="both"/>
      </w:pPr>
    </w:p>
    <w:p w:rsidR="001A5C00" w:rsidRDefault="001A5C00">
      <w:pPr>
        <w:pStyle w:val="ConsPlusTitle"/>
        <w:jc w:val="center"/>
        <w:outlineLvl w:val="2"/>
      </w:pPr>
      <w:r>
        <w:t>Исчерпывающий перечень оснований для отказа</w:t>
      </w:r>
    </w:p>
    <w:p w:rsidR="001A5C00" w:rsidRDefault="001A5C00">
      <w:pPr>
        <w:pStyle w:val="ConsPlusTitle"/>
        <w:jc w:val="center"/>
      </w:pPr>
      <w:r>
        <w:t>в предоставлении государственной услуги</w:t>
      </w:r>
    </w:p>
    <w:p w:rsidR="001A5C00" w:rsidRDefault="001A5C00">
      <w:pPr>
        <w:pStyle w:val="ConsPlusNormal"/>
        <w:ind w:firstLine="540"/>
        <w:jc w:val="both"/>
      </w:pPr>
    </w:p>
    <w:p w:rsidR="001A5C00" w:rsidRDefault="001A5C00">
      <w:pPr>
        <w:pStyle w:val="ConsPlusNormal"/>
        <w:ind w:firstLine="540"/>
        <w:jc w:val="both"/>
      </w:pPr>
      <w:r>
        <w:t>54. Основаниями для отказа в предоставлении государственной услуги являются:</w:t>
      </w:r>
    </w:p>
    <w:p w:rsidR="001A5C00" w:rsidRDefault="001A5C00">
      <w:pPr>
        <w:pStyle w:val="ConsPlusNormal"/>
        <w:spacing w:before="200"/>
        <w:ind w:firstLine="540"/>
        <w:jc w:val="both"/>
      </w:pPr>
      <w:r>
        <w:t>1) отсутствие у гражданина права на предоставление государственной услуги;</w:t>
      </w:r>
    </w:p>
    <w:p w:rsidR="001A5C00" w:rsidRDefault="001A5C00">
      <w:pPr>
        <w:pStyle w:val="ConsPlusNormal"/>
        <w:spacing w:before="200"/>
        <w:ind w:firstLine="540"/>
        <w:jc w:val="both"/>
      </w:pPr>
      <w:r>
        <w:t>2) отсутствие у гражданина трудной жизненной ситуации;</w:t>
      </w:r>
    </w:p>
    <w:p w:rsidR="001A5C00" w:rsidRDefault="001A5C00">
      <w:pPr>
        <w:pStyle w:val="ConsPlusNormal"/>
        <w:spacing w:before="200"/>
        <w:ind w:firstLine="540"/>
        <w:jc w:val="both"/>
      </w:pPr>
      <w:r>
        <w:t>3) представление гражданином документов с недостоверными сведениями;</w:t>
      </w:r>
    </w:p>
    <w:p w:rsidR="001A5C00" w:rsidRDefault="001A5C00">
      <w:pPr>
        <w:pStyle w:val="ConsPlusNormal"/>
        <w:spacing w:before="200"/>
        <w:ind w:firstLine="540"/>
        <w:jc w:val="both"/>
      </w:pPr>
      <w:r>
        <w:t xml:space="preserve">4) непредставление гражданином (его представителем) оригиналов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в течение 55 календарных дней со дня поступления заявления в Министерство через ЕПГУ/РПГУ;</w:t>
      </w:r>
    </w:p>
    <w:p w:rsidR="001A5C00" w:rsidRDefault="001A5C00">
      <w:pPr>
        <w:pStyle w:val="ConsPlusNormal"/>
        <w:spacing w:before="200"/>
        <w:ind w:firstLine="540"/>
        <w:jc w:val="both"/>
      </w:pPr>
      <w:r>
        <w:t>5) отказ гражданина в проведении проверки или не предоставление возможности проведения проверки жилищно-бытовых условий его проживания;</w:t>
      </w:r>
    </w:p>
    <w:p w:rsidR="001A5C00" w:rsidRDefault="001A5C00">
      <w:pPr>
        <w:pStyle w:val="ConsPlusNormal"/>
        <w:spacing w:before="200"/>
        <w:ind w:firstLine="540"/>
        <w:jc w:val="both"/>
      </w:pPr>
      <w:r>
        <w:t>6) принятие Комиссией решения об отсутствии у гражданина трудной жизненной ситуации.</w:t>
      </w:r>
    </w:p>
    <w:p w:rsidR="001A5C00" w:rsidRDefault="001A5C00">
      <w:pPr>
        <w:pStyle w:val="ConsPlusNormal"/>
        <w:spacing w:before="200"/>
        <w:ind w:firstLine="540"/>
        <w:jc w:val="both"/>
      </w:pPr>
      <w:r>
        <w:t>55. Дополнительным основанием для отказа в оказании материальной помощи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 является:</w:t>
      </w:r>
    </w:p>
    <w:p w:rsidR="001A5C00" w:rsidRDefault="001A5C00">
      <w:pPr>
        <w:pStyle w:val="ConsPlusNormal"/>
        <w:spacing w:before="200"/>
        <w:ind w:firstLine="540"/>
        <w:jc w:val="both"/>
      </w:pPr>
      <w:r>
        <w:t>1) заявитель не является гражданином, проживающим по месту жительства (месту пребывания) в Камчатском крае;</w:t>
      </w:r>
    </w:p>
    <w:p w:rsidR="001A5C00" w:rsidRDefault="001A5C00">
      <w:pPr>
        <w:pStyle w:val="ConsPlusNormal"/>
        <w:spacing w:before="200"/>
        <w:ind w:firstLine="540"/>
        <w:jc w:val="both"/>
      </w:pPr>
      <w:r>
        <w:lastRenderedPageBreak/>
        <w:t>2) повторное обращение гражданина (его представителя) в текущем году за оказанием материальной помощи на приобретение продуктов питания, средств санитарии, гигиены, средств ухода за детьми, одежды, обуви и иных товаров и услуг, необходимых для выхода граждан из трудной жизненной ситуации, если Комиссией не принято иное решение;</w:t>
      </w:r>
    </w:p>
    <w:p w:rsidR="001A5C00" w:rsidRDefault="001A5C00">
      <w:pPr>
        <w:pStyle w:val="ConsPlusNormal"/>
        <w:spacing w:before="200"/>
        <w:ind w:firstLine="540"/>
        <w:jc w:val="both"/>
      </w:pPr>
      <w:r>
        <w:t xml:space="preserve">3) среднедушевой доход семьи (одиноко проживающего гражданина) превышает величину прожиточного минимума по соответствующей социально-демографической группе населения, установленной Правительством Камчатского края в соответствии с </w:t>
      </w:r>
      <w:hyperlink r:id="rId29">
        <w:r>
          <w:rPr>
            <w:color w:val="0000FF"/>
          </w:rPr>
          <w:t>Законом</w:t>
        </w:r>
      </w:hyperlink>
      <w:r>
        <w:t xml:space="preserve"> Камчатского края от 05.03.2008 N 14 "О прожиточном минимуме в Камчатском крае" (за исключением случаев, указанных в </w:t>
      </w:r>
      <w:hyperlink w:anchor="P208">
        <w:r>
          <w:rPr>
            <w:color w:val="0000FF"/>
          </w:rPr>
          <w:t>пункте 1 части 32</w:t>
        </w:r>
      </w:hyperlink>
      <w:r>
        <w:t xml:space="preserve"> настоящего Административного регламента);</w:t>
      </w:r>
    </w:p>
    <w:p w:rsidR="001A5C00" w:rsidRDefault="001A5C00">
      <w:pPr>
        <w:pStyle w:val="ConsPlusNormal"/>
        <w:spacing w:before="200"/>
        <w:ind w:firstLine="540"/>
        <w:jc w:val="both"/>
      </w:pPr>
      <w:r>
        <w:t xml:space="preserve">4) среднедушевой доход семьи (одиноко проживающего гражданина) превышает 2 величины прожиточного минимума на душу населения, установленной Правительством Камчатского края в соответствии с </w:t>
      </w:r>
      <w:hyperlink r:id="rId30">
        <w:r>
          <w:rPr>
            <w:color w:val="0000FF"/>
          </w:rPr>
          <w:t>Законом</w:t>
        </w:r>
      </w:hyperlink>
      <w:r>
        <w:t xml:space="preserve"> Камчатского края от 05.03.2008 N 14 "О прожиточном минимуме в Камчатском крае" (для граждан, находящихся в трудной жизненной ситуации, связанной с организацией похорон умерших лиц).</w:t>
      </w:r>
    </w:p>
    <w:p w:rsidR="001A5C00" w:rsidRDefault="001A5C00">
      <w:pPr>
        <w:pStyle w:val="ConsPlusNormal"/>
        <w:spacing w:before="200"/>
        <w:ind w:firstLine="540"/>
        <w:jc w:val="both"/>
      </w:pPr>
      <w:r>
        <w:t>56. Дополнительным основанием для отказа в оказании материальной помощи на частичную оплату (компенсацию) стоимости протезно-ортопедических изделий и (или) средств реабилитации гражданам, проживающим в Камчатском крае, является:</w:t>
      </w:r>
    </w:p>
    <w:p w:rsidR="001A5C00" w:rsidRDefault="001A5C00">
      <w:pPr>
        <w:pStyle w:val="ConsPlusNormal"/>
        <w:spacing w:before="200"/>
        <w:ind w:firstLine="540"/>
        <w:jc w:val="both"/>
      </w:pPr>
      <w:r>
        <w:t>1) наличие права на обеспечение протезно-ортопедическими изделиями либо средствами реабилитации по иным основаниям;</w:t>
      </w:r>
    </w:p>
    <w:p w:rsidR="001A5C00" w:rsidRDefault="001A5C00">
      <w:pPr>
        <w:pStyle w:val="ConsPlusNormal"/>
        <w:spacing w:before="200"/>
        <w:ind w:firstLine="540"/>
        <w:jc w:val="both"/>
      </w:pPr>
      <w:r>
        <w:t xml:space="preserve">2) среднедушевой доход семьи (одиноко проживающего гражданина) превышает 2 величины прожиточного минимума на душу населения, установленной Правительством Камчатского края в соответствии с </w:t>
      </w:r>
      <w:hyperlink r:id="rId31">
        <w:r>
          <w:rPr>
            <w:color w:val="0000FF"/>
          </w:rPr>
          <w:t>Законом</w:t>
        </w:r>
      </w:hyperlink>
      <w:r>
        <w:t xml:space="preserve"> Камчатского края от 05.03.2008 N 14 "О прожиточном минимуме в Камчатском крае" (за исключением случаев, указанных в пункте </w:t>
      </w:r>
      <w:hyperlink w:anchor="P214">
        <w:r>
          <w:rPr>
            <w:color w:val="0000FF"/>
          </w:rPr>
          <w:t>2 части 32</w:t>
        </w:r>
      </w:hyperlink>
      <w:r>
        <w:t xml:space="preserve"> настоящего Административного регламента);</w:t>
      </w:r>
    </w:p>
    <w:p w:rsidR="001A5C00" w:rsidRDefault="001A5C00">
      <w:pPr>
        <w:pStyle w:val="ConsPlusNormal"/>
        <w:spacing w:before="200"/>
        <w:ind w:firstLine="540"/>
        <w:jc w:val="both"/>
      </w:pPr>
      <w:r>
        <w:t>3) наличие права на обеспечение инсулиновой помпой по иным основаниям (для граждан, которым установлена инсулиновая помпа);</w:t>
      </w:r>
    </w:p>
    <w:p w:rsidR="001A5C00" w:rsidRDefault="001A5C00">
      <w:pPr>
        <w:pStyle w:val="ConsPlusNormal"/>
        <w:spacing w:before="200"/>
        <w:ind w:firstLine="540"/>
        <w:jc w:val="both"/>
      </w:pPr>
      <w:r>
        <w:t>4) отказ гражданина в проведении проверки или не предоставление возможности проведения проверки жилищно-бытовых условий его проживания;</w:t>
      </w:r>
    </w:p>
    <w:p w:rsidR="001A5C00" w:rsidRDefault="001A5C00">
      <w:pPr>
        <w:pStyle w:val="ConsPlusNormal"/>
        <w:spacing w:before="200"/>
        <w:ind w:firstLine="540"/>
        <w:jc w:val="both"/>
      </w:pPr>
      <w:r>
        <w:t>5) достижение возраста 23 лет (для граждан, которым установлена инсулиновая помпа).</w:t>
      </w:r>
    </w:p>
    <w:p w:rsidR="001A5C00" w:rsidRDefault="001A5C00">
      <w:pPr>
        <w:pStyle w:val="ConsPlusNormal"/>
        <w:spacing w:before="200"/>
        <w:ind w:firstLine="540"/>
        <w:jc w:val="both"/>
      </w:pPr>
      <w:r>
        <w:t>57. Дополнительным основанием для отказа в оказании материальной помощи, на частичную оплату (компенсацию) стоимости гостиничных услуг отдельным категориям граждан в Камчатском крае, является:</w:t>
      </w:r>
    </w:p>
    <w:p w:rsidR="001A5C00" w:rsidRDefault="001A5C00">
      <w:pPr>
        <w:pStyle w:val="ConsPlusNormal"/>
        <w:spacing w:before="200"/>
        <w:ind w:firstLine="540"/>
        <w:jc w:val="both"/>
      </w:pPr>
      <w:r>
        <w:t xml:space="preserve">1) отсутствие у гражданина оснований, предусмотренных </w:t>
      </w:r>
      <w:hyperlink w:anchor="P180">
        <w:r>
          <w:rPr>
            <w:color w:val="0000FF"/>
          </w:rPr>
          <w:t>частью 29</w:t>
        </w:r>
      </w:hyperlink>
      <w:r>
        <w:t xml:space="preserve"> настоящего Административного регламента;</w:t>
      </w:r>
    </w:p>
    <w:p w:rsidR="001A5C00" w:rsidRDefault="001A5C00">
      <w:pPr>
        <w:pStyle w:val="ConsPlusNormal"/>
        <w:spacing w:before="200"/>
        <w:ind w:firstLine="540"/>
        <w:jc w:val="both"/>
      </w:pPr>
      <w:r>
        <w:t xml:space="preserve">2) оказание материальной помощи на частичную оплату (компенсацию) стоимости услуг гостиницы в текущем году в размере, установленном </w:t>
      </w:r>
      <w:hyperlink r:id="rId32">
        <w:r>
          <w:rPr>
            <w:color w:val="0000FF"/>
          </w:rPr>
          <w:t>частью 4.5</w:t>
        </w:r>
      </w:hyperlink>
      <w:r>
        <w:t xml:space="preserve"> Порядка оказания материальной помощи гражданам, находящимся в трудной жизненной ситуации, проживающим в Камчатском крае, утвержденного Приказом министерства от 30.12.2014 N 1307-п "О порядке оказания материальной помощи лицам, находящимся в трудной жизненной ситуации, проживающим в Камчатском крае";</w:t>
      </w:r>
    </w:p>
    <w:p w:rsidR="001A5C00" w:rsidRDefault="001A5C00">
      <w:pPr>
        <w:pStyle w:val="ConsPlusNormal"/>
        <w:spacing w:before="200"/>
        <w:ind w:firstLine="540"/>
        <w:jc w:val="both"/>
      </w:pPr>
      <w:r>
        <w:t xml:space="preserve">3) среднедушевой доход семьи (одиноко проживающего гражданина) превышает 1,5 величины прожиточного минимума по соответствующей социально-демографической группе населения, установленной Правительством Камчатского края в соответствии с </w:t>
      </w:r>
      <w:hyperlink r:id="rId33">
        <w:r>
          <w:rPr>
            <w:color w:val="0000FF"/>
          </w:rPr>
          <w:t>Законом</w:t>
        </w:r>
      </w:hyperlink>
      <w:r>
        <w:t xml:space="preserve"> Камчатского края от 05.03.2008 N 14 "О прожиточном минимуме в Камчатском крае".</w:t>
      </w:r>
    </w:p>
    <w:p w:rsidR="001A5C00" w:rsidRDefault="001A5C00">
      <w:pPr>
        <w:pStyle w:val="ConsPlusNormal"/>
        <w:spacing w:before="200"/>
        <w:ind w:firstLine="540"/>
        <w:jc w:val="both"/>
      </w:pPr>
      <w:r>
        <w:t xml:space="preserve">58. Дополнительным основанием для отказа в оказании материальной помощи на оплату стоимости горячего питания, является оказание материальной помощи в текущем квартале в размере, установленном </w:t>
      </w:r>
      <w:hyperlink r:id="rId34">
        <w:r>
          <w:rPr>
            <w:color w:val="0000FF"/>
          </w:rPr>
          <w:t>частью 5.2</w:t>
        </w:r>
      </w:hyperlink>
      <w:r>
        <w:t xml:space="preserve"> Порядка оказания материальной помощи гражданам, находящимся в трудной жизненной ситуации, проживающим в Камчатском крае, утвержденного Приказом Министерства от 30.12.2014 N 1307-п "О порядке оказания материальной помощи лицам, находящимся в трудной жизненной ситуации, проживающим в Камчатском крае".</w:t>
      </w:r>
    </w:p>
    <w:p w:rsidR="001A5C00" w:rsidRDefault="001A5C00">
      <w:pPr>
        <w:pStyle w:val="ConsPlusNormal"/>
        <w:spacing w:before="200"/>
        <w:ind w:firstLine="540"/>
        <w:jc w:val="both"/>
      </w:pPr>
      <w:r>
        <w:t xml:space="preserve">59. Дополнительным основанием для отказа в оказании материальной помощи на оплату (компенсацию) стоимости проезда по социальной нужде на автомобильном транспорте общего </w:t>
      </w:r>
      <w:r>
        <w:lastRenderedPageBreak/>
        <w:t>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 является:</w:t>
      </w:r>
    </w:p>
    <w:p w:rsidR="001A5C00" w:rsidRDefault="001A5C00">
      <w:pPr>
        <w:pStyle w:val="ConsPlusNormal"/>
        <w:spacing w:before="200"/>
        <w:ind w:firstLine="540"/>
        <w:jc w:val="both"/>
      </w:pPr>
      <w:r>
        <w:t xml:space="preserve">1) отсутствие оснований, предусмотренных </w:t>
      </w:r>
      <w:hyperlink w:anchor="P191">
        <w:r>
          <w:rPr>
            <w:color w:val="0000FF"/>
          </w:rPr>
          <w:t>частью 30</w:t>
        </w:r>
      </w:hyperlink>
      <w:r>
        <w:t xml:space="preserve"> настоящего Административного регламента;</w:t>
      </w:r>
    </w:p>
    <w:p w:rsidR="001A5C00" w:rsidRDefault="001A5C00">
      <w:pPr>
        <w:pStyle w:val="ConsPlusNormal"/>
        <w:spacing w:before="200"/>
        <w:ind w:firstLine="540"/>
        <w:jc w:val="both"/>
      </w:pPr>
      <w:r>
        <w:t xml:space="preserve">2) среднедушевой доход семьи (одиноко проживающего гражданина) которых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в соответствии с </w:t>
      </w:r>
      <w:hyperlink r:id="rId35">
        <w:r>
          <w:rPr>
            <w:color w:val="0000FF"/>
          </w:rPr>
          <w:t>Законом</w:t>
        </w:r>
      </w:hyperlink>
      <w:r>
        <w:t xml:space="preserve"> Камчатского края от 05.03.2008 N 14 "О прожиточном минимуме в Камчатском крае" (для граждан, находящихся в трудной жизненной ситуации, связанной с организацией похорон умерших лиц).</w:t>
      </w:r>
    </w:p>
    <w:p w:rsidR="001A5C00" w:rsidRDefault="001A5C00">
      <w:pPr>
        <w:pStyle w:val="ConsPlusNormal"/>
        <w:spacing w:before="200"/>
        <w:ind w:firstLine="540"/>
        <w:jc w:val="both"/>
      </w:pPr>
      <w:r>
        <w:t>60. Дополнительным основанием для отказа в оказании материальной помощи на частичное возмещение гражданам ущерба, причиненного в результате аварии, опасного природного явления, катастрофы, стихийного или иного бедствия, которые повлекли за собой человеческие жертвы или ущерб здоровью людей, значительные материальные потери и нарушение условий жизнедеятельности людей является:</w:t>
      </w:r>
    </w:p>
    <w:p w:rsidR="001A5C00" w:rsidRDefault="001A5C00">
      <w:pPr>
        <w:pStyle w:val="ConsPlusNormal"/>
        <w:spacing w:before="200"/>
        <w:ind w:firstLine="540"/>
        <w:jc w:val="both"/>
      </w:pPr>
      <w:r>
        <w:t>1) заявитель не является гражданином Российской Федерации;</w:t>
      </w:r>
    </w:p>
    <w:p w:rsidR="001A5C00" w:rsidRDefault="001A5C00">
      <w:pPr>
        <w:pStyle w:val="ConsPlusNormal"/>
        <w:spacing w:before="200"/>
        <w:ind w:firstLine="540"/>
        <w:jc w:val="both"/>
      </w:pPr>
      <w:r>
        <w:t xml:space="preserve">2) в случае обращения за единовременной материальной помощью в срок, установленный </w:t>
      </w:r>
      <w:hyperlink r:id="rId36">
        <w:r>
          <w:rPr>
            <w:color w:val="0000FF"/>
          </w:rPr>
          <w:t>частью 7.6</w:t>
        </w:r>
      </w:hyperlink>
      <w:r>
        <w:t xml:space="preserve"> Порядка оказания материальной помощи гражданам, находящимся в трудной жизненной ситуации, проживающим в Камчатском крае, утвержденного Приказом Министерства от 30.12.2014 N 1307-п "О порядке оказания материальной помощи лицам, находящимся в трудной жизненной ситуации, проживающим в Камчатском крае";</w:t>
      </w:r>
    </w:p>
    <w:p w:rsidR="001A5C00" w:rsidRDefault="001A5C00">
      <w:pPr>
        <w:pStyle w:val="ConsPlusNormal"/>
        <w:spacing w:before="200"/>
        <w:ind w:firstLine="540"/>
        <w:jc w:val="both"/>
      </w:pPr>
      <w:r>
        <w:t>3) в случае признания ущерба граждан незначительным согласно акту обследования жилого помещения, составленного Комиссией по определению причиненного ущерба в результате чрезвычайной ситуации, утвержденного правовым актом органов государственной власти Камчатского края либо органов местного самоуправления в Камчатском крае;</w:t>
      </w:r>
    </w:p>
    <w:p w:rsidR="001A5C00" w:rsidRDefault="001A5C00">
      <w:pPr>
        <w:pStyle w:val="ConsPlusNormal"/>
        <w:spacing w:before="200"/>
        <w:ind w:firstLine="540"/>
        <w:jc w:val="both"/>
      </w:pPr>
      <w:r>
        <w:t>4) в случае повторного обращения в рамках введенной чрезвычайной ситуации.</w:t>
      </w:r>
    </w:p>
    <w:p w:rsidR="001A5C00" w:rsidRDefault="001A5C00">
      <w:pPr>
        <w:pStyle w:val="ConsPlusNormal"/>
        <w:spacing w:before="200"/>
        <w:ind w:firstLine="540"/>
        <w:jc w:val="both"/>
      </w:pPr>
      <w:r>
        <w:t>61. Дополнительным основанием для отказа в оказании материальной помощи на частичную оплату (компенсацию) стоимости реабилитационных услуг, предоставляемых Краевым государственным автономным учреждением социальной защиты "Камчатский специальный дом ветеранов" отдельным категориям граждан, проживающих в Камчатском крае, является:</w:t>
      </w:r>
    </w:p>
    <w:p w:rsidR="001A5C00" w:rsidRDefault="001A5C00">
      <w:pPr>
        <w:pStyle w:val="ConsPlusNormal"/>
        <w:spacing w:before="200"/>
        <w:ind w:firstLine="540"/>
        <w:jc w:val="both"/>
      </w:pPr>
      <w:r>
        <w:t>1) принятие Комиссией решения об отсутствии у гражданина трудной жизненной ситуации;</w:t>
      </w:r>
    </w:p>
    <w:p w:rsidR="001A5C00" w:rsidRDefault="001A5C00">
      <w:pPr>
        <w:pStyle w:val="ConsPlusNormal"/>
        <w:spacing w:before="200"/>
        <w:ind w:firstLine="540"/>
        <w:jc w:val="both"/>
      </w:pPr>
      <w:r>
        <w:t xml:space="preserve">2) среднедушевой доход семьи (одиноко проживающего гражданина) превышает 2 величины прожиточного минимума по соответствующей социально-демографической группе населения, установленной Правительством Камчатского края в соответствии с </w:t>
      </w:r>
      <w:hyperlink r:id="rId37">
        <w:r>
          <w:rPr>
            <w:color w:val="0000FF"/>
          </w:rPr>
          <w:t>Законом</w:t>
        </w:r>
      </w:hyperlink>
      <w:r>
        <w:t xml:space="preserve"> Камчатского края от 05.03.2008 N 14 "О прожиточном минимуме в Камчатском крае".</w:t>
      </w:r>
    </w:p>
    <w:p w:rsidR="001A5C00" w:rsidRDefault="001A5C00">
      <w:pPr>
        <w:pStyle w:val="ConsPlusNormal"/>
        <w:ind w:firstLine="540"/>
        <w:jc w:val="both"/>
      </w:pPr>
    </w:p>
    <w:p w:rsidR="001A5C00" w:rsidRDefault="001A5C00">
      <w:pPr>
        <w:pStyle w:val="ConsPlusTitle"/>
        <w:jc w:val="center"/>
        <w:outlineLvl w:val="2"/>
      </w:pPr>
      <w:r>
        <w:t>Перечень услуг, которые являются необходимыми</w:t>
      </w:r>
    </w:p>
    <w:p w:rsidR="001A5C00" w:rsidRDefault="001A5C00">
      <w:pPr>
        <w:pStyle w:val="ConsPlusTitle"/>
        <w:jc w:val="center"/>
      </w:pPr>
      <w:r>
        <w:t>и обязательными для предоставления государственной услуги</w:t>
      </w:r>
    </w:p>
    <w:p w:rsidR="001A5C00" w:rsidRDefault="001A5C00">
      <w:pPr>
        <w:pStyle w:val="ConsPlusNormal"/>
        <w:ind w:firstLine="540"/>
        <w:jc w:val="both"/>
      </w:pPr>
    </w:p>
    <w:p w:rsidR="001A5C00" w:rsidRDefault="001A5C00">
      <w:pPr>
        <w:pStyle w:val="ConsPlusNormal"/>
        <w:ind w:firstLine="540"/>
        <w:jc w:val="both"/>
      </w:pPr>
      <w:r>
        <w:t>62. Услуги, которые являются необходимыми и обязательными для предоставления государственной услуги, не предусмотрены.</w:t>
      </w:r>
    </w:p>
    <w:p w:rsidR="001A5C00" w:rsidRDefault="001A5C00">
      <w:pPr>
        <w:pStyle w:val="ConsPlusNormal"/>
        <w:ind w:firstLine="540"/>
        <w:jc w:val="both"/>
      </w:pPr>
    </w:p>
    <w:p w:rsidR="001A5C00" w:rsidRDefault="001A5C00">
      <w:pPr>
        <w:pStyle w:val="ConsPlusTitle"/>
        <w:jc w:val="center"/>
        <w:outlineLvl w:val="2"/>
      </w:pPr>
      <w:r>
        <w:t>Размер платы, взимаемой с гражданина при предоставлении</w:t>
      </w:r>
    </w:p>
    <w:p w:rsidR="001A5C00" w:rsidRDefault="001A5C00">
      <w:pPr>
        <w:pStyle w:val="ConsPlusTitle"/>
        <w:jc w:val="center"/>
      </w:pPr>
      <w:r>
        <w:t>государственной услуги и способы ее взимания</w:t>
      </w:r>
    </w:p>
    <w:p w:rsidR="001A5C00" w:rsidRDefault="001A5C00">
      <w:pPr>
        <w:pStyle w:val="ConsPlusNormal"/>
        <w:ind w:firstLine="540"/>
        <w:jc w:val="both"/>
      </w:pPr>
    </w:p>
    <w:p w:rsidR="001A5C00" w:rsidRDefault="001A5C00">
      <w:pPr>
        <w:pStyle w:val="ConsPlusNormal"/>
        <w:ind w:firstLine="540"/>
        <w:jc w:val="both"/>
      </w:pPr>
      <w:r>
        <w:t>63. Государственная услуга предоставляется гражданам бесплатно.</w:t>
      </w:r>
    </w:p>
    <w:p w:rsidR="001A5C00" w:rsidRDefault="001A5C00">
      <w:pPr>
        <w:pStyle w:val="ConsPlusNormal"/>
        <w:ind w:firstLine="540"/>
        <w:jc w:val="both"/>
      </w:pPr>
    </w:p>
    <w:p w:rsidR="001A5C00" w:rsidRDefault="001A5C00">
      <w:pPr>
        <w:pStyle w:val="ConsPlusTitle"/>
        <w:jc w:val="center"/>
        <w:outlineLvl w:val="2"/>
      </w:pPr>
      <w:r>
        <w:t>Максимальный срок ожидания в очереди при подаче</w:t>
      </w:r>
    </w:p>
    <w:p w:rsidR="001A5C00" w:rsidRDefault="001A5C00">
      <w:pPr>
        <w:pStyle w:val="ConsPlusTitle"/>
        <w:jc w:val="center"/>
      </w:pPr>
      <w:r>
        <w:t>заявления о предоставлении государственной услуги</w:t>
      </w:r>
    </w:p>
    <w:p w:rsidR="001A5C00" w:rsidRDefault="001A5C00">
      <w:pPr>
        <w:pStyle w:val="ConsPlusNormal"/>
        <w:ind w:firstLine="540"/>
        <w:jc w:val="both"/>
      </w:pPr>
    </w:p>
    <w:p w:rsidR="001A5C00" w:rsidRDefault="001A5C00">
      <w:pPr>
        <w:pStyle w:val="ConsPlusNormal"/>
        <w:ind w:firstLine="540"/>
        <w:jc w:val="both"/>
      </w:pPr>
      <w:r>
        <w:t xml:space="preserve">64. В случае личного обращения гражданина (его представителя) в Министерство и учреждения, указанные в </w:t>
      </w:r>
      <w:hyperlink w:anchor="P682">
        <w:r>
          <w:rPr>
            <w:color w:val="0000FF"/>
          </w:rPr>
          <w:t>приложении 1</w:t>
        </w:r>
      </w:hyperlink>
      <w:r>
        <w:t xml:space="preserve"> к настоящему Административному регламенту, с заявлением о предоставлении государственной услуги, максимальный срок ожидания в очереди не должен превышать 15 минут.</w:t>
      </w:r>
    </w:p>
    <w:p w:rsidR="001A5C00" w:rsidRDefault="001A5C00">
      <w:pPr>
        <w:pStyle w:val="ConsPlusNormal"/>
        <w:ind w:firstLine="540"/>
        <w:jc w:val="both"/>
      </w:pPr>
    </w:p>
    <w:p w:rsidR="001A5C00" w:rsidRDefault="001A5C00">
      <w:pPr>
        <w:pStyle w:val="ConsPlusTitle"/>
        <w:jc w:val="center"/>
        <w:outlineLvl w:val="2"/>
      </w:pPr>
      <w:r>
        <w:t>Срок и порядок приема и регистрации заявления</w:t>
      </w:r>
    </w:p>
    <w:p w:rsidR="001A5C00" w:rsidRDefault="001A5C00">
      <w:pPr>
        <w:pStyle w:val="ConsPlusTitle"/>
        <w:jc w:val="center"/>
      </w:pPr>
      <w:r>
        <w:t>гражданина о предоставлении государственной услуги</w:t>
      </w:r>
    </w:p>
    <w:p w:rsidR="001A5C00" w:rsidRDefault="001A5C00">
      <w:pPr>
        <w:pStyle w:val="ConsPlusNormal"/>
        <w:ind w:firstLine="540"/>
        <w:jc w:val="both"/>
      </w:pPr>
    </w:p>
    <w:p w:rsidR="001A5C00" w:rsidRDefault="001A5C00">
      <w:pPr>
        <w:pStyle w:val="ConsPlusNormal"/>
        <w:ind w:firstLine="540"/>
        <w:jc w:val="both"/>
      </w:pPr>
      <w:r>
        <w:t>65. Регистрация заявлений и документов производится в Министерстве:</w:t>
      </w:r>
    </w:p>
    <w:p w:rsidR="001A5C00" w:rsidRDefault="001A5C00">
      <w:pPr>
        <w:pStyle w:val="ConsPlusNormal"/>
        <w:spacing w:before="200"/>
        <w:ind w:firstLine="540"/>
        <w:jc w:val="both"/>
      </w:pPr>
      <w:r>
        <w:t xml:space="preserve">1) при личном обращении гражданина (его представителя) - в день обращения и предоставления полного пакета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w:t>
      </w:r>
    </w:p>
    <w:p w:rsidR="001A5C00" w:rsidRDefault="001A5C00">
      <w:pPr>
        <w:pStyle w:val="ConsPlusNormal"/>
        <w:spacing w:before="200"/>
        <w:ind w:firstLine="540"/>
        <w:jc w:val="both"/>
      </w:pPr>
      <w:r>
        <w:t xml:space="preserve">2) при поступлении заявления с приложением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по почте в течение 5 рабочих дней со дня их поступления в министерство. 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1A5C00" w:rsidRDefault="001A5C00">
      <w:pPr>
        <w:pStyle w:val="ConsPlusNormal"/>
        <w:spacing w:before="200"/>
        <w:ind w:firstLine="540"/>
        <w:jc w:val="both"/>
      </w:pPr>
      <w:r>
        <w:t xml:space="preserve">3) при предоставлении заявления и полного пакета документов, указанных в </w:t>
      </w:r>
      <w:hyperlink w:anchor="P242">
        <w:r>
          <w:rPr>
            <w:color w:val="0000FF"/>
          </w:rPr>
          <w:t>частях 34</w:t>
        </w:r>
      </w:hyperlink>
      <w:r>
        <w:t xml:space="preserve">, </w:t>
      </w:r>
      <w:hyperlink w:anchor="P246">
        <w:r>
          <w:rPr>
            <w:color w:val="0000FF"/>
          </w:rPr>
          <w:t>35</w:t>
        </w:r>
      </w:hyperlink>
      <w:r>
        <w:t xml:space="preserve">, </w:t>
      </w:r>
      <w:hyperlink w:anchor="P281">
        <w:r>
          <w:rPr>
            <w:color w:val="0000FF"/>
          </w:rPr>
          <w:t>39</w:t>
        </w:r>
      </w:hyperlink>
      <w:r>
        <w:t xml:space="preserve">, </w:t>
      </w:r>
      <w:hyperlink w:anchor="P292">
        <w:r>
          <w:rPr>
            <w:color w:val="0000FF"/>
          </w:rPr>
          <w:t>41</w:t>
        </w:r>
      </w:hyperlink>
      <w:r>
        <w:t xml:space="preserve">,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через МФЦ, в день их поступления в министерство. В этом случае днем обращения гражданина (его представителя) считается дата регистрации заявления и полного пакета документов МФЦ;</w:t>
      </w:r>
    </w:p>
    <w:p w:rsidR="001A5C00" w:rsidRDefault="001A5C00">
      <w:pPr>
        <w:pStyle w:val="ConsPlusNormal"/>
        <w:spacing w:before="200"/>
        <w:ind w:firstLine="540"/>
        <w:jc w:val="both"/>
      </w:pPr>
      <w:r>
        <w:t xml:space="preserve">4) в случае подачи заявления и документов, указанных в частях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с ЕПГУ и/или РПГУ в день поступления в министерство, в случаях поступления заявления в нерабочее время, в нерабочие и праздничные дни, регистрация производится в первый рабочий день, без необходимости представления заявителем документов на бумажном носителе.</w:t>
      </w:r>
    </w:p>
    <w:p w:rsidR="001A5C00" w:rsidRDefault="001A5C00">
      <w:pPr>
        <w:pStyle w:val="ConsPlusNormal"/>
        <w:spacing w:before="200"/>
        <w:ind w:firstLine="540"/>
        <w:jc w:val="both"/>
      </w:pPr>
      <w:r>
        <w:t>66. В случае направления заявления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регистрация заявления производится в день поступления в министерство, а в случае поступления заявления в министерство в нерабочие и праздничные дни - день, следующий за последним нерабочим или праздничным днем.</w:t>
      </w:r>
    </w:p>
    <w:p w:rsidR="001A5C00" w:rsidRDefault="001A5C00">
      <w:pPr>
        <w:pStyle w:val="ConsPlusNormal"/>
        <w:spacing w:before="200"/>
        <w:ind w:firstLine="540"/>
        <w:jc w:val="both"/>
      </w:pPr>
      <w:r>
        <w:t xml:space="preserve">В день поступления заявления в министерство гражданину (его представителю),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министерство оригиналов документов, указанных соответственно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в срок не превышающий 55 календарных дней со дня регистрации заявления в министерстве.</w:t>
      </w:r>
    </w:p>
    <w:p w:rsidR="001A5C00" w:rsidRDefault="001A5C00">
      <w:pPr>
        <w:pStyle w:val="ConsPlusNormal"/>
        <w:spacing w:before="200"/>
        <w:ind w:firstLine="540"/>
        <w:jc w:val="both"/>
      </w:pPr>
      <w:r>
        <w:t xml:space="preserve">В случае предоставления гражданином (его представителем) полного пакета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в срок, не превышающий 55 календарных дней со дня регистрации заявления в министерстве, датой обращения, поступившего через ЕПГУ/РПГУ, считается дата регистрации заявления в министерстве.</w:t>
      </w:r>
    </w:p>
    <w:p w:rsidR="001A5C00" w:rsidRDefault="001A5C00">
      <w:pPr>
        <w:pStyle w:val="ConsPlusNormal"/>
        <w:spacing w:before="200"/>
        <w:ind w:firstLine="540"/>
        <w:jc w:val="both"/>
      </w:pPr>
      <w:r>
        <w:t xml:space="preserve">В случае непредставления гражданином (его представителем) оригиналов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в течение 55 календарных дней со дня поступления заявления в министерство через ЕПГУ/РПГУ гражданин (его представитель) в течение 5 рабочих дней уведомляется через ЕПГУ/РПГУ об отказе в предоставлении государственной услуги с указанием причин и порядка обжалования данного решения.</w:t>
      </w:r>
    </w:p>
    <w:p w:rsidR="001A5C00" w:rsidRDefault="001A5C00">
      <w:pPr>
        <w:pStyle w:val="ConsPlusNormal"/>
        <w:spacing w:before="200"/>
        <w:ind w:firstLine="540"/>
        <w:jc w:val="both"/>
      </w:pPr>
      <w:r>
        <w:t xml:space="preserve">67. Отказ в приеме заявления и неполного пакета документов при личном обращении гражданина осуществляется в день его обращения специалистами учреждений, указанных в </w:t>
      </w:r>
      <w:hyperlink w:anchor="P682">
        <w:r>
          <w:rPr>
            <w:color w:val="0000FF"/>
          </w:rPr>
          <w:t>приложении 1</w:t>
        </w:r>
      </w:hyperlink>
      <w:r>
        <w:t xml:space="preserve"> к настоящему Административному регламенту, осуществляющих прием заявлений и документов на предоставление государственной услуги, с выдачей уведомления о причине отказа и порядка обжалования данного решения по </w:t>
      </w:r>
      <w:hyperlink w:anchor="P2022">
        <w:r>
          <w:rPr>
            <w:color w:val="0000FF"/>
          </w:rPr>
          <w:t>форме</w:t>
        </w:r>
      </w:hyperlink>
      <w:r>
        <w:t>, согласно приложению 4 к настоящему Административному регламенту.</w:t>
      </w:r>
    </w:p>
    <w:p w:rsidR="001A5C00" w:rsidRDefault="001A5C00">
      <w:pPr>
        <w:pStyle w:val="ConsPlusNormal"/>
        <w:spacing w:before="200"/>
        <w:ind w:firstLine="540"/>
        <w:jc w:val="both"/>
      </w:pPr>
      <w:r>
        <w:t xml:space="preserve">68. Возврат заявления и неполного пакета документов, необходимых для предоставления государственной услуги, представленных гражданином по почте, осуществляется не позднее 7 </w:t>
      </w:r>
      <w:r>
        <w:lastRenderedPageBreak/>
        <w:t xml:space="preserve">рабочих дней со дня регистрации заявления в министерстве с указанием причины возврата и порядка обжалования данного решения по </w:t>
      </w:r>
      <w:hyperlink w:anchor="P2022">
        <w:r>
          <w:rPr>
            <w:color w:val="0000FF"/>
          </w:rPr>
          <w:t>форме</w:t>
        </w:r>
      </w:hyperlink>
      <w:r>
        <w:t>, согласно приложению 4 к настоящему Административному регламенту.</w:t>
      </w:r>
    </w:p>
    <w:p w:rsidR="001A5C00" w:rsidRDefault="001A5C00">
      <w:pPr>
        <w:pStyle w:val="ConsPlusNormal"/>
        <w:spacing w:before="200"/>
        <w:ind w:firstLine="540"/>
        <w:jc w:val="both"/>
      </w:pPr>
      <w:r>
        <w:t xml:space="preserve">69. Возврат неполного пакета документов при личном обращении гражданина (его представителя), подавшего заявление через ЕПГУ/РПГУ, осуществляется в день его обращения в министерство с выдачей уведомления о причине возврата и порядка обжалования данного решения по </w:t>
      </w:r>
      <w:hyperlink w:anchor="P2022">
        <w:r>
          <w:rPr>
            <w:color w:val="0000FF"/>
          </w:rPr>
          <w:t>форме</w:t>
        </w:r>
      </w:hyperlink>
      <w:r>
        <w:t>, согласно приложению 4 к настоящему Административному регламенту.</w:t>
      </w:r>
    </w:p>
    <w:p w:rsidR="001A5C00" w:rsidRDefault="001A5C00">
      <w:pPr>
        <w:pStyle w:val="ConsPlusNormal"/>
        <w:ind w:firstLine="540"/>
        <w:jc w:val="both"/>
      </w:pPr>
    </w:p>
    <w:p w:rsidR="001A5C00" w:rsidRDefault="001A5C00">
      <w:pPr>
        <w:pStyle w:val="ConsPlusTitle"/>
        <w:jc w:val="center"/>
        <w:outlineLvl w:val="2"/>
      </w:pPr>
      <w:r>
        <w:t>Требования к помещениям, в которых предоставляется</w:t>
      </w:r>
    </w:p>
    <w:p w:rsidR="001A5C00" w:rsidRDefault="001A5C00">
      <w:pPr>
        <w:pStyle w:val="ConsPlusTitle"/>
        <w:jc w:val="center"/>
      </w:pPr>
      <w:r>
        <w:t>государственная услуга, к месту ожидания и приема граждан</w:t>
      </w:r>
    </w:p>
    <w:p w:rsidR="001A5C00" w:rsidRDefault="001A5C00">
      <w:pPr>
        <w:pStyle w:val="ConsPlusTitle"/>
        <w:jc w:val="center"/>
      </w:pPr>
      <w:r>
        <w:t>при предоставлении государственной услуги</w:t>
      </w:r>
    </w:p>
    <w:p w:rsidR="001A5C00" w:rsidRDefault="001A5C00">
      <w:pPr>
        <w:pStyle w:val="ConsPlusNormal"/>
        <w:ind w:firstLine="540"/>
        <w:jc w:val="both"/>
      </w:pPr>
    </w:p>
    <w:p w:rsidR="001A5C00" w:rsidRDefault="001A5C00">
      <w:pPr>
        <w:pStyle w:val="ConsPlusNormal"/>
        <w:ind w:firstLine="540"/>
        <w:jc w:val="both"/>
      </w:pPr>
      <w:r>
        <w:t>70. Помещение, в котором осуществляется прием граждан, должно обеспечивать:</w:t>
      </w:r>
    </w:p>
    <w:p w:rsidR="001A5C00" w:rsidRDefault="001A5C00">
      <w:pPr>
        <w:pStyle w:val="ConsPlusNormal"/>
        <w:spacing w:before="200"/>
        <w:ind w:firstLine="540"/>
        <w:jc w:val="both"/>
      </w:pPr>
      <w:r>
        <w:t>1) удобство оформления гражданином письменного обращения;</w:t>
      </w:r>
    </w:p>
    <w:p w:rsidR="001A5C00" w:rsidRDefault="001A5C00">
      <w:pPr>
        <w:pStyle w:val="ConsPlusNormal"/>
        <w:spacing w:before="200"/>
        <w:ind w:firstLine="540"/>
        <w:jc w:val="both"/>
      </w:pPr>
      <w:r>
        <w:t>2) телефонную связь;</w:t>
      </w:r>
    </w:p>
    <w:p w:rsidR="001A5C00" w:rsidRDefault="001A5C00">
      <w:pPr>
        <w:pStyle w:val="ConsPlusNormal"/>
        <w:spacing w:before="200"/>
        <w:ind w:firstLine="540"/>
        <w:jc w:val="both"/>
      </w:pPr>
      <w:r>
        <w:t>3) возможность копирования документов;</w:t>
      </w:r>
    </w:p>
    <w:p w:rsidR="001A5C00" w:rsidRDefault="001A5C00">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1A5C00" w:rsidRDefault="001A5C00">
      <w:pPr>
        <w:pStyle w:val="ConsPlusNormal"/>
        <w:spacing w:before="200"/>
        <w:ind w:firstLine="540"/>
        <w:jc w:val="both"/>
      </w:pPr>
      <w:r>
        <w:t>71.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1A5C00" w:rsidRDefault="001A5C00">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министерство, посадки в транспортное средство и высадки из него, в том числе с использованием кресла-коляски.</w:t>
      </w:r>
    </w:p>
    <w:p w:rsidR="001A5C00" w:rsidRDefault="001A5C00">
      <w:pPr>
        <w:pStyle w:val="ConsPlusNormal"/>
        <w:spacing w:before="200"/>
        <w:ind w:firstLine="540"/>
        <w:jc w:val="both"/>
      </w:pPr>
      <w:r>
        <w:t>Инвалидам, имеющим стойкие расстройства функции зрения, обеспечивается сопровождение и оказание им помощи в зданиях и на территориях, на которых расположено министерство.</w:t>
      </w:r>
    </w:p>
    <w:p w:rsidR="001A5C00" w:rsidRDefault="001A5C00">
      <w:pPr>
        <w:pStyle w:val="ConsPlusNormal"/>
        <w:spacing w:before="200"/>
        <w:ind w:firstLine="540"/>
        <w:jc w:val="both"/>
      </w:pPr>
      <w:r>
        <w:t>На территориях, на которых расположено министерство,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A5C00" w:rsidRDefault="001A5C00">
      <w:pPr>
        <w:pStyle w:val="ConsPlusNormal"/>
        <w:spacing w:before="200"/>
        <w:ind w:firstLine="540"/>
        <w:jc w:val="both"/>
      </w:pPr>
      <w: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1A5C00" w:rsidRDefault="001A5C00">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1A5C00" w:rsidRDefault="001A5C00">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1A5C00" w:rsidRDefault="001A5C00">
      <w:pPr>
        <w:pStyle w:val="ConsPlusNormal"/>
        <w:spacing w:before="20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1A5C00" w:rsidRDefault="001A5C00">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1A5C00" w:rsidRDefault="001A5C00">
      <w:pPr>
        <w:pStyle w:val="ConsPlusNormal"/>
        <w:spacing w:before="200"/>
        <w:ind w:firstLine="540"/>
        <w:jc w:val="both"/>
      </w:pPr>
      <w:r>
        <w:lastRenderedPageBreak/>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1A5C00" w:rsidRDefault="001A5C00">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1A5C00" w:rsidRDefault="001A5C00">
      <w:pPr>
        <w:pStyle w:val="ConsPlusNormal"/>
        <w:spacing w:before="200"/>
        <w:ind w:firstLine="540"/>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1A5C00" w:rsidRDefault="001A5C00">
      <w:pPr>
        <w:pStyle w:val="ConsPlusNormal"/>
        <w:spacing w:before="200"/>
        <w:ind w:firstLine="540"/>
        <w:jc w:val="both"/>
      </w:pPr>
      <w:r>
        <w:t>На информационных стендах министерства размещается следующая информация:</w:t>
      </w:r>
    </w:p>
    <w:p w:rsidR="001A5C00" w:rsidRDefault="001A5C00">
      <w:pPr>
        <w:pStyle w:val="ConsPlusNormal"/>
        <w:spacing w:before="200"/>
        <w:ind w:firstLine="540"/>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w:t>
      </w:r>
    </w:p>
    <w:p w:rsidR="001A5C00" w:rsidRDefault="001A5C00">
      <w:pPr>
        <w:pStyle w:val="ConsPlusNormal"/>
        <w:spacing w:before="200"/>
        <w:ind w:firstLine="540"/>
        <w:jc w:val="both"/>
      </w:pPr>
      <w:r>
        <w:t>2) текст настоящего Административного регламента с приложениями;</w:t>
      </w:r>
    </w:p>
    <w:p w:rsidR="001A5C00" w:rsidRDefault="001A5C00">
      <w:pPr>
        <w:pStyle w:val="ConsPlusNormal"/>
        <w:spacing w:before="200"/>
        <w:ind w:firstLine="540"/>
        <w:jc w:val="both"/>
      </w:pPr>
      <w:r>
        <w:t>3) образцы заполнения заявлений о предоставлении государственной услуги;</w:t>
      </w:r>
    </w:p>
    <w:p w:rsidR="001A5C00" w:rsidRDefault="001A5C00">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A5C00" w:rsidRDefault="001A5C00">
      <w:pPr>
        <w:pStyle w:val="ConsPlusNormal"/>
        <w:spacing w:before="200"/>
        <w:ind w:firstLine="540"/>
        <w:jc w:val="both"/>
      </w:pPr>
      <w:r>
        <w:t>В министерстве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1A5C00" w:rsidRDefault="001A5C00">
      <w:pPr>
        <w:pStyle w:val="ConsPlusNormal"/>
        <w:spacing w:before="200"/>
        <w:ind w:firstLine="540"/>
        <w:jc w:val="both"/>
      </w:pPr>
      <w:r>
        <w:t>В министерстве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A5C00" w:rsidRDefault="001A5C00">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1A5C00" w:rsidRDefault="001A5C00">
      <w:pPr>
        <w:pStyle w:val="ConsPlusNormal"/>
        <w:spacing w:before="200"/>
        <w:ind w:firstLine="540"/>
        <w:jc w:val="both"/>
      </w:pPr>
      <w:r>
        <w:t>На территориях, прилегающих к местам расположения министерства,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1A5C00" w:rsidRDefault="001A5C00">
      <w:pPr>
        <w:pStyle w:val="ConsPlusNormal"/>
        <w:spacing w:before="200"/>
        <w:ind w:firstLine="540"/>
        <w:jc w:val="both"/>
      </w:pPr>
      <w:r>
        <w:t>Доступ граждан к парковочным местам является бесплатным.</w:t>
      </w:r>
    </w:p>
    <w:p w:rsidR="001A5C00" w:rsidRDefault="001A5C00">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1A5C00" w:rsidRDefault="001A5C00">
      <w:pPr>
        <w:pStyle w:val="ConsPlusNormal"/>
        <w:ind w:firstLine="540"/>
        <w:jc w:val="both"/>
      </w:pPr>
    </w:p>
    <w:p w:rsidR="001A5C00" w:rsidRDefault="001A5C00">
      <w:pPr>
        <w:pStyle w:val="ConsPlusTitle"/>
        <w:jc w:val="center"/>
        <w:outlineLvl w:val="2"/>
      </w:pPr>
      <w:r>
        <w:t>Показатели доступности и качества</w:t>
      </w:r>
    </w:p>
    <w:p w:rsidR="001A5C00" w:rsidRDefault="001A5C00">
      <w:pPr>
        <w:pStyle w:val="ConsPlusTitle"/>
        <w:jc w:val="center"/>
      </w:pPr>
      <w:r>
        <w:t>государственной услуги</w:t>
      </w:r>
    </w:p>
    <w:p w:rsidR="001A5C00" w:rsidRDefault="001A5C00">
      <w:pPr>
        <w:pStyle w:val="ConsPlusNormal"/>
        <w:ind w:firstLine="540"/>
        <w:jc w:val="both"/>
      </w:pPr>
    </w:p>
    <w:p w:rsidR="001A5C00" w:rsidRDefault="001A5C00">
      <w:pPr>
        <w:pStyle w:val="ConsPlusNormal"/>
        <w:ind w:firstLine="540"/>
        <w:jc w:val="both"/>
      </w:pPr>
      <w:r>
        <w:t>72. Показателями доступности государственной услуги являются:</w:t>
      </w:r>
    </w:p>
    <w:p w:rsidR="001A5C00" w:rsidRDefault="001A5C00">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1A5C00" w:rsidRDefault="001A5C00">
      <w:pPr>
        <w:pStyle w:val="ConsPlusNormal"/>
        <w:spacing w:before="200"/>
        <w:ind w:firstLine="540"/>
        <w:jc w:val="both"/>
      </w:pPr>
      <w: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rsidR="001A5C00" w:rsidRDefault="001A5C00">
      <w:pPr>
        <w:pStyle w:val="ConsPlusNormal"/>
        <w:spacing w:before="200"/>
        <w:ind w:firstLine="540"/>
        <w:jc w:val="both"/>
      </w:pPr>
      <w:r>
        <w:t>3) возможность обращения за получением государственной услуги в МФЦ;</w:t>
      </w:r>
    </w:p>
    <w:p w:rsidR="001A5C00" w:rsidRDefault="001A5C00">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1A5C00" w:rsidRDefault="001A5C00">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1A5C00" w:rsidRDefault="001A5C00">
      <w:pPr>
        <w:pStyle w:val="ConsPlusNormal"/>
        <w:spacing w:before="200"/>
        <w:ind w:firstLine="540"/>
        <w:jc w:val="both"/>
      </w:pPr>
      <w:r>
        <w:lastRenderedPageBreak/>
        <w:t>6) отсутствие обоснованных жалоб со стороны граждан по результатам предоставления государственных услуг;</w:t>
      </w:r>
    </w:p>
    <w:p w:rsidR="001A5C00" w:rsidRDefault="001A5C00">
      <w:pPr>
        <w:pStyle w:val="ConsPlusNormal"/>
        <w:spacing w:before="200"/>
        <w:ind w:firstLine="540"/>
        <w:jc w:val="both"/>
      </w:pPr>
      <w:r>
        <w:t>7)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1A5C00" w:rsidRDefault="001A5C00">
      <w:pPr>
        <w:pStyle w:val="ConsPlusNormal"/>
        <w:spacing w:before="200"/>
        <w:ind w:firstLine="540"/>
        <w:jc w:val="both"/>
      </w:pPr>
      <w:r>
        <w:t>8)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rsidR="001A5C00" w:rsidRDefault="001A5C00">
      <w:pPr>
        <w:pStyle w:val="ConsPlusNormal"/>
        <w:spacing w:before="200"/>
        <w:ind w:firstLine="540"/>
        <w:jc w:val="both"/>
      </w:pPr>
      <w:r>
        <w:t>73. Показателями качества государственной услуги являются:</w:t>
      </w:r>
    </w:p>
    <w:p w:rsidR="001A5C00" w:rsidRDefault="001A5C00">
      <w:pPr>
        <w:pStyle w:val="ConsPlusNormal"/>
        <w:spacing w:before="200"/>
        <w:ind w:firstLine="540"/>
        <w:jc w:val="both"/>
      </w:pPr>
      <w:r>
        <w:t>1) достоверность предоставляемой информации;</w:t>
      </w:r>
    </w:p>
    <w:p w:rsidR="001A5C00" w:rsidRDefault="001A5C00">
      <w:pPr>
        <w:pStyle w:val="ConsPlusNormal"/>
        <w:spacing w:before="200"/>
        <w:ind w:firstLine="540"/>
        <w:jc w:val="both"/>
      </w:pPr>
      <w:r>
        <w:t>2) полнота информирования;</w:t>
      </w:r>
    </w:p>
    <w:p w:rsidR="001A5C00" w:rsidRDefault="001A5C00">
      <w:pPr>
        <w:pStyle w:val="ConsPlusNormal"/>
        <w:spacing w:before="200"/>
        <w:ind w:firstLine="540"/>
        <w:jc w:val="both"/>
      </w:pPr>
      <w:r>
        <w:t>3) степень удовлетворенности граждан качеством государственной услуги;</w:t>
      </w:r>
    </w:p>
    <w:p w:rsidR="001A5C00" w:rsidRDefault="001A5C00">
      <w:pPr>
        <w:pStyle w:val="ConsPlusNormal"/>
        <w:spacing w:before="200"/>
        <w:ind w:firstLine="540"/>
        <w:jc w:val="both"/>
      </w:pPr>
      <w:r>
        <w:t>4) количество обоснованных жалоб на действия (бездействия) и решения специалистов Министерства в процессе предоставления государственной услуги;</w:t>
      </w:r>
    </w:p>
    <w:p w:rsidR="001A5C00" w:rsidRDefault="001A5C00">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1A5C00" w:rsidRDefault="001A5C00">
      <w:pPr>
        <w:pStyle w:val="ConsPlusNormal"/>
        <w:spacing w:before="200"/>
        <w:ind w:firstLine="540"/>
        <w:jc w:val="both"/>
      </w:pPr>
      <w:r>
        <w:t>74. Гражданину (его представителю) предоставляется возможность оценить доступность и качество предоставления государственной услуги на ЕПГУ и/или РПГУ, в случае подачи заявления на предоставление государственной услуги в электронной форме.</w:t>
      </w:r>
    </w:p>
    <w:p w:rsidR="001A5C00" w:rsidRDefault="001A5C00">
      <w:pPr>
        <w:pStyle w:val="ConsPlusNormal"/>
        <w:ind w:firstLine="540"/>
        <w:jc w:val="both"/>
      </w:pPr>
    </w:p>
    <w:p w:rsidR="001A5C00" w:rsidRDefault="001A5C00">
      <w:pPr>
        <w:pStyle w:val="ConsPlusTitle"/>
        <w:jc w:val="center"/>
        <w:outlineLvl w:val="1"/>
      </w:pPr>
      <w:r>
        <w:t>III. Состав, последовательность и сроки выполнения</w:t>
      </w:r>
    </w:p>
    <w:p w:rsidR="001A5C00" w:rsidRDefault="001A5C00">
      <w:pPr>
        <w:pStyle w:val="ConsPlusTitle"/>
        <w:jc w:val="center"/>
      </w:pPr>
      <w:r>
        <w:t>административных процедур, требования к порядку их</w:t>
      </w:r>
    </w:p>
    <w:p w:rsidR="001A5C00" w:rsidRDefault="001A5C00">
      <w:pPr>
        <w:pStyle w:val="ConsPlusTitle"/>
        <w:jc w:val="center"/>
      </w:pPr>
      <w:r>
        <w:t>выполнения, в том числе особенности выполнения</w:t>
      </w:r>
    </w:p>
    <w:p w:rsidR="001A5C00" w:rsidRDefault="001A5C00">
      <w:pPr>
        <w:pStyle w:val="ConsPlusTitle"/>
        <w:jc w:val="center"/>
      </w:pPr>
      <w:r>
        <w:t>административных процедур в электронной форме</w:t>
      </w:r>
    </w:p>
    <w:p w:rsidR="001A5C00" w:rsidRDefault="001A5C00">
      <w:pPr>
        <w:pStyle w:val="ConsPlusNormal"/>
        <w:ind w:firstLine="540"/>
        <w:jc w:val="both"/>
      </w:pPr>
    </w:p>
    <w:p w:rsidR="001A5C00" w:rsidRDefault="001A5C00">
      <w:pPr>
        <w:pStyle w:val="ConsPlusTitle"/>
        <w:jc w:val="center"/>
        <w:outlineLvl w:val="2"/>
      </w:pPr>
      <w:r>
        <w:t>Перечень административных процедур</w:t>
      </w:r>
    </w:p>
    <w:p w:rsidR="001A5C00" w:rsidRDefault="001A5C00">
      <w:pPr>
        <w:pStyle w:val="ConsPlusNormal"/>
        <w:ind w:firstLine="540"/>
        <w:jc w:val="both"/>
      </w:pPr>
    </w:p>
    <w:p w:rsidR="001A5C00" w:rsidRDefault="001A5C00">
      <w:pPr>
        <w:pStyle w:val="ConsPlusNormal"/>
        <w:ind w:firstLine="540"/>
        <w:jc w:val="both"/>
      </w:pPr>
      <w:r>
        <w:t>75. Предоставление государственной услуги включает в себя следующую административную процедуру - принятие решения об оказании материальной помощи гражданам, оказавшимся в трудной жизненной ситуации, проживающим в Камчатском крае, состоящую из следующих административных действий:</w:t>
      </w:r>
    </w:p>
    <w:p w:rsidR="001A5C00" w:rsidRDefault="001A5C00">
      <w:pPr>
        <w:pStyle w:val="ConsPlusNormal"/>
        <w:spacing w:before="200"/>
        <w:ind w:firstLine="540"/>
        <w:jc w:val="both"/>
      </w:pPr>
      <w:r>
        <w:t>1) прием и регистрация заявлений и документов на предоставление государственной услуги;</w:t>
      </w:r>
    </w:p>
    <w:p w:rsidR="001A5C00" w:rsidRDefault="001A5C00">
      <w:pPr>
        <w:pStyle w:val="ConsPlusNormal"/>
        <w:spacing w:before="200"/>
        <w:ind w:firstLine="540"/>
        <w:jc w:val="both"/>
      </w:pPr>
      <w:r>
        <w:t>2) рассмотрение заявления и определение права гражданина на предоставление государственной услуги;</w:t>
      </w:r>
    </w:p>
    <w:p w:rsidR="001A5C00" w:rsidRDefault="001A5C00">
      <w:pPr>
        <w:pStyle w:val="ConsPlusNormal"/>
        <w:spacing w:before="200"/>
        <w:ind w:firstLine="540"/>
        <w:jc w:val="both"/>
      </w:pPr>
      <w:r>
        <w:t>3) истребование документов (сведений) в рамках межведомственного взаимодействия;</w:t>
      </w:r>
    </w:p>
    <w:p w:rsidR="001A5C00" w:rsidRDefault="001A5C00">
      <w:pPr>
        <w:pStyle w:val="ConsPlusNormal"/>
        <w:spacing w:before="200"/>
        <w:ind w:firstLine="540"/>
        <w:jc w:val="both"/>
      </w:pPr>
      <w:r>
        <w:t>4) принятие решения о результате предоставления государственной услуги.</w:t>
      </w:r>
    </w:p>
    <w:p w:rsidR="001A5C00" w:rsidRDefault="001A5C00">
      <w:pPr>
        <w:pStyle w:val="ConsPlusNormal"/>
        <w:spacing w:before="200"/>
        <w:ind w:firstLine="540"/>
        <w:jc w:val="both"/>
      </w:pPr>
      <w:hyperlink w:anchor="P860">
        <w:r>
          <w:rPr>
            <w:color w:val="0000FF"/>
          </w:rPr>
          <w:t>Блок-схема</w:t>
        </w:r>
      </w:hyperlink>
      <w:r>
        <w:t xml:space="preserve"> предоставления государственной услуги приведена в приложении 2 к настоящему Административному регламенту.</w:t>
      </w:r>
    </w:p>
    <w:p w:rsidR="001A5C00" w:rsidRDefault="001A5C00">
      <w:pPr>
        <w:pStyle w:val="ConsPlusNormal"/>
        <w:ind w:firstLine="540"/>
        <w:jc w:val="both"/>
      </w:pPr>
    </w:p>
    <w:p w:rsidR="001A5C00" w:rsidRDefault="001A5C00">
      <w:pPr>
        <w:pStyle w:val="ConsPlusTitle"/>
        <w:jc w:val="center"/>
        <w:outlineLvl w:val="2"/>
      </w:pPr>
      <w:r>
        <w:t>Административное действие по приему и регистрации</w:t>
      </w:r>
    </w:p>
    <w:p w:rsidR="001A5C00" w:rsidRDefault="001A5C00">
      <w:pPr>
        <w:pStyle w:val="ConsPlusTitle"/>
        <w:jc w:val="center"/>
      </w:pPr>
      <w:r>
        <w:t>заявления и документов на предоставление</w:t>
      </w:r>
    </w:p>
    <w:p w:rsidR="001A5C00" w:rsidRDefault="001A5C00">
      <w:pPr>
        <w:pStyle w:val="ConsPlusTitle"/>
        <w:jc w:val="center"/>
      </w:pPr>
      <w:r>
        <w:t>государственной услуги</w:t>
      </w:r>
    </w:p>
    <w:p w:rsidR="001A5C00" w:rsidRDefault="001A5C00">
      <w:pPr>
        <w:pStyle w:val="ConsPlusNormal"/>
        <w:ind w:firstLine="540"/>
        <w:jc w:val="both"/>
      </w:pPr>
    </w:p>
    <w:p w:rsidR="001A5C00" w:rsidRDefault="001A5C00">
      <w:pPr>
        <w:pStyle w:val="ConsPlusNormal"/>
        <w:ind w:firstLine="540"/>
        <w:jc w:val="both"/>
      </w:pPr>
      <w:r>
        <w:t xml:space="preserve">76. Основанием для приема заявления и документов от гражданина на предоставление государственной услуги является его обращение в министерство или в учреждения, указанные в </w:t>
      </w:r>
      <w:hyperlink w:anchor="P682">
        <w:r>
          <w:rPr>
            <w:color w:val="0000FF"/>
          </w:rPr>
          <w:t>приложении 1</w:t>
        </w:r>
      </w:hyperlink>
      <w:r>
        <w:t xml:space="preserve"> к настоящему Административному регламенту, с заявлением по </w:t>
      </w:r>
      <w:hyperlink w:anchor="P931">
        <w:r>
          <w:rPr>
            <w:color w:val="0000FF"/>
          </w:rPr>
          <w:t>форме</w:t>
        </w:r>
      </w:hyperlink>
      <w:r>
        <w:t xml:space="preserve"> в соответствии с приложением 3 к настоящему Административному регламенту, с приложением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w:t>
      </w:r>
    </w:p>
    <w:p w:rsidR="001A5C00" w:rsidRDefault="001A5C00">
      <w:pPr>
        <w:pStyle w:val="ConsPlusNormal"/>
        <w:spacing w:before="200"/>
        <w:ind w:firstLine="540"/>
        <w:jc w:val="both"/>
      </w:pPr>
      <w:r>
        <w:t xml:space="preserve">77. Специалист по приему обращений министерства или учреждений, указанных в </w:t>
      </w:r>
      <w:hyperlink w:anchor="P682">
        <w:r>
          <w:rPr>
            <w:color w:val="0000FF"/>
          </w:rPr>
          <w:t>приложении 1</w:t>
        </w:r>
      </w:hyperlink>
      <w:r>
        <w:t xml:space="preserve"> к настоящему Административному регламенту (далее - специалист по приему обращений), при </w:t>
      </w:r>
      <w:r>
        <w:lastRenderedPageBreak/>
        <w:t xml:space="preserve">личном обращении гражданина проверяет наличие документов, исходя из перечня, указанного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w:t>
      </w:r>
    </w:p>
    <w:p w:rsidR="001A5C00" w:rsidRDefault="001A5C00">
      <w:pPr>
        <w:pStyle w:val="ConsPlusNormal"/>
        <w:spacing w:before="200"/>
        <w:ind w:firstLine="540"/>
        <w:jc w:val="both"/>
      </w:pPr>
      <w:r>
        <w:t>Максимальный срок выполнения административного действия составляет 10 минут.</w:t>
      </w:r>
    </w:p>
    <w:p w:rsidR="001A5C00" w:rsidRDefault="001A5C00">
      <w:pPr>
        <w:pStyle w:val="ConsPlusNormal"/>
        <w:spacing w:before="200"/>
        <w:ind w:firstLine="540"/>
        <w:jc w:val="both"/>
      </w:pPr>
      <w:r>
        <w:t xml:space="preserve">78. При установлении факта отсутствия необходимых документов из перечня, указанного соответственно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специалист по приему обращений при личном обращении гражданина уведомляет его о перечне недостающих документов, предлагает принять меры по их восполнению и возвращает представленные документы с уведомлением по </w:t>
      </w:r>
      <w:hyperlink w:anchor="P2022">
        <w:r>
          <w:rPr>
            <w:color w:val="0000FF"/>
          </w:rPr>
          <w:t>форме</w:t>
        </w:r>
      </w:hyperlink>
      <w:r>
        <w:t>, согласно приложению 4 к настоящему Административному регламенту.</w:t>
      </w:r>
    </w:p>
    <w:p w:rsidR="001A5C00" w:rsidRDefault="001A5C00">
      <w:pPr>
        <w:pStyle w:val="ConsPlusNormal"/>
        <w:spacing w:before="200"/>
        <w:ind w:firstLine="540"/>
        <w:jc w:val="both"/>
      </w:pPr>
      <w:r>
        <w:t>Максимальный срок выполнения административного действия составляет 10 минут.</w:t>
      </w:r>
    </w:p>
    <w:p w:rsidR="001A5C00" w:rsidRDefault="001A5C00">
      <w:pPr>
        <w:pStyle w:val="ConsPlusNormal"/>
        <w:spacing w:before="200"/>
        <w:ind w:firstLine="540"/>
        <w:jc w:val="both"/>
      </w:pPr>
      <w:r>
        <w:t xml:space="preserve">79. Специалист по приему обращений при личном обращении гражданина и предоставлении полного пакета документов, указанных соответственно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готовит копии представленных документов либо сличает представленные гражданином копии и оригиналы документов.</w:t>
      </w:r>
    </w:p>
    <w:p w:rsidR="001A5C00" w:rsidRDefault="001A5C00">
      <w:pPr>
        <w:pStyle w:val="ConsPlusNormal"/>
        <w:spacing w:before="200"/>
        <w:ind w:firstLine="540"/>
        <w:jc w:val="both"/>
      </w:pPr>
      <w:r>
        <w:t>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оригинала и копии.</w:t>
      </w:r>
    </w:p>
    <w:p w:rsidR="001A5C00" w:rsidRDefault="001A5C00">
      <w:pPr>
        <w:pStyle w:val="ConsPlusNormal"/>
        <w:spacing w:before="200"/>
        <w:ind w:firstLine="540"/>
        <w:jc w:val="both"/>
      </w:pPr>
      <w:r>
        <w:t>Гражданину при личном обращении выдается расписка о приеме документов с указанием даты приема документов. Оригиналы документов возвращаются заявителю.</w:t>
      </w:r>
    </w:p>
    <w:p w:rsidR="001A5C00" w:rsidRDefault="001A5C00">
      <w:pPr>
        <w:pStyle w:val="ConsPlusNormal"/>
        <w:spacing w:before="200"/>
        <w:ind w:firstLine="540"/>
        <w:jc w:val="both"/>
      </w:pPr>
      <w:r>
        <w:t>Максимальный срок выполнения административного действия составляет 15 минут.</w:t>
      </w:r>
    </w:p>
    <w:p w:rsidR="001A5C00" w:rsidRDefault="001A5C00">
      <w:pPr>
        <w:pStyle w:val="ConsPlusNormal"/>
        <w:spacing w:before="200"/>
        <w:ind w:firstLine="540"/>
        <w:jc w:val="both"/>
      </w:pPr>
      <w:r>
        <w:t xml:space="preserve">80. Специалист по приему обращений при личном обращении гражданина и предоставлении полного пакта документов, указанных соответственно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готовит копии представленных документов либо сличает представленные гражданином копии и оригиналы документов.</w:t>
      </w:r>
    </w:p>
    <w:p w:rsidR="001A5C00" w:rsidRDefault="001A5C00">
      <w:pPr>
        <w:pStyle w:val="ConsPlusNormal"/>
        <w:spacing w:before="200"/>
        <w:ind w:firstLine="540"/>
        <w:jc w:val="both"/>
      </w:pPr>
      <w:r>
        <w:t>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оригинала и копии.</w:t>
      </w:r>
    </w:p>
    <w:p w:rsidR="001A5C00" w:rsidRDefault="001A5C00">
      <w:pPr>
        <w:pStyle w:val="ConsPlusNormal"/>
        <w:spacing w:before="200"/>
        <w:ind w:firstLine="540"/>
        <w:jc w:val="both"/>
      </w:pPr>
      <w:r>
        <w:t>Гражданину при личном обращении выдается расписка о приеме документов с указанием даты приема документов. Оригиналы документов возвращаются заявителю.</w:t>
      </w:r>
    </w:p>
    <w:p w:rsidR="001A5C00" w:rsidRDefault="001A5C00">
      <w:pPr>
        <w:pStyle w:val="ConsPlusNormal"/>
        <w:spacing w:before="200"/>
        <w:ind w:firstLine="540"/>
        <w:jc w:val="both"/>
      </w:pPr>
      <w:r>
        <w:t>Максимальный срок выполнения административного действия составляет 15 минут.</w:t>
      </w:r>
    </w:p>
    <w:p w:rsidR="001A5C00" w:rsidRDefault="001A5C00">
      <w:pPr>
        <w:pStyle w:val="ConsPlusNormal"/>
        <w:spacing w:before="200"/>
        <w:ind w:firstLine="540"/>
        <w:jc w:val="both"/>
      </w:pPr>
      <w:r>
        <w:t xml:space="preserve">81. При наличии полного пакета документов, указанных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специалист по приему обращений в день обращения вносит в Журнал регистрации обращений:</w:t>
      </w:r>
    </w:p>
    <w:p w:rsidR="001A5C00" w:rsidRDefault="001A5C00">
      <w:pPr>
        <w:pStyle w:val="ConsPlusNormal"/>
        <w:spacing w:before="200"/>
        <w:ind w:firstLine="540"/>
        <w:jc w:val="both"/>
      </w:pPr>
      <w:r>
        <w:t>1) порядковый номер поданного заявления;</w:t>
      </w:r>
    </w:p>
    <w:p w:rsidR="001A5C00" w:rsidRDefault="001A5C00">
      <w:pPr>
        <w:pStyle w:val="ConsPlusNormal"/>
        <w:spacing w:before="200"/>
        <w:ind w:firstLine="540"/>
        <w:jc w:val="both"/>
      </w:pPr>
      <w:r>
        <w:t>2) фамилию, имя, отчество гражданина;</w:t>
      </w:r>
    </w:p>
    <w:p w:rsidR="001A5C00" w:rsidRDefault="001A5C00">
      <w:pPr>
        <w:pStyle w:val="ConsPlusNormal"/>
        <w:spacing w:before="200"/>
        <w:ind w:firstLine="540"/>
        <w:jc w:val="both"/>
      </w:pPr>
      <w:r>
        <w:t>3) адрес места жительства гражданина;</w:t>
      </w:r>
    </w:p>
    <w:p w:rsidR="001A5C00" w:rsidRDefault="001A5C00">
      <w:pPr>
        <w:pStyle w:val="ConsPlusNormal"/>
        <w:spacing w:before="200"/>
        <w:ind w:firstLine="540"/>
        <w:jc w:val="both"/>
      </w:pPr>
      <w:r>
        <w:t>4) дату приема заявления.</w:t>
      </w:r>
    </w:p>
    <w:p w:rsidR="001A5C00" w:rsidRDefault="001A5C00">
      <w:pPr>
        <w:pStyle w:val="ConsPlusNormal"/>
        <w:spacing w:before="200"/>
        <w:ind w:firstLine="540"/>
        <w:jc w:val="both"/>
      </w:pPr>
      <w:r>
        <w:t>Максимальный срок выполнения административного действия составляет 10 минут.</w:t>
      </w:r>
    </w:p>
    <w:p w:rsidR="001A5C00" w:rsidRDefault="001A5C00">
      <w:pPr>
        <w:pStyle w:val="ConsPlusNormal"/>
        <w:spacing w:before="200"/>
        <w:ind w:firstLine="540"/>
        <w:jc w:val="both"/>
      </w:pPr>
      <w:r>
        <w:t>82. Специалист по приему обращений при поступлении обращения гражданина с приложением документов по почте в течение 3 дней регистрирует его, вносит в Журнал регистрации обращений:</w:t>
      </w:r>
    </w:p>
    <w:p w:rsidR="001A5C00" w:rsidRDefault="001A5C00">
      <w:pPr>
        <w:pStyle w:val="ConsPlusNormal"/>
        <w:spacing w:before="200"/>
        <w:ind w:firstLine="540"/>
        <w:jc w:val="both"/>
      </w:pPr>
      <w:r>
        <w:t>1) порядковый номер поданного заявления;</w:t>
      </w:r>
    </w:p>
    <w:p w:rsidR="001A5C00" w:rsidRDefault="001A5C00">
      <w:pPr>
        <w:pStyle w:val="ConsPlusNormal"/>
        <w:spacing w:before="200"/>
        <w:ind w:firstLine="540"/>
        <w:jc w:val="both"/>
      </w:pPr>
      <w:r>
        <w:t>2) фамилию, имя, отчество гражданина;</w:t>
      </w:r>
    </w:p>
    <w:p w:rsidR="001A5C00" w:rsidRDefault="001A5C00">
      <w:pPr>
        <w:pStyle w:val="ConsPlusNormal"/>
        <w:spacing w:before="200"/>
        <w:ind w:firstLine="540"/>
        <w:jc w:val="both"/>
      </w:pPr>
      <w:r>
        <w:t>3) адрес регистрации гражданина;</w:t>
      </w:r>
    </w:p>
    <w:p w:rsidR="001A5C00" w:rsidRDefault="001A5C00">
      <w:pPr>
        <w:pStyle w:val="ConsPlusNormal"/>
        <w:spacing w:before="200"/>
        <w:ind w:firstLine="540"/>
        <w:jc w:val="both"/>
      </w:pPr>
      <w:r>
        <w:t>4) дату приема заявления.</w:t>
      </w:r>
    </w:p>
    <w:p w:rsidR="001A5C00" w:rsidRDefault="001A5C00">
      <w:pPr>
        <w:pStyle w:val="ConsPlusNormal"/>
        <w:spacing w:before="200"/>
        <w:ind w:firstLine="540"/>
        <w:jc w:val="both"/>
      </w:pPr>
      <w:r>
        <w:lastRenderedPageBreak/>
        <w:t>Максимальный срок выполнения действия составляет 10 минут.</w:t>
      </w:r>
    </w:p>
    <w:p w:rsidR="001A5C00" w:rsidRDefault="001A5C00">
      <w:pPr>
        <w:pStyle w:val="ConsPlusNormal"/>
        <w:spacing w:before="200"/>
        <w:ind w:firstLine="540"/>
        <w:jc w:val="both"/>
      </w:pPr>
      <w:r>
        <w:t>83. Специалист по приему обращений зарегистрированное заявление направляет министру либо лицу, уполномоченному приказом министерства (далее - министр), в течение 1 рабочего дня со дня регистрации заявления в министерстве для наложения резолюции.</w:t>
      </w:r>
    </w:p>
    <w:p w:rsidR="001A5C00" w:rsidRDefault="001A5C00">
      <w:pPr>
        <w:pStyle w:val="ConsPlusNormal"/>
        <w:ind w:firstLine="540"/>
        <w:jc w:val="both"/>
      </w:pPr>
    </w:p>
    <w:p w:rsidR="001A5C00" w:rsidRDefault="001A5C00">
      <w:pPr>
        <w:pStyle w:val="ConsPlusTitle"/>
        <w:jc w:val="center"/>
        <w:outlineLvl w:val="2"/>
      </w:pPr>
      <w:r>
        <w:t>Административное действие по рассмотрению заявления</w:t>
      </w:r>
    </w:p>
    <w:p w:rsidR="001A5C00" w:rsidRDefault="001A5C00">
      <w:pPr>
        <w:pStyle w:val="ConsPlusTitle"/>
        <w:jc w:val="center"/>
      </w:pPr>
      <w:r>
        <w:t>и определению права гражданина на предоставление</w:t>
      </w:r>
    </w:p>
    <w:p w:rsidR="001A5C00" w:rsidRDefault="001A5C00">
      <w:pPr>
        <w:pStyle w:val="ConsPlusTitle"/>
        <w:jc w:val="center"/>
      </w:pPr>
      <w:r>
        <w:t>государственной услуги</w:t>
      </w:r>
    </w:p>
    <w:p w:rsidR="001A5C00" w:rsidRDefault="001A5C00">
      <w:pPr>
        <w:pStyle w:val="ConsPlusNormal"/>
        <w:ind w:firstLine="540"/>
        <w:jc w:val="both"/>
      </w:pPr>
    </w:p>
    <w:p w:rsidR="001A5C00" w:rsidRDefault="001A5C00">
      <w:pPr>
        <w:pStyle w:val="ConsPlusNormal"/>
        <w:ind w:firstLine="540"/>
        <w:jc w:val="both"/>
      </w:pPr>
      <w:r>
        <w:t>84. Основанием для начала административной процедуры по рассмотрению заявления и определению права гражданина на предоставление государственной услуги, формированию выплатного дела является поступление министру зарегистрированного заявления и прилагаемых документов для наложения резолюции.</w:t>
      </w:r>
    </w:p>
    <w:p w:rsidR="001A5C00" w:rsidRDefault="001A5C00">
      <w:pPr>
        <w:pStyle w:val="ConsPlusNormal"/>
        <w:spacing w:before="200"/>
        <w:ind w:firstLine="540"/>
        <w:jc w:val="both"/>
      </w:pPr>
      <w:r>
        <w:t>Срок рассмотрения заявлений руководителем - до 2-х рабочих дней со дня регистрации заявления в министерстве.</w:t>
      </w:r>
    </w:p>
    <w:p w:rsidR="001A5C00" w:rsidRDefault="001A5C00">
      <w:pPr>
        <w:pStyle w:val="ConsPlusNormal"/>
        <w:spacing w:before="200"/>
        <w:ind w:firstLine="540"/>
        <w:jc w:val="both"/>
      </w:pPr>
      <w:r>
        <w:t>85. Рассмотренное руководителем заявление с резолюцией направляется секретарю Комиссии.</w:t>
      </w:r>
    </w:p>
    <w:p w:rsidR="001A5C00" w:rsidRDefault="001A5C00">
      <w:pPr>
        <w:pStyle w:val="ConsPlusNormal"/>
        <w:spacing w:before="200"/>
        <w:ind w:firstLine="540"/>
        <w:jc w:val="both"/>
      </w:pPr>
      <w:r>
        <w:t xml:space="preserve">86. Секретарь Комиссии рассматривает заявление и документы гражданина, исходя из перечня, указанного соответственно в </w:t>
      </w:r>
      <w:hyperlink w:anchor="P242">
        <w:r>
          <w:rPr>
            <w:color w:val="0000FF"/>
          </w:rPr>
          <w:t>частях 34</w:t>
        </w:r>
      </w:hyperlink>
      <w:r>
        <w:t xml:space="preserve"> - </w:t>
      </w:r>
      <w:hyperlink w:anchor="P308">
        <w:r>
          <w:rPr>
            <w:color w:val="0000FF"/>
          </w:rPr>
          <w:t>44</w:t>
        </w:r>
      </w:hyperlink>
      <w:r>
        <w:t xml:space="preserve"> и </w:t>
      </w:r>
      <w:hyperlink w:anchor="P329">
        <w:r>
          <w:rPr>
            <w:color w:val="0000FF"/>
          </w:rPr>
          <w:t>46</w:t>
        </w:r>
      </w:hyperlink>
      <w:r>
        <w:t xml:space="preserve"> настоящего Административного регламента, проверяет наличие и соответствие представленных гражданином документов требованиям настоящего Административного регламента, определяет право гражданина на предоставление государственной услуги, формирует выплатное дело получателя государственной услуги в электронном виде в течение 10 рабочих дней со дня регистрации заявления в министерстве.</w:t>
      </w:r>
    </w:p>
    <w:p w:rsidR="001A5C00" w:rsidRDefault="001A5C00">
      <w:pPr>
        <w:pStyle w:val="ConsPlusNormal"/>
        <w:spacing w:before="200"/>
        <w:ind w:firstLine="540"/>
        <w:jc w:val="both"/>
      </w:pPr>
      <w:r>
        <w:t>Срок выполнения административного действия - до 30 минут на 1 обращение.</w:t>
      </w:r>
    </w:p>
    <w:p w:rsidR="001A5C00" w:rsidRDefault="001A5C00">
      <w:pPr>
        <w:pStyle w:val="ConsPlusNormal"/>
        <w:ind w:firstLine="540"/>
        <w:jc w:val="both"/>
      </w:pPr>
    </w:p>
    <w:p w:rsidR="001A5C00" w:rsidRDefault="001A5C00">
      <w:pPr>
        <w:pStyle w:val="ConsPlusTitle"/>
        <w:jc w:val="center"/>
        <w:outlineLvl w:val="2"/>
      </w:pPr>
      <w:r>
        <w:t>Административное действие по истребованию документов</w:t>
      </w:r>
    </w:p>
    <w:p w:rsidR="001A5C00" w:rsidRDefault="001A5C00">
      <w:pPr>
        <w:pStyle w:val="ConsPlusTitle"/>
        <w:jc w:val="center"/>
      </w:pPr>
      <w:r>
        <w:t>(сведений) в рамках межведомственного взаимодействия</w:t>
      </w:r>
    </w:p>
    <w:p w:rsidR="001A5C00" w:rsidRDefault="001A5C00">
      <w:pPr>
        <w:pStyle w:val="ConsPlusNormal"/>
        <w:ind w:firstLine="540"/>
        <w:jc w:val="both"/>
      </w:pPr>
    </w:p>
    <w:p w:rsidR="001A5C00" w:rsidRDefault="001A5C00">
      <w:pPr>
        <w:pStyle w:val="ConsPlusNormal"/>
        <w:ind w:firstLine="540"/>
        <w:jc w:val="both"/>
      </w:pPr>
      <w:r>
        <w:t xml:space="preserve">87. Основанием для начала административного действия является необходимость истребования сведений, предусмотренных </w:t>
      </w:r>
      <w:hyperlink w:anchor="P347">
        <w:r>
          <w:rPr>
            <w:color w:val="0000FF"/>
          </w:rPr>
          <w:t>частью 50</w:t>
        </w:r>
      </w:hyperlink>
      <w:r>
        <w:t xml:space="preserve"> настоящего Административного регламента.</w:t>
      </w:r>
    </w:p>
    <w:p w:rsidR="001A5C00" w:rsidRDefault="001A5C00">
      <w:pPr>
        <w:pStyle w:val="ConsPlusNormal"/>
        <w:spacing w:before="200"/>
        <w:ind w:firstLine="540"/>
        <w:jc w:val="both"/>
      </w:pPr>
      <w:r>
        <w:t xml:space="preserve">Специалист по установлению направляет в течение 5-ти рабочих дней со дня регистрации заявления в министерстве запрос о предоставлении в рамках межведомственного взаимодействия сведений, указанных в </w:t>
      </w:r>
      <w:hyperlink w:anchor="P347">
        <w:r>
          <w:rPr>
            <w:color w:val="0000FF"/>
          </w:rPr>
          <w:t>части 50</w:t>
        </w:r>
      </w:hyperlink>
      <w:r>
        <w:t xml:space="preserve"> настоящего Административного регламента, в органы, участвующие в предоставлении государственной услуги.</w:t>
      </w:r>
    </w:p>
    <w:p w:rsidR="001A5C00" w:rsidRDefault="001A5C00">
      <w:pPr>
        <w:pStyle w:val="ConsPlusNormal"/>
        <w:spacing w:before="200"/>
        <w:ind w:firstLine="540"/>
        <w:jc w:val="both"/>
      </w:pPr>
      <w:r>
        <w:t>Срок выполнения административного действия - до 20 минут на 1 обращение</w:t>
      </w:r>
    </w:p>
    <w:p w:rsidR="001A5C00" w:rsidRDefault="001A5C00">
      <w:pPr>
        <w:pStyle w:val="ConsPlusNormal"/>
        <w:spacing w:before="200"/>
        <w:ind w:firstLine="540"/>
        <w:jc w:val="both"/>
      </w:pPr>
      <w:r>
        <w:t>88. Секретарь Комиссии после получения в рамках межведомственного взаимодействия запрашиваемых сведений из органов, участвующих в предоставлении государственной услуги, завершает формирование выплатного дела в электронном виде и формирует выплатное дело на бумажном носителе, готовит проект решения руководителя о предоставлении государственной услуги в течение 5 рабочих дней со дня со дня поступления указанных сведений в министерство.</w:t>
      </w:r>
    </w:p>
    <w:p w:rsidR="001A5C00" w:rsidRDefault="001A5C00">
      <w:pPr>
        <w:pStyle w:val="ConsPlusNormal"/>
        <w:spacing w:before="200"/>
        <w:ind w:firstLine="540"/>
        <w:jc w:val="both"/>
      </w:pPr>
      <w:r>
        <w:t>Срок выполнения административного действия - до 20 минут на 1 обращение.</w:t>
      </w:r>
    </w:p>
    <w:p w:rsidR="001A5C00" w:rsidRDefault="001A5C00">
      <w:pPr>
        <w:pStyle w:val="ConsPlusNormal"/>
        <w:spacing w:before="200"/>
        <w:ind w:firstLine="540"/>
        <w:jc w:val="both"/>
      </w:pPr>
      <w:r>
        <w:t>89. В случае, когда согласно представленным гражданином (его представителем) документам или сведениям, предоставленным в рамках межведомственного взаимодействия органами, участвующими в предоставлении государственной услуги, у гражданина отсутствует право на получение государственной услуги, секретарь Комиссии готовит проект решения Комиссии об отказе в предоставлении государственной услуги в течение 55 календарных дней со дня регистрации заявления в министерстве.</w:t>
      </w:r>
    </w:p>
    <w:p w:rsidR="001A5C00" w:rsidRDefault="001A5C00">
      <w:pPr>
        <w:pStyle w:val="ConsPlusNormal"/>
        <w:spacing w:before="200"/>
        <w:ind w:firstLine="540"/>
        <w:jc w:val="both"/>
      </w:pPr>
      <w:r>
        <w:t>Срок выполнения административного действия - до 20 минут на 1 обращение.</w:t>
      </w:r>
    </w:p>
    <w:p w:rsidR="001A5C00" w:rsidRDefault="001A5C00">
      <w:pPr>
        <w:pStyle w:val="ConsPlusNormal"/>
        <w:ind w:firstLine="540"/>
        <w:jc w:val="both"/>
      </w:pPr>
    </w:p>
    <w:p w:rsidR="001A5C00" w:rsidRDefault="001A5C00">
      <w:pPr>
        <w:pStyle w:val="ConsPlusTitle"/>
        <w:jc w:val="center"/>
        <w:outlineLvl w:val="2"/>
      </w:pPr>
      <w:r>
        <w:t>Административное действие по принятию решения о результате</w:t>
      </w:r>
    </w:p>
    <w:p w:rsidR="001A5C00" w:rsidRDefault="001A5C00">
      <w:pPr>
        <w:pStyle w:val="ConsPlusTitle"/>
        <w:jc w:val="center"/>
      </w:pPr>
      <w:r>
        <w:t>предоставления государственной услуги</w:t>
      </w:r>
    </w:p>
    <w:p w:rsidR="001A5C00" w:rsidRDefault="001A5C00">
      <w:pPr>
        <w:pStyle w:val="ConsPlusNormal"/>
        <w:ind w:firstLine="540"/>
        <w:jc w:val="both"/>
      </w:pPr>
    </w:p>
    <w:p w:rsidR="001A5C00" w:rsidRDefault="001A5C00">
      <w:pPr>
        <w:pStyle w:val="ConsPlusNormal"/>
        <w:ind w:firstLine="540"/>
        <w:jc w:val="both"/>
      </w:pPr>
      <w:r>
        <w:lastRenderedPageBreak/>
        <w:t xml:space="preserve">90. Основанием для начала административной процедуры является результат рассмотрения секретарем Комиссии заявления и сведений (документов), предусмотренных в </w:t>
      </w:r>
      <w:hyperlink w:anchor="P242">
        <w:r>
          <w:rPr>
            <w:color w:val="0000FF"/>
          </w:rPr>
          <w:t>частях 34</w:t>
        </w:r>
      </w:hyperlink>
      <w:r>
        <w:t xml:space="preserve"> - </w:t>
      </w:r>
      <w:hyperlink w:anchor="P308">
        <w:r>
          <w:rPr>
            <w:color w:val="0000FF"/>
          </w:rPr>
          <w:t>44</w:t>
        </w:r>
      </w:hyperlink>
      <w:r>
        <w:t xml:space="preserve">, </w:t>
      </w:r>
      <w:hyperlink w:anchor="P329">
        <w:r>
          <w:rPr>
            <w:color w:val="0000FF"/>
          </w:rPr>
          <w:t>46</w:t>
        </w:r>
      </w:hyperlink>
      <w:r>
        <w:t xml:space="preserve"> и </w:t>
      </w:r>
      <w:hyperlink w:anchor="P347">
        <w:r>
          <w:rPr>
            <w:color w:val="0000FF"/>
          </w:rPr>
          <w:t>50</w:t>
        </w:r>
      </w:hyperlink>
      <w:r>
        <w:t xml:space="preserve"> настоящего Административного регламента, и поступление их и проекта решения о предоставлении или отказе в предоставлении государственной услуги.</w:t>
      </w:r>
    </w:p>
    <w:p w:rsidR="001A5C00" w:rsidRDefault="001A5C00">
      <w:pPr>
        <w:pStyle w:val="ConsPlusNormal"/>
        <w:spacing w:before="200"/>
        <w:ind w:firstLine="540"/>
        <w:jc w:val="both"/>
      </w:pPr>
      <w:r>
        <w:t>91. Комиссия в течение 55 календарных дней со дня регистрации заявления гражданина в Министерстве рассматривает представленные секретарем Комиссии проекты решений о предоставлении (в отказе в предоставлении) государственной услуги, и принимает соответствующее решение о предоставлении государственной услуги (об оказании материальной помощи и размере материальной помощи либо об отказе в ее оказании).</w:t>
      </w:r>
    </w:p>
    <w:p w:rsidR="001A5C00" w:rsidRDefault="001A5C00">
      <w:pPr>
        <w:pStyle w:val="ConsPlusNormal"/>
        <w:spacing w:before="200"/>
        <w:ind w:firstLine="540"/>
        <w:jc w:val="both"/>
      </w:pPr>
      <w:r>
        <w:t>92. На основании решения Комиссии об отказе в предоставлении государственной услуги секретарь Комиссии не позднее 5 рабочих дней со дня принятия решения Комиссией направляет письменное уведомление гражданину об отказе в предоставлении государственной услуги с указанием причины отказа и порядка его обжалования.</w:t>
      </w:r>
    </w:p>
    <w:p w:rsidR="001A5C00" w:rsidRDefault="001A5C00">
      <w:pPr>
        <w:pStyle w:val="ConsPlusNormal"/>
        <w:spacing w:before="200"/>
        <w:ind w:firstLine="540"/>
        <w:jc w:val="both"/>
      </w:pPr>
      <w:r>
        <w:t>Максимальный срок подготовки одного уведомления составляет 15 минут.</w:t>
      </w:r>
    </w:p>
    <w:p w:rsidR="001A5C00" w:rsidRDefault="001A5C00">
      <w:pPr>
        <w:pStyle w:val="ConsPlusNormal"/>
        <w:spacing w:before="200"/>
        <w:ind w:firstLine="540"/>
        <w:jc w:val="both"/>
      </w:pPr>
      <w:r>
        <w:t>93. На основании решения Комиссии о предоставлении государственной услуги, секретарь Комиссии в течение 3 рабочих дней после принятия решения Комиссии завершает оформление протокола заседания Комиссии, списков и выплатных дел получателей государственной услуги, готовит проект приказа министерства об оказании материальной помощи и направляет их министру для подписания.</w:t>
      </w:r>
    </w:p>
    <w:p w:rsidR="001A5C00" w:rsidRDefault="001A5C00">
      <w:pPr>
        <w:pStyle w:val="ConsPlusNormal"/>
        <w:spacing w:before="200"/>
        <w:ind w:firstLine="540"/>
        <w:jc w:val="both"/>
      </w:pPr>
      <w:r>
        <w:t>94. Министр рассматривает представленные секретарем Комиссии проект приказа, списки и выплатные дела получателей материальной помощи, и принимает соответствующее решение в срок до 2 рабочих дней со дня их поступления к нему.</w:t>
      </w:r>
    </w:p>
    <w:p w:rsidR="001A5C00" w:rsidRDefault="001A5C00">
      <w:pPr>
        <w:pStyle w:val="ConsPlusNormal"/>
        <w:ind w:firstLine="540"/>
        <w:jc w:val="both"/>
      </w:pPr>
    </w:p>
    <w:p w:rsidR="001A5C00" w:rsidRDefault="001A5C00">
      <w:pPr>
        <w:pStyle w:val="ConsPlusTitle"/>
        <w:jc w:val="center"/>
        <w:outlineLvl w:val="1"/>
      </w:pPr>
      <w:r>
        <w:t>IV. Контроль за предоставлением государственной услуги</w:t>
      </w:r>
    </w:p>
    <w:p w:rsidR="001A5C00" w:rsidRDefault="001A5C00">
      <w:pPr>
        <w:pStyle w:val="ConsPlusNormal"/>
        <w:ind w:firstLine="540"/>
        <w:jc w:val="both"/>
      </w:pPr>
    </w:p>
    <w:p w:rsidR="001A5C00" w:rsidRDefault="001A5C00">
      <w:pPr>
        <w:pStyle w:val="ConsPlusTitle"/>
        <w:jc w:val="center"/>
        <w:outlineLvl w:val="2"/>
      </w:pPr>
      <w:r>
        <w:t>Порядок осуществления текущего контроля за соблюдением</w:t>
      </w:r>
    </w:p>
    <w:p w:rsidR="001A5C00" w:rsidRDefault="001A5C00">
      <w:pPr>
        <w:pStyle w:val="ConsPlusTitle"/>
        <w:jc w:val="center"/>
      </w:pPr>
      <w:r>
        <w:t>и исполнением ответственными должностными лицами</w:t>
      </w:r>
    </w:p>
    <w:p w:rsidR="001A5C00" w:rsidRDefault="001A5C00">
      <w:pPr>
        <w:pStyle w:val="ConsPlusTitle"/>
        <w:jc w:val="center"/>
      </w:pPr>
      <w:r>
        <w:t>министерства положений Административного регламента и иных</w:t>
      </w:r>
    </w:p>
    <w:p w:rsidR="001A5C00" w:rsidRDefault="001A5C00">
      <w:pPr>
        <w:pStyle w:val="ConsPlusTitle"/>
        <w:jc w:val="center"/>
      </w:pPr>
      <w:r>
        <w:t>нормативных правовых актов, устанавливающих требования</w:t>
      </w:r>
    </w:p>
    <w:p w:rsidR="001A5C00" w:rsidRDefault="001A5C00">
      <w:pPr>
        <w:pStyle w:val="ConsPlusTitle"/>
        <w:jc w:val="center"/>
      </w:pPr>
      <w:r>
        <w:t>к предоставлению государственной услуги</w:t>
      </w:r>
    </w:p>
    <w:p w:rsidR="001A5C00" w:rsidRDefault="001A5C00">
      <w:pPr>
        <w:pStyle w:val="ConsPlusNormal"/>
        <w:ind w:firstLine="540"/>
        <w:jc w:val="both"/>
      </w:pPr>
    </w:p>
    <w:p w:rsidR="001A5C00" w:rsidRDefault="001A5C00">
      <w:pPr>
        <w:pStyle w:val="ConsPlusNormal"/>
        <w:ind w:firstLine="540"/>
        <w:jc w:val="both"/>
      </w:pPr>
      <w:r>
        <w:t>95. 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в пределах действий, находящихся в их компетенции.</w:t>
      </w:r>
    </w:p>
    <w:p w:rsidR="001A5C00" w:rsidRDefault="001A5C00">
      <w:pPr>
        <w:pStyle w:val="ConsPlusNormal"/>
        <w:spacing w:before="200"/>
        <w:ind w:firstLine="540"/>
        <w:jc w:val="both"/>
      </w:pPr>
      <w:r>
        <w:t>96. Текущий контроль осуществляется путем проведения проверок соблюдения и исполнения специалистами министерства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1A5C00" w:rsidRDefault="001A5C00">
      <w:pPr>
        <w:pStyle w:val="ConsPlusNormal"/>
        <w:spacing w:before="200"/>
        <w:ind w:firstLine="540"/>
        <w:jc w:val="both"/>
      </w:pPr>
      <w:r>
        <w:t>97.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
    <w:p w:rsidR="001A5C00" w:rsidRDefault="001A5C00">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1A5C00" w:rsidRDefault="001A5C00">
      <w:pPr>
        <w:pStyle w:val="ConsPlusNormal"/>
        <w:ind w:firstLine="540"/>
        <w:jc w:val="both"/>
      </w:pPr>
    </w:p>
    <w:p w:rsidR="001A5C00" w:rsidRDefault="001A5C00">
      <w:pPr>
        <w:pStyle w:val="ConsPlusTitle"/>
        <w:jc w:val="center"/>
        <w:outlineLvl w:val="2"/>
      </w:pPr>
      <w:r>
        <w:t>Порядок и периодичность</w:t>
      </w:r>
    </w:p>
    <w:p w:rsidR="001A5C00" w:rsidRDefault="001A5C00">
      <w:pPr>
        <w:pStyle w:val="ConsPlusTitle"/>
        <w:jc w:val="center"/>
      </w:pPr>
      <w:r>
        <w:t>осуществления плановых и внеплановых</w:t>
      </w:r>
    </w:p>
    <w:p w:rsidR="001A5C00" w:rsidRDefault="001A5C00">
      <w:pPr>
        <w:pStyle w:val="ConsPlusTitle"/>
        <w:jc w:val="center"/>
      </w:pPr>
      <w:r>
        <w:t>проверок полноты и качества предоставления государственной</w:t>
      </w:r>
    </w:p>
    <w:p w:rsidR="001A5C00" w:rsidRDefault="001A5C00">
      <w:pPr>
        <w:pStyle w:val="ConsPlusTitle"/>
        <w:jc w:val="center"/>
      </w:pPr>
      <w:r>
        <w:t>услуги, в том числе порядок и формы контроля за полнотой</w:t>
      </w:r>
    </w:p>
    <w:p w:rsidR="001A5C00" w:rsidRDefault="001A5C00">
      <w:pPr>
        <w:pStyle w:val="ConsPlusTitle"/>
        <w:jc w:val="center"/>
      </w:pPr>
      <w:r>
        <w:t>и качеством предоставления государственной услуги</w:t>
      </w:r>
    </w:p>
    <w:p w:rsidR="001A5C00" w:rsidRDefault="001A5C00">
      <w:pPr>
        <w:pStyle w:val="ConsPlusNormal"/>
        <w:ind w:firstLine="540"/>
        <w:jc w:val="both"/>
      </w:pPr>
    </w:p>
    <w:p w:rsidR="001A5C00" w:rsidRDefault="001A5C00">
      <w:pPr>
        <w:pStyle w:val="ConsPlusNormal"/>
        <w:ind w:firstLine="540"/>
        <w:jc w:val="both"/>
      </w:pPr>
      <w:r>
        <w:t>98. Проверки полноты и качества предоставления государственной услуги осуществляются на основании приказа министерства.</w:t>
      </w:r>
    </w:p>
    <w:p w:rsidR="001A5C00" w:rsidRDefault="001A5C00">
      <w:pPr>
        <w:pStyle w:val="ConsPlusNormal"/>
        <w:spacing w:before="200"/>
        <w:ind w:firstLine="540"/>
        <w:jc w:val="both"/>
      </w:pPr>
      <w:r>
        <w:lastRenderedPageBreak/>
        <w:t>Проверки могут быть плановыми и внеплановыми.</w:t>
      </w:r>
    </w:p>
    <w:p w:rsidR="001A5C00" w:rsidRDefault="001A5C00">
      <w:pPr>
        <w:pStyle w:val="ConsPlusNormal"/>
        <w:spacing w:before="200"/>
        <w:ind w:firstLine="540"/>
        <w:jc w:val="both"/>
      </w:pPr>
      <w:r>
        <w:t>Плановые проверки осуществляются один раз в полугодие.</w:t>
      </w:r>
    </w:p>
    <w:p w:rsidR="001A5C00" w:rsidRDefault="001A5C00">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1A5C00" w:rsidRDefault="001A5C00">
      <w:pPr>
        <w:pStyle w:val="ConsPlusNormal"/>
        <w:spacing w:before="200"/>
        <w:ind w:firstLine="540"/>
        <w:jc w:val="both"/>
      </w:pPr>
      <w:r>
        <w:t>Внеплановые проверки проводятся по обращению гражданина.</w:t>
      </w:r>
    </w:p>
    <w:p w:rsidR="001A5C00" w:rsidRDefault="001A5C00">
      <w:pPr>
        <w:pStyle w:val="ConsPlusNormal"/>
        <w:spacing w:before="200"/>
        <w:ind w:firstLine="540"/>
        <w:jc w:val="both"/>
      </w:pPr>
      <w:r>
        <w:t>99.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w:t>
      </w:r>
    </w:p>
    <w:p w:rsidR="001A5C00" w:rsidRDefault="001A5C00">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1A5C00" w:rsidRDefault="001A5C00">
      <w:pPr>
        <w:pStyle w:val="ConsPlusNormal"/>
        <w:ind w:firstLine="540"/>
        <w:jc w:val="both"/>
      </w:pPr>
    </w:p>
    <w:p w:rsidR="001A5C00" w:rsidRDefault="001A5C00">
      <w:pPr>
        <w:pStyle w:val="ConsPlusTitle"/>
        <w:jc w:val="center"/>
        <w:outlineLvl w:val="2"/>
      </w:pPr>
      <w:r>
        <w:t>Ответственность должностных лиц министерства за решения</w:t>
      </w:r>
    </w:p>
    <w:p w:rsidR="001A5C00" w:rsidRDefault="001A5C00">
      <w:pPr>
        <w:pStyle w:val="ConsPlusTitle"/>
        <w:jc w:val="center"/>
      </w:pPr>
      <w:r>
        <w:t>и действия (бездействие), принимаемые (осуществляемые) ими</w:t>
      </w:r>
    </w:p>
    <w:p w:rsidR="001A5C00" w:rsidRDefault="001A5C00">
      <w:pPr>
        <w:pStyle w:val="ConsPlusTitle"/>
        <w:jc w:val="center"/>
      </w:pPr>
      <w:r>
        <w:t>в ходе предоставления государственной услуги</w:t>
      </w:r>
    </w:p>
    <w:p w:rsidR="001A5C00" w:rsidRDefault="001A5C00">
      <w:pPr>
        <w:pStyle w:val="ConsPlusNormal"/>
        <w:ind w:firstLine="540"/>
        <w:jc w:val="both"/>
      </w:pPr>
    </w:p>
    <w:p w:rsidR="001A5C00" w:rsidRDefault="001A5C00">
      <w:pPr>
        <w:pStyle w:val="ConsPlusNormal"/>
        <w:ind w:firstLine="540"/>
        <w:jc w:val="both"/>
      </w:pPr>
      <w:r>
        <w:t>100. Специалисты министерства несут персональную ответственность за соблюдением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1A5C00" w:rsidRDefault="001A5C00">
      <w:pPr>
        <w:pStyle w:val="ConsPlusNormal"/>
        <w:spacing w:before="200"/>
        <w:ind w:firstLine="540"/>
        <w:jc w:val="both"/>
      </w:pPr>
      <w:r>
        <w:t>101.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1A5C00" w:rsidRDefault="001A5C00">
      <w:pPr>
        <w:pStyle w:val="ConsPlusNormal"/>
        <w:spacing w:before="200"/>
        <w:ind w:firstLine="540"/>
        <w:jc w:val="both"/>
      </w:pPr>
      <w:r>
        <w:t>102. Перечень специалистов, осуществляющих текущий контроль, устанавливается приказами министерства.</w:t>
      </w:r>
    </w:p>
    <w:p w:rsidR="001A5C00" w:rsidRDefault="001A5C00">
      <w:pPr>
        <w:pStyle w:val="ConsPlusNormal"/>
        <w:ind w:firstLine="540"/>
        <w:jc w:val="both"/>
      </w:pPr>
    </w:p>
    <w:p w:rsidR="001A5C00" w:rsidRDefault="001A5C00">
      <w:pPr>
        <w:pStyle w:val="ConsPlusTitle"/>
        <w:jc w:val="center"/>
        <w:outlineLvl w:val="1"/>
      </w:pPr>
      <w:r>
        <w:t>V. Досудебный (внесудебный) порядок обжалования решений</w:t>
      </w:r>
    </w:p>
    <w:p w:rsidR="001A5C00" w:rsidRDefault="001A5C00">
      <w:pPr>
        <w:pStyle w:val="ConsPlusTitle"/>
        <w:jc w:val="center"/>
      </w:pPr>
      <w:r>
        <w:t>и действий (бездействия) должностных лиц министерства,</w:t>
      </w:r>
    </w:p>
    <w:p w:rsidR="001A5C00" w:rsidRDefault="001A5C00">
      <w:pPr>
        <w:pStyle w:val="ConsPlusTitle"/>
        <w:jc w:val="center"/>
      </w:pPr>
      <w:r>
        <w:t>предоставляющих государственную услугу</w:t>
      </w:r>
    </w:p>
    <w:p w:rsidR="001A5C00" w:rsidRDefault="001A5C00">
      <w:pPr>
        <w:pStyle w:val="ConsPlusNormal"/>
        <w:ind w:firstLine="540"/>
        <w:jc w:val="both"/>
      </w:pPr>
    </w:p>
    <w:p w:rsidR="001A5C00" w:rsidRDefault="001A5C00">
      <w:pPr>
        <w:pStyle w:val="ConsPlusNormal"/>
        <w:ind w:firstLine="540"/>
        <w:jc w:val="both"/>
      </w:pPr>
      <w:r>
        <w:t>103. Гражданин может обратиться с жалобой, в том числе в следующих случаях:</w:t>
      </w:r>
    </w:p>
    <w:p w:rsidR="001A5C00" w:rsidRDefault="001A5C00">
      <w:pPr>
        <w:pStyle w:val="ConsPlusNormal"/>
        <w:spacing w:before="200"/>
        <w:ind w:firstLine="540"/>
        <w:jc w:val="both"/>
      </w:pPr>
      <w:r>
        <w:t>1) нарушение срока регистрации запроса гражданина о предоставлении государственной услуги;</w:t>
      </w:r>
    </w:p>
    <w:p w:rsidR="001A5C00" w:rsidRDefault="001A5C00">
      <w:pPr>
        <w:pStyle w:val="ConsPlusNormal"/>
        <w:spacing w:before="200"/>
        <w:ind w:firstLine="540"/>
        <w:jc w:val="both"/>
      </w:pPr>
      <w:r>
        <w:t>2) нарушение срока предоставления государственной услуги;</w:t>
      </w:r>
    </w:p>
    <w:p w:rsidR="001A5C00" w:rsidRDefault="001A5C00">
      <w:pPr>
        <w:pStyle w:val="ConsPlusNormal"/>
        <w:spacing w:before="200"/>
        <w:ind w:firstLine="540"/>
        <w:jc w:val="both"/>
      </w:pPr>
      <w:r>
        <w:t>3) требование у гражданина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1A5C00" w:rsidRDefault="001A5C00">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гражданина;</w:t>
      </w:r>
    </w:p>
    <w:p w:rsidR="001A5C00" w:rsidRDefault="001A5C00">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1A5C00" w:rsidRDefault="001A5C00">
      <w:pPr>
        <w:pStyle w:val="ConsPlusNormal"/>
        <w:spacing w:before="200"/>
        <w:ind w:firstLine="540"/>
        <w:jc w:val="both"/>
      </w:pPr>
      <w:r>
        <w:t>6) затребование с гражданина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1A5C00" w:rsidRDefault="001A5C00">
      <w:pPr>
        <w:pStyle w:val="ConsPlusNormal"/>
        <w:spacing w:before="200"/>
        <w:ind w:firstLine="540"/>
        <w:jc w:val="both"/>
      </w:pPr>
      <w:r>
        <w:t>7) отказ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A5C00" w:rsidRDefault="001A5C00">
      <w:pPr>
        <w:pStyle w:val="ConsPlusNormal"/>
        <w:spacing w:before="200"/>
        <w:ind w:firstLine="540"/>
        <w:jc w:val="both"/>
      </w:pPr>
      <w:r>
        <w:t>104. Жалоба должна содержать:</w:t>
      </w:r>
    </w:p>
    <w:p w:rsidR="001A5C00" w:rsidRDefault="001A5C00">
      <w:pPr>
        <w:pStyle w:val="ConsPlusNormal"/>
        <w:spacing w:before="200"/>
        <w:ind w:firstLine="540"/>
        <w:jc w:val="both"/>
      </w:pPr>
      <w:r>
        <w:lastRenderedPageBreak/>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1A5C00" w:rsidRDefault="001A5C00">
      <w:pPr>
        <w:pStyle w:val="ConsPlusNormal"/>
        <w:spacing w:before="200"/>
        <w:ind w:firstLine="540"/>
        <w:jc w:val="both"/>
      </w:pPr>
      <w:r>
        <w:t>2) фамилию, имя, отчество (последнее - при наличии), сведения о месте жительства гражданина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
    <w:p w:rsidR="001A5C00" w:rsidRDefault="001A5C00">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1A5C00" w:rsidRDefault="001A5C00">
      <w:pPr>
        <w:pStyle w:val="ConsPlusNormal"/>
        <w:spacing w:before="200"/>
        <w:ind w:firstLine="540"/>
        <w:jc w:val="both"/>
      </w:pPr>
      <w:r>
        <w:t>4) доводы, на основании которых гражданин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Гражданином могут быть представлены документы (при наличии), подтверждающие доводы заявителя, либо их копии.</w:t>
      </w:r>
    </w:p>
    <w:p w:rsidR="001A5C00" w:rsidRDefault="001A5C00">
      <w:pPr>
        <w:pStyle w:val="ConsPlusNormal"/>
        <w:spacing w:before="200"/>
        <w:ind w:firstLine="540"/>
        <w:jc w:val="both"/>
      </w:pPr>
      <w:r>
        <w:t>105. Жалоба на действие (бездействие) должностных лиц, предоставляющих государственные услуги, а также на принятые ими решения подается в письменной форме на бумажном носителе либо в электронной форме в министерство и рассматриваются им в порядке, предусмотренном настоящим разделом административного регламента</w:t>
      </w:r>
    </w:p>
    <w:p w:rsidR="001A5C00" w:rsidRDefault="001A5C00">
      <w:pPr>
        <w:pStyle w:val="ConsPlusNormal"/>
        <w:spacing w:before="200"/>
        <w:ind w:firstLine="540"/>
        <w:jc w:val="both"/>
      </w:pPr>
      <w:r>
        <w:t>106. Жалоба может быть направлена по почте, через многофункциональный центр, с использованием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гражданина.</w:t>
      </w:r>
    </w:p>
    <w:p w:rsidR="001A5C00" w:rsidRDefault="001A5C00">
      <w:pPr>
        <w:pStyle w:val="ConsPlusNormal"/>
        <w:spacing w:before="200"/>
        <w:ind w:firstLine="540"/>
        <w:jc w:val="both"/>
      </w:pPr>
      <w: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1A5C00" w:rsidRDefault="001A5C00">
      <w:pPr>
        <w:pStyle w:val="ConsPlusNormal"/>
        <w:spacing w:before="200"/>
        <w:ind w:firstLine="540"/>
        <w:jc w:val="both"/>
      </w:pPr>
      <w:r>
        <w:t>Ведение Журнала осуществляется по форме и в порядке, установленным правовым актом министерства.</w:t>
      </w:r>
    </w:p>
    <w:p w:rsidR="001A5C00" w:rsidRDefault="001A5C00">
      <w:pPr>
        <w:pStyle w:val="ConsPlusNormal"/>
        <w:spacing w:before="200"/>
        <w:ind w:firstLine="540"/>
        <w:jc w:val="both"/>
      </w:pPr>
      <w:r>
        <w:t>Срок рассмотрения жалобы исчисляется со дня регистрации жалобы в исполнительном органе государственной власти Камчатского края.</w:t>
      </w:r>
    </w:p>
    <w:p w:rsidR="001A5C00" w:rsidRDefault="001A5C00">
      <w:pPr>
        <w:pStyle w:val="ConsPlusNormal"/>
        <w:spacing w:before="200"/>
        <w:ind w:firstLine="540"/>
        <w:jc w:val="both"/>
      </w:pPr>
      <w:r>
        <w:t xml:space="preserve">107. В случае если обжалуются решения министра, жалоба подается в Правительство Камчатского края и рассматривается в порядке, предусмотренном </w:t>
      </w:r>
      <w:hyperlink r:id="rId38">
        <w:r>
          <w:rPr>
            <w:color w:val="0000FF"/>
          </w:rPr>
          <w:t>разделом 4</w:t>
        </w:r>
      </w:hyperlink>
      <w:r>
        <w:t xml:space="preserve">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39">
        <w:r>
          <w:rPr>
            <w:color w:val="0000FF"/>
          </w:rPr>
          <w:t>Постановлением</w:t>
        </w:r>
      </w:hyperlink>
      <w:r>
        <w:t xml:space="preserve"> Правительства Камчатского края от 28.07.2008 N 230-П.</w:t>
      </w:r>
    </w:p>
    <w:p w:rsidR="001A5C00" w:rsidRDefault="001A5C00">
      <w:pPr>
        <w:pStyle w:val="ConsPlusNormal"/>
        <w:spacing w:before="200"/>
        <w:ind w:firstLine="540"/>
        <w:jc w:val="both"/>
      </w:pPr>
      <w:r>
        <w:t>108. В случае подачи жалобы на личном приеме гражданин представляет документ, удостоверяющий его личность в соответствии с законодательством Российской Федерации.</w:t>
      </w:r>
    </w:p>
    <w:p w:rsidR="001A5C00" w:rsidRDefault="001A5C00">
      <w:pPr>
        <w:pStyle w:val="ConsPlusNormal"/>
        <w:spacing w:before="200"/>
        <w:ind w:firstLine="540"/>
        <w:jc w:val="both"/>
      </w:pPr>
      <w:bookmarkStart w:id="25" w:name="P628"/>
      <w:bookmarkEnd w:id="25"/>
      <w:r>
        <w:t>109. В случае, если жалоба подается через представителя гражданина,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1A5C00" w:rsidRDefault="001A5C00">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1A5C00" w:rsidRDefault="001A5C00">
      <w:pPr>
        <w:pStyle w:val="ConsPlusNormal"/>
        <w:spacing w:before="20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5C00" w:rsidRDefault="001A5C00">
      <w:pPr>
        <w:pStyle w:val="ConsPlusNormal"/>
        <w:spacing w:before="200"/>
        <w:ind w:firstLine="540"/>
        <w:jc w:val="both"/>
      </w:pPr>
      <w:r>
        <w:lastRenderedPageBreak/>
        <w:t xml:space="preserve">110. При подаче жалобы в электронном виде документы, указанные в </w:t>
      </w:r>
      <w:hyperlink w:anchor="P628">
        <w:r>
          <w:rPr>
            <w:color w:val="0000FF"/>
          </w:rPr>
          <w:t>части 109</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гражданина, не требуется.</w:t>
      </w:r>
    </w:p>
    <w:p w:rsidR="001A5C00" w:rsidRDefault="001A5C00">
      <w:pPr>
        <w:pStyle w:val="ConsPlusNormal"/>
        <w:spacing w:before="200"/>
        <w:ind w:firstLine="540"/>
        <w:jc w:val="both"/>
      </w:pPr>
      <w:r>
        <w:t>111. Гражданин имеет право на получение информации и документов, необходимых для обоснования и рассмотрения жалобы.</w:t>
      </w:r>
    </w:p>
    <w:p w:rsidR="001A5C00" w:rsidRDefault="001A5C00">
      <w:pPr>
        <w:pStyle w:val="ConsPlusNormal"/>
        <w:spacing w:before="200"/>
        <w:ind w:firstLine="540"/>
        <w:jc w:val="both"/>
      </w:pPr>
      <w:r>
        <w:t>112. Министерство обеспечивает:</w:t>
      </w:r>
    </w:p>
    <w:p w:rsidR="001A5C00" w:rsidRDefault="001A5C00">
      <w:pPr>
        <w:pStyle w:val="ConsPlusNormal"/>
        <w:spacing w:before="200"/>
        <w:ind w:firstLine="540"/>
        <w:jc w:val="both"/>
      </w:pPr>
      <w: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rsidR="001A5C00" w:rsidRDefault="001A5C00">
      <w:pPr>
        <w:pStyle w:val="ConsPlusNormal"/>
        <w:spacing w:before="200"/>
        <w:ind w:firstLine="540"/>
        <w:jc w:val="both"/>
      </w:pPr>
      <w:r>
        <w:t xml:space="preserve">2) направление жалобы в уполномоченный на ее рассмотрение орган в случае, предусмотренном </w:t>
      </w:r>
      <w:hyperlink w:anchor="P640">
        <w:r>
          <w:rPr>
            <w:color w:val="0000FF"/>
          </w:rPr>
          <w:t>частью 114</w:t>
        </w:r>
      </w:hyperlink>
      <w:r>
        <w:t xml:space="preserve"> настоящего Административного регламента.</w:t>
      </w:r>
    </w:p>
    <w:p w:rsidR="001A5C00" w:rsidRDefault="001A5C00">
      <w:pPr>
        <w:pStyle w:val="ConsPlusNormal"/>
        <w:spacing w:before="200"/>
        <w:ind w:firstLine="540"/>
        <w:jc w:val="both"/>
      </w:pPr>
      <w:r>
        <w:t>113. Министерство обеспечивает:</w:t>
      </w:r>
    </w:p>
    <w:p w:rsidR="001A5C00" w:rsidRDefault="001A5C00">
      <w:pPr>
        <w:pStyle w:val="ConsPlusNormal"/>
        <w:spacing w:before="200"/>
        <w:ind w:firstLine="540"/>
        <w:jc w:val="both"/>
      </w:pPr>
      <w:r>
        <w:t>1) оснащение мест приема жалоб;</w:t>
      </w:r>
    </w:p>
    <w:p w:rsidR="001A5C00" w:rsidRDefault="001A5C00">
      <w:pPr>
        <w:pStyle w:val="ConsPlusNormal"/>
        <w:spacing w:before="200"/>
        <w:ind w:firstLine="540"/>
        <w:jc w:val="both"/>
      </w:pPr>
      <w:r>
        <w:t>2) информирование заявителей о порядке обжалования решений и действий (бездействия) министра, министерства, их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1A5C00" w:rsidRDefault="001A5C00">
      <w:pPr>
        <w:pStyle w:val="ConsPlusNormal"/>
        <w:spacing w:before="200"/>
        <w:ind w:firstLine="540"/>
        <w:jc w:val="both"/>
      </w:pPr>
      <w:r>
        <w:t>3) консультирование граждан о порядке обжалования решений и действий (бездействия) министра, министерства, их должностных лиц (специалистов), гражданских служащих, в том числе по телефону, электронной почте, при личном приеме.</w:t>
      </w:r>
    </w:p>
    <w:p w:rsidR="001A5C00" w:rsidRDefault="001A5C00">
      <w:pPr>
        <w:pStyle w:val="ConsPlusNormal"/>
        <w:spacing w:before="200"/>
        <w:ind w:firstLine="540"/>
        <w:jc w:val="both"/>
      </w:pPr>
      <w:bookmarkStart w:id="26" w:name="P640"/>
      <w:bookmarkEnd w:id="26"/>
      <w:r>
        <w:t xml:space="preserve">114. В случае, если жалоба подана гражданином (его представителем) в министерство, но принятие решения по 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 (его представителя) о перенаправлении жалобы, за исключением случаев, указанных </w:t>
      </w:r>
      <w:hyperlink w:anchor="P644">
        <w:r>
          <w:rPr>
            <w:color w:val="0000FF"/>
          </w:rPr>
          <w:t>в части 116</w:t>
        </w:r>
      </w:hyperlink>
      <w:r>
        <w:t xml:space="preserve"> и </w:t>
      </w:r>
      <w:hyperlink w:anchor="P650">
        <w:r>
          <w:rPr>
            <w:color w:val="0000FF"/>
          </w:rPr>
          <w:t>пункте 2 части 117</w:t>
        </w:r>
      </w:hyperlink>
      <w:r>
        <w:t xml:space="preserve"> настоящего Административного регламента.</w:t>
      </w:r>
    </w:p>
    <w:p w:rsidR="001A5C00" w:rsidRDefault="001A5C00">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1A5C00" w:rsidRDefault="001A5C00">
      <w:pPr>
        <w:pStyle w:val="ConsPlusNormal"/>
        <w:spacing w:before="200"/>
        <w:ind w:firstLine="540"/>
        <w:jc w:val="both"/>
      </w:pPr>
      <w:r>
        <w:t>115.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1A5C00" w:rsidRDefault="001A5C00">
      <w:pPr>
        <w:pStyle w:val="ConsPlusNormal"/>
        <w:spacing w:before="200"/>
        <w:ind w:firstLine="540"/>
        <w:jc w:val="both"/>
      </w:pPr>
      <w:r>
        <w:t>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1A5C00" w:rsidRDefault="001A5C00">
      <w:pPr>
        <w:pStyle w:val="ConsPlusNormal"/>
        <w:spacing w:before="200"/>
        <w:ind w:firstLine="540"/>
        <w:jc w:val="both"/>
      </w:pPr>
      <w:bookmarkStart w:id="27" w:name="P644"/>
      <w:bookmarkEnd w:id="27"/>
      <w:r>
        <w:t>116. Министерство или его должностное лицо при получении жалобы вправе оставить ее без ответа в следующих случаях:</w:t>
      </w:r>
    </w:p>
    <w:p w:rsidR="001A5C00" w:rsidRDefault="001A5C00">
      <w:pPr>
        <w:pStyle w:val="ConsPlusNormal"/>
        <w:spacing w:before="20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1A5C00" w:rsidRDefault="001A5C00">
      <w:pPr>
        <w:pStyle w:val="ConsPlusNormal"/>
        <w:spacing w:before="200"/>
        <w:ind w:firstLine="540"/>
        <w:jc w:val="both"/>
      </w:pPr>
      <w:r>
        <w:t>2) если в жалобе не указаны фамилия, имя, отчество (при наличии), почтовый адрес гражданина;</w:t>
      </w:r>
    </w:p>
    <w:p w:rsidR="001A5C00" w:rsidRDefault="001A5C00">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гражданину, если его фамилия и почтовый адрес поддаются прочтению.</w:t>
      </w:r>
    </w:p>
    <w:p w:rsidR="001A5C00" w:rsidRDefault="001A5C00">
      <w:pPr>
        <w:pStyle w:val="ConsPlusNormal"/>
        <w:spacing w:before="200"/>
        <w:ind w:firstLine="540"/>
        <w:jc w:val="both"/>
      </w:pPr>
      <w:r>
        <w:t>117. Министерство отказывает в удовлетворении жалобы в следующих случаях:</w:t>
      </w:r>
    </w:p>
    <w:p w:rsidR="001A5C00" w:rsidRDefault="001A5C00">
      <w:pPr>
        <w:pStyle w:val="ConsPlusNormal"/>
        <w:spacing w:before="200"/>
        <w:ind w:firstLine="540"/>
        <w:jc w:val="both"/>
      </w:pPr>
      <w:r>
        <w:t xml:space="preserve">1) наличие вступившего в законную силу решения суда, арбитражного суда по жалобе о том </w:t>
      </w:r>
      <w:r>
        <w:lastRenderedPageBreak/>
        <w:t>же предмете и по тем же основаниям;</w:t>
      </w:r>
    </w:p>
    <w:p w:rsidR="001A5C00" w:rsidRDefault="001A5C00">
      <w:pPr>
        <w:pStyle w:val="ConsPlusNormal"/>
        <w:spacing w:before="200"/>
        <w:ind w:firstLine="540"/>
        <w:jc w:val="both"/>
      </w:pPr>
      <w:bookmarkStart w:id="28" w:name="P650"/>
      <w:bookmarkEnd w:id="28"/>
      <w:r>
        <w:t>2) подача жалобы лицом, полномочия которого не подтверждены в порядке, установленном законодательством Российской Федерации;</w:t>
      </w:r>
    </w:p>
    <w:p w:rsidR="001A5C00" w:rsidRDefault="001A5C00">
      <w:pPr>
        <w:pStyle w:val="ConsPlusNormal"/>
        <w:spacing w:before="200"/>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гражданином и по тому же предмету жалобы, но с иными доводами).</w:t>
      </w:r>
    </w:p>
    <w:p w:rsidR="001A5C00" w:rsidRDefault="001A5C00">
      <w:pPr>
        <w:pStyle w:val="ConsPlusNormal"/>
        <w:spacing w:before="200"/>
        <w:ind w:firstLine="540"/>
        <w:jc w:val="both"/>
      </w:pPr>
      <w:r>
        <w:t>118. По результатам рассмотрения жалобы принимается одно из следующих решений:</w:t>
      </w:r>
    </w:p>
    <w:p w:rsidR="001A5C00" w:rsidRDefault="001A5C00">
      <w:pPr>
        <w:pStyle w:val="ConsPlusNormal"/>
        <w:spacing w:before="20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1A5C00" w:rsidRDefault="001A5C00">
      <w:pPr>
        <w:pStyle w:val="ConsPlusNormal"/>
        <w:spacing w:before="200"/>
        <w:ind w:firstLine="540"/>
        <w:jc w:val="both"/>
      </w:pPr>
      <w:r>
        <w:t>2) отказ в удовлетворении жалобы.</w:t>
      </w:r>
    </w:p>
    <w:p w:rsidR="001A5C00" w:rsidRDefault="001A5C00">
      <w:pPr>
        <w:pStyle w:val="ConsPlusNormal"/>
        <w:spacing w:before="200"/>
        <w:ind w:firstLine="540"/>
        <w:jc w:val="both"/>
      </w:pPr>
      <w:r>
        <w:t>119. Ответ по результатам рассмотрения жалобы направляется гражданину не позднее дня, следующего за днем принятия решения, в письменной форме.</w:t>
      </w:r>
    </w:p>
    <w:p w:rsidR="001A5C00" w:rsidRDefault="001A5C00">
      <w:pPr>
        <w:pStyle w:val="ConsPlusNormal"/>
        <w:spacing w:before="200"/>
        <w:ind w:firstLine="540"/>
        <w:jc w:val="both"/>
      </w:pPr>
      <w:r>
        <w:t>120. В ответе по результатам рассмотрения жалобы указываются:</w:t>
      </w:r>
    </w:p>
    <w:p w:rsidR="001A5C00" w:rsidRDefault="001A5C00">
      <w:pPr>
        <w:pStyle w:val="ConsPlusNormal"/>
        <w:spacing w:before="200"/>
        <w:ind w:firstLine="540"/>
        <w:jc w:val="both"/>
      </w:pPr>
      <w: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1A5C00" w:rsidRDefault="001A5C00">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1A5C00" w:rsidRDefault="001A5C00">
      <w:pPr>
        <w:pStyle w:val="ConsPlusNormal"/>
        <w:spacing w:before="200"/>
        <w:ind w:firstLine="540"/>
        <w:jc w:val="both"/>
      </w:pPr>
      <w:r>
        <w:t>3) фамилия, имя, отчество (при наличии) гражданина или наименование заявителя;</w:t>
      </w:r>
    </w:p>
    <w:p w:rsidR="001A5C00" w:rsidRDefault="001A5C00">
      <w:pPr>
        <w:pStyle w:val="ConsPlusNormal"/>
        <w:spacing w:before="200"/>
        <w:ind w:firstLine="540"/>
        <w:jc w:val="both"/>
      </w:pPr>
      <w:r>
        <w:t>4) основания для принятия решения по жалобе;</w:t>
      </w:r>
    </w:p>
    <w:p w:rsidR="001A5C00" w:rsidRDefault="001A5C00">
      <w:pPr>
        <w:pStyle w:val="ConsPlusNormal"/>
        <w:spacing w:before="200"/>
        <w:ind w:firstLine="540"/>
        <w:jc w:val="both"/>
      </w:pPr>
      <w:r>
        <w:t>5) принятое по жалобе решение;</w:t>
      </w:r>
    </w:p>
    <w:p w:rsidR="001A5C00" w:rsidRDefault="001A5C00">
      <w:pPr>
        <w:pStyle w:val="ConsPlusNormal"/>
        <w:spacing w:before="20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A5C00" w:rsidRDefault="001A5C00">
      <w:pPr>
        <w:pStyle w:val="ConsPlusNormal"/>
        <w:spacing w:before="200"/>
        <w:ind w:firstLine="540"/>
        <w:jc w:val="both"/>
      </w:pPr>
      <w:r>
        <w:t>7) сведения о порядке обжалования принятого по жалобе решения.</w:t>
      </w:r>
    </w:p>
    <w:p w:rsidR="001A5C00" w:rsidRDefault="001A5C00">
      <w:pPr>
        <w:pStyle w:val="ConsPlusNormal"/>
        <w:spacing w:before="200"/>
        <w:ind w:firstLine="540"/>
        <w:jc w:val="both"/>
      </w:pPr>
      <w:r>
        <w:t>121.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1A5C00" w:rsidRDefault="001A5C00">
      <w:pPr>
        <w:pStyle w:val="ConsPlusNormal"/>
        <w:spacing w:before="200"/>
        <w:ind w:firstLine="540"/>
        <w:jc w:val="both"/>
      </w:pPr>
      <w:r>
        <w:t>122. По желанию гражданина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1A5C00" w:rsidRDefault="001A5C00">
      <w:pPr>
        <w:pStyle w:val="ConsPlusNormal"/>
        <w:spacing w:before="200"/>
        <w:ind w:firstLine="540"/>
        <w:jc w:val="both"/>
      </w:pPr>
      <w:r>
        <w:t>123.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 по территориальности.</w:t>
      </w:r>
    </w:p>
    <w:p w:rsidR="001A5C00" w:rsidRDefault="001A5C00">
      <w:pPr>
        <w:pStyle w:val="ConsPlusNormal"/>
        <w:spacing w:before="200"/>
        <w:ind w:firstLine="540"/>
        <w:jc w:val="both"/>
      </w:pPr>
      <w:r>
        <w:t>124. Решение, принятое по результатам рассмотрения жалобы, может быть обжаловано в судебном порядке.</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outlineLvl w:val="1"/>
      </w:pPr>
      <w:r>
        <w:t>Приложение 1</w:t>
      </w:r>
    </w:p>
    <w:p w:rsidR="001A5C00" w:rsidRDefault="001A5C00">
      <w:pPr>
        <w:pStyle w:val="ConsPlusNormal"/>
        <w:jc w:val="right"/>
      </w:pPr>
      <w:r>
        <w:t>к Административному регламенту</w:t>
      </w:r>
    </w:p>
    <w:p w:rsidR="001A5C00" w:rsidRDefault="001A5C00">
      <w:pPr>
        <w:pStyle w:val="ConsPlusNormal"/>
        <w:jc w:val="right"/>
      </w:pPr>
      <w:r>
        <w:t>предоставления Министерством социального</w:t>
      </w:r>
    </w:p>
    <w:p w:rsidR="001A5C00" w:rsidRDefault="001A5C00">
      <w:pPr>
        <w:pStyle w:val="ConsPlusNormal"/>
        <w:jc w:val="right"/>
      </w:pPr>
      <w:r>
        <w:lastRenderedPageBreak/>
        <w:t>развития и труда Камчатского края</w:t>
      </w:r>
    </w:p>
    <w:p w:rsidR="001A5C00" w:rsidRDefault="001A5C00">
      <w:pPr>
        <w:pStyle w:val="ConsPlusNormal"/>
        <w:jc w:val="right"/>
      </w:pPr>
      <w:r>
        <w:t>государственной услуги по принятию решения</w:t>
      </w:r>
    </w:p>
    <w:p w:rsidR="001A5C00" w:rsidRDefault="001A5C00">
      <w:pPr>
        <w:pStyle w:val="ConsPlusNormal"/>
        <w:jc w:val="right"/>
      </w:pPr>
      <w:r>
        <w:t>об оказании материальной помощи гражданам,</w:t>
      </w:r>
    </w:p>
    <w:p w:rsidR="001A5C00" w:rsidRDefault="001A5C00">
      <w:pPr>
        <w:pStyle w:val="ConsPlusNormal"/>
        <w:jc w:val="right"/>
      </w:pPr>
      <w:r>
        <w:t>оказавшимся в трудной жизненной ситуации,</w:t>
      </w:r>
    </w:p>
    <w:p w:rsidR="001A5C00" w:rsidRDefault="001A5C00">
      <w:pPr>
        <w:pStyle w:val="ConsPlusNormal"/>
        <w:jc w:val="right"/>
      </w:pPr>
      <w:r>
        <w:t>проживающим в Камчатском крае</w:t>
      </w:r>
    </w:p>
    <w:p w:rsidR="001A5C00" w:rsidRDefault="001A5C00">
      <w:pPr>
        <w:pStyle w:val="ConsPlusNormal"/>
        <w:ind w:firstLine="540"/>
        <w:jc w:val="both"/>
      </w:pPr>
    </w:p>
    <w:p w:rsidR="001A5C00" w:rsidRDefault="001A5C00">
      <w:pPr>
        <w:pStyle w:val="ConsPlusTitle"/>
        <w:jc w:val="center"/>
      </w:pPr>
      <w:bookmarkStart w:id="29" w:name="P682"/>
      <w:bookmarkEnd w:id="29"/>
      <w:r>
        <w:t>СВЕДЕНИЯ</w:t>
      </w:r>
    </w:p>
    <w:p w:rsidR="001A5C00" w:rsidRDefault="001A5C00">
      <w:pPr>
        <w:pStyle w:val="ConsPlusTitle"/>
        <w:jc w:val="center"/>
      </w:pPr>
      <w:r>
        <w:t>ОБ АДРЕСАХ МИНИСТЕРСТВА И УЧРЕЖДЕНИЙ,</w:t>
      </w:r>
    </w:p>
    <w:p w:rsidR="001A5C00" w:rsidRDefault="001A5C00">
      <w:pPr>
        <w:pStyle w:val="ConsPlusTitle"/>
        <w:jc w:val="center"/>
      </w:pPr>
      <w:r>
        <w:t>ОСУЩЕСТВЛЯЮЩИХ ПРИЕМ ЗАЯВЛЕНИЙ И ДОКУМЕНТОВ</w:t>
      </w:r>
    </w:p>
    <w:p w:rsidR="001A5C00" w:rsidRDefault="001A5C00">
      <w:pPr>
        <w:pStyle w:val="ConsPlusTitle"/>
        <w:jc w:val="center"/>
      </w:pPr>
      <w:r>
        <w:t>НА ПРЕДОСТАВЛЕНИЕ ГОСУДАРСТВЕННОЙ УСЛУГИ ПО ПРИНЯТИЮ РЕШЕНИЯ</w:t>
      </w:r>
    </w:p>
    <w:p w:rsidR="001A5C00" w:rsidRDefault="001A5C00">
      <w:pPr>
        <w:pStyle w:val="ConsPlusTitle"/>
        <w:jc w:val="center"/>
      </w:pPr>
      <w:r>
        <w:t>ОБ ОКАЗАНИИ МАТЕРИАЛЬНОЙ ПОМОЩИ ГРАЖДАНАМ, ОКАЗАВШИМСЯ</w:t>
      </w:r>
    </w:p>
    <w:p w:rsidR="001A5C00" w:rsidRDefault="001A5C00">
      <w:pPr>
        <w:pStyle w:val="ConsPlusTitle"/>
        <w:jc w:val="center"/>
      </w:pPr>
      <w:r>
        <w:t>В ТРУДНОЙ ЖИЗНЕННОЙ СИТУАЦИИ, ПРОЖИВАЮЩИМ</w:t>
      </w:r>
    </w:p>
    <w:p w:rsidR="001A5C00" w:rsidRDefault="001A5C00">
      <w:pPr>
        <w:pStyle w:val="ConsPlusTitle"/>
        <w:jc w:val="center"/>
      </w:pPr>
      <w:r>
        <w:t>В КАМЧАТСКОМ КРАЕ</w:t>
      </w:r>
    </w:p>
    <w:p w:rsidR="001A5C00" w:rsidRDefault="001A5C00">
      <w:pPr>
        <w:pStyle w:val="ConsPlusNormal"/>
        <w:ind w:firstLine="540"/>
        <w:jc w:val="both"/>
      </w:pPr>
    </w:p>
    <w:p w:rsidR="001A5C00" w:rsidRDefault="001A5C00">
      <w:pPr>
        <w:pStyle w:val="ConsPlusNormal"/>
        <w:sectPr w:rsidR="001A5C00" w:rsidSect="000867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856"/>
        <w:gridCol w:w="5245"/>
      </w:tblGrid>
      <w:tr w:rsidR="001A5C00">
        <w:tc>
          <w:tcPr>
            <w:tcW w:w="680" w:type="dxa"/>
            <w:vAlign w:val="center"/>
          </w:tcPr>
          <w:p w:rsidR="001A5C00" w:rsidRDefault="001A5C00">
            <w:pPr>
              <w:pStyle w:val="ConsPlusNormal"/>
              <w:jc w:val="center"/>
            </w:pPr>
            <w:r>
              <w:lastRenderedPageBreak/>
              <w:t>N п/п</w:t>
            </w:r>
          </w:p>
        </w:tc>
        <w:tc>
          <w:tcPr>
            <w:tcW w:w="3856" w:type="dxa"/>
            <w:vAlign w:val="center"/>
          </w:tcPr>
          <w:p w:rsidR="001A5C00" w:rsidRDefault="001A5C00">
            <w:pPr>
              <w:pStyle w:val="ConsPlusNormal"/>
              <w:jc w:val="center"/>
            </w:pPr>
            <w:r>
              <w:t>Наименование</w:t>
            </w:r>
          </w:p>
        </w:tc>
        <w:tc>
          <w:tcPr>
            <w:tcW w:w="5245" w:type="dxa"/>
            <w:vAlign w:val="center"/>
          </w:tcPr>
          <w:p w:rsidR="001A5C00" w:rsidRDefault="001A5C00">
            <w:pPr>
              <w:pStyle w:val="ConsPlusNormal"/>
              <w:jc w:val="center"/>
            </w:pPr>
            <w:r>
              <w:t>Адрес, номер телефона</w:t>
            </w:r>
          </w:p>
        </w:tc>
      </w:tr>
      <w:tr w:rsidR="001A5C00">
        <w:tc>
          <w:tcPr>
            <w:tcW w:w="680" w:type="dxa"/>
            <w:vAlign w:val="center"/>
          </w:tcPr>
          <w:p w:rsidR="001A5C00" w:rsidRDefault="001A5C00">
            <w:pPr>
              <w:pStyle w:val="ConsPlusNormal"/>
              <w:jc w:val="center"/>
            </w:pPr>
            <w:r>
              <w:t>1.</w:t>
            </w:r>
          </w:p>
        </w:tc>
        <w:tc>
          <w:tcPr>
            <w:tcW w:w="3856" w:type="dxa"/>
            <w:vAlign w:val="center"/>
          </w:tcPr>
          <w:p w:rsidR="001A5C00" w:rsidRDefault="001A5C00">
            <w:pPr>
              <w:pStyle w:val="ConsPlusNormal"/>
              <w:jc w:val="center"/>
            </w:pPr>
            <w:r>
              <w:t>Министерство социального развития и труда Камчатского края (при личном обращении, по почте и в электронном виде)</w:t>
            </w:r>
          </w:p>
        </w:tc>
        <w:tc>
          <w:tcPr>
            <w:tcW w:w="5245" w:type="dxa"/>
            <w:vAlign w:val="center"/>
          </w:tcPr>
          <w:p w:rsidR="001A5C00" w:rsidRDefault="001A5C00">
            <w:pPr>
              <w:pStyle w:val="ConsPlusNormal"/>
              <w:jc w:val="center"/>
            </w:pPr>
            <w:r>
              <w:t>ул. Ленинградская, д. 118,</w:t>
            </w:r>
          </w:p>
          <w:p w:rsidR="001A5C00" w:rsidRDefault="001A5C00">
            <w:pPr>
              <w:pStyle w:val="ConsPlusNormal"/>
              <w:jc w:val="center"/>
            </w:pPr>
            <w:r>
              <w:t>г. Петропавловск-Камчатский,</w:t>
            </w:r>
          </w:p>
          <w:p w:rsidR="001A5C00" w:rsidRDefault="001A5C00">
            <w:pPr>
              <w:pStyle w:val="ConsPlusNormal"/>
              <w:jc w:val="center"/>
            </w:pPr>
            <w:r>
              <w:t>(8-415-2) 42-83-55</w:t>
            </w:r>
          </w:p>
          <w:p w:rsidR="001A5C00" w:rsidRDefault="001A5C00">
            <w:pPr>
              <w:pStyle w:val="ConsPlusNormal"/>
              <w:jc w:val="center"/>
            </w:pPr>
            <w:r>
              <w:t>Юридический адрес:</w:t>
            </w:r>
          </w:p>
          <w:p w:rsidR="001A5C00" w:rsidRDefault="001A5C00">
            <w:pPr>
              <w:pStyle w:val="ConsPlusNormal"/>
              <w:jc w:val="center"/>
            </w:pPr>
            <w:r>
              <w:t>683040, г. Петропавловск-Камчатский,</w:t>
            </w:r>
          </w:p>
          <w:p w:rsidR="001A5C00" w:rsidRDefault="001A5C00">
            <w:pPr>
              <w:pStyle w:val="ConsPlusNormal"/>
              <w:jc w:val="center"/>
            </w:pPr>
            <w:r>
              <w:t>пл. Ленина, 1</w:t>
            </w:r>
          </w:p>
          <w:p w:rsidR="001A5C00" w:rsidRDefault="001A5C00">
            <w:pPr>
              <w:pStyle w:val="ConsPlusNormal"/>
              <w:jc w:val="center"/>
            </w:pPr>
            <w:r>
              <w:t>Эл. адрес: minsrt@kamchatka.gov.ru</w:t>
            </w:r>
          </w:p>
        </w:tc>
      </w:tr>
      <w:tr w:rsidR="001A5C00">
        <w:tc>
          <w:tcPr>
            <w:tcW w:w="680" w:type="dxa"/>
            <w:vAlign w:val="center"/>
          </w:tcPr>
          <w:p w:rsidR="001A5C00" w:rsidRDefault="001A5C00">
            <w:pPr>
              <w:pStyle w:val="ConsPlusNormal"/>
              <w:jc w:val="center"/>
            </w:pPr>
            <w:r>
              <w:t>2.</w:t>
            </w:r>
          </w:p>
        </w:tc>
        <w:tc>
          <w:tcPr>
            <w:tcW w:w="9101" w:type="dxa"/>
            <w:gridSpan w:val="2"/>
            <w:vAlign w:val="center"/>
          </w:tcPr>
          <w:p w:rsidR="001A5C00" w:rsidRDefault="001A5C00">
            <w:pPr>
              <w:pStyle w:val="ConsPlusNormal"/>
              <w:jc w:val="center"/>
            </w:pPr>
            <w:r>
              <w:t>Филиалы КГКУ "Камчатский центр по выплате государственных и социальных пособий" (при личном обращении)</w:t>
            </w:r>
          </w:p>
        </w:tc>
      </w:tr>
      <w:tr w:rsidR="001A5C00">
        <w:tc>
          <w:tcPr>
            <w:tcW w:w="680" w:type="dxa"/>
            <w:vAlign w:val="center"/>
          </w:tcPr>
          <w:p w:rsidR="001A5C00" w:rsidRDefault="001A5C00">
            <w:pPr>
              <w:pStyle w:val="ConsPlusNormal"/>
              <w:jc w:val="center"/>
            </w:pPr>
            <w:r>
              <w:t>2.1.</w:t>
            </w:r>
          </w:p>
        </w:tc>
        <w:tc>
          <w:tcPr>
            <w:tcW w:w="3856" w:type="dxa"/>
            <w:vAlign w:val="center"/>
          </w:tcPr>
          <w:p w:rsidR="001A5C00" w:rsidRDefault="001A5C00">
            <w:pPr>
              <w:pStyle w:val="ConsPlusNormal"/>
              <w:jc w:val="center"/>
            </w:pPr>
            <w:r>
              <w:t>Елизовский филиал КГКУ "Камчатский центр по выплате государственных и социальных пособий"</w:t>
            </w:r>
          </w:p>
        </w:tc>
        <w:tc>
          <w:tcPr>
            <w:tcW w:w="5245" w:type="dxa"/>
            <w:vAlign w:val="center"/>
          </w:tcPr>
          <w:p w:rsidR="001A5C00" w:rsidRDefault="001A5C00">
            <w:pPr>
              <w:pStyle w:val="ConsPlusNormal"/>
              <w:jc w:val="center"/>
            </w:pPr>
            <w:r>
              <w:t>ул. Беринга, д. 25, г. Елизово, Камчатский край, 684000, (8-415-31) 7-36-49</w:t>
            </w:r>
          </w:p>
          <w:p w:rsidR="001A5C00" w:rsidRDefault="001A5C00">
            <w:pPr>
              <w:pStyle w:val="ConsPlusNormal"/>
              <w:jc w:val="center"/>
            </w:pPr>
            <w:r>
              <w:t>Эл. адрес: Elizovo@centr.kamchatka.ru</w:t>
            </w:r>
          </w:p>
        </w:tc>
      </w:tr>
      <w:tr w:rsidR="001A5C00">
        <w:tc>
          <w:tcPr>
            <w:tcW w:w="680" w:type="dxa"/>
            <w:vAlign w:val="center"/>
          </w:tcPr>
          <w:p w:rsidR="001A5C00" w:rsidRDefault="001A5C00">
            <w:pPr>
              <w:pStyle w:val="ConsPlusNormal"/>
              <w:jc w:val="center"/>
            </w:pPr>
            <w:r>
              <w:t>2.2.</w:t>
            </w:r>
          </w:p>
        </w:tc>
        <w:tc>
          <w:tcPr>
            <w:tcW w:w="3856" w:type="dxa"/>
            <w:vAlign w:val="center"/>
          </w:tcPr>
          <w:p w:rsidR="001A5C00" w:rsidRDefault="001A5C00">
            <w:pPr>
              <w:pStyle w:val="ConsPlusNormal"/>
              <w:jc w:val="center"/>
            </w:pPr>
            <w:r>
              <w:t>Мильковский филиал КГКУ "Камчатский центр по выплате государственных и социальных пособий"</w:t>
            </w:r>
          </w:p>
        </w:tc>
        <w:tc>
          <w:tcPr>
            <w:tcW w:w="5245" w:type="dxa"/>
            <w:vAlign w:val="center"/>
          </w:tcPr>
          <w:p w:rsidR="001A5C00" w:rsidRDefault="001A5C00">
            <w:pPr>
              <w:pStyle w:val="ConsPlusNormal"/>
              <w:jc w:val="center"/>
            </w:pPr>
            <w:r>
              <w:t>ул. Победы, д. 13, с. Мильково, Камчатский край, 684300, (8-415-33) 2-27-80</w:t>
            </w:r>
          </w:p>
          <w:p w:rsidR="001A5C00" w:rsidRDefault="001A5C00">
            <w:pPr>
              <w:pStyle w:val="ConsPlusNormal"/>
              <w:jc w:val="center"/>
            </w:pPr>
            <w:r>
              <w:t>Эл. адрес: Milkovo@centr.kamchatka.ru</w:t>
            </w:r>
          </w:p>
        </w:tc>
      </w:tr>
      <w:tr w:rsidR="001A5C00">
        <w:tc>
          <w:tcPr>
            <w:tcW w:w="680" w:type="dxa"/>
            <w:vAlign w:val="center"/>
          </w:tcPr>
          <w:p w:rsidR="001A5C00" w:rsidRDefault="001A5C00">
            <w:pPr>
              <w:pStyle w:val="ConsPlusNormal"/>
              <w:jc w:val="center"/>
            </w:pPr>
            <w:r>
              <w:t>2.3.</w:t>
            </w:r>
          </w:p>
        </w:tc>
        <w:tc>
          <w:tcPr>
            <w:tcW w:w="3856" w:type="dxa"/>
            <w:vAlign w:val="center"/>
          </w:tcPr>
          <w:p w:rsidR="001A5C00" w:rsidRDefault="001A5C00">
            <w:pPr>
              <w:pStyle w:val="ConsPlusNormal"/>
              <w:jc w:val="center"/>
            </w:pPr>
            <w:r>
              <w:t>Олюторский филиал КГКУ "Камчатский центр по выплате государственных и социальных пособий"</w:t>
            </w:r>
          </w:p>
        </w:tc>
        <w:tc>
          <w:tcPr>
            <w:tcW w:w="5245" w:type="dxa"/>
            <w:vAlign w:val="center"/>
          </w:tcPr>
          <w:p w:rsidR="001A5C00" w:rsidRDefault="001A5C00">
            <w:pPr>
              <w:pStyle w:val="ConsPlusNormal"/>
              <w:jc w:val="center"/>
            </w:pPr>
            <w:r>
              <w:t>ул. Молодежная, д. 12, с. Тиличики,</w:t>
            </w:r>
          </w:p>
          <w:p w:rsidR="001A5C00" w:rsidRDefault="001A5C00">
            <w:pPr>
              <w:pStyle w:val="ConsPlusNormal"/>
              <w:jc w:val="center"/>
            </w:pPr>
            <w:r>
              <w:t>Олюторский район, Камчатский край,</w:t>
            </w:r>
          </w:p>
          <w:p w:rsidR="001A5C00" w:rsidRDefault="001A5C00">
            <w:pPr>
              <w:pStyle w:val="ConsPlusNormal"/>
              <w:jc w:val="center"/>
            </w:pPr>
            <w:r>
              <w:t>688800, (8-415-44) 5-27-99</w:t>
            </w:r>
          </w:p>
          <w:p w:rsidR="001A5C00" w:rsidRDefault="001A5C00">
            <w:pPr>
              <w:pStyle w:val="ConsPlusNormal"/>
              <w:jc w:val="center"/>
            </w:pPr>
            <w:r>
              <w:t>Эл. адрес: Tilichiki@centr.kamchatka.ru</w:t>
            </w:r>
          </w:p>
        </w:tc>
      </w:tr>
      <w:tr w:rsidR="001A5C00">
        <w:tc>
          <w:tcPr>
            <w:tcW w:w="680" w:type="dxa"/>
            <w:vMerge w:val="restart"/>
            <w:vAlign w:val="center"/>
          </w:tcPr>
          <w:p w:rsidR="001A5C00" w:rsidRDefault="001A5C00">
            <w:pPr>
              <w:pStyle w:val="ConsPlusNormal"/>
              <w:jc w:val="center"/>
            </w:pPr>
            <w:r>
              <w:t>3.</w:t>
            </w:r>
          </w:p>
        </w:tc>
        <w:tc>
          <w:tcPr>
            <w:tcW w:w="9101" w:type="dxa"/>
            <w:gridSpan w:val="2"/>
            <w:tcBorders>
              <w:bottom w:val="nil"/>
            </w:tcBorders>
            <w:vAlign w:val="center"/>
          </w:tcPr>
          <w:p w:rsidR="001A5C00" w:rsidRDefault="001A5C00">
            <w:pPr>
              <w:pStyle w:val="ConsPlusNormal"/>
              <w:jc w:val="center"/>
            </w:pPr>
            <w:r>
              <w:t>Филиалы и дополнительные офисы КГКУ "Многофункциональный центр предоставления государственных и муниципальных услуг в Камчатском крае" (при личном обращении)</w:t>
            </w:r>
          </w:p>
        </w:tc>
      </w:tr>
      <w:tr w:rsidR="001A5C00">
        <w:tc>
          <w:tcPr>
            <w:tcW w:w="680" w:type="dxa"/>
            <w:vMerge/>
          </w:tcPr>
          <w:p w:rsidR="001A5C00" w:rsidRDefault="001A5C00">
            <w:pPr>
              <w:pStyle w:val="ConsPlusNormal"/>
            </w:pPr>
          </w:p>
        </w:tc>
        <w:tc>
          <w:tcPr>
            <w:tcW w:w="9101" w:type="dxa"/>
            <w:gridSpan w:val="2"/>
            <w:tcBorders>
              <w:top w:val="nil"/>
            </w:tcBorders>
          </w:tcPr>
          <w:p w:rsidR="001A5C00" w:rsidRDefault="001A5C00">
            <w:pPr>
              <w:pStyle w:val="ConsPlusNormal"/>
              <w:jc w:val="center"/>
            </w:pPr>
            <w:r>
              <w:t>Общий номер телефона КГКУ "МФЦ Камчатского края" (4152) 300-034, телефон Центра телефонного обслуживания КГКУ "МФЦ Камчатского края" 8(4152) 302-402</w:t>
            </w:r>
          </w:p>
        </w:tc>
      </w:tr>
      <w:tr w:rsidR="001A5C00">
        <w:tc>
          <w:tcPr>
            <w:tcW w:w="680" w:type="dxa"/>
            <w:vAlign w:val="center"/>
          </w:tcPr>
          <w:p w:rsidR="001A5C00" w:rsidRDefault="001A5C00">
            <w:pPr>
              <w:pStyle w:val="ConsPlusNormal"/>
              <w:jc w:val="center"/>
            </w:pPr>
            <w:r>
              <w:t>3.1.</w:t>
            </w:r>
          </w:p>
        </w:tc>
        <w:tc>
          <w:tcPr>
            <w:tcW w:w="3856" w:type="dxa"/>
            <w:vAlign w:val="center"/>
          </w:tcPr>
          <w:p w:rsidR="001A5C00" w:rsidRDefault="001A5C00">
            <w:pPr>
              <w:pStyle w:val="ConsPlusNormal"/>
              <w:jc w:val="center"/>
            </w:pPr>
            <w:r>
              <w:t>Дополнительный офис Петропавловского филиала КГКУ "МФЦ Камчатского края"</w:t>
            </w:r>
          </w:p>
        </w:tc>
        <w:tc>
          <w:tcPr>
            <w:tcW w:w="5245" w:type="dxa"/>
            <w:vAlign w:val="center"/>
          </w:tcPr>
          <w:p w:rsidR="001A5C00" w:rsidRDefault="001A5C00">
            <w:pPr>
              <w:pStyle w:val="ConsPlusNormal"/>
            </w:pPr>
            <w:r>
              <w:t>Камчатский край,</w:t>
            </w:r>
          </w:p>
          <w:p w:rsidR="001A5C00" w:rsidRDefault="001A5C00">
            <w:pPr>
              <w:pStyle w:val="ConsPlusNormal"/>
            </w:pPr>
            <w:r>
              <w:t>г. Петропавловск-Камчатский,</w:t>
            </w:r>
          </w:p>
          <w:p w:rsidR="001A5C00" w:rsidRDefault="001A5C00">
            <w:pPr>
              <w:pStyle w:val="ConsPlusNormal"/>
            </w:pPr>
            <w:r>
              <w:t>ул. Пограничная, д. 17</w:t>
            </w:r>
          </w:p>
        </w:tc>
      </w:tr>
      <w:tr w:rsidR="001A5C00">
        <w:tc>
          <w:tcPr>
            <w:tcW w:w="680" w:type="dxa"/>
            <w:vAlign w:val="center"/>
          </w:tcPr>
          <w:p w:rsidR="001A5C00" w:rsidRDefault="001A5C00">
            <w:pPr>
              <w:pStyle w:val="ConsPlusNormal"/>
              <w:jc w:val="center"/>
            </w:pPr>
            <w:r>
              <w:t>3.2.</w:t>
            </w:r>
          </w:p>
        </w:tc>
        <w:tc>
          <w:tcPr>
            <w:tcW w:w="3856" w:type="dxa"/>
            <w:vAlign w:val="center"/>
          </w:tcPr>
          <w:p w:rsidR="001A5C00" w:rsidRDefault="001A5C00">
            <w:pPr>
              <w:pStyle w:val="ConsPlusNormal"/>
              <w:jc w:val="center"/>
            </w:pPr>
            <w:r>
              <w:t>Дополнительный офис Петропавловского филиала КГКУ "МФЦ Камчатского края"</w:t>
            </w:r>
          </w:p>
        </w:tc>
        <w:tc>
          <w:tcPr>
            <w:tcW w:w="5245" w:type="dxa"/>
            <w:vAlign w:val="center"/>
          </w:tcPr>
          <w:p w:rsidR="001A5C00" w:rsidRDefault="001A5C00">
            <w:pPr>
              <w:pStyle w:val="ConsPlusNormal"/>
            </w:pPr>
            <w:r>
              <w:t>Камчатский край,</w:t>
            </w:r>
          </w:p>
          <w:p w:rsidR="001A5C00" w:rsidRDefault="001A5C00">
            <w:pPr>
              <w:pStyle w:val="ConsPlusNormal"/>
            </w:pPr>
            <w:r>
              <w:t>г. Петропавловск-Камчатский,</w:t>
            </w:r>
          </w:p>
          <w:p w:rsidR="001A5C00" w:rsidRDefault="001A5C00">
            <w:pPr>
              <w:pStyle w:val="ConsPlusNormal"/>
            </w:pPr>
            <w:r>
              <w:t>ул. Океанская, д. 94</w:t>
            </w:r>
          </w:p>
        </w:tc>
      </w:tr>
      <w:tr w:rsidR="001A5C00">
        <w:tc>
          <w:tcPr>
            <w:tcW w:w="680" w:type="dxa"/>
            <w:vAlign w:val="center"/>
          </w:tcPr>
          <w:p w:rsidR="001A5C00" w:rsidRDefault="001A5C00">
            <w:pPr>
              <w:pStyle w:val="ConsPlusNormal"/>
              <w:jc w:val="center"/>
            </w:pPr>
            <w:r>
              <w:lastRenderedPageBreak/>
              <w:t>3.3.</w:t>
            </w:r>
          </w:p>
        </w:tc>
        <w:tc>
          <w:tcPr>
            <w:tcW w:w="3856" w:type="dxa"/>
            <w:vAlign w:val="center"/>
          </w:tcPr>
          <w:p w:rsidR="001A5C00" w:rsidRDefault="001A5C00">
            <w:pPr>
              <w:pStyle w:val="ConsPlusNormal"/>
              <w:jc w:val="center"/>
            </w:pPr>
            <w:r>
              <w:t>Дополнительный офис Петропавловского филиала КГКУ "МФЦ Камчатского края"</w:t>
            </w:r>
          </w:p>
        </w:tc>
        <w:tc>
          <w:tcPr>
            <w:tcW w:w="5245" w:type="dxa"/>
            <w:vAlign w:val="center"/>
          </w:tcPr>
          <w:p w:rsidR="001A5C00" w:rsidRDefault="001A5C00">
            <w:pPr>
              <w:pStyle w:val="ConsPlusNormal"/>
            </w:pPr>
            <w:r>
              <w:t>Камчатский край,</w:t>
            </w:r>
          </w:p>
          <w:p w:rsidR="001A5C00" w:rsidRDefault="001A5C00">
            <w:pPr>
              <w:pStyle w:val="ConsPlusNormal"/>
            </w:pPr>
            <w:r>
              <w:t>г. Петропавловск-Камчатский,</w:t>
            </w:r>
          </w:p>
          <w:p w:rsidR="001A5C00" w:rsidRDefault="001A5C00">
            <w:pPr>
              <w:pStyle w:val="ConsPlusNormal"/>
            </w:pPr>
            <w:r>
              <w:t>ул. Савченко, д. 23</w:t>
            </w:r>
          </w:p>
        </w:tc>
      </w:tr>
      <w:tr w:rsidR="001A5C00">
        <w:tc>
          <w:tcPr>
            <w:tcW w:w="680" w:type="dxa"/>
            <w:vAlign w:val="center"/>
          </w:tcPr>
          <w:p w:rsidR="001A5C00" w:rsidRDefault="001A5C00">
            <w:pPr>
              <w:pStyle w:val="ConsPlusNormal"/>
              <w:jc w:val="center"/>
            </w:pPr>
            <w:r>
              <w:t>3.4.</w:t>
            </w:r>
          </w:p>
        </w:tc>
        <w:tc>
          <w:tcPr>
            <w:tcW w:w="3856" w:type="dxa"/>
            <w:vAlign w:val="center"/>
          </w:tcPr>
          <w:p w:rsidR="001A5C00" w:rsidRDefault="001A5C00">
            <w:pPr>
              <w:pStyle w:val="ConsPlusNormal"/>
              <w:jc w:val="center"/>
            </w:pPr>
            <w:r>
              <w:t>Вилючинский филиал КГКУ "МФЦ Камчатского края"</w:t>
            </w:r>
          </w:p>
        </w:tc>
        <w:tc>
          <w:tcPr>
            <w:tcW w:w="5245" w:type="dxa"/>
            <w:vAlign w:val="center"/>
          </w:tcPr>
          <w:p w:rsidR="001A5C00" w:rsidRDefault="001A5C00">
            <w:pPr>
              <w:pStyle w:val="ConsPlusNormal"/>
            </w:pPr>
            <w:r>
              <w:t>Камчатский край, г. Вилючинск,</w:t>
            </w:r>
          </w:p>
          <w:p w:rsidR="001A5C00" w:rsidRDefault="001A5C00">
            <w:pPr>
              <w:pStyle w:val="ConsPlusNormal"/>
            </w:pPr>
            <w:r>
              <w:t>мкр. Центральный, д. 5</w:t>
            </w:r>
          </w:p>
        </w:tc>
      </w:tr>
      <w:tr w:rsidR="001A5C00">
        <w:tc>
          <w:tcPr>
            <w:tcW w:w="680" w:type="dxa"/>
            <w:vAlign w:val="center"/>
          </w:tcPr>
          <w:p w:rsidR="001A5C00" w:rsidRDefault="001A5C00">
            <w:pPr>
              <w:pStyle w:val="ConsPlusNormal"/>
              <w:jc w:val="center"/>
            </w:pPr>
            <w:r>
              <w:t>3.5.</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г. Елизово, ул. Беринга, д. 9</w:t>
            </w:r>
          </w:p>
        </w:tc>
      </w:tr>
      <w:tr w:rsidR="001A5C00">
        <w:tc>
          <w:tcPr>
            <w:tcW w:w="680" w:type="dxa"/>
            <w:vAlign w:val="center"/>
          </w:tcPr>
          <w:p w:rsidR="001A5C00" w:rsidRDefault="001A5C00">
            <w:pPr>
              <w:pStyle w:val="ConsPlusNormal"/>
              <w:jc w:val="center"/>
            </w:pPr>
            <w:r>
              <w:t>3.6.</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Термальный, ул. Крашенинникова,</w:t>
            </w:r>
          </w:p>
          <w:p w:rsidR="001A5C00" w:rsidRDefault="001A5C00">
            <w:pPr>
              <w:pStyle w:val="ConsPlusNormal"/>
            </w:pPr>
            <w:r>
              <w:t>д. 2</w:t>
            </w:r>
          </w:p>
        </w:tc>
      </w:tr>
      <w:tr w:rsidR="001A5C00">
        <w:tc>
          <w:tcPr>
            <w:tcW w:w="680" w:type="dxa"/>
            <w:vAlign w:val="center"/>
          </w:tcPr>
          <w:p w:rsidR="001A5C00" w:rsidRDefault="001A5C00">
            <w:pPr>
              <w:pStyle w:val="ConsPlusNormal"/>
              <w:jc w:val="center"/>
            </w:pPr>
            <w:r>
              <w:t>3.7.</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Паратунка, ул. Нагорная, д. 27</w:t>
            </w:r>
          </w:p>
        </w:tc>
      </w:tr>
      <w:tr w:rsidR="001A5C00">
        <w:tc>
          <w:tcPr>
            <w:tcW w:w="680" w:type="dxa"/>
            <w:vAlign w:val="center"/>
          </w:tcPr>
          <w:p w:rsidR="001A5C00" w:rsidRDefault="001A5C00">
            <w:pPr>
              <w:pStyle w:val="ConsPlusNormal"/>
              <w:jc w:val="center"/>
            </w:pPr>
            <w:r>
              <w:t>3.8.</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Вулканный, ул. Центральная, д. 1</w:t>
            </w:r>
          </w:p>
        </w:tc>
      </w:tr>
      <w:tr w:rsidR="001A5C00">
        <w:tc>
          <w:tcPr>
            <w:tcW w:w="680" w:type="dxa"/>
            <w:vAlign w:val="center"/>
          </w:tcPr>
          <w:p w:rsidR="001A5C00" w:rsidRDefault="001A5C00">
            <w:pPr>
              <w:pStyle w:val="ConsPlusNormal"/>
              <w:jc w:val="center"/>
            </w:pPr>
            <w:r>
              <w:t>3.9.</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Раздольный, ул. Советская, д. 2А</w:t>
            </w:r>
          </w:p>
        </w:tc>
      </w:tr>
      <w:tr w:rsidR="001A5C00">
        <w:tc>
          <w:tcPr>
            <w:tcW w:w="680" w:type="dxa"/>
            <w:vAlign w:val="center"/>
          </w:tcPr>
          <w:p w:rsidR="001A5C00" w:rsidRDefault="001A5C00">
            <w:pPr>
              <w:pStyle w:val="ConsPlusNormal"/>
              <w:jc w:val="center"/>
            </w:pPr>
            <w:r>
              <w:t>3.10.</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Коряки, ул. Шоссейная, д. 2/1</w:t>
            </w:r>
          </w:p>
        </w:tc>
      </w:tr>
      <w:tr w:rsidR="001A5C00">
        <w:tc>
          <w:tcPr>
            <w:tcW w:w="680" w:type="dxa"/>
            <w:vAlign w:val="center"/>
          </w:tcPr>
          <w:p w:rsidR="001A5C00" w:rsidRDefault="001A5C00">
            <w:pPr>
              <w:pStyle w:val="ConsPlusNormal"/>
              <w:jc w:val="center"/>
            </w:pPr>
            <w:r>
              <w:t>3.11.</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Сокоч, ул. Лесная, д. 1</w:t>
            </w:r>
          </w:p>
        </w:tc>
      </w:tr>
      <w:tr w:rsidR="001A5C00">
        <w:tc>
          <w:tcPr>
            <w:tcW w:w="680" w:type="dxa"/>
            <w:vAlign w:val="center"/>
          </w:tcPr>
          <w:p w:rsidR="001A5C00" w:rsidRDefault="001A5C00">
            <w:pPr>
              <w:pStyle w:val="ConsPlusNormal"/>
              <w:jc w:val="center"/>
            </w:pPr>
            <w:r>
              <w:t>3.12.</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Пионерский, ул. Николая Коляды, д. 1</w:t>
            </w:r>
          </w:p>
        </w:tc>
      </w:tr>
      <w:tr w:rsidR="001A5C00">
        <w:tc>
          <w:tcPr>
            <w:tcW w:w="680" w:type="dxa"/>
            <w:vAlign w:val="center"/>
          </w:tcPr>
          <w:p w:rsidR="001A5C00" w:rsidRDefault="001A5C00">
            <w:pPr>
              <w:pStyle w:val="ConsPlusNormal"/>
              <w:jc w:val="center"/>
            </w:pPr>
            <w:r>
              <w:t>3.13.</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Лесной, ул. Чапаева, д. 5</w:t>
            </w:r>
          </w:p>
        </w:tc>
      </w:tr>
      <w:tr w:rsidR="001A5C00">
        <w:tc>
          <w:tcPr>
            <w:tcW w:w="680" w:type="dxa"/>
            <w:vAlign w:val="center"/>
          </w:tcPr>
          <w:p w:rsidR="001A5C00" w:rsidRDefault="001A5C00">
            <w:pPr>
              <w:pStyle w:val="ConsPlusNormal"/>
              <w:jc w:val="center"/>
            </w:pPr>
            <w:r>
              <w:t>3.14.</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Нагорный, ул. Совхозная, д. 18</w:t>
            </w:r>
          </w:p>
        </w:tc>
      </w:tr>
      <w:tr w:rsidR="001A5C00">
        <w:tc>
          <w:tcPr>
            <w:tcW w:w="680" w:type="dxa"/>
            <w:vAlign w:val="center"/>
          </w:tcPr>
          <w:p w:rsidR="001A5C00" w:rsidRDefault="001A5C00">
            <w:pPr>
              <w:pStyle w:val="ConsPlusNormal"/>
              <w:jc w:val="center"/>
            </w:pPr>
            <w:r>
              <w:t>3.15.</w:t>
            </w:r>
          </w:p>
        </w:tc>
        <w:tc>
          <w:tcPr>
            <w:tcW w:w="3856" w:type="dxa"/>
            <w:vAlign w:val="center"/>
          </w:tcPr>
          <w:p w:rsidR="001A5C00" w:rsidRDefault="001A5C00">
            <w:pPr>
              <w:pStyle w:val="ConsPlusNormal"/>
              <w:jc w:val="center"/>
            </w:pPr>
            <w:r>
              <w:t>Дополнительный офис Елизовского филиала КГКУ "МФЦ Камчатского края"</w:t>
            </w:r>
          </w:p>
        </w:tc>
        <w:tc>
          <w:tcPr>
            <w:tcW w:w="5245" w:type="dxa"/>
            <w:vAlign w:val="center"/>
          </w:tcPr>
          <w:p w:rsidR="001A5C00" w:rsidRDefault="001A5C00">
            <w:pPr>
              <w:pStyle w:val="ConsPlusNormal"/>
            </w:pPr>
            <w:r>
              <w:t>Камчатский край, Елизовский район,</w:t>
            </w:r>
          </w:p>
          <w:p w:rsidR="001A5C00" w:rsidRDefault="001A5C00">
            <w:pPr>
              <w:pStyle w:val="ConsPlusNormal"/>
            </w:pPr>
            <w:r>
              <w:t>п. Николаевка, ул. Центральная, д. 24</w:t>
            </w:r>
          </w:p>
        </w:tc>
      </w:tr>
      <w:tr w:rsidR="001A5C00">
        <w:tc>
          <w:tcPr>
            <w:tcW w:w="680" w:type="dxa"/>
            <w:vAlign w:val="center"/>
          </w:tcPr>
          <w:p w:rsidR="001A5C00" w:rsidRDefault="001A5C00">
            <w:pPr>
              <w:pStyle w:val="ConsPlusNormal"/>
              <w:jc w:val="center"/>
            </w:pPr>
            <w:r>
              <w:lastRenderedPageBreak/>
              <w:t>3.16.</w:t>
            </w:r>
          </w:p>
        </w:tc>
        <w:tc>
          <w:tcPr>
            <w:tcW w:w="3856" w:type="dxa"/>
            <w:vAlign w:val="center"/>
          </w:tcPr>
          <w:p w:rsidR="001A5C00" w:rsidRDefault="001A5C00">
            <w:pPr>
              <w:pStyle w:val="ConsPlusNormal"/>
              <w:jc w:val="center"/>
            </w:pPr>
            <w:r>
              <w:t>Быстринский филиал КГКУ "МФЦ Камчатского края"</w:t>
            </w:r>
          </w:p>
        </w:tc>
        <w:tc>
          <w:tcPr>
            <w:tcW w:w="5245" w:type="dxa"/>
            <w:vAlign w:val="center"/>
          </w:tcPr>
          <w:p w:rsidR="001A5C00" w:rsidRDefault="001A5C00">
            <w:pPr>
              <w:pStyle w:val="ConsPlusNormal"/>
            </w:pPr>
            <w:r>
              <w:t>Камчатский край, Быстринский район, п. Эссо, ул. Советская, д. 4</w:t>
            </w:r>
          </w:p>
        </w:tc>
      </w:tr>
      <w:tr w:rsidR="001A5C00">
        <w:tc>
          <w:tcPr>
            <w:tcW w:w="680" w:type="dxa"/>
            <w:vAlign w:val="center"/>
          </w:tcPr>
          <w:p w:rsidR="001A5C00" w:rsidRDefault="001A5C00">
            <w:pPr>
              <w:pStyle w:val="ConsPlusNormal"/>
              <w:jc w:val="center"/>
            </w:pPr>
            <w:r>
              <w:t>3.17.</w:t>
            </w:r>
          </w:p>
        </w:tc>
        <w:tc>
          <w:tcPr>
            <w:tcW w:w="3856" w:type="dxa"/>
            <w:vAlign w:val="center"/>
          </w:tcPr>
          <w:p w:rsidR="001A5C00" w:rsidRDefault="001A5C00">
            <w:pPr>
              <w:pStyle w:val="ConsPlusNormal"/>
              <w:jc w:val="center"/>
            </w:pPr>
            <w:r>
              <w:t>Усть-Камчатский филиал КГКУ "МФЦ Камчатского края"</w:t>
            </w:r>
          </w:p>
        </w:tc>
        <w:tc>
          <w:tcPr>
            <w:tcW w:w="5245" w:type="dxa"/>
            <w:vAlign w:val="center"/>
          </w:tcPr>
          <w:p w:rsidR="001A5C00" w:rsidRDefault="001A5C00">
            <w:pPr>
              <w:pStyle w:val="ConsPlusNormal"/>
            </w:pPr>
            <w:r>
              <w:t>Камчатский край, Усть-Камчатский район,</w:t>
            </w:r>
          </w:p>
          <w:p w:rsidR="001A5C00" w:rsidRDefault="001A5C00">
            <w:pPr>
              <w:pStyle w:val="ConsPlusNormal"/>
            </w:pPr>
            <w:r>
              <w:t>п. Усть-Камчатск, ул. 60 лет Октября, д. 24</w:t>
            </w:r>
          </w:p>
        </w:tc>
      </w:tr>
      <w:tr w:rsidR="001A5C00">
        <w:tc>
          <w:tcPr>
            <w:tcW w:w="680" w:type="dxa"/>
            <w:vAlign w:val="center"/>
          </w:tcPr>
          <w:p w:rsidR="001A5C00" w:rsidRDefault="001A5C00">
            <w:pPr>
              <w:pStyle w:val="ConsPlusNormal"/>
              <w:jc w:val="center"/>
            </w:pPr>
            <w:r>
              <w:t>3.18.</w:t>
            </w:r>
          </w:p>
        </w:tc>
        <w:tc>
          <w:tcPr>
            <w:tcW w:w="3856" w:type="dxa"/>
            <w:vAlign w:val="center"/>
          </w:tcPr>
          <w:p w:rsidR="001A5C00" w:rsidRDefault="001A5C00">
            <w:pPr>
              <w:pStyle w:val="ConsPlusNormal"/>
              <w:jc w:val="center"/>
            </w:pPr>
            <w:r>
              <w:t>Дополнительный офис Усть-Камчатского филиала КГКУ "МФЦ Камчатского края"</w:t>
            </w:r>
          </w:p>
        </w:tc>
        <w:tc>
          <w:tcPr>
            <w:tcW w:w="5245" w:type="dxa"/>
            <w:vAlign w:val="center"/>
          </w:tcPr>
          <w:p w:rsidR="001A5C00" w:rsidRDefault="001A5C00">
            <w:pPr>
              <w:pStyle w:val="ConsPlusNormal"/>
            </w:pPr>
            <w:r>
              <w:t>Камчатский край, Усть-Камчатский район,</w:t>
            </w:r>
          </w:p>
          <w:p w:rsidR="001A5C00" w:rsidRDefault="001A5C00">
            <w:pPr>
              <w:pStyle w:val="ConsPlusNormal"/>
            </w:pPr>
            <w:r>
              <w:t>п. Ключи, ул. Школьная, д. 8</w:t>
            </w:r>
          </w:p>
        </w:tc>
      </w:tr>
      <w:tr w:rsidR="001A5C00">
        <w:tc>
          <w:tcPr>
            <w:tcW w:w="680" w:type="dxa"/>
            <w:vAlign w:val="center"/>
          </w:tcPr>
          <w:p w:rsidR="001A5C00" w:rsidRDefault="001A5C00">
            <w:pPr>
              <w:pStyle w:val="ConsPlusNormal"/>
              <w:jc w:val="center"/>
            </w:pPr>
            <w:r>
              <w:t>3.19.</w:t>
            </w:r>
          </w:p>
        </w:tc>
        <w:tc>
          <w:tcPr>
            <w:tcW w:w="3856" w:type="dxa"/>
            <w:vAlign w:val="center"/>
          </w:tcPr>
          <w:p w:rsidR="001A5C00" w:rsidRDefault="001A5C00">
            <w:pPr>
              <w:pStyle w:val="ConsPlusNormal"/>
              <w:jc w:val="center"/>
            </w:pPr>
            <w:r>
              <w:t>Дополнительный офис Усть-Камчатского филиала КГКУ "МФЦ Камчатского края"</w:t>
            </w:r>
          </w:p>
        </w:tc>
        <w:tc>
          <w:tcPr>
            <w:tcW w:w="5245" w:type="dxa"/>
            <w:vAlign w:val="center"/>
          </w:tcPr>
          <w:p w:rsidR="001A5C00" w:rsidRDefault="001A5C00">
            <w:pPr>
              <w:pStyle w:val="ConsPlusNormal"/>
            </w:pPr>
            <w:r>
              <w:t>Камчатский край, Усть-Камчатский район,</w:t>
            </w:r>
          </w:p>
          <w:p w:rsidR="001A5C00" w:rsidRDefault="001A5C00">
            <w:pPr>
              <w:pStyle w:val="ConsPlusNormal"/>
            </w:pPr>
            <w:r>
              <w:t>п. Козыревск, ул. Ленинская, д. 6-А</w:t>
            </w:r>
          </w:p>
        </w:tc>
      </w:tr>
      <w:tr w:rsidR="001A5C00">
        <w:tc>
          <w:tcPr>
            <w:tcW w:w="680" w:type="dxa"/>
            <w:vAlign w:val="center"/>
          </w:tcPr>
          <w:p w:rsidR="001A5C00" w:rsidRDefault="001A5C00">
            <w:pPr>
              <w:pStyle w:val="ConsPlusNormal"/>
              <w:jc w:val="center"/>
            </w:pPr>
            <w:r>
              <w:t>3.20.</w:t>
            </w:r>
          </w:p>
        </w:tc>
        <w:tc>
          <w:tcPr>
            <w:tcW w:w="3856" w:type="dxa"/>
            <w:vAlign w:val="center"/>
          </w:tcPr>
          <w:p w:rsidR="001A5C00" w:rsidRDefault="001A5C00">
            <w:pPr>
              <w:pStyle w:val="ConsPlusNormal"/>
              <w:jc w:val="center"/>
            </w:pPr>
            <w:r>
              <w:t>Усть-Большерецкий филиал КГКУ "МФЦ Камчатского края"</w:t>
            </w:r>
          </w:p>
        </w:tc>
        <w:tc>
          <w:tcPr>
            <w:tcW w:w="5245" w:type="dxa"/>
            <w:vAlign w:val="center"/>
          </w:tcPr>
          <w:p w:rsidR="001A5C00" w:rsidRDefault="001A5C00">
            <w:pPr>
              <w:pStyle w:val="ConsPlusNormal"/>
            </w:pPr>
            <w:r>
              <w:t>Камчатский край, Усть-Большерецкий район, п. Усть-Большерецк,</w:t>
            </w:r>
          </w:p>
          <w:p w:rsidR="001A5C00" w:rsidRDefault="001A5C00">
            <w:pPr>
              <w:pStyle w:val="ConsPlusNormal"/>
            </w:pPr>
            <w:r>
              <w:t>ул. Бочкарева, д. 10</w:t>
            </w:r>
          </w:p>
        </w:tc>
      </w:tr>
      <w:tr w:rsidR="001A5C00">
        <w:tc>
          <w:tcPr>
            <w:tcW w:w="680" w:type="dxa"/>
            <w:vAlign w:val="center"/>
          </w:tcPr>
          <w:p w:rsidR="001A5C00" w:rsidRDefault="001A5C00">
            <w:pPr>
              <w:pStyle w:val="ConsPlusNormal"/>
              <w:jc w:val="center"/>
            </w:pPr>
            <w:r>
              <w:t>3.21.</w:t>
            </w:r>
          </w:p>
        </w:tc>
        <w:tc>
          <w:tcPr>
            <w:tcW w:w="3856" w:type="dxa"/>
            <w:vAlign w:val="center"/>
          </w:tcPr>
          <w:p w:rsidR="001A5C00" w:rsidRDefault="001A5C00">
            <w:pPr>
              <w:pStyle w:val="ConsPlusNormal"/>
              <w:jc w:val="center"/>
            </w:pPr>
            <w:r>
              <w:t>Дополнительный офис Усть-Большерецкого филиала КГКУ "МФЦ Камчатского края"</w:t>
            </w:r>
          </w:p>
        </w:tc>
        <w:tc>
          <w:tcPr>
            <w:tcW w:w="5245" w:type="dxa"/>
            <w:vAlign w:val="center"/>
          </w:tcPr>
          <w:p w:rsidR="001A5C00" w:rsidRDefault="001A5C00">
            <w:pPr>
              <w:pStyle w:val="ConsPlusNormal"/>
            </w:pPr>
            <w:r>
              <w:t>Камчатский край, Усть-Большерецкий район, п. Апача, ул. Юбилейная, д. 9, кв. 15</w:t>
            </w:r>
          </w:p>
        </w:tc>
      </w:tr>
      <w:tr w:rsidR="001A5C00">
        <w:tc>
          <w:tcPr>
            <w:tcW w:w="680" w:type="dxa"/>
            <w:vAlign w:val="center"/>
          </w:tcPr>
          <w:p w:rsidR="001A5C00" w:rsidRDefault="001A5C00">
            <w:pPr>
              <w:pStyle w:val="ConsPlusNormal"/>
              <w:jc w:val="center"/>
            </w:pPr>
            <w:r>
              <w:t>3.22.</w:t>
            </w:r>
          </w:p>
        </w:tc>
        <w:tc>
          <w:tcPr>
            <w:tcW w:w="3856" w:type="dxa"/>
            <w:vAlign w:val="center"/>
          </w:tcPr>
          <w:p w:rsidR="001A5C00" w:rsidRDefault="001A5C00">
            <w:pPr>
              <w:pStyle w:val="ConsPlusNormal"/>
              <w:jc w:val="center"/>
            </w:pPr>
            <w:r>
              <w:t>Дополнительный офис Усть-Большерецкого филиала КГКУ "МФЦ Камчатского края"</w:t>
            </w:r>
          </w:p>
        </w:tc>
        <w:tc>
          <w:tcPr>
            <w:tcW w:w="5245" w:type="dxa"/>
            <w:vAlign w:val="center"/>
          </w:tcPr>
          <w:p w:rsidR="001A5C00" w:rsidRDefault="001A5C00">
            <w:pPr>
              <w:pStyle w:val="ConsPlusNormal"/>
            </w:pPr>
            <w:r>
              <w:t>Камчатский край, Усть-Большерецкий район, п. Озерновский, ул. Рабочая, д. 5, кв. 21</w:t>
            </w:r>
          </w:p>
        </w:tc>
      </w:tr>
      <w:tr w:rsidR="001A5C00">
        <w:tc>
          <w:tcPr>
            <w:tcW w:w="680" w:type="dxa"/>
            <w:vAlign w:val="center"/>
          </w:tcPr>
          <w:p w:rsidR="001A5C00" w:rsidRDefault="001A5C00">
            <w:pPr>
              <w:pStyle w:val="ConsPlusNormal"/>
              <w:jc w:val="center"/>
            </w:pPr>
            <w:r>
              <w:t>3.23.</w:t>
            </w:r>
          </w:p>
        </w:tc>
        <w:tc>
          <w:tcPr>
            <w:tcW w:w="3856" w:type="dxa"/>
            <w:vAlign w:val="center"/>
          </w:tcPr>
          <w:p w:rsidR="001A5C00" w:rsidRDefault="001A5C00">
            <w:pPr>
              <w:pStyle w:val="ConsPlusNormal"/>
              <w:jc w:val="center"/>
            </w:pPr>
            <w:r>
              <w:t>Дополнительный офис Усть-Большерецкого филиала КГКУ "МФЦ Камчатского края"</w:t>
            </w:r>
          </w:p>
        </w:tc>
        <w:tc>
          <w:tcPr>
            <w:tcW w:w="5245" w:type="dxa"/>
            <w:vAlign w:val="center"/>
          </w:tcPr>
          <w:p w:rsidR="001A5C00" w:rsidRDefault="001A5C00">
            <w:pPr>
              <w:pStyle w:val="ConsPlusNormal"/>
            </w:pPr>
            <w:r>
              <w:t>Камчатский край, Усть-Большерецкий район, п. Октябрьский, ул. Комсомольская, д. 47, кв. 18</w:t>
            </w:r>
          </w:p>
        </w:tc>
      </w:tr>
      <w:tr w:rsidR="001A5C00">
        <w:tc>
          <w:tcPr>
            <w:tcW w:w="680" w:type="dxa"/>
            <w:vAlign w:val="center"/>
          </w:tcPr>
          <w:p w:rsidR="001A5C00" w:rsidRDefault="001A5C00">
            <w:pPr>
              <w:pStyle w:val="ConsPlusNormal"/>
              <w:jc w:val="center"/>
            </w:pPr>
            <w:r>
              <w:t>3.24.</w:t>
            </w:r>
          </w:p>
        </w:tc>
        <w:tc>
          <w:tcPr>
            <w:tcW w:w="3856" w:type="dxa"/>
            <w:vAlign w:val="center"/>
          </w:tcPr>
          <w:p w:rsidR="001A5C00" w:rsidRDefault="001A5C00">
            <w:pPr>
              <w:pStyle w:val="ConsPlusNormal"/>
              <w:jc w:val="center"/>
            </w:pPr>
            <w:r>
              <w:t>Дополнительный офис Мильковского филиала КГКУ "МФЦ Камчатского края"</w:t>
            </w:r>
          </w:p>
        </w:tc>
        <w:tc>
          <w:tcPr>
            <w:tcW w:w="5245" w:type="dxa"/>
            <w:vAlign w:val="center"/>
          </w:tcPr>
          <w:p w:rsidR="001A5C00" w:rsidRDefault="001A5C00">
            <w:pPr>
              <w:pStyle w:val="ConsPlusNormal"/>
            </w:pPr>
            <w:r>
              <w:t>Камчатский край, Мильковский район,</w:t>
            </w:r>
          </w:p>
          <w:p w:rsidR="001A5C00" w:rsidRDefault="001A5C00">
            <w:pPr>
              <w:pStyle w:val="ConsPlusNormal"/>
            </w:pPr>
            <w:r>
              <w:t>с. Мильково, ул. Ленинская, д.10</w:t>
            </w:r>
          </w:p>
        </w:tc>
      </w:tr>
      <w:tr w:rsidR="001A5C00">
        <w:tc>
          <w:tcPr>
            <w:tcW w:w="680" w:type="dxa"/>
            <w:vAlign w:val="center"/>
          </w:tcPr>
          <w:p w:rsidR="001A5C00" w:rsidRDefault="001A5C00">
            <w:pPr>
              <w:pStyle w:val="ConsPlusNormal"/>
              <w:jc w:val="center"/>
            </w:pPr>
            <w:r>
              <w:t>3.25.</w:t>
            </w:r>
          </w:p>
        </w:tc>
        <w:tc>
          <w:tcPr>
            <w:tcW w:w="3856" w:type="dxa"/>
            <w:vAlign w:val="center"/>
          </w:tcPr>
          <w:p w:rsidR="001A5C00" w:rsidRDefault="001A5C00">
            <w:pPr>
              <w:pStyle w:val="ConsPlusNormal"/>
              <w:jc w:val="center"/>
            </w:pPr>
            <w:r>
              <w:t>Соболевское отделение КГКУ "МФЦ Камчатского края"</w:t>
            </w:r>
          </w:p>
        </w:tc>
        <w:tc>
          <w:tcPr>
            <w:tcW w:w="5245" w:type="dxa"/>
            <w:vAlign w:val="center"/>
          </w:tcPr>
          <w:p w:rsidR="001A5C00" w:rsidRDefault="001A5C00">
            <w:pPr>
              <w:pStyle w:val="ConsPlusNormal"/>
            </w:pPr>
            <w:r>
              <w:t>Камчатский край, Соболевский район,</w:t>
            </w:r>
          </w:p>
          <w:p w:rsidR="001A5C00" w:rsidRDefault="001A5C00">
            <w:pPr>
              <w:pStyle w:val="ConsPlusNormal"/>
            </w:pPr>
            <w:r>
              <w:t>п. Соболево, ул. Набережная, д. 6-Б</w:t>
            </w:r>
          </w:p>
        </w:tc>
      </w:tr>
      <w:tr w:rsidR="001A5C00">
        <w:tc>
          <w:tcPr>
            <w:tcW w:w="680" w:type="dxa"/>
            <w:vAlign w:val="center"/>
          </w:tcPr>
          <w:p w:rsidR="001A5C00" w:rsidRDefault="001A5C00">
            <w:pPr>
              <w:pStyle w:val="ConsPlusNormal"/>
              <w:jc w:val="center"/>
            </w:pPr>
            <w:r>
              <w:t>3.26.</w:t>
            </w:r>
          </w:p>
        </w:tc>
        <w:tc>
          <w:tcPr>
            <w:tcW w:w="3856" w:type="dxa"/>
            <w:vAlign w:val="center"/>
          </w:tcPr>
          <w:p w:rsidR="001A5C00" w:rsidRDefault="001A5C00">
            <w:pPr>
              <w:pStyle w:val="ConsPlusNormal"/>
              <w:jc w:val="center"/>
            </w:pPr>
            <w:r>
              <w:t>Алеутское отделение КГКУ "МФЦ Камчатского края"</w:t>
            </w:r>
          </w:p>
        </w:tc>
        <w:tc>
          <w:tcPr>
            <w:tcW w:w="5245" w:type="dxa"/>
            <w:vAlign w:val="center"/>
          </w:tcPr>
          <w:p w:rsidR="001A5C00" w:rsidRDefault="001A5C00">
            <w:pPr>
              <w:pStyle w:val="ConsPlusNormal"/>
            </w:pPr>
            <w:r>
              <w:t>Камчатский край, Алеутский район,</w:t>
            </w:r>
          </w:p>
          <w:p w:rsidR="001A5C00" w:rsidRDefault="001A5C00">
            <w:pPr>
              <w:pStyle w:val="ConsPlusNormal"/>
            </w:pPr>
            <w:r>
              <w:t>п. Никольское, ул. 50 лет Октября, д. 24</w:t>
            </w:r>
          </w:p>
        </w:tc>
      </w:tr>
      <w:tr w:rsidR="001A5C00">
        <w:tc>
          <w:tcPr>
            <w:tcW w:w="680" w:type="dxa"/>
            <w:vAlign w:val="center"/>
          </w:tcPr>
          <w:p w:rsidR="001A5C00" w:rsidRDefault="001A5C00">
            <w:pPr>
              <w:pStyle w:val="ConsPlusNormal"/>
              <w:jc w:val="center"/>
            </w:pPr>
            <w:r>
              <w:t>3.27.</w:t>
            </w:r>
          </w:p>
        </w:tc>
        <w:tc>
          <w:tcPr>
            <w:tcW w:w="3856" w:type="dxa"/>
            <w:vAlign w:val="center"/>
          </w:tcPr>
          <w:p w:rsidR="001A5C00" w:rsidRDefault="001A5C00">
            <w:pPr>
              <w:pStyle w:val="ConsPlusNormal"/>
              <w:jc w:val="center"/>
            </w:pPr>
            <w:r>
              <w:t xml:space="preserve">Филиал МФЦ Корякского округа КГКУ </w:t>
            </w:r>
            <w:r>
              <w:lastRenderedPageBreak/>
              <w:t>"МФЦ Камчатского края"</w:t>
            </w:r>
          </w:p>
        </w:tc>
        <w:tc>
          <w:tcPr>
            <w:tcW w:w="5245" w:type="dxa"/>
            <w:vAlign w:val="center"/>
          </w:tcPr>
          <w:p w:rsidR="001A5C00" w:rsidRDefault="001A5C00">
            <w:pPr>
              <w:pStyle w:val="ConsPlusNormal"/>
            </w:pPr>
            <w:r>
              <w:lastRenderedPageBreak/>
              <w:t>Камчатский край, Тигильский район,</w:t>
            </w:r>
          </w:p>
          <w:p w:rsidR="001A5C00" w:rsidRDefault="001A5C00">
            <w:pPr>
              <w:pStyle w:val="ConsPlusNormal"/>
            </w:pPr>
            <w:r>
              <w:lastRenderedPageBreak/>
              <w:t>п. Палана, ул. 50 лет Камчатского комсомола,</w:t>
            </w:r>
          </w:p>
          <w:p w:rsidR="001A5C00" w:rsidRDefault="001A5C00">
            <w:pPr>
              <w:pStyle w:val="ConsPlusNormal"/>
            </w:pPr>
            <w:r>
              <w:t>д. 1</w:t>
            </w:r>
          </w:p>
        </w:tc>
      </w:tr>
      <w:tr w:rsidR="001A5C00">
        <w:tc>
          <w:tcPr>
            <w:tcW w:w="680" w:type="dxa"/>
            <w:vAlign w:val="center"/>
          </w:tcPr>
          <w:p w:rsidR="001A5C00" w:rsidRDefault="001A5C00">
            <w:pPr>
              <w:pStyle w:val="ConsPlusNormal"/>
              <w:jc w:val="center"/>
            </w:pPr>
            <w:r>
              <w:lastRenderedPageBreak/>
              <w:t>3.28.</w:t>
            </w:r>
          </w:p>
        </w:tc>
        <w:tc>
          <w:tcPr>
            <w:tcW w:w="3856" w:type="dxa"/>
            <w:vAlign w:val="center"/>
          </w:tcPr>
          <w:p w:rsidR="001A5C00" w:rsidRDefault="001A5C00">
            <w:pPr>
              <w:pStyle w:val="ConsPlusNormal"/>
              <w:jc w:val="center"/>
            </w:pPr>
            <w:r>
              <w:t>Дополнительный офис филиала МФЦ Корякского округа КГКУ "МФЦ Камчатского края"</w:t>
            </w:r>
          </w:p>
        </w:tc>
        <w:tc>
          <w:tcPr>
            <w:tcW w:w="5245" w:type="dxa"/>
            <w:vAlign w:val="center"/>
          </w:tcPr>
          <w:p w:rsidR="001A5C00" w:rsidRDefault="001A5C00">
            <w:pPr>
              <w:pStyle w:val="ConsPlusNormal"/>
            </w:pPr>
            <w:r>
              <w:t>Камчатский край, Тигильский район,</w:t>
            </w:r>
          </w:p>
          <w:p w:rsidR="001A5C00" w:rsidRDefault="001A5C00">
            <w:pPr>
              <w:pStyle w:val="ConsPlusNormal"/>
            </w:pPr>
            <w:r>
              <w:t>п. Тигиль, ул. Партизанская, д. 40</w:t>
            </w:r>
          </w:p>
        </w:tc>
      </w:tr>
      <w:tr w:rsidR="001A5C00">
        <w:tc>
          <w:tcPr>
            <w:tcW w:w="680" w:type="dxa"/>
            <w:vAlign w:val="center"/>
          </w:tcPr>
          <w:p w:rsidR="001A5C00" w:rsidRDefault="001A5C00">
            <w:pPr>
              <w:pStyle w:val="ConsPlusNormal"/>
              <w:jc w:val="center"/>
            </w:pPr>
            <w:r>
              <w:t>3.29.</w:t>
            </w:r>
          </w:p>
        </w:tc>
        <w:tc>
          <w:tcPr>
            <w:tcW w:w="3856" w:type="dxa"/>
            <w:vAlign w:val="center"/>
          </w:tcPr>
          <w:p w:rsidR="001A5C00" w:rsidRDefault="001A5C00">
            <w:pPr>
              <w:pStyle w:val="ConsPlusNormal"/>
              <w:jc w:val="center"/>
            </w:pPr>
            <w:r>
              <w:t>Дополнительный офис филиала МФЦ Корякского округа КГКУ "МФЦ Камчатского края"</w:t>
            </w:r>
          </w:p>
        </w:tc>
        <w:tc>
          <w:tcPr>
            <w:tcW w:w="5245" w:type="dxa"/>
            <w:vAlign w:val="center"/>
          </w:tcPr>
          <w:p w:rsidR="001A5C00" w:rsidRDefault="001A5C00">
            <w:pPr>
              <w:pStyle w:val="ConsPlusNormal"/>
            </w:pPr>
            <w:r>
              <w:t>Камчатский край, Карагинский район,</w:t>
            </w:r>
          </w:p>
          <w:p w:rsidR="001A5C00" w:rsidRDefault="001A5C00">
            <w:pPr>
              <w:pStyle w:val="ConsPlusNormal"/>
            </w:pPr>
            <w:r>
              <w:t>п. Оссора, ул. Советская, д. 72</w:t>
            </w:r>
          </w:p>
        </w:tc>
      </w:tr>
      <w:tr w:rsidR="001A5C00">
        <w:tc>
          <w:tcPr>
            <w:tcW w:w="680" w:type="dxa"/>
            <w:vAlign w:val="center"/>
          </w:tcPr>
          <w:p w:rsidR="001A5C00" w:rsidRDefault="001A5C00">
            <w:pPr>
              <w:pStyle w:val="ConsPlusNormal"/>
              <w:jc w:val="center"/>
            </w:pPr>
            <w:r>
              <w:t>3.30.</w:t>
            </w:r>
          </w:p>
        </w:tc>
        <w:tc>
          <w:tcPr>
            <w:tcW w:w="3856" w:type="dxa"/>
            <w:vAlign w:val="center"/>
          </w:tcPr>
          <w:p w:rsidR="001A5C00" w:rsidRDefault="001A5C00">
            <w:pPr>
              <w:pStyle w:val="ConsPlusNormal"/>
              <w:jc w:val="center"/>
            </w:pPr>
            <w:r>
              <w:t>Дополнительный офис филиала МФЦ Корякского округа КГКУ "МФЦ Камчатского края"</w:t>
            </w:r>
          </w:p>
        </w:tc>
        <w:tc>
          <w:tcPr>
            <w:tcW w:w="5245" w:type="dxa"/>
            <w:vAlign w:val="center"/>
          </w:tcPr>
          <w:p w:rsidR="001A5C00" w:rsidRDefault="001A5C00">
            <w:pPr>
              <w:pStyle w:val="ConsPlusNormal"/>
            </w:pPr>
            <w:r>
              <w:t>Камчатский край, Пенжинский район,</w:t>
            </w:r>
          </w:p>
          <w:p w:rsidR="001A5C00" w:rsidRDefault="001A5C00">
            <w:pPr>
              <w:pStyle w:val="ConsPlusNormal"/>
            </w:pPr>
            <w:r>
              <w:t>с. Каменское, ул. Ленина, д. 18 кв. 1</w:t>
            </w:r>
          </w:p>
        </w:tc>
      </w:tr>
      <w:tr w:rsidR="001A5C00">
        <w:tc>
          <w:tcPr>
            <w:tcW w:w="680" w:type="dxa"/>
            <w:vAlign w:val="center"/>
          </w:tcPr>
          <w:p w:rsidR="001A5C00" w:rsidRDefault="001A5C00">
            <w:pPr>
              <w:pStyle w:val="ConsPlusNormal"/>
              <w:jc w:val="center"/>
            </w:pPr>
            <w:r>
              <w:t>3.31.</w:t>
            </w:r>
          </w:p>
        </w:tc>
        <w:tc>
          <w:tcPr>
            <w:tcW w:w="3856" w:type="dxa"/>
            <w:vAlign w:val="center"/>
          </w:tcPr>
          <w:p w:rsidR="001A5C00" w:rsidRDefault="001A5C00">
            <w:pPr>
              <w:pStyle w:val="ConsPlusNormal"/>
              <w:jc w:val="center"/>
            </w:pPr>
            <w:r>
              <w:t>Дополнительный офис филиала МФЦ Корякского округа КГКУ "МФЦ Камчатского края"</w:t>
            </w:r>
          </w:p>
        </w:tc>
        <w:tc>
          <w:tcPr>
            <w:tcW w:w="5245" w:type="dxa"/>
            <w:vAlign w:val="center"/>
          </w:tcPr>
          <w:p w:rsidR="001A5C00" w:rsidRDefault="001A5C00">
            <w:pPr>
              <w:pStyle w:val="ConsPlusNormal"/>
            </w:pPr>
            <w:r>
              <w:t>Камчатский край, Олюторский район,</w:t>
            </w:r>
          </w:p>
          <w:p w:rsidR="001A5C00" w:rsidRDefault="001A5C00">
            <w:pPr>
              <w:pStyle w:val="ConsPlusNormal"/>
            </w:pPr>
            <w:r>
              <w:t>п. Тиличики, ул. Школьная, д. 17</w:t>
            </w:r>
          </w:p>
        </w:tc>
      </w:tr>
    </w:tbl>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outlineLvl w:val="1"/>
      </w:pPr>
      <w:r>
        <w:t>Приложение 2</w:t>
      </w:r>
    </w:p>
    <w:p w:rsidR="001A5C00" w:rsidRDefault="001A5C00">
      <w:pPr>
        <w:pStyle w:val="ConsPlusNormal"/>
        <w:jc w:val="right"/>
      </w:pPr>
      <w:r>
        <w:t>к Административному регламенту</w:t>
      </w:r>
    </w:p>
    <w:p w:rsidR="001A5C00" w:rsidRDefault="001A5C00">
      <w:pPr>
        <w:pStyle w:val="ConsPlusNormal"/>
        <w:jc w:val="right"/>
      </w:pPr>
      <w:r>
        <w:t>предоставления Министерством социального</w:t>
      </w:r>
    </w:p>
    <w:p w:rsidR="001A5C00" w:rsidRDefault="001A5C00">
      <w:pPr>
        <w:pStyle w:val="ConsPlusNormal"/>
        <w:jc w:val="right"/>
      </w:pPr>
      <w:r>
        <w:t>развития и труда Камчатского края</w:t>
      </w:r>
    </w:p>
    <w:p w:rsidR="001A5C00" w:rsidRDefault="001A5C00">
      <w:pPr>
        <w:pStyle w:val="ConsPlusNormal"/>
        <w:jc w:val="right"/>
      </w:pPr>
      <w:r>
        <w:t>государственной услуги по принятию решения</w:t>
      </w:r>
    </w:p>
    <w:p w:rsidR="001A5C00" w:rsidRDefault="001A5C00">
      <w:pPr>
        <w:pStyle w:val="ConsPlusNormal"/>
        <w:jc w:val="right"/>
      </w:pPr>
      <w:r>
        <w:t>об оказании материальной помощи гражданам,</w:t>
      </w:r>
    </w:p>
    <w:p w:rsidR="001A5C00" w:rsidRDefault="001A5C00">
      <w:pPr>
        <w:pStyle w:val="ConsPlusNormal"/>
        <w:jc w:val="right"/>
      </w:pPr>
      <w:r>
        <w:t>оказавшимся в трудной жизненной ситуации,</w:t>
      </w:r>
    </w:p>
    <w:p w:rsidR="001A5C00" w:rsidRDefault="001A5C00">
      <w:pPr>
        <w:pStyle w:val="ConsPlusNormal"/>
        <w:jc w:val="right"/>
      </w:pPr>
      <w:r>
        <w:t>проживающим в Камчатском крае</w:t>
      </w:r>
    </w:p>
    <w:p w:rsidR="001A5C00" w:rsidRDefault="001A5C00">
      <w:pPr>
        <w:pStyle w:val="ConsPlusNormal"/>
        <w:ind w:firstLine="540"/>
        <w:jc w:val="both"/>
      </w:pPr>
    </w:p>
    <w:p w:rsidR="001A5C00" w:rsidRDefault="001A5C00">
      <w:pPr>
        <w:pStyle w:val="ConsPlusTitle"/>
        <w:jc w:val="center"/>
      </w:pPr>
      <w:bookmarkStart w:id="30" w:name="P860"/>
      <w:bookmarkEnd w:id="30"/>
      <w:r>
        <w:t>БЛОК-СХЕМА</w:t>
      </w:r>
    </w:p>
    <w:p w:rsidR="001A5C00" w:rsidRDefault="001A5C00">
      <w:pPr>
        <w:pStyle w:val="ConsPlusTitle"/>
        <w:jc w:val="center"/>
      </w:pPr>
      <w:r>
        <w:t>ПРЕДОСТАВЛЕНИЯ ГОСУДАРСТВЕННОЙ УСЛУГИ</w:t>
      </w:r>
    </w:p>
    <w:p w:rsidR="001A5C00" w:rsidRDefault="001A5C00">
      <w:pPr>
        <w:pStyle w:val="ConsPlusTitle"/>
        <w:jc w:val="center"/>
      </w:pPr>
      <w:r>
        <w:t>ПО ПРЕДОСТАВЛЕНИЮ МИНИСТЕРСТВОМ СОЦИАЛЬНОГО РАЗВИТИЯ И ТРУДА</w:t>
      </w:r>
    </w:p>
    <w:p w:rsidR="001A5C00" w:rsidRDefault="001A5C00">
      <w:pPr>
        <w:pStyle w:val="ConsPlusTitle"/>
        <w:jc w:val="center"/>
      </w:pPr>
      <w:r>
        <w:t>КАМЧАТСКОГО КРАЯ ГОСУДАРСТВЕННОЙ УСЛУГИ ПО ПРИНЯТИЮ РЕШЕНИЯ</w:t>
      </w:r>
    </w:p>
    <w:p w:rsidR="001A5C00" w:rsidRDefault="001A5C00">
      <w:pPr>
        <w:pStyle w:val="ConsPlusTitle"/>
        <w:jc w:val="center"/>
      </w:pPr>
      <w:r>
        <w:t>ОБ ОКАЗАНИИ МАТЕРИАЛЬНОЙ ПОМОЩИ ГРАЖДАНАМ, ОКАЗАВШИМСЯ</w:t>
      </w:r>
    </w:p>
    <w:p w:rsidR="001A5C00" w:rsidRDefault="001A5C00">
      <w:pPr>
        <w:pStyle w:val="ConsPlusTitle"/>
        <w:jc w:val="center"/>
      </w:pPr>
      <w:r>
        <w:t>В ТРУДНОЙ ЖИЗНЕННОЙ СИТУАЦИИ, ПРОЖИВАЮЩИМ</w:t>
      </w:r>
    </w:p>
    <w:p w:rsidR="001A5C00" w:rsidRDefault="001A5C00">
      <w:pPr>
        <w:pStyle w:val="ConsPlusTitle"/>
        <w:jc w:val="center"/>
      </w:pPr>
      <w:r>
        <w:t>В КАМЧАТСКОМ КРАЕ</w:t>
      </w:r>
    </w:p>
    <w:p w:rsidR="001A5C00" w:rsidRDefault="001A5C00">
      <w:pPr>
        <w:pStyle w:val="ConsPlusNormal"/>
        <w:ind w:firstLine="540"/>
        <w:jc w:val="both"/>
      </w:pPr>
    </w:p>
    <w:p w:rsidR="001A5C00" w:rsidRDefault="001A5C00">
      <w:pPr>
        <w:pStyle w:val="ConsPlusNonformat"/>
        <w:jc w:val="both"/>
      </w:pPr>
      <w:r>
        <w:t xml:space="preserve">                 ┌──────────────────────────────────────┐</w:t>
      </w:r>
    </w:p>
    <w:p w:rsidR="001A5C00" w:rsidRDefault="001A5C00">
      <w:pPr>
        <w:pStyle w:val="ConsPlusNonformat"/>
        <w:jc w:val="both"/>
      </w:pPr>
      <w:r>
        <w:t xml:space="preserve">                 │ Прием заявлений и документов граждан │</w:t>
      </w:r>
    </w:p>
    <w:p w:rsidR="001A5C00" w:rsidRDefault="001A5C00">
      <w:pPr>
        <w:pStyle w:val="ConsPlusNonformat"/>
        <w:jc w:val="both"/>
      </w:pPr>
      <w:r>
        <w:t xml:space="preserve">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w:t>
      </w:r>
    </w:p>
    <w:p w:rsidR="001A5C00" w:rsidRDefault="001A5C00">
      <w:pPr>
        <w:pStyle w:val="ConsPlusNonformat"/>
        <w:jc w:val="both"/>
      </w:pPr>
      <w:r>
        <w:t>│   При личном обращении и   │   │    При  обращении  и  представлении   │</w:t>
      </w:r>
    </w:p>
    <w:p w:rsidR="001A5C00" w:rsidRDefault="001A5C00">
      <w:pPr>
        <w:pStyle w:val="ConsPlusNonformat"/>
        <w:jc w:val="both"/>
      </w:pPr>
      <w:r>
        <w:t>│  представлении документов  │   │ документов по почте, электронном виде │</w:t>
      </w:r>
    </w:p>
    <w:p w:rsidR="001A5C00" w:rsidRDefault="001A5C00">
      <w:pPr>
        <w:pStyle w:val="ConsPlusNonformat"/>
        <w:jc w:val="both"/>
      </w:pPr>
      <w:r>
        <w:t>└───────┬──────────────────┬─┘   │               через ЕПГУ              │</w:t>
      </w:r>
    </w:p>
    <w:p w:rsidR="001A5C00" w:rsidRDefault="001A5C00">
      <w:pPr>
        <w:pStyle w:val="ConsPlusNonformat"/>
        <w:jc w:val="both"/>
      </w:pPr>
      <w:r>
        <w:t xml:space="preserve">        │                  │     └──────────────────────┬────────────────┘</w:t>
      </w:r>
    </w:p>
    <w:p w:rsidR="001A5C00" w:rsidRDefault="001A5C00">
      <w:pPr>
        <w:pStyle w:val="ConsPlusNonformat"/>
        <w:jc w:val="both"/>
      </w:pPr>
      <w:r>
        <w:t xml:space="preserve">        \/                 \/                           │</w:t>
      </w:r>
    </w:p>
    <w:p w:rsidR="001A5C00" w:rsidRDefault="001A5C00">
      <w:pPr>
        <w:pStyle w:val="ConsPlusNonformat"/>
        <w:jc w:val="both"/>
      </w:pPr>
      <w:r>
        <w:t>┌─────────────────┐  ┌───────────────┐                  │</w:t>
      </w:r>
    </w:p>
    <w:p w:rsidR="001A5C00" w:rsidRDefault="001A5C00">
      <w:pPr>
        <w:pStyle w:val="ConsPlusNonformat"/>
        <w:jc w:val="both"/>
      </w:pPr>
      <w:r>
        <w:t>│    Документы    │  │  Документы    │                  │</w:t>
      </w:r>
    </w:p>
    <w:p w:rsidR="001A5C00" w:rsidRDefault="001A5C00">
      <w:pPr>
        <w:pStyle w:val="ConsPlusNonformat"/>
        <w:jc w:val="both"/>
      </w:pPr>
      <w:r>
        <w:t>│не соответствуют │  │соответствуют  │                  │</w:t>
      </w:r>
    </w:p>
    <w:p w:rsidR="001A5C00" w:rsidRDefault="001A5C00">
      <w:pPr>
        <w:pStyle w:val="ConsPlusNonformat"/>
        <w:jc w:val="both"/>
      </w:pPr>
      <w:r>
        <w:t>│ требованиям АР  │  │требованиям АР │                  │</w:t>
      </w:r>
    </w:p>
    <w:p w:rsidR="001A5C00" w:rsidRDefault="001A5C00">
      <w:pPr>
        <w:pStyle w:val="ConsPlusNonformat"/>
        <w:jc w:val="both"/>
      </w:pPr>
      <w:r>
        <w:t>└┬────────────────┘  └────────┬──────┘                  │</w:t>
      </w:r>
    </w:p>
    <w:p w:rsidR="001A5C00" w:rsidRDefault="001A5C00">
      <w:pPr>
        <w:pStyle w:val="ConsPlusNonformat"/>
        <w:jc w:val="both"/>
      </w:pPr>
      <w:r>
        <w:t xml:space="preserve"> │                            │                         │</w:t>
      </w:r>
    </w:p>
    <w:p w:rsidR="001A5C00" w:rsidRDefault="001A5C00">
      <w:pPr>
        <w:pStyle w:val="ConsPlusNonformat"/>
        <w:jc w:val="both"/>
      </w:pPr>
      <w:r>
        <w:t xml:space="preserve"> │                            \/                       \/</w:t>
      </w:r>
    </w:p>
    <w:p w:rsidR="001A5C00" w:rsidRDefault="001A5C00">
      <w:pPr>
        <w:pStyle w:val="ConsPlusNonformat"/>
        <w:jc w:val="both"/>
      </w:pPr>
      <w:r>
        <w:t xml:space="preserve"> │                  ┌────────────────────────────────────────────┐</w:t>
      </w:r>
    </w:p>
    <w:p w:rsidR="001A5C00" w:rsidRDefault="001A5C00">
      <w:pPr>
        <w:pStyle w:val="ConsPlusNonformat"/>
        <w:jc w:val="both"/>
      </w:pPr>
      <w:r>
        <w:t xml:space="preserve"> │                  │ Регистрация заявлений граждан, поступивших │</w:t>
      </w:r>
    </w:p>
    <w:p w:rsidR="001A5C00" w:rsidRDefault="001A5C00">
      <w:pPr>
        <w:pStyle w:val="ConsPlusNonformat"/>
        <w:jc w:val="both"/>
      </w:pPr>
      <w:r>
        <w:t xml:space="preserve"> │                  │            в КГКУ "Центр выплат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│Рассмотрение заявлений граждан, поступивших │</w:t>
      </w:r>
    </w:p>
    <w:p w:rsidR="001A5C00" w:rsidRDefault="001A5C00">
      <w:pPr>
        <w:pStyle w:val="ConsPlusNonformat"/>
        <w:jc w:val="both"/>
      </w:pPr>
      <w:r>
        <w:t xml:space="preserve"> │                  │            в КГКУ "Центр выплат            │</w:t>
      </w:r>
    </w:p>
    <w:p w:rsidR="001A5C00" w:rsidRDefault="001A5C00">
      <w:pPr>
        <w:pStyle w:val="ConsPlusNonformat"/>
        <w:jc w:val="both"/>
      </w:pPr>
      <w:r>
        <w:t xml:space="preserve"> │        ┌─────────┴────────────────┬────────────────────────┬──┘</w:t>
      </w:r>
    </w:p>
    <w:p w:rsidR="001A5C00" w:rsidRDefault="001A5C00">
      <w:pPr>
        <w:pStyle w:val="ConsPlusNonformat"/>
        <w:jc w:val="both"/>
      </w:pPr>
      <w:r>
        <w:t xml:space="preserve"> │        │                          │                        │</w:t>
      </w:r>
    </w:p>
    <w:p w:rsidR="001A5C00" w:rsidRDefault="001A5C00">
      <w:pPr>
        <w:pStyle w:val="ConsPlusNonformat"/>
        <w:jc w:val="both"/>
      </w:pPr>
      <w:r>
        <w:t xml:space="preserve"> │        \/                         \/                      \/</w:t>
      </w:r>
    </w:p>
    <w:p w:rsidR="001A5C00" w:rsidRDefault="001A5C00">
      <w:pPr>
        <w:pStyle w:val="ConsPlusNonformat"/>
        <w:jc w:val="both"/>
      </w:pPr>
      <w:r>
        <w:t xml:space="preserve"> │ ┌────────────────────┐ ┌──────────────────────┐ ┌──────────────────────┐</w:t>
      </w:r>
    </w:p>
    <w:p w:rsidR="001A5C00" w:rsidRDefault="001A5C00">
      <w:pPr>
        <w:pStyle w:val="ConsPlusNonformat"/>
        <w:jc w:val="both"/>
      </w:pPr>
      <w:r>
        <w:t xml:space="preserve"> │ │     Документы,     │ │Документы, поступившие│ │Документы, поступившие│</w:t>
      </w:r>
    </w:p>
    <w:p w:rsidR="001A5C00" w:rsidRDefault="001A5C00">
      <w:pPr>
        <w:pStyle w:val="ConsPlusNonformat"/>
        <w:jc w:val="both"/>
      </w:pPr>
      <w:r>
        <w:t xml:space="preserve"> │ │поступившие по почте│ │  в электронном виде  │ │       по  почте      │</w:t>
      </w:r>
    </w:p>
    <w:p w:rsidR="001A5C00" w:rsidRDefault="001A5C00">
      <w:pPr>
        <w:pStyle w:val="ConsPlusNonformat"/>
        <w:jc w:val="both"/>
      </w:pPr>
      <w:r>
        <w:t xml:space="preserve"> │ │ не соответствуют   │ │   не соответствуют   │ │  и в электронном виде│</w:t>
      </w:r>
    </w:p>
    <w:p w:rsidR="001A5C00" w:rsidRDefault="001A5C00">
      <w:pPr>
        <w:pStyle w:val="ConsPlusNonformat"/>
        <w:jc w:val="both"/>
      </w:pPr>
      <w:r>
        <w:t xml:space="preserve"> │ │  требованиям АР    │ │    требованиям АР    │ │     соответствуют    │</w:t>
      </w:r>
    </w:p>
    <w:p w:rsidR="001A5C00" w:rsidRDefault="001A5C00">
      <w:pPr>
        <w:pStyle w:val="ConsPlusNonformat"/>
        <w:jc w:val="both"/>
      </w:pPr>
      <w:r>
        <w:t xml:space="preserve"> │ │                    │ │                      │ │     требованиям АР   │</w:t>
      </w:r>
    </w:p>
    <w:p w:rsidR="001A5C00" w:rsidRDefault="001A5C00">
      <w:pPr>
        <w:pStyle w:val="ConsPlusNonformat"/>
        <w:jc w:val="both"/>
      </w:pPr>
      <w:r>
        <w:t xml:space="preserve"> │ └──────┬─────────────┘ └─────┬────────────────┘ └────────────┬─────────┘</w:t>
      </w:r>
    </w:p>
    <w:p w:rsidR="001A5C00" w:rsidRDefault="001A5C00">
      <w:pPr>
        <w:pStyle w:val="ConsPlusNonformat"/>
        <w:jc w:val="both"/>
      </w:pPr>
      <w:r>
        <w:t xml:space="preserve"> │        │                     │                               │</w:t>
      </w:r>
    </w:p>
    <w:p w:rsidR="001A5C00" w:rsidRDefault="001A5C00">
      <w:pPr>
        <w:pStyle w:val="ConsPlusNonformat"/>
        <w:jc w:val="both"/>
      </w:pPr>
      <w:r>
        <w:t xml:space="preserve"> \/       \/                    │                              \/</w:t>
      </w:r>
    </w:p>
    <w:p w:rsidR="001A5C00" w:rsidRDefault="001A5C00">
      <w:pPr>
        <w:pStyle w:val="ConsPlusNonformat"/>
        <w:jc w:val="both"/>
      </w:pPr>
      <w:r>
        <w:t>┌─────────────────┐             │     ┌───────────────────────────────────┐</w:t>
      </w:r>
    </w:p>
    <w:p w:rsidR="001A5C00" w:rsidRDefault="001A5C00">
      <w:pPr>
        <w:pStyle w:val="ConsPlusNonformat"/>
        <w:jc w:val="both"/>
      </w:pPr>
      <w:r>
        <w:t>│Возврат гражданам│             │     │  Осуществление межведомственного  │</w:t>
      </w:r>
    </w:p>
    <w:p w:rsidR="001A5C00" w:rsidRDefault="001A5C00">
      <w:pPr>
        <w:pStyle w:val="ConsPlusNonformat"/>
        <w:jc w:val="both"/>
      </w:pPr>
      <w:r>
        <w:lastRenderedPageBreak/>
        <w:t>│   документов    │             │     │  взаимодействия (запрос в органы, │</w:t>
      </w:r>
    </w:p>
    <w:p w:rsidR="001A5C00" w:rsidRDefault="001A5C00">
      <w:pPr>
        <w:pStyle w:val="ConsPlusNonformat"/>
        <w:jc w:val="both"/>
      </w:pPr>
      <w:r>
        <w:t>└─────────────────┘             │     │   участвующие в предоставлении    │</w:t>
      </w:r>
    </w:p>
    <w:p w:rsidR="001A5C00" w:rsidRDefault="001A5C00">
      <w:pPr>
        <w:pStyle w:val="ConsPlusNonformat"/>
        <w:jc w:val="both"/>
      </w:pPr>
      <w:r>
        <w:t xml:space="preserve">                                │     │      государственной услуги)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Принятие решения об отказе      │           │</w:t>
      </w:r>
    </w:p>
    <w:p w:rsidR="001A5C00" w:rsidRDefault="001A5C00">
      <w:pPr>
        <w:pStyle w:val="ConsPlusNonformat"/>
        <w:jc w:val="both"/>
      </w:pPr>
      <w:r>
        <w:t xml:space="preserve">            │в предоставлении государственной услуги│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w:t>
      </w:r>
    </w:p>
    <w:p w:rsidR="001A5C00" w:rsidRDefault="001A5C00">
      <w:pPr>
        <w:pStyle w:val="ConsPlusNonformat"/>
        <w:jc w:val="both"/>
      </w:pPr>
      <w:r>
        <w:t xml:space="preserve"> ┌────────────────────────────────┐  │ Принятие решения о предоставлении  │</w:t>
      </w:r>
    </w:p>
    <w:p w:rsidR="001A5C00" w:rsidRDefault="001A5C00">
      <w:pPr>
        <w:pStyle w:val="ConsPlusNonformat"/>
        <w:jc w:val="both"/>
      </w:pPr>
      <w:r>
        <w:t xml:space="preserve"> │Письменное уведомление заявителя│  │     государственной услуги         │</w:t>
      </w:r>
    </w:p>
    <w:p w:rsidR="001A5C00" w:rsidRDefault="001A5C00">
      <w:pPr>
        <w:pStyle w:val="ConsPlusNonformat"/>
        <w:jc w:val="both"/>
      </w:pPr>
      <w:r>
        <w:t xml:space="preserve"> │  об отказе в предоставлении    │  └────────────────────────────────────┘</w:t>
      </w:r>
    </w:p>
    <w:p w:rsidR="001A5C00" w:rsidRDefault="001A5C00">
      <w:pPr>
        <w:pStyle w:val="ConsPlusNonformat"/>
        <w:jc w:val="both"/>
      </w:pPr>
      <w:r>
        <w:t xml:space="preserve"> │    государственной услуги      │</w:t>
      </w:r>
    </w:p>
    <w:p w:rsidR="001A5C00" w:rsidRDefault="001A5C00">
      <w:pPr>
        <w:pStyle w:val="ConsPlusNonformat"/>
        <w:jc w:val="both"/>
      </w:pPr>
      <w:r>
        <w:t xml:space="preserve"> └────────────────────────────────┘</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outlineLvl w:val="1"/>
      </w:pPr>
      <w:bookmarkStart w:id="31" w:name="P931"/>
      <w:bookmarkEnd w:id="31"/>
      <w:r>
        <w:t>Приложение 3</w:t>
      </w:r>
    </w:p>
    <w:p w:rsidR="001A5C00" w:rsidRDefault="001A5C00">
      <w:pPr>
        <w:pStyle w:val="ConsPlusNormal"/>
        <w:jc w:val="right"/>
      </w:pPr>
      <w:r>
        <w:t>к Административному регламенту</w:t>
      </w:r>
    </w:p>
    <w:p w:rsidR="001A5C00" w:rsidRDefault="001A5C00">
      <w:pPr>
        <w:pStyle w:val="ConsPlusNormal"/>
        <w:jc w:val="right"/>
      </w:pPr>
      <w:r>
        <w:t>предоставления Министерством социального</w:t>
      </w:r>
    </w:p>
    <w:p w:rsidR="001A5C00" w:rsidRDefault="001A5C00">
      <w:pPr>
        <w:pStyle w:val="ConsPlusNormal"/>
        <w:jc w:val="right"/>
      </w:pPr>
      <w:r>
        <w:t>развития и труда Камчатского края</w:t>
      </w:r>
    </w:p>
    <w:p w:rsidR="001A5C00" w:rsidRDefault="001A5C00">
      <w:pPr>
        <w:pStyle w:val="ConsPlusNormal"/>
        <w:jc w:val="right"/>
      </w:pPr>
      <w:r>
        <w:t>государственной услуги по принятию решения</w:t>
      </w:r>
    </w:p>
    <w:p w:rsidR="001A5C00" w:rsidRDefault="001A5C00">
      <w:pPr>
        <w:pStyle w:val="ConsPlusNormal"/>
        <w:jc w:val="right"/>
      </w:pPr>
      <w:r>
        <w:t>об оказании материальной помощи гражданам,</w:t>
      </w:r>
    </w:p>
    <w:p w:rsidR="001A5C00" w:rsidRDefault="001A5C00">
      <w:pPr>
        <w:pStyle w:val="ConsPlusNormal"/>
        <w:jc w:val="right"/>
      </w:pPr>
      <w:r>
        <w:t>оказавшимся в трудной жизненной ситуации,</w:t>
      </w:r>
    </w:p>
    <w:p w:rsidR="001A5C00" w:rsidRDefault="001A5C00">
      <w:pPr>
        <w:pStyle w:val="ConsPlusNormal"/>
        <w:jc w:val="right"/>
      </w:pPr>
      <w:r>
        <w:t>проживающим в Камчатском крае</w:t>
      </w:r>
    </w:p>
    <w:p w:rsidR="001A5C00" w:rsidRDefault="001A5C00">
      <w:pPr>
        <w:pStyle w:val="ConsPlusNormal"/>
        <w:ind w:firstLine="540"/>
        <w:jc w:val="both"/>
      </w:pPr>
    </w:p>
    <w:p w:rsidR="001A5C00" w:rsidRDefault="001A5C00">
      <w:pPr>
        <w:pStyle w:val="ConsPlusNormal"/>
        <w:jc w:val="right"/>
      </w:pPr>
      <w:r>
        <w:t>Образцы заявления</w:t>
      </w:r>
    </w:p>
    <w:p w:rsidR="001A5C00" w:rsidRDefault="001A5C00">
      <w:pPr>
        <w:pStyle w:val="ConsPlusNormal"/>
        <w:ind w:firstLine="540"/>
        <w:jc w:val="both"/>
      </w:pPr>
    </w:p>
    <w:p w:rsidR="001A5C00" w:rsidRDefault="001A5C00">
      <w:pPr>
        <w:pStyle w:val="ConsPlusNonformat"/>
        <w:jc w:val="both"/>
      </w:pPr>
      <w:r>
        <w:t xml:space="preserve">                                1.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единовременную материальную помощь в связи с трудной</w:t>
      </w:r>
    </w:p>
    <w:p w:rsidR="001A5C00" w:rsidRDefault="001A5C00">
      <w:pPr>
        <w:pStyle w:val="ConsPlusNonformat"/>
        <w:jc w:val="both"/>
      </w:pPr>
      <w:r>
        <w:t>жизненной  ситуацией  на приобретение продуктов питания, средств санитарии,</w:t>
      </w:r>
    </w:p>
    <w:p w:rsidR="001A5C00" w:rsidRDefault="001A5C00">
      <w:pPr>
        <w:pStyle w:val="ConsPlusNonformat"/>
        <w:jc w:val="both"/>
      </w:pPr>
      <w:r>
        <w:t>гигиены, средств ухода за детьми, одежды, обуви и иных товаров и услуг</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Материальную помощь прошу выплатить через почтовое отделение N ________</w:t>
      </w:r>
    </w:p>
    <w:p w:rsidR="001A5C00" w:rsidRDefault="001A5C00">
      <w:pPr>
        <w:pStyle w:val="ConsPlusNonformat"/>
        <w:jc w:val="both"/>
      </w:pPr>
      <w:r>
        <w:t>или через кредитное учреждение ___________________ ______________________на</w:t>
      </w:r>
    </w:p>
    <w:p w:rsidR="001A5C00" w:rsidRDefault="001A5C00">
      <w:pPr>
        <w:pStyle w:val="ConsPlusNonformat"/>
        <w:jc w:val="both"/>
      </w:pPr>
      <w:r>
        <w:t>лицевой счет N __________________________.</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lastRenderedPageBreak/>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Заявляю,  что за период (трех месяцев, предшествующих дате обращения за</w:t>
      </w:r>
    </w:p>
    <w:p w:rsidR="001A5C00" w:rsidRDefault="001A5C00">
      <w:pPr>
        <w:pStyle w:val="ConsPlusNonformat"/>
        <w:jc w:val="both"/>
      </w:pPr>
      <w:r>
        <w:t>назначением денежных выплат) с "01" _______ 20__ г. по "__" _______ 20__ г.</w:t>
      </w:r>
    </w:p>
    <w:p w:rsidR="001A5C00" w:rsidRDefault="001A5C00">
      <w:pPr>
        <w:pStyle w:val="ConsPlusNonformat"/>
        <w:jc w:val="both"/>
      </w:pPr>
      <w:r>
        <w:t>общая сумма доходов моей семьи, состоящей из ________ человек, составила:</w:t>
      </w:r>
    </w:p>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928"/>
        <w:gridCol w:w="3458"/>
      </w:tblGrid>
      <w:tr w:rsidR="001A5C00">
        <w:tc>
          <w:tcPr>
            <w:tcW w:w="680" w:type="dxa"/>
            <w:vAlign w:val="center"/>
          </w:tcPr>
          <w:p w:rsidR="001A5C00" w:rsidRDefault="001A5C00">
            <w:pPr>
              <w:pStyle w:val="ConsPlusNormal"/>
              <w:jc w:val="center"/>
            </w:pPr>
            <w:r>
              <w:lastRenderedPageBreak/>
              <w:t>N</w:t>
            </w:r>
          </w:p>
        </w:tc>
        <w:tc>
          <w:tcPr>
            <w:tcW w:w="3969" w:type="dxa"/>
            <w:vAlign w:val="center"/>
          </w:tcPr>
          <w:p w:rsidR="001A5C00" w:rsidRDefault="001A5C00">
            <w:pPr>
              <w:pStyle w:val="ConsPlusNormal"/>
              <w:jc w:val="center"/>
            </w:pPr>
            <w:r>
              <w:t>Вид получаемого дохода</w:t>
            </w:r>
          </w:p>
        </w:tc>
        <w:tc>
          <w:tcPr>
            <w:tcW w:w="1928" w:type="dxa"/>
            <w:vAlign w:val="center"/>
          </w:tcPr>
          <w:p w:rsidR="001A5C00" w:rsidRDefault="001A5C00">
            <w:pPr>
              <w:pStyle w:val="ConsPlusNormal"/>
              <w:jc w:val="center"/>
            </w:pPr>
            <w:r>
              <w:t>Сумма дохода за 3 мес.</w:t>
            </w:r>
          </w:p>
          <w:p w:rsidR="001A5C00" w:rsidRDefault="001A5C00">
            <w:pPr>
              <w:pStyle w:val="ConsPlusNormal"/>
              <w:jc w:val="center"/>
            </w:pPr>
            <w:r>
              <w:t>(руб., коп)</w:t>
            </w:r>
          </w:p>
        </w:tc>
        <w:tc>
          <w:tcPr>
            <w:tcW w:w="3458" w:type="dxa"/>
            <w:vAlign w:val="center"/>
          </w:tcPr>
          <w:p w:rsidR="001A5C00" w:rsidRDefault="001A5C00">
            <w:pPr>
              <w:pStyle w:val="ConsPlusNormal"/>
              <w:jc w:val="center"/>
            </w:pPr>
            <w:r>
              <w:t>Место получения дохода</w:t>
            </w:r>
          </w:p>
          <w:p w:rsidR="001A5C00" w:rsidRDefault="001A5C00">
            <w:pPr>
              <w:pStyle w:val="ConsPlusNormal"/>
              <w:jc w:val="center"/>
            </w:pPr>
            <w:r>
              <w:t>с указанием работодателя, юр./физ. лица, Ф.И.О. плательщика алиментов и пр.</w:t>
            </w:r>
          </w:p>
        </w:tc>
      </w:tr>
      <w:tr w:rsidR="001A5C00">
        <w:tc>
          <w:tcPr>
            <w:tcW w:w="680" w:type="dxa"/>
            <w:vMerge w:val="restart"/>
            <w:vAlign w:val="center"/>
          </w:tcPr>
          <w:p w:rsidR="001A5C00" w:rsidRDefault="001A5C00">
            <w:pPr>
              <w:pStyle w:val="ConsPlusNormal"/>
              <w:jc w:val="center"/>
            </w:pPr>
            <w:r>
              <w:t>1</w:t>
            </w:r>
          </w:p>
        </w:tc>
        <w:tc>
          <w:tcPr>
            <w:tcW w:w="3969" w:type="dxa"/>
            <w:vMerge w:val="restart"/>
            <w:vAlign w:val="center"/>
          </w:tcPr>
          <w:p w:rsidR="001A5C00" w:rsidRDefault="001A5C00">
            <w:pPr>
              <w:pStyle w:val="ConsPlusNormal"/>
              <w:jc w:val="both"/>
            </w:pPr>
            <w: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r>
              <w:t>муж:</w:t>
            </w:r>
          </w:p>
        </w:tc>
      </w:tr>
      <w:tr w:rsidR="001A5C00">
        <w:tc>
          <w:tcPr>
            <w:tcW w:w="680" w:type="dxa"/>
            <w:vMerge/>
          </w:tcPr>
          <w:p w:rsidR="001A5C00" w:rsidRDefault="001A5C00">
            <w:pPr>
              <w:pStyle w:val="ConsPlusNormal"/>
            </w:pPr>
          </w:p>
        </w:tc>
        <w:tc>
          <w:tcPr>
            <w:tcW w:w="3969" w:type="dxa"/>
            <w:vMerge/>
          </w:tcPr>
          <w:p w:rsidR="001A5C00" w:rsidRDefault="001A5C00">
            <w:pPr>
              <w:pStyle w:val="ConsPlusNormal"/>
            </w:pP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r>
              <w:t>жена:</w:t>
            </w:r>
          </w:p>
        </w:tc>
      </w:tr>
      <w:tr w:rsidR="001A5C00">
        <w:tc>
          <w:tcPr>
            <w:tcW w:w="680" w:type="dxa"/>
            <w:vAlign w:val="center"/>
          </w:tcPr>
          <w:p w:rsidR="001A5C00" w:rsidRDefault="001A5C00">
            <w:pPr>
              <w:pStyle w:val="ConsPlusNormal"/>
              <w:jc w:val="center"/>
            </w:pPr>
            <w:r>
              <w:t>2</w:t>
            </w:r>
          </w:p>
        </w:tc>
        <w:tc>
          <w:tcPr>
            <w:tcW w:w="3969" w:type="dxa"/>
            <w:vAlign w:val="center"/>
          </w:tcPr>
          <w:p w:rsidR="001A5C00" w:rsidRDefault="001A5C00">
            <w:pPr>
              <w:pStyle w:val="ConsPlusNormal"/>
              <w:jc w:val="both"/>
            </w:pPr>
            <w:r>
              <w:t>Выплаты социального характера: пенсии, пособия, стипендии, компенсации</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p>
        </w:tc>
      </w:tr>
      <w:tr w:rsidR="001A5C00">
        <w:tc>
          <w:tcPr>
            <w:tcW w:w="680" w:type="dxa"/>
            <w:vAlign w:val="center"/>
          </w:tcPr>
          <w:p w:rsidR="001A5C00" w:rsidRDefault="001A5C00">
            <w:pPr>
              <w:pStyle w:val="ConsPlusNormal"/>
              <w:jc w:val="center"/>
            </w:pPr>
            <w:r>
              <w:t>3</w:t>
            </w:r>
          </w:p>
        </w:tc>
        <w:tc>
          <w:tcPr>
            <w:tcW w:w="3969" w:type="dxa"/>
            <w:vAlign w:val="center"/>
          </w:tcPr>
          <w:p w:rsidR="001A5C00" w:rsidRDefault="001A5C00">
            <w:pPr>
              <w:pStyle w:val="ConsPlusNormal"/>
              <w:jc w:val="both"/>
            </w:pPr>
            <w:r>
              <w:t>Полученные алименты</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ИТОГО: ________________________________________________________________</w:t>
      </w:r>
    </w:p>
    <w:p w:rsidR="001A5C00" w:rsidRDefault="001A5C00">
      <w:pPr>
        <w:pStyle w:val="ConsPlusNonformat"/>
        <w:jc w:val="both"/>
      </w:pPr>
      <w:r>
        <w:t xml:space="preserve">    Прошу  исключить  из  общей  суммы доходов алименты, выплаченные другой</w:t>
      </w:r>
    </w:p>
    <w:p w:rsidR="001A5C00" w:rsidRDefault="001A5C00">
      <w:pPr>
        <w:pStyle w:val="ConsPlusNonformat"/>
        <w:jc w:val="both"/>
      </w:pPr>
      <w:r>
        <w:t>семье  в сумме __________________ руб. _______________ коп., удерживаемые в</w:t>
      </w:r>
    </w:p>
    <w:p w:rsidR="001A5C00" w:rsidRDefault="001A5C00">
      <w:pPr>
        <w:pStyle w:val="ConsPlusNonformat"/>
        <w:jc w:val="both"/>
      </w:pPr>
      <w:r>
        <w:t>пользу ____________________________________________________________________</w:t>
      </w:r>
    </w:p>
    <w:p w:rsidR="001A5C00" w:rsidRDefault="001A5C00">
      <w:pPr>
        <w:pStyle w:val="ConsPlusNonformat"/>
        <w:jc w:val="both"/>
      </w:pPr>
      <w:r>
        <w:t xml:space="preserve">                       (Ф.И.О. получателя алиментов)</w:t>
      </w: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40">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41">
        <w:r>
          <w:rPr>
            <w:color w:val="0000FF"/>
          </w:rPr>
          <w:t>статье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 подпись</w:t>
      </w:r>
    </w:p>
    <w:p w:rsidR="001A5C00" w:rsidRDefault="001A5C00">
      <w:pPr>
        <w:pStyle w:val="ConsPlusNonformat"/>
        <w:jc w:val="both"/>
      </w:pPr>
      <w:r>
        <w:t xml:space="preserve">    Прилагаю:</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483"/>
        <w:gridCol w:w="1521"/>
      </w:tblGrid>
      <w:tr w:rsidR="001A5C00">
        <w:tc>
          <w:tcPr>
            <w:tcW w:w="566" w:type="dxa"/>
            <w:vAlign w:val="center"/>
          </w:tcPr>
          <w:p w:rsidR="001A5C00" w:rsidRDefault="001A5C00">
            <w:pPr>
              <w:pStyle w:val="ConsPlusNormal"/>
              <w:jc w:val="center"/>
            </w:pPr>
            <w:r>
              <w:t>1.</w:t>
            </w:r>
          </w:p>
        </w:tc>
        <w:tc>
          <w:tcPr>
            <w:tcW w:w="7483" w:type="dxa"/>
            <w:vAlign w:val="center"/>
          </w:tcPr>
          <w:p w:rsidR="001A5C00" w:rsidRDefault="001A5C00">
            <w:pPr>
              <w:pStyle w:val="ConsPlusNormal"/>
              <w:jc w:val="both"/>
            </w:pPr>
            <w:r>
              <w:t xml:space="preserve">копию паспорта гражданина Российской Федерации либо вид на жительство </w:t>
            </w:r>
            <w:r>
              <w:lastRenderedPageBreak/>
              <w:t>на</w:t>
            </w:r>
          </w:p>
        </w:tc>
        <w:tc>
          <w:tcPr>
            <w:tcW w:w="1521" w:type="dxa"/>
            <w:vAlign w:val="center"/>
          </w:tcPr>
          <w:p w:rsidR="001A5C00" w:rsidRDefault="001A5C00">
            <w:pPr>
              <w:pStyle w:val="ConsPlusNormal"/>
              <w:jc w:val="both"/>
            </w:pPr>
            <w:r>
              <w:lastRenderedPageBreak/>
              <w:t>______ л.</w:t>
            </w:r>
          </w:p>
        </w:tc>
      </w:tr>
      <w:tr w:rsidR="001A5C00">
        <w:tc>
          <w:tcPr>
            <w:tcW w:w="566" w:type="dxa"/>
            <w:vAlign w:val="center"/>
          </w:tcPr>
          <w:p w:rsidR="001A5C00" w:rsidRDefault="001A5C00">
            <w:pPr>
              <w:pStyle w:val="ConsPlusNormal"/>
              <w:jc w:val="center"/>
            </w:pPr>
            <w:r>
              <w:t>2.</w:t>
            </w:r>
          </w:p>
        </w:tc>
        <w:tc>
          <w:tcPr>
            <w:tcW w:w="7483" w:type="dxa"/>
            <w:vAlign w:val="center"/>
          </w:tcPr>
          <w:p w:rsidR="001A5C00" w:rsidRDefault="001A5C00">
            <w:pPr>
              <w:pStyle w:val="ConsPlusNormal"/>
              <w:jc w:val="both"/>
            </w:pPr>
            <w:r>
              <w:t>копию свидетельства о рождении детей (для детей в возрасте до 14 лет) (при наличии)</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3.</w:t>
            </w:r>
          </w:p>
        </w:tc>
        <w:tc>
          <w:tcPr>
            <w:tcW w:w="7483"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4.</w:t>
            </w:r>
          </w:p>
        </w:tc>
        <w:tc>
          <w:tcPr>
            <w:tcW w:w="7483" w:type="dxa"/>
            <w:vAlign w:val="center"/>
          </w:tcPr>
          <w:p w:rsidR="001A5C00" w:rsidRDefault="001A5C00">
            <w:pPr>
              <w:pStyle w:val="ConsPlusNormal"/>
              <w:jc w:val="both"/>
            </w:pPr>
            <w:r>
              <w:t>справки о доходах трудоспособных членов семьи за последние 3 месяца, предшествующие дате обращения</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5.</w:t>
            </w:r>
          </w:p>
        </w:tc>
        <w:tc>
          <w:tcPr>
            <w:tcW w:w="7483" w:type="dxa"/>
            <w:vAlign w:val="center"/>
          </w:tcPr>
          <w:p w:rsidR="001A5C00" w:rsidRDefault="001A5C00">
            <w:pPr>
              <w:pStyle w:val="ConsPlusNormal"/>
              <w:jc w:val="both"/>
            </w:pPr>
            <w:r>
              <w:t>копию трудовой книжки либо иной документ, подтверждающий прекращение работы и (или) иной деятельности на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6.</w:t>
            </w:r>
          </w:p>
        </w:tc>
        <w:tc>
          <w:tcPr>
            <w:tcW w:w="7483" w:type="dxa"/>
            <w:vAlign w:val="center"/>
          </w:tcPr>
          <w:p w:rsidR="001A5C00" w:rsidRDefault="001A5C00">
            <w:pPr>
              <w:pStyle w:val="ConsPlusNormal"/>
              <w:jc w:val="both"/>
            </w:pPr>
            <w:r>
              <w:t>копию удостоверения, подтверждающего право на получение социальной поддержки (при наличии)</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7.</w:t>
            </w:r>
          </w:p>
        </w:tc>
        <w:tc>
          <w:tcPr>
            <w:tcW w:w="7483" w:type="dxa"/>
            <w:vAlign w:val="center"/>
          </w:tcPr>
          <w:p w:rsidR="001A5C00" w:rsidRDefault="001A5C00">
            <w:pPr>
              <w:pStyle w:val="ConsPlusNormal"/>
              <w:jc w:val="both"/>
            </w:pPr>
            <w:r>
              <w:t>копию справки государственной медико-социальной экспертизы (для инвалидов) (при наличии)</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8.</w:t>
            </w:r>
          </w:p>
        </w:tc>
        <w:tc>
          <w:tcPr>
            <w:tcW w:w="7483" w:type="dxa"/>
            <w:vAlign w:val="center"/>
          </w:tcPr>
          <w:p w:rsidR="001A5C00" w:rsidRDefault="001A5C00">
            <w:pPr>
              <w:pStyle w:val="ConsPlusNormal"/>
              <w:jc w:val="both"/>
            </w:pPr>
            <w:r>
              <w:t>копию свидетельства о смерти умершего лица и подлинники документов, подтверждающие фактические расходы на погребение умершего лица (квитанции об оплате либо счета и счета-фактуры) (для граждан, находящихся в трудной жизненной ситуации, связанной со смертью родственников или иных граждан)</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9.</w:t>
            </w:r>
          </w:p>
        </w:tc>
        <w:tc>
          <w:tcPr>
            <w:tcW w:w="7483" w:type="dxa"/>
            <w:vAlign w:val="center"/>
          </w:tcPr>
          <w:p w:rsidR="001A5C00" w:rsidRDefault="001A5C00">
            <w:pPr>
              <w:pStyle w:val="ConsPlusNormal"/>
              <w:jc w:val="both"/>
            </w:pPr>
            <w:r>
              <w:t>копию справки об освобождении (для лиц, отбывших наказание в виде лишения свободы)</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10.</w:t>
            </w:r>
          </w:p>
        </w:tc>
        <w:tc>
          <w:tcPr>
            <w:tcW w:w="7483" w:type="dxa"/>
            <w:vAlign w:val="center"/>
          </w:tcPr>
          <w:p w:rsidR="001A5C00" w:rsidRDefault="001A5C00">
            <w:pPr>
              <w:pStyle w:val="ConsPlusNormal"/>
              <w:jc w:val="both"/>
            </w:pPr>
            <w:r>
              <w:t>военного билета (для военнослужащих</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11.</w:t>
            </w:r>
          </w:p>
        </w:tc>
        <w:tc>
          <w:tcPr>
            <w:tcW w:w="7483" w:type="dxa"/>
            <w:vAlign w:val="center"/>
          </w:tcPr>
          <w:p w:rsidR="001A5C00" w:rsidRDefault="001A5C00">
            <w:pPr>
              <w:pStyle w:val="ConsPlusNormal"/>
              <w:jc w:val="both"/>
            </w:pPr>
            <w:r>
              <w:t>заявление о причине невозможности предоставления документов, перечисленных в 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tc>
        <w:tc>
          <w:tcPr>
            <w:tcW w:w="1521"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lastRenderedPageBreak/>
              <w:t>12.</w:t>
            </w:r>
          </w:p>
        </w:tc>
        <w:tc>
          <w:tcPr>
            <w:tcW w:w="7483" w:type="dxa"/>
            <w:vAlign w:val="center"/>
          </w:tcPr>
          <w:p w:rsidR="001A5C00" w:rsidRDefault="001A5C00">
            <w:pPr>
              <w:pStyle w:val="ConsPlusNormal"/>
              <w:jc w:val="both"/>
            </w:pPr>
            <w:r>
              <w:t>иные документы, подтверждающие трудную жизненную ситуацию</w:t>
            </w:r>
          </w:p>
        </w:tc>
        <w:tc>
          <w:tcPr>
            <w:tcW w:w="1521" w:type="dxa"/>
            <w:vAlign w:val="center"/>
          </w:tcPr>
          <w:p w:rsidR="001A5C00" w:rsidRDefault="001A5C00">
            <w:pPr>
              <w:pStyle w:val="ConsPlusNormal"/>
            </w:pPr>
            <w:r>
              <w:t>______ л.</w:t>
            </w: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t xml:space="preserve">                                                            (Ф.И.О.)</w:t>
      </w: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2.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единовременную  материальную  на  частичную оплату</w:t>
      </w:r>
    </w:p>
    <w:p w:rsidR="001A5C00" w:rsidRDefault="001A5C00">
      <w:pPr>
        <w:pStyle w:val="ConsPlusNonformat"/>
        <w:jc w:val="both"/>
      </w:pPr>
      <w:r>
        <w:t>(компенсацию)  стоимости  протезно-ортопедических  изделий  и (или) средств</w:t>
      </w:r>
    </w:p>
    <w:p w:rsidR="001A5C00" w:rsidRDefault="001A5C00">
      <w:pPr>
        <w:pStyle w:val="ConsPlusNonformat"/>
        <w:jc w:val="both"/>
      </w:pPr>
      <w:r>
        <w:t>реабилитации,  комплектующих  частей  к  слуховым  аппаратам,  в  том числе</w:t>
      </w:r>
    </w:p>
    <w:p w:rsidR="001A5C00" w:rsidRDefault="001A5C00">
      <w:pPr>
        <w:pStyle w:val="ConsPlusNonformat"/>
        <w:jc w:val="both"/>
      </w:pPr>
      <w:r>
        <w:t>кохлеарным   аппаратам,   расходных   материалов   к   инсулиновым   помпам</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Материальную помощь прошу выплатить через почтовое отделение N ________</w:t>
      </w:r>
    </w:p>
    <w:p w:rsidR="001A5C00" w:rsidRDefault="001A5C00">
      <w:pPr>
        <w:pStyle w:val="ConsPlusNonformat"/>
        <w:jc w:val="both"/>
      </w:pPr>
      <w:r>
        <w:t>или через кредитное учреждение _________________ N _____________________ на</w:t>
      </w:r>
    </w:p>
    <w:p w:rsidR="001A5C00" w:rsidRDefault="001A5C00">
      <w:pPr>
        <w:pStyle w:val="ConsPlusNonformat"/>
        <w:jc w:val="both"/>
      </w:pPr>
      <w:r>
        <w:t>лицевой счет N _________________________ или ______________________________</w:t>
      </w:r>
    </w:p>
    <w:p w:rsidR="001A5C00" w:rsidRDefault="001A5C00">
      <w:pPr>
        <w:pStyle w:val="ConsPlusNonformat"/>
        <w:jc w:val="both"/>
      </w:pPr>
      <w:r>
        <w:t>на лицевой счет N ____________.</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Заявляю,  что за период (трех месяцев, предшествующих дате обращения за</w:t>
      </w:r>
    </w:p>
    <w:p w:rsidR="001A5C00" w:rsidRDefault="001A5C00">
      <w:pPr>
        <w:pStyle w:val="ConsPlusNonformat"/>
        <w:jc w:val="both"/>
      </w:pPr>
      <w:r>
        <w:t>назначением денежных выплат) с "01" _______ 20__ г. по "__" _______ 20__ г.</w:t>
      </w:r>
    </w:p>
    <w:p w:rsidR="001A5C00" w:rsidRDefault="001A5C00">
      <w:pPr>
        <w:pStyle w:val="ConsPlusNonformat"/>
        <w:jc w:val="both"/>
      </w:pPr>
      <w:r>
        <w:t>общая сумма доходов моей семьи, состоящей из ________ человек, составила:</w:t>
      </w:r>
    </w:p>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928"/>
        <w:gridCol w:w="3458"/>
      </w:tblGrid>
      <w:tr w:rsidR="001A5C00">
        <w:tc>
          <w:tcPr>
            <w:tcW w:w="680" w:type="dxa"/>
            <w:vAlign w:val="center"/>
          </w:tcPr>
          <w:p w:rsidR="001A5C00" w:rsidRDefault="001A5C00">
            <w:pPr>
              <w:pStyle w:val="ConsPlusNormal"/>
              <w:jc w:val="center"/>
            </w:pPr>
            <w:r>
              <w:lastRenderedPageBreak/>
              <w:t>N</w:t>
            </w:r>
          </w:p>
        </w:tc>
        <w:tc>
          <w:tcPr>
            <w:tcW w:w="3969" w:type="dxa"/>
            <w:vAlign w:val="center"/>
          </w:tcPr>
          <w:p w:rsidR="001A5C00" w:rsidRDefault="001A5C00">
            <w:pPr>
              <w:pStyle w:val="ConsPlusNormal"/>
              <w:jc w:val="center"/>
            </w:pPr>
            <w:r>
              <w:t>Вид получаемого дохода</w:t>
            </w:r>
          </w:p>
        </w:tc>
        <w:tc>
          <w:tcPr>
            <w:tcW w:w="1928" w:type="dxa"/>
            <w:vAlign w:val="center"/>
          </w:tcPr>
          <w:p w:rsidR="001A5C00" w:rsidRDefault="001A5C00">
            <w:pPr>
              <w:pStyle w:val="ConsPlusNormal"/>
              <w:jc w:val="center"/>
            </w:pPr>
            <w:r>
              <w:t>Сумма дохода за 3 мес.</w:t>
            </w:r>
          </w:p>
          <w:p w:rsidR="001A5C00" w:rsidRDefault="001A5C00">
            <w:pPr>
              <w:pStyle w:val="ConsPlusNormal"/>
              <w:jc w:val="center"/>
            </w:pPr>
            <w:r>
              <w:t>(руб., коп)</w:t>
            </w:r>
          </w:p>
        </w:tc>
        <w:tc>
          <w:tcPr>
            <w:tcW w:w="3458" w:type="dxa"/>
            <w:vAlign w:val="center"/>
          </w:tcPr>
          <w:p w:rsidR="001A5C00" w:rsidRDefault="001A5C00">
            <w:pPr>
              <w:pStyle w:val="ConsPlusNormal"/>
              <w:jc w:val="center"/>
            </w:pPr>
            <w:r>
              <w:t>Место получения дохода</w:t>
            </w:r>
          </w:p>
          <w:p w:rsidR="001A5C00" w:rsidRDefault="001A5C00">
            <w:pPr>
              <w:pStyle w:val="ConsPlusNormal"/>
              <w:jc w:val="center"/>
            </w:pPr>
            <w:r>
              <w:t>с указанием работодателя, юр./физ. лица, Ф.И.О. плательщика алиментов и пр.</w:t>
            </w:r>
          </w:p>
        </w:tc>
      </w:tr>
      <w:tr w:rsidR="001A5C00">
        <w:tc>
          <w:tcPr>
            <w:tcW w:w="680" w:type="dxa"/>
            <w:vMerge w:val="restart"/>
            <w:vAlign w:val="center"/>
          </w:tcPr>
          <w:p w:rsidR="001A5C00" w:rsidRDefault="001A5C00">
            <w:pPr>
              <w:pStyle w:val="ConsPlusNormal"/>
              <w:jc w:val="center"/>
            </w:pPr>
            <w:r>
              <w:t>1</w:t>
            </w:r>
          </w:p>
        </w:tc>
        <w:tc>
          <w:tcPr>
            <w:tcW w:w="3969" w:type="dxa"/>
            <w:vMerge w:val="restart"/>
            <w:vAlign w:val="center"/>
          </w:tcPr>
          <w:p w:rsidR="001A5C00" w:rsidRDefault="001A5C00">
            <w:pPr>
              <w:pStyle w:val="ConsPlusNormal"/>
              <w:jc w:val="both"/>
            </w:pPr>
            <w: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r>
              <w:t>муж:</w:t>
            </w:r>
          </w:p>
        </w:tc>
      </w:tr>
      <w:tr w:rsidR="001A5C00">
        <w:tc>
          <w:tcPr>
            <w:tcW w:w="680" w:type="dxa"/>
            <w:vMerge/>
          </w:tcPr>
          <w:p w:rsidR="001A5C00" w:rsidRDefault="001A5C00">
            <w:pPr>
              <w:pStyle w:val="ConsPlusNormal"/>
            </w:pPr>
          </w:p>
        </w:tc>
        <w:tc>
          <w:tcPr>
            <w:tcW w:w="3969" w:type="dxa"/>
            <w:vMerge/>
          </w:tcPr>
          <w:p w:rsidR="001A5C00" w:rsidRDefault="001A5C00">
            <w:pPr>
              <w:pStyle w:val="ConsPlusNormal"/>
            </w:pP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r>
              <w:t>жена:</w:t>
            </w:r>
          </w:p>
        </w:tc>
      </w:tr>
      <w:tr w:rsidR="001A5C00">
        <w:tc>
          <w:tcPr>
            <w:tcW w:w="680" w:type="dxa"/>
            <w:vAlign w:val="center"/>
          </w:tcPr>
          <w:p w:rsidR="001A5C00" w:rsidRDefault="001A5C00">
            <w:pPr>
              <w:pStyle w:val="ConsPlusNormal"/>
              <w:jc w:val="center"/>
            </w:pPr>
            <w:r>
              <w:t>2</w:t>
            </w:r>
          </w:p>
        </w:tc>
        <w:tc>
          <w:tcPr>
            <w:tcW w:w="3969" w:type="dxa"/>
            <w:vAlign w:val="center"/>
          </w:tcPr>
          <w:p w:rsidR="001A5C00" w:rsidRDefault="001A5C00">
            <w:pPr>
              <w:pStyle w:val="ConsPlusNormal"/>
              <w:jc w:val="both"/>
            </w:pPr>
            <w:r>
              <w:t>Выплаты социального характера: пенсии, пособия, стипендии, компенсации</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p>
        </w:tc>
      </w:tr>
      <w:tr w:rsidR="001A5C00">
        <w:tc>
          <w:tcPr>
            <w:tcW w:w="680" w:type="dxa"/>
            <w:vAlign w:val="center"/>
          </w:tcPr>
          <w:p w:rsidR="001A5C00" w:rsidRDefault="001A5C00">
            <w:pPr>
              <w:pStyle w:val="ConsPlusNormal"/>
              <w:jc w:val="center"/>
            </w:pPr>
            <w:r>
              <w:t>3</w:t>
            </w:r>
          </w:p>
        </w:tc>
        <w:tc>
          <w:tcPr>
            <w:tcW w:w="3969" w:type="dxa"/>
            <w:vAlign w:val="center"/>
          </w:tcPr>
          <w:p w:rsidR="001A5C00" w:rsidRDefault="001A5C00">
            <w:pPr>
              <w:pStyle w:val="ConsPlusNormal"/>
              <w:jc w:val="both"/>
            </w:pPr>
            <w:r>
              <w:t>Полученные алименты</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ИТОГО: ________________________________________________________________</w:t>
      </w:r>
    </w:p>
    <w:p w:rsidR="001A5C00" w:rsidRDefault="001A5C00">
      <w:pPr>
        <w:pStyle w:val="ConsPlusNonformat"/>
        <w:jc w:val="both"/>
      </w:pPr>
      <w:r>
        <w:t xml:space="preserve">    Прошу  исключить  из  общей  суммы доходов алименты, выплаченные другой</w:t>
      </w:r>
    </w:p>
    <w:p w:rsidR="001A5C00" w:rsidRDefault="001A5C00">
      <w:pPr>
        <w:pStyle w:val="ConsPlusNonformat"/>
        <w:jc w:val="both"/>
      </w:pPr>
      <w:r>
        <w:t>семье  в сумме __________________ руб. _______________ коп., удерживаемые в</w:t>
      </w:r>
    </w:p>
    <w:p w:rsidR="001A5C00" w:rsidRDefault="001A5C00">
      <w:pPr>
        <w:pStyle w:val="ConsPlusNonformat"/>
        <w:jc w:val="both"/>
      </w:pPr>
      <w:r>
        <w:t>пользу ____________________________________________________________________</w:t>
      </w:r>
    </w:p>
    <w:p w:rsidR="001A5C00" w:rsidRDefault="001A5C00">
      <w:pPr>
        <w:pStyle w:val="ConsPlusNonformat"/>
        <w:jc w:val="both"/>
      </w:pPr>
      <w:r>
        <w:t xml:space="preserve">                       (Ф.И.О. получателя алиментов)</w:t>
      </w: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42">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43">
        <w:r>
          <w:rPr>
            <w:color w:val="0000FF"/>
          </w:rPr>
          <w:t>статьей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 подпись</w:t>
      </w:r>
    </w:p>
    <w:p w:rsidR="001A5C00" w:rsidRDefault="001A5C00">
      <w:pPr>
        <w:pStyle w:val="ConsPlusNonformat"/>
        <w:jc w:val="both"/>
      </w:pPr>
      <w:r>
        <w:t xml:space="preserve">    Прилагаю:</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622"/>
        <w:gridCol w:w="1382"/>
      </w:tblGrid>
      <w:tr w:rsidR="001A5C00">
        <w:tc>
          <w:tcPr>
            <w:tcW w:w="566" w:type="dxa"/>
            <w:vAlign w:val="center"/>
          </w:tcPr>
          <w:p w:rsidR="001A5C00" w:rsidRDefault="001A5C00">
            <w:pPr>
              <w:pStyle w:val="ConsPlusNormal"/>
              <w:jc w:val="center"/>
            </w:pPr>
            <w:r>
              <w:t>1.</w:t>
            </w:r>
          </w:p>
        </w:tc>
        <w:tc>
          <w:tcPr>
            <w:tcW w:w="7622" w:type="dxa"/>
            <w:vAlign w:val="center"/>
          </w:tcPr>
          <w:p w:rsidR="001A5C00" w:rsidRDefault="001A5C00">
            <w:pPr>
              <w:pStyle w:val="ConsPlusNormal"/>
              <w:jc w:val="both"/>
            </w:pPr>
            <w:r>
              <w:t>копию паспорта гражданина Российской Федерации либо вид на жительство на</w:t>
            </w:r>
          </w:p>
        </w:tc>
        <w:tc>
          <w:tcPr>
            <w:tcW w:w="1382" w:type="dxa"/>
            <w:vAlign w:val="center"/>
          </w:tcPr>
          <w:p w:rsidR="001A5C00" w:rsidRDefault="001A5C00">
            <w:pPr>
              <w:pStyle w:val="ConsPlusNormal"/>
              <w:jc w:val="both"/>
            </w:pPr>
            <w:r>
              <w:t>______ л.</w:t>
            </w:r>
          </w:p>
        </w:tc>
      </w:tr>
      <w:tr w:rsidR="001A5C00">
        <w:tc>
          <w:tcPr>
            <w:tcW w:w="566" w:type="dxa"/>
            <w:vAlign w:val="center"/>
          </w:tcPr>
          <w:p w:rsidR="001A5C00" w:rsidRDefault="001A5C00">
            <w:pPr>
              <w:pStyle w:val="ConsPlusNormal"/>
              <w:jc w:val="center"/>
            </w:pPr>
            <w:r>
              <w:lastRenderedPageBreak/>
              <w:t>2.</w:t>
            </w:r>
          </w:p>
        </w:tc>
        <w:tc>
          <w:tcPr>
            <w:tcW w:w="7622" w:type="dxa"/>
            <w:vAlign w:val="center"/>
          </w:tcPr>
          <w:p w:rsidR="001A5C00" w:rsidRDefault="001A5C00">
            <w:pPr>
              <w:pStyle w:val="ConsPlusNormal"/>
              <w:jc w:val="both"/>
            </w:pPr>
            <w:r>
              <w:t>копию свидетельства о рождении детей (для детей в возрасте до 14 лет) (при наличии)</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3.</w:t>
            </w:r>
          </w:p>
        </w:tc>
        <w:tc>
          <w:tcPr>
            <w:tcW w:w="7622"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4.</w:t>
            </w:r>
          </w:p>
        </w:tc>
        <w:tc>
          <w:tcPr>
            <w:tcW w:w="7622" w:type="dxa"/>
            <w:vAlign w:val="center"/>
          </w:tcPr>
          <w:p w:rsidR="001A5C00" w:rsidRDefault="001A5C00">
            <w:pPr>
              <w:pStyle w:val="ConsPlusNormal"/>
              <w:jc w:val="both"/>
            </w:pPr>
            <w:r>
              <w:t>копию заключения государственного учреждения здравоохранения о наличии медицинских показаний на обеспечение протезно-ортопедических изделий либо средств реабилитации</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5.</w:t>
            </w:r>
          </w:p>
        </w:tc>
        <w:tc>
          <w:tcPr>
            <w:tcW w:w="7622" w:type="dxa"/>
            <w:vAlign w:val="center"/>
          </w:tcPr>
          <w:p w:rsidR="001A5C00" w:rsidRDefault="001A5C00">
            <w:pPr>
              <w:pStyle w:val="ConsPlusNormal"/>
              <w:jc w:val="both"/>
            </w:pPr>
            <w:r>
              <w:t>счет на оплату (квитанции об оплате) стоимости протезно-ортопедических изделий либо технических средств реабилитации</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6.</w:t>
            </w:r>
          </w:p>
        </w:tc>
        <w:tc>
          <w:tcPr>
            <w:tcW w:w="7622" w:type="dxa"/>
            <w:vAlign w:val="center"/>
          </w:tcPr>
          <w:p w:rsidR="001A5C00" w:rsidRDefault="001A5C00">
            <w:pPr>
              <w:pStyle w:val="ConsPlusNormal"/>
              <w:jc w:val="both"/>
            </w:pPr>
            <w:r>
              <w:t>справки о доходах трудоспособных членов семьи за последние 3 месяца, предшествующие дате обращения</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7.</w:t>
            </w:r>
          </w:p>
        </w:tc>
        <w:tc>
          <w:tcPr>
            <w:tcW w:w="7622" w:type="dxa"/>
            <w:vAlign w:val="center"/>
          </w:tcPr>
          <w:p w:rsidR="001A5C00" w:rsidRDefault="001A5C00">
            <w:pPr>
              <w:pStyle w:val="ConsPlusNormal"/>
              <w:jc w:val="both"/>
            </w:pPr>
            <w:r>
              <w:t>копию трудовой книжки либо иного документа, подтверждающего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8.</w:t>
            </w:r>
          </w:p>
        </w:tc>
        <w:tc>
          <w:tcPr>
            <w:tcW w:w="7622" w:type="dxa"/>
            <w:vAlign w:val="center"/>
          </w:tcPr>
          <w:p w:rsidR="001A5C00" w:rsidRDefault="001A5C00">
            <w:pPr>
              <w:pStyle w:val="ConsPlusNormal"/>
              <w:jc w:val="both"/>
            </w:pPr>
            <w:r>
              <w:t>копию военного билета</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9.</w:t>
            </w:r>
          </w:p>
        </w:tc>
        <w:tc>
          <w:tcPr>
            <w:tcW w:w="7622" w:type="dxa"/>
            <w:vAlign w:val="center"/>
          </w:tcPr>
          <w:p w:rsidR="001A5C00" w:rsidRDefault="001A5C00">
            <w:pPr>
              <w:pStyle w:val="ConsPlusNormal"/>
              <w:jc w:val="both"/>
            </w:pPr>
            <w:r>
              <w:t>справку государственного учреждения здравоохранения о наличии медицинских показаний на обеспечение инсулиновой помпой и справки с места учебы либо студенческого билета, выданной(ного) образовательной организацией (за исключением организаций дополнительного образования и организаций дополнительного профессионального образования (для граждан, которым установлена инсулиновая помпа)</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10.</w:t>
            </w:r>
          </w:p>
        </w:tc>
        <w:tc>
          <w:tcPr>
            <w:tcW w:w="7622" w:type="dxa"/>
            <w:vAlign w:val="center"/>
          </w:tcPr>
          <w:p w:rsidR="001A5C00" w:rsidRDefault="001A5C00">
            <w:pPr>
              <w:pStyle w:val="ConsPlusNormal"/>
              <w:jc w:val="both"/>
            </w:pPr>
            <w:r>
              <w:t>иные документы, подтверждающие трудную жизненную ситуацию</w:t>
            </w:r>
          </w:p>
        </w:tc>
        <w:tc>
          <w:tcPr>
            <w:tcW w:w="1382" w:type="dxa"/>
            <w:vAlign w:val="center"/>
          </w:tcPr>
          <w:p w:rsidR="001A5C00" w:rsidRDefault="001A5C00">
            <w:pPr>
              <w:pStyle w:val="ConsPlusNormal"/>
              <w:jc w:val="both"/>
            </w:pPr>
            <w:r>
              <w:t>______ л.</w:t>
            </w: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t xml:space="preserve">                                                            (Ф.И.О.)</w:t>
      </w: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3.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материальную помощь на частичную оплату (компенсацию)</w:t>
      </w:r>
    </w:p>
    <w:p w:rsidR="001A5C00" w:rsidRDefault="001A5C00">
      <w:pPr>
        <w:pStyle w:val="ConsPlusNonformat"/>
        <w:jc w:val="both"/>
      </w:pPr>
      <w:r>
        <w:t>стоимости   услуг   гостиницы   ____________________________  Проживание  с</w:t>
      </w:r>
    </w:p>
    <w:p w:rsidR="001A5C00" w:rsidRDefault="001A5C00">
      <w:pPr>
        <w:pStyle w:val="ConsPlusNonformat"/>
        <w:jc w:val="both"/>
      </w:pPr>
      <w:r>
        <w:t>_______________    по    _____________    в   связи   с   направлением   на</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основание)</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дополнительную информацию: Ф.И.О. несовершеннолетних детей,</w:t>
      </w:r>
    </w:p>
    <w:p w:rsidR="001A5C00" w:rsidRDefault="001A5C00">
      <w:pPr>
        <w:pStyle w:val="ConsPlusNonformat"/>
        <w:jc w:val="both"/>
      </w:pPr>
      <w:r>
        <w:t xml:space="preserve">                           сопровождающего лица)</w:t>
      </w:r>
    </w:p>
    <w:p w:rsidR="001A5C00" w:rsidRDefault="001A5C00">
      <w:pPr>
        <w:pStyle w:val="ConsPlusNonformat"/>
        <w:jc w:val="both"/>
      </w:pPr>
      <w:r>
        <w:t xml:space="preserve">    Материальную  помощь  прошу  выплатить  согласно выставленного счета на</w:t>
      </w:r>
    </w:p>
    <w:p w:rsidR="001A5C00" w:rsidRDefault="001A5C00">
      <w:pPr>
        <w:pStyle w:val="ConsPlusNonformat"/>
        <w:jc w:val="both"/>
      </w:pPr>
      <w:r>
        <w:t>оплату  стоимости  услуг  гостиницы _____________________________ или через</w:t>
      </w:r>
    </w:p>
    <w:p w:rsidR="001A5C00" w:rsidRDefault="001A5C00">
      <w:pPr>
        <w:pStyle w:val="ConsPlusNonformat"/>
        <w:jc w:val="both"/>
      </w:pPr>
      <w:r>
        <w:t>почтовое  отделение  N _____________________ или через кредитное учреждение</w:t>
      </w:r>
    </w:p>
    <w:p w:rsidR="001A5C00" w:rsidRDefault="001A5C00">
      <w:pPr>
        <w:pStyle w:val="ConsPlusNonformat"/>
        <w:jc w:val="both"/>
      </w:pPr>
      <w:r>
        <w:t>________________ N ___________ на лицевой счет N __________________.</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Заявляю,  что за период (трех месяцев, предшествующих дате обращения за</w:t>
      </w:r>
    </w:p>
    <w:p w:rsidR="001A5C00" w:rsidRDefault="001A5C00">
      <w:pPr>
        <w:pStyle w:val="ConsPlusNonformat"/>
        <w:jc w:val="both"/>
      </w:pPr>
      <w:r>
        <w:t>назначением денежных выплат) с "01" _______ 20__ г. по "__" _______ 20__ г.</w:t>
      </w:r>
    </w:p>
    <w:p w:rsidR="001A5C00" w:rsidRDefault="001A5C00">
      <w:pPr>
        <w:pStyle w:val="ConsPlusNonformat"/>
        <w:jc w:val="both"/>
      </w:pPr>
      <w:r>
        <w:t>общая сумма доходов моей семьи, состоящей из ________ человек, составила:</w:t>
      </w:r>
    </w:p>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928"/>
        <w:gridCol w:w="3458"/>
      </w:tblGrid>
      <w:tr w:rsidR="001A5C00">
        <w:tc>
          <w:tcPr>
            <w:tcW w:w="680" w:type="dxa"/>
            <w:vAlign w:val="center"/>
          </w:tcPr>
          <w:p w:rsidR="001A5C00" w:rsidRDefault="001A5C00">
            <w:pPr>
              <w:pStyle w:val="ConsPlusNormal"/>
              <w:jc w:val="center"/>
            </w:pPr>
            <w:r>
              <w:lastRenderedPageBreak/>
              <w:t>N</w:t>
            </w:r>
          </w:p>
        </w:tc>
        <w:tc>
          <w:tcPr>
            <w:tcW w:w="3969" w:type="dxa"/>
            <w:vAlign w:val="center"/>
          </w:tcPr>
          <w:p w:rsidR="001A5C00" w:rsidRDefault="001A5C00">
            <w:pPr>
              <w:pStyle w:val="ConsPlusNormal"/>
              <w:jc w:val="center"/>
            </w:pPr>
            <w:r>
              <w:t>Вид получаемого дохода</w:t>
            </w:r>
          </w:p>
        </w:tc>
        <w:tc>
          <w:tcPr>
            <w:tcW w:w="1928" w:type="dxa"/>
            <w:vAlign w:val="center"/>
          </w:tcPr>
          <w:p w:rsidR="001A5C00" w:rsidRDefault="001A5C00">
            <w:pPr>
              <w:pStyle w:val="ConsPlusNormal"/>
              <w:jc w:val="center"/>
            </w:pPr>
            <w:r>
              <w:t>Сумма дохода за 3 мес.</w:t>
            </w:r>
          </w:p>
          <w:p w:rsidR="001A5C00" w:rsidRDefault="001A5C00">
            <w:pPr>
              <w:pStyle w:val="ConsPlusNormal"/>
              <w:jc w:val="center"/>
            </w:pPr>
            <w:r>
              <w:t>(руб., коп)</w:t>
            </w:r>
          </w:p>
        </w:tc>
        <w:tc>
          <w:tcPr>
            <w:tcW w:w="3458" w:type="dxa"/>
            <w:vAlign w:val="center"/>
          </w:tcPr>
          <w:p w:rsidR="001A5C00" w:rsidRDefault="001A5C00">
            <w:pPr>
              <w:pStyle w:val="ConsPlusNormal"/>
              <w:jc w:val="center"/>
            </w:pPr>
            <w:r>
              <w:t>Место получения дохода</w:t>
            </w:r>
          </w:p>
          <w:p w:rsidR="001A5C00" w:rsidRDefault="001A5C00">
            <w:pPr>
              <w:pStyle w:val="ConsPlusNormal"/>
              <w:jc w:val="center"/>
            </w:pPr>
            <w:r>
              <w:t>с указанием работодателя, юр./физ. лица, Ф.И.О. плательщика алиментов и пр.</w:t>
            </w:r>
          </w:p>
        </w:tc>
      </w:tr>
      <w:tr w:rsidR="001A5C00">
        <w:tc>
          <w:tcPr>
            <w:tcW w:w="680" w:type="dxa"/>
            <w:vMerge w:val="restart"/>
            <w:vAlign w:val="center"/>
          </w:tcPr>
          <w:p w:rsidR="001A5C00" w:rsidRDefault="001A5C00">
            <w:pPr>
              <w:pStyle w:val="ConsPlusNormal"/>
              <w:jc w:val="center"/>
            </w:pPr>
            <w:r>
              <w:t>1</w:t>
            </w:r>
          </w:p>
        </w:tc>
        <w:tc>
          <w:tcPr>
            <w:tcW w:w="3969" w:type="dxa"/>
            <w:vMerge w:val="restart"/>
            <w:vAlign w:val="center"/>
          </w:tcPr>
          <w:p w:rsidR="001A5C00" w:rsidRDefault="001A5C00">
            <w:pPr>
              <w:pStyle w:val="ConsPlusNormal"/>
              <w:jc w:val="both"/>
            </w:pPr>
            <w: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r>
              <w:t>муж:</w:t>
            </w:r>
          </w:p>
        </w:tc>
      </w:tr>
      <w:tr w:rsidR="001A5C00">
        <w:tc>
          <w:tcPr>
            <w:tcW w:w="680" w:type="dxa"/>
            <w:vMerge/>
          </w:tcPr>
          <w:p w:rsidR="001A5C00" w:rsidRDefault="001A5C00">
            <w:pPr>
              <w:pStyle w:val="ConsPlusNormal"/>
            </w:pPr>
          </w:p>
        </w:tc>
        <w:tc>
          <w:tcPr>
            <w:tcW w:w="3969" w:type="dxa"/>
            <w:vMerge/>
          </w:tcPr>
          <w:p w:rsidR="001A5C00" w:rsidRDefault="001A5C00">
            <w:pPr>
              <w:pStyle w:val="ConsPlusNormal"/>
            </w:pP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r>
              <w:t>жена:</w:t>
            </w:r>
          </w:p>
        </w:tc>
      </w:tr>
      <w:tr w:rsidR="001A5C00">
        <w:tc>
          <w:tcPr>
            <w:tcW w:w="680" w:type="dxa"/>
            <w:vAlign w:val="center"/>
          </w:tcPr>
          <w:p w:rsidR="001A5C00" w:rsidRDefault="001A5C00">
            <w:pPr>
              <w:pStyle w:val="ConsPlusNormal"/>
              <w:jc w:val="center"/>
            </w:pPr>
            <w:r>
              <w:t>2</w:t>
            </w:r>
          </w:p>
        </w:tc>
        <w:tc>
          <w:tcPr>
            <w:tcW w:w="3969" w:type="dxa"/>
            <w:vAlign w:val="center"/>
          </w:tcPr>
          <w:p w:rsidR="001A5C00" w:rsidRDefault="001A5C00">
            <w:pPr>
              <w:pStyle w:val="ConsPlusNormal"/>
              <w:jc w:val="both"/>
            </w:pPr>
            <w:r>
              <w:t>Выплаты социального характера: пенсии, пособия, стипендии, компенсации</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p>
        </w:tc>
      </w:tr>
      <w:tr w:rsidR="001A5C00">
        <w:tc>
          <w:tcPr>
            <w:tcW w:w="680" w:type="dxa"/>
            <w:vAlign w:val="center"/>
          </w:tcPr>
          <w:p w:rsidR="001A5C00" w:rsidRDefault="001A5C00">
            <w:pPr>
              <w:pStyle w:val="ConsPlusNormal"/>
              <w:jc w:val="center"/>
            </w:pPr>
            <w:r>
              <w:t>3</w:t>
            </w:r>
          </w:p>
        </w:tc>
        <w:tc>
          <w:tcPr>
            <w:tcW w:w="3969" w:type="dxa"/>
            <w:vAlign w:val="center"/>
          </w:tcPr>
          <w:p w:rsidR="001A5C00" w:rsidRDefault="001A5C00">
            <w:pPr>
              <w:pStyle w:val="ConsPlusNormal"/>
              <w:jc w:val="both"/>
            </w:pPr>
            <w:r>
              <w:t>Полученные алименты</w:t>
            </w:r>
          </w:p>
        </w:tc>
        <w:tc>
          <w:tcPr>
            <w:tcW w:w="1928" w:type="dxa"/>
            <w:vAlign w:val="center"/>
          </w:tcPr>
          <w:p w:rsidR="001A5C00" w:rsidRDefault="001A5C00">
            <w:pPr>
              <w:pStyle w:val="ConsPlusNormal"/>
            </w:pPr>
          </w:p>
        </w:tc>
        <w:tc>
          <w:tcPr>
            <w:tcW w:w="3458"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ИТОГО: ________________________________________________________________</w:t>
      </w:r>
    </w:p>
    <w:p w:rsidR="001A5C00" w:rsidRDefault="001A5C00">
      <w:pPr>
        <w:pStyle w:val="ConsPlusNonformat"/>
        <w:jc w:val="both"/>
      </w:pPr>
      <w:r>
        <w:t xml:space="preserve">    Прошу  исключить  из  общей  суммы доходов алименты, выплаченные другой</w:t>
      </w:r>
    </w:p>
    <w:p w:rsidR="001A5C00" w:rsidRDefault="001A5C00">
      <w:pPr>
        <w:pStyle w:val="ConsPlusNonformat"/>
        <w:jc w:val="both"/>
      </w:pPr>
      <w:r>
        <w:t>семье  в сумме __________________ руб. _______________ коп., удерживаемые в</w:t>
      </w:r>
    </w:p>
    <w:p w:rsidR="001A5C00" w:rsidRDefault="001A5C00">
      <w:pPr>
        <w:pStyle w:val="ConsPlusNonformat"/>
        <w:jc w:val="both"/>
      </w:pPr>
      <w:r>
        <w:t>пользу ____________________________________________________________________</w:t>
      </w:r>
    </w:p>
    <w:p w:rsidR="001A5C00" w:rsidRDefault="001A5C00">
      <w:pPr>
        <w:pStyle w:val="ConsPlusNonformat"/>
        <w:jc w:val="both"/>
      </w:pPr>
      <w:r>
        <w:t xml:space="preserve">                       (Ф.И.О. получателя алиментов)</w:t>
      </w: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44">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45">
        <w:r>
          <w:rPr>
            <w:color w:val="0000FF"/>
          </w:rPr>
          <w:t>статьей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 подпись</w:t>
      </w:r>
    </w:p>
    <w:p w:rsidR="001A5C00" w:rsidRDefault="001A5C00">
      <w:pPr>
        <w:pStyle w:val="ConsPlusNonformat"/>
        <w:jc w:val="both"/>
      </w:pPr>
      <w:r>
        <w:t xml:space="preserve">    Прилагаю:</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622"/>
        <w:gridCol w:w="1382"/>
      </w:tblGrid>
      <w:tr w:rsidR="001A5C00">
        <w:tc>
          <w:tcPr>
            <w:tcW w:w="566" w:type="dxa"/>
            <w:vAlign w:val="center"/>
          </w:tcPr>
          <w:p w:rsidR="001A5C00" w:rsidRDefault="001A5C00">
            <w:pPr>
              <w:pStyle w:val="ConsPlusNormal"/>
              <w:jc w:val="center"/>
            </w:pPr>
            <w:r>
              <w:t>1.</w:t>
            </w:r>
          </w:p>
        </w:tc>
        <w:tc>
          <w:tcPr>
            <w:tcW w:w="7622" w:type="dxa"/>
            <w:vAlign w:val="center"/>
          </w:tcPr>
          <w:p w:rsidR="001A5C00" w:rsidRDefault="001A5C00">
            <w:pPr>
              <w:pStyle w:val="ConsPlusNormal"/>
              <w:jc w:val="both"/>
            </w:pPr>
            <w:r>
              <w:t>копию паспорта гражданина Российской Федерации либо вида на жительство</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lastRenderedPageBreak/>
              <w:t>2.</w:t>
            </w:r>
          </w:p>
        </w:tc>
        <w:tc>
          <w:tcPr>
            <w:tcW w:w="7622" w:type="dxa"/>
            <w:vAlign w:val="center"/>
          </w:tcPr>
          <w:p w:rsidR="001A5C00" w:rsidRDefault="001A5C00">
            <w:pPr>
              <w:pStyle w:val="ConsPlusNormal"/>
              <w:jc w:val="both"/>
            </w:pPr>
            <w:r>
              <w:t>копию свидетельства о рождении детей (для детей в возрасте до 14 лет) (при наличии)</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3.</w:t>
            </w:r>
          </w:p>
        </w:tc>
        <w:tc>
          <w:tcPr>
            <w:tcW w:w="7622"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4.</w:t>
            </w:r>
          </w:p>
        </w:tc>
        <w:tc>
          <w:tcPr>
            <w:tcW w:w="7622" w:type="dxa"/>
            <w:vAlign w:val="center"/>
          </w:tcPr>
          <w:p w:rsidR="001A5C00" w:rsidRDefault="001A5C00">
            <w:pPr>
              <w:pStyle w:val="ConsPlusNormal"/>
              <w:jc w:val="both"/>
            </w:pPr>
            <w:r>
              <w:t>копию документа, подтверждающего наличие оснований для оказания материальной помощи</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5.</w:t>
            </w:r>
          </w:p>
        </w:tc>
        <w:tc>
          <w:tcPr>
            <w:tcW w:w="7622" w:type="dxa"/>
            <w:vAlign w:val="center"/>
          </w:tcPr>
          <w:p w:rsidR="001A5C00" w:rsidRDefault="001A5C00">
            <w:pPr>
              <w:pStyle w:val="ConsPlusNormal"/>
              <w:jc w:val="both"/>
            </w:pPr>
            <w:r>
              <w:t>справки о доходах трудоспособных членов семьи за последние 3 месяца, предшествующие дате обращения</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6.</w:t>
            </w:r>
          </w:p>
        </w:tc>
        <w:tc>
          <w:tcPr>
            <w:tcW w:w="7622" w:type="dxa"/>
            <w:vAlign w:val="center"/>
          </w:tcPr>
          <w:p w:rsidR="001A5C00" w:rsidRDefault="001A5C00">
            <w:pPr>
              <w:pStyle w:val="ConsPlusNormal"/>
              <w:jc w:val="both"/>
            </w:pPr>
            <w:r>
              <w:t>копию удостоверения о праве на меры социальной поддержки, либо справки государственной медико-социальной экспертизы (для федеральных и региональных льготников)</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7.</w:t>
            </w:r>
          </w:p>
        </w:tc>
        <w:tc>
          <w:tcPr>
            <w:tcW w:w="7622" w:type="dxa"/>
            <w:vAlign w:val="center"/>
          </w:tcPr>
          <w:p w:rsidR="001A5C00" w:rsidRDefault="001A5C00">
            <w:pPr>
              <w:pStyle w:val="ConsPlusNormal"/>
              <w:jc w:val="both"/>
            </w:pPr>
            <w:r>
              <w:t>копию трудовой книжки либо иного документа, подтверждающего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8.</w:t>
            </w:r>
          </w:p>
        </w:tc>
        <w:tc>
          <w:tcPr>
            <w:tcW w:w="7622" w:type="dxa"/>
            <w:vAlign w:val="center"/>
          </w:tcPr>
          <w:p w:rsidR="001A5C00" w:rsidRDefault="001A5C00">
            <w:pPr>
              <w:pStyle w:val="ConsPlusNormal"/>
              <w:jc w:val="both"/>
            </w:pPr>
            <w:r>
              <w:t>счет на оплату стоимости услуг гостиницы либо квитанция об оплате стоимости гостиничных услуг</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9.</w:t>
            </w:r>
          </w:p>
        </w:tc>
        <w:tc>
          <w:tcPr>
            <w:tcW w:w="7622" w:type="dxa"/>
            <w:vAlign w:val="center"/>
          </w:tcPr>
          <w:p w:rsidR="001A5C00" w:rsidRDefault="001A5C00">
            <w:pPr>
              <w:pStyle w:val="ConsPlusNormal"/>
              <w:jc w:val="both"/>
            </w:pPr>
            <w:r>
              <w:t>копию военного билета (для военнослужащих)</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10.</w:t>
            </w:r>
          </w:p>
        </w:tc>
        <w:tc>
          <w:tcPr>
            <w:tcW w:w="7622" w:type="dxa"/>
            <w:vAlign w:val="center"/>
          </w:tcPr>
          <w:p w:rsidR="001A5C00" w:rsidRDefault="001A5C00">
            <w:pPr>
              <w:pStyle w:val="ConsPlusNormal"/>
              <w:jc w:val="both"/>
            </w:pPr>
            <w:r>
              <w:t>копию справки врачебной комиссии, выданной Государственным бюджетным учреждением здравоохранения "Камчатский краевой онкологический диспансер" либо Федеральным государственным бюджетным учреждением здравоохранения Министерства здравоохранения Российской Федерации (для граждан, страдающих онкологическими заболеваниями и получающих специализированную, в том числе высокотехнологичную медицинскую помощь</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11</w:t>
            </w:r>
          </w:p>
        </w:tc>
        <w:tc>
          <w:tcPr>
            <w:tcW w:w="7622" w:type="dxa"/>
            <w:vAlign w:val="center"/>
          </w:tcPr>
          <w:p w:rsidR="001A5C00" w:rsidRDefault="001A5C00">
            <w:pPr>
              <w:pStyle w:val="ConsPlusNormal"/>
              <w:jc w:val="both"/>
            </w:pPr>
            <w:r>
              <w:t>копию справки, выданной Государственным бюджетным учреждением здравоохранения "Камчатская краевая больница им. А.С. Лукашевского" (для граждан, страдающих хронической почечной недостаточностью и получающих медицинскую помощь методом заместительной почечной терапии (гемодиализ)</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lastRenderedPageBreak/>
              <w:t>12.</w:t>
            </w:r>
          </w:p>
        </w:tc>
        <w:tc>
          <w:tcPr>
            <w:tcW w:w="7622" w:type="dxa"/>
            <w:vAlign w:val="center"/>
          </w:tcPr>
          <w:p w:rsidR="001A5C00" w:rsidRDefault="001A5C00">
            <w:pPr>
              <w:pStyle w:val="ConsPlusNormal"/>
              <w:jc w:val="both"/>
            </w:pPr>
            <w:r>
              <w:t>копию справки от администрации автостанции или аэропорта отправления, подтверждающего задержку рейса автомобильного транспорта общего пользования междугородного сообщения, либо воздушного транспорта межмуниципального сообщения в Камчатском крае вследствие неблагоприятных метеорологических условий, по техническим и другим причинам</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13.</w:t>
            </w:r>
          </w:p>
        </w:tc>
        <w:tc>
          <w:tcPr>
            <w:tcW w:w="7622" w:type="dxa"/>
            <w:vAlign w:val="center"/>
          </w:tcPr>
          <w:p w:rsidR="001A5C00" w:rsidRDefault="001A5C00">
            <w:pPr>
              <w:pStyle w:val="ConsPlusNormal"/>
              <w:jc w:val="both"/>
            </w:pPr>
            <w:r>
              <w:t>иные документы, подтверждающие трудную жизненную ситуацию</w:t>
            </w:r>
          </w:p>
        </w:tc>
        <w:tc>
          <w:tcPr>
            <w:tcW w:w="1382" w:type="dxa"/>
            <w:vAlign w:val="center"/>
          </w:tcPr>
          <w:p w:rsidR="001A5C00" w:rsidRDefault="001A5C00">
            <w:pPr>
              <w:pStyle w:val="ConsPlusNormal"/>
            </w:pPr>
            <w:r>
              <w:t>______ л.</w:t>
            </w: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t xml:space="preserve">                                                            (Ф.И.О.)</w:t>
      </w:r>
    </w:p>
    <w:p w:rsidR="001A5C00" w:rsidRDefault="001A5C00">
      <w:pPr>
        <w:pStyle w:val="ConsPlusNonformat"/>
        <w:jc w:val="both"/>
      </w:pPr>
      <w:r>
        <w:t xml:space="preserve">    "___" ___________ 201___ г.     _______________________</w:t>
      </w:r>
    </w:p>
    <w:p w:rsidR="001A5C00" w:rsidRDefault="001A5C00">
      <w:pPr>
        <w:pStyle w:val="ConsPlusNonformat"/>
        <w:jc w:val="both"/>
      </w:pPr>
      <w:r>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4.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единовременную материальную помощь в связи с трудной</w:t>
      </w:r>
    </w:p>
    <w:p w:rsidR="001A5C00" w:rsidRDefault="001A5C00">
      <w:pPr>
        <w:pStyle w:val="ConsPlusNonformat"/>
        <w:jc w:val="both"/>
      </w:pPr>
      <w:r>
        <w:t>жизненной       ситуацией       на       оплату       горячего      питания</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Материальную помощь прошу выплатить через почтовое отделение N ________</w:t>
      </w:r>
    </w:p>
    <w:p w:rsidR="001A5C00" w:rsidRDefault="001A5C00">
      <w:pPr>
        <w:pStyle w:val="ConsPlusNonformat"/>
        <w:jc w:val="both"/>
      </w:pPr>
      <w:r>
        <w:t>или через  кредитное  учреждение  _________________  N  ________________ на</w:t>
      </w:r>
    </w:p>
    <w:p w:rsidR="001A5C00" w:rsidRDefault="001A5C00">
      <w:pPr>
        <w:pStyle w:val="ConsPlusNonformat"/>
        <w:jc w:val="both"/>
      </w:pPr>
      <w:r>
        <w:t>лицевой счет N ____________________________ или ___________________________</w:t>
      </w:r>
    </w:p>
    <w:p w:rsidR="001A5C00" w:rsidRDefault="001A5C00">
      <w:pPr>
        <w:pStyle w:val="ConsPlusNonformat"/>
        <w:jc w:val="both"/>
      </w:pPr>
      <w:r>
        <w:t>на лицевой счет N _________________________.</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Заявляю,  что за период (трех месяцев, предшествующих дате обращения за</w:t>
      </w:r>
    </w:p>
    <w:p w:rsidR="001A5C00" w:rsidRDefault="001A5C00">
      <w:pPr>
        <w:pStyle w:val="ConsPlusNonformat"/>
        <w:jc w:val="both"/>
      </w:pPr>
      <w:r>
        <w:t>назначением денежных выплат) с "01" _______ 20__ г. по "__" _______ 20__ г.</w:t>
      </w:r>
    </w:p>
    <w:p w:rsidR="001A5C00" w:rsidRDefault="001A5C00">
      <w:pPr>
        <w:pStyle w:val="ConsPlusNonformat"/>
        <w:jc w:val="both"/>
      </w:pPr>
      <w:r>
        <w:t>общая   сумма  доходов  моей  семьи,  состоящей  из  ____________  человек,</w:t>
      </w:r>
    </w:p>
    <w:p w:rsidR="001A5C00" w:rsidRDefault="001A5C00">
      <w:pPr>
        <w:pStyle w:val="ConsPlusNonformat"/>
        <w:jc w:val="both"/>
      </w:pPr>
      <w:r>
        <w:t>составила:</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757"/>
        <w:gridCol w:w="2835"/>
      </w:tblGrid>
      <w:tr w:rsidR="001A5C00">
        <w:tc>
          <w:tcPr>
            <w:tcW w:w="680" w:type="dxa"/>
            <w:vAlign w:val="center"/>
          </w:tcPr>
          <w:p w:rsidR="001A5C00" w:rsidRDefault="001A5C00">
            <w:pPr>
              <w:pStyle w:val="ConsPlusNormal"/>
              <w:jc w:val="center"/>
            </w:pPr>
            <w:r>
              <w:t>N</w:t>
            </w:r>
          </w:p>
        </w:tc>
        <w:tc>
          <w:tcPr>
            <w:tcW w:w="3969" w:type="dxa"/>
            <w:vAlign w:val="center"/>
          </w:tcPr>
          <w:p w:rsidR="001A5C00" w:rsidRDefault="001A5C00">
            <w:pPr>
              <w:pStyle w:val="ConsPlusNormal"/>
              <w:jc w:val="center"/>
            </w:pPr>
            <w:r>
              <w:t>Вид получаемого дохода</w:t>
            </w:r>
          </w:p>
        </w:tc>
        <w:tc>
          <w:tcPr>
            <w:tcW w:w="1757" w:type="dxa"/>
            <w:vAlign w:val="center"/>
          </w:tcPr>
          <w:p w:rsidR="001A5C00" w:rsidRDefault="001A5C00">
            <w:pPr>
              <w:pStyle w:val="ConsPlusNormal"/>
              <w:jc w:val="center"/>
            </w:pPr>
            <w:r>
              <w:t>Сумма дохода за 3 мес.</w:t>
            </w:r>
          </w:p>
          <w:p w:rsidR="001A5C00" w:rsidRDefault="001A5C00">
            <w:pPr>
              <w:pStyle w:val="ConsPlusNormal"/>
              <w:jc w:val="center"/>
            </w:pPr>
            <w:r>
              <w:t>(руб., коп)</w:t>
            </w:r>
          </w:p>
        </w:tc>
        <w:tc>
          <w:tcPr>
            <w:tcW w:w="2835" w:type="dxa"/>
            <w:vAlign w:val="center"/>
          </w:tcPr>
          <w:p w:rsidR="001A5C00" w:rsidRDefault="001A5C00">
            <w:pPr>
              <w:pStyle w:val="ConsPlusNormal"/>
              <w:jc w:val="center"/>
            </w:pPr>
            <w:r>
              <w:t>Место получения дохода</w:t>
            </w:r>
          </w:p>
          <w:p w:rsidR="001A5C00" w:rsidRDefault="001A5C00">
            <w:pPr>
              <w:pStyle w:val="ConsPlusNormal"/>
              <w:jc w:val="center"/>
            </w:pPr>
            <w:r>
              <w:t>с указанием работодателя, юр./ физ. лица, Ф.И.О. плательщика алиментов и пр.</w:t>
            </w:r>
          </w:p>
        </w:tc>
      </w:tr>
      <w:tr w:rsidR="001A5C00">
        <w:tc>
          <w:tcPr>
            <w:tcW w:w="680" w:type="dxa"/>
            <w:vMerge w:val="restart"/>
            <w:vAlign w:val="center"/>
          </w:tcPr>
          <w:p w:rsidR="001A5C00" w:rsidRDefault="001A5C00">
            <w:pPr>
              <w:pStyle w:val="ConsPlusNormal"/>
              <w:jc w:val="center"/>
            </w:pPr>
            <w:r>
              <w:t>1</w:t>
            </w:r>
          </w:p>
        </w:tc>
        <w:tc>
          <w:tcPr>
            <w:tcW w:w="3969" w:type="dxa"/>
            <w:vMerge w:val="restart"/>
            <w:vAlign w:val="center"/>
          </w:tcPr>
          <w:p w:rsidR="001A5C00" w:rsidRDefault="001A5C00">
            <w:pPr>
              <w:pStyle w:val="ConsPlusNormal"/>
              <w:jc w:val="both"/>
            </w:pPr>
            <w: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муж:</w:t>
            </w:r>
          </w:p>
        </w:tc>
      </w:tr>
      <w:tr w:rsidR="001A5C00">
        <w:tc>
          <w:tcPr>
            <w:tcW w:w="680" w:type="dxa"/>
            <w:vMerge/>
          </w:tcPr>
          <w:p w:rsidR="001A5C00" w:rsidRDefault="001A5C00">
            <w:pPr>
              <w:pStyle w:val="ConsPlusNormal"/>
            </w:pPr>
          </w:p>
        </w:tc>
        <w:tc>
          <w:tcPr>
            <w:tcW w:w="3969" w:type="dxa"/>
            <w:vMerge/>
          </w:tcPr>
          <w:p w:rsidR="001A5C00" w:rsidRDefault="001A5C00">
            <w:pPr>
              <w:pStyle w:val="ConsPlusNormal"/>
            </w:pP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жена:</w:t>
            </w:r>
          </w:p>
        </w:tc>
      </w:tr>
      <w:tr w:rsidR="001A5C00">
        <w:tc>
          <w:tcPr>
            <w:tcW w:w="680" w:type="dxa"/>
            <w:vAlign w:val="center"/>
          </w:tcPr>
          <w:p w:rsidR="001A5C00" w:rsidRDefault="001A5C00">
            <w:pPr>
              <w:pStyle w:val="ConsPlusNormal"/>
              <w:jc w:val="center"/>
            </w:pPr>
            <w:r>
              <w:lastRenderedPageBreak/>
              <w:t>2</w:t>
            </w:r>
          </w:p>
        </w:tc>
        <w:tc>
          <w:tcPr>
            <w:tcW w:w="3969" w:type="dxa"/>
            <w:vAlign w:val="center"/>
          </w:tcPr>
          <w:p w:rsidR="001A5C00" w:rsidRDefault="001A5C00">
            <w:pPr>
              <w:pStyle w:val="ConsPlusNormal"/>
              <w:jc w:val="both"/>
            </w:pPr>
            <w:r>
              <w:t>Выплаты социального характера: пенсии, пособия, стипендии, компенсации</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680" w:type="dxa"/>
            <w:vAlign w:val="center"/>
          </w:tcPr>
          <w:p w:rsidR="001A5C00" w:rsidRDefault="001A5C00">
            <w:pPr>
              <w:pStyle w:val="ConsPlusNormal"/>
              <w:jc w:val="center"/>
            </w:pPr>
            <w:r>
              <w:t>3</w:t>
            </w:r>
          </w:p>
        </w:tc>
        <w:tc>
          <w:tcPr>
            <w:tcW w:w="3969" w:type="dxa"/>
            <w:vAlign w:val="center"/>
          </w:tcPr>
          <w:p w:rsidR="001A5C00" w:rsidRDefault="001A5C00">
            <w:pPr>
              <w:pStyle w:val="ConsPlusNormal"/>
              <w:jc w:val="both"/>
            </w:pPr>
            <w:r>
              <w:t>Полученные алименты</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ИТОГО: ________________________________________________________________</w:t>
      </w:r>
    </w:p>
    <w:p w:rsidR="001A5C00" w:rsidRDefault="001A5C00">
      <w:pPr>
        <w:pStyle w:val="ConsPlusNonformat"/>
        <w:jc w:val="both"/>
      </w:pPr>
      <w:r>
        <w:t xml:space="preserve">    Прошу  исключить  из  общей  суммы доходов алименты, выплаченные другой</w:t>
      </w:r>
    </w:p>
    <w:p w:rsidR="001A5C00" w:rsidRDefault="001A5C00">
      <w:pPr>
        <w:pStyle w:val="ConsPlusNonformat"/>
        <w:jc w:val="both"/>
      </w:pPr>
      <w:r>
        <w:t>семье  в сумме __________________ руб. _______________ коп., удерживаемые в</w:t>
      </w:r>
    </w:p>
    <w:p w:rsidR="001A5C00" w:rsidRDefault="001A5C00">
      <w:pPr>
        <w:pStyle w:val="ConsPlusNonformat"/>
        <w:jc w:val="both"/>
      </w:pPr>
      <w:r>
        <w:t>пользу ____________________________________________________________________</w:t>
      </w:r>
    </w:p>
    <w:p w:rsidR="001A5C00" w:rsidRDefault="001A5C00">
      <w:pPr>
        <w:pStyle w:val="ConsPlusNonformat"/>
        <w:jc w:val="both"/>
      </w:pPr>
      <w:r>
        <w:t xml:space="preserve">                          (Ф.И.О. получателя алиментов)</w:t>
      </w: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Заявляю,  что за период (трех месяцев, предшествующих дате обращения за</w:t>
      </w:r>
    </w:p>
    <w:p w:rsidR="001A5C00" w:rsidRDefault="001A5C00">
      <w:pPr>
        <w:pStyle w:val="ConsPlusNonformat"/>
        <w:jc w:val="both"/>
      </w:pPr>
      <w:r>
        <w:t>назначением денежных выплат) с "01" _______ 20__ г. по "__" _______ 20__ г.</w:t>
      </w:r>
    </w:p>
    <w:p w:rsidR="001A5C00" w:rsidRDefault="001A5C00">
      <w:pPr>
        <w:pStyle w:val="ConsPlusNonformat"/>
        <w:jc w:val="both"/>
      </w:pPr>
      <w:r>
        <w:t>общая   сумма  доходов  моей  семьи,  состоящей  из  ____________  человек,</w:t>
      </w:r>
    </w:p>
    <w:p w:rsidR="001A5C00" w:rsidRDefault="001A5C00">
      <w:pPr>
        <w:pStyle w:val="ConsPlusNonformat"/>
        <w:jc w:val="both"/>
      </w:pPr>
      <w:r>
        <w:t>составила:</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757"/>
        <w:gridCol w:w="2835"/>
      </w:tblGrid>
      <w:tr w:rsidR="001A5C00">
        <w:tc>
          <w:tcPr>
            <w:tcW w:w="680" w:type="dxa"/>
            <w:vAlign w:val="center"/>
          </w:tcPr>
          <w:p w:rsidR="001A5C00" w:rsidRDefault="001A5C00">
            <w:pPr>
              <w:pStyle w:val="ConsPlusNormal"/>
              <w:jc w:val="center"/>
            </w:pPr>
            <w:r>
              <w:t>N</w:t>
            </w:r>
          </w:p>
        </w:tc>
        <w:tc>
          <w:tcPr>
            <w:tcW w:w="3969" w:type="dxa"/>
            <w:vAlign w:val="center"/>
          </w:tcPr>
          <w:p w:rsidR="001A5C00" w:rsidRDefault="001A5C00">
            <w:pPr>
              <w:pStyle w:val="ConsPlusNormal"/>
              <w:jc w:val="center"/>
            </w:pPr>
            <w:r>
              <w:t>Вид получаемого дохода</w:t>
            </w:r>
          </w:p>
        </w:tc>
        <w:tc>
          <w:tcPr>
            <w:tcW w:w="1757" w:type="dxa"/>
            <w:vAlign w:val="center"/>
          </w:tcPr>
          <w:p w:rsidR="001A5C00" w:rsidRDefault="001A5C00">
            <w:pPr>
              <w:pStyle w:val="ConsPlusNormal"/>
              <w:jc w:val="center"/>
            </w:pPr>
            <w:r>
              <w:t>Сумма дохода за 3 мес.</w:t>
            </w:r>
          </w:p>
          <w:p w:rsidR="001A5C00" w:rsidRDefault="001A5C00">
            <w:pPr>
              <w:pStyle w:val="ConsPlusNormal"/>
              <w:jc w:val="center"/>
            </w:pPr>
            <w:r>
              <w:t>(руб., коп)</w:t>
            </w:r>
          </w:p>
        </w:tc>
        <w:tc>
          <w:tcPr>
            <w:tcW w:w="2835" w:type="dxa"/>
            <w:vAlign w:val="center"/>
          </w:tcPr>
          <w:p w:rsidR="001A5C00" w:rsidRDefault="001A5C00">
            <w:pPr>
              <w:pStyle w:val="ConsPlusNormal"/>
              <w:jc w:val="center"/>
            </w:pPr>
            <w:r>
              <w:t>Место получения дохода</w:t>
            </w:r>
          </w:p>
          <w:p w:rsidR="001A5C00" w:rsidRDefault="001A5C00">
            <w:pPr>
              <w:pStyle w:val="ConsPlusNormal"/>
              <w:jc w:val="center"/>
            </w:pPr>
            <w:r>
              <w:t>с указанием работодателя, юр./ физ. лица, Ф.И.О. плательщика алиментов и пр.</w:t>
            </w:r>
          </w:p>
        </w:tc>
      </w:tr>
      <w:tr w:rsidR="001A5C00">
        <w:tc>
          <w:tcPr>
            <w:tcW w:w="680" w:type="dxa"/>
            <w:vMerge w:val="restart"/>
            <w:vAlign w:val="center"/>
          </w:tcPr>
          <w:p w:rsidR="001A5C00" w:rsidRDefault="001A5C00">
            <w:pPr>
              <w:pStyle w:val="ConsPlusNormal"/>
              <w:jc w:val="center"/>
            </w:pPr>
            <w:r>
              <w:t>1</w:t>
            </w:r>
          </w:p>
        </w:tc>
        <w:tc>
          <w:tcPr>
            <w:tcW w:w="3969" w:type="dxa"/>
            <w:vMerge w:val="restart"/>
            <w:vAlign w:val="center"/>
          </w:tcPr>
          <w:p w:rsidR="001A5C00" w:rsidRDefault="001A5C00">
            <w:pPr>
              <w:pStyle w:val="ConsPlusNormal"/>
              <w:jc w:val="both"/>
            </w:pPr>
            <w: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муж:</w:t>
            </w:r>
          </w:p>
        </w:tc>
      </w:tr>
      <w:tr w:rsidR="001A5C00">
        <w:tc>
          <w:tcPr>
            <w:tcW w:w="680" w:type="dxa"/>
            <w:vMerge/>
          </w:tcPr>
          <w:p w:rsidR="001A5C00" w:rsidRDefault="001A5C00">
            <w:pPr>
              <w:pStyle w:val="ConsPlusNormal"/>
            </w:pPr>
          </w:p>
        </w:tc>
        <w:tc>
          <w:tcPr>
            <w:tcW w:w="3969" w:type="dxa"/>
            <w:vMerge/>
          </w:tcPr>
          <w:p w:rsidR="001A5C00" w:rsidRDefault="001A5C00">
            <w:pPr>
              <w:pStyle w:val="ConsPlusNormal"/>
            </w:pP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жена:</w:t>
            </w:r>
          </w:p>
        </w:tc>
      </w:tr>
      <w:tr w:rsidR="001A5C00">
        <w:tc>
          <w:tcPr>
            <w:tcW w:w="680" w:type="dxa"/>
            <w:vAlign w:val="center"/>
          </w:tcPr>
          <w:p w:rsidR="001A5C00" w:rsidRDefault="001A5C00">
            <w:pPr>
              <w:pStyle w:val="ConsPlusNormal"/>
              <w:jc w:val="center"/>
            </w:pPr>
            <w:r>
              <w:t>2</w:t>
            </w:r>
          </w:p>
        </w:tc>
        <w:tc>
          <w:tcPr>
            <w:tcW w:w="3969" w:type="dxa"/>
            <w:vAlign w:val="center"/>
          </w:tcPr>
          <w:p w:rsidR="001A5C00" w:rsidRDefault="001A5C00">
            <w:pPr>
              <w:pStyle w:val="ConsPlusNormal"/>
              <w:jc w:val="both"/>
            </w:pPr>
            <w:r>
              <w:t>Выплаты социального характера: пенсии, пособия, стипендии, компенсации</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680" w:type="dxa"/>
            <w:vAlign w:val="center"/>
          </w:tcPr>
          <w:p w:rsidR="001A5C00" w:rsidRDefault="001A5C00">
            <w:pPr>
              <w:pStyle w:val="ConsPlusNormal"/>
              <w:jc w:val="center"/>
            </w:pPr>
            <w:r>
              <w:t>3</w:t>
            </w:r>
          </w:p>
        </w:tc>
        <w:tc>
          <w:tcPr>
            <w:tcW w:w="3969" w:type="dxa"/>
            <w:vAlign w:val="center"/>
          </w:tcPr>
          <w:p w:rsidR="001A5C00" w:rsidRDefault="001A5C00">
            <w:pPr>
              <w:pStyle w:val="ConsPlusNormal"/>
              <w:jc w:val="both"/>
            </w:pPr>
            <w:r>
              <w:t>Полученные алименты</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ИТОГО: ________________________________________________________________</w:t>
      </w:r>
    </w:p>
    <w:p w:rsidR="001A5C00" w:rsidRDefault="001A5C00">
      <w:pPr>
        <w:pStyle w:val="ConsPlusNonformat"/>
        <w:jc w:val="both"/>
      </w:pPr>
      <w:r>
        <w:t xml:space="preserve">    Прошу  исключить  из  общей  суммы доходов алименты, выплаченные другой</w:t>
      </w:r>
    </w:p>
    <w:p w:rsidR="001A5C00" w:rsidRDefault="001A5C00">
      <w:pPr>
        <w:pStyle w:val="ConsPlusNonformat"/>
        <w:jc w:val="both"/>
      </w:pPr>
      <w:r>
        <w:t>семье  в сумме __________________ руб. _______________ коп., удерживаемые в</w:t>
      </w:r>
    </w:p>
    <w:p w:rsidR="001A5C00" w:rsidRDefault="001A5C00">
      <w:pPr>
        <w:pStyle w:val="ConsPlusNonformat"/>
        <w:jc w:val="both"/>
      </w:pPr>
      <w:r>
        <w:t>пользу ____________________________________________________________________</w:t>
      </w:r>
    </w:p>
    <w:p w:rsidR="001A5C00" w:rsidRDefault="001A5C00">
      <w:pPr>
        <w:pStyle w:val="ConsPlusNonformat"/>
        <w:jc w:val="both"/>
      </w:pPr>
      <w:r>
        <w:t xml:space="preserve">                          (Ф.И.О. получателя алиментов)</w:t>
      </w: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46">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47">
        <w:r>
          <w:rPr>
            <w:color w:val="0000FF"/>
          </w:rPr>
          <w:t>статьей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______________________ подпись</w:t>
      </w:r>
    </w:p>
    <w:p w:rsidR="001A5C00" w:rsidRDefault="001A5C00">
      <w:pPr>
        <w:pStyle w:val="ConsPlusNonformat"/>
        <w:jc w:val="both"/>
      </w:pPr>
      <w:r>
        <w:t xml:space="preserve">    Прилагаю:</w:t>
      </w:r>
    </w:p>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7371"/>
        <w:gridCol w:w="1382"/>
      </w:tblGrid>
      <w:tr w:rsidR="001A5C00">
        <w:tc>
          <w:tcPr>
            <w:tcW w:w="817" w:type="dxa"/>
            <w:vAlign w:val="center"/>
          </w:tcPr>
          <w:p w:rsidR="001A5C00" w:rsidRDefault="001A5C00">
            <w:pPr>
              <w:pStyle w:val="ConsPlusNormal"/>
              <w:jc w:val="center"/>
            </w:pPr>
            <w:r>
              <w:lastRenderedPageBreak/>
              <w:t>1.</w:t>
            </w:r>
          </w:p>
        </w:tc>
        <w:tc>
          <w:tcPr>
            <w:tcW w:w="7371" w:type="dxa"/>
            <w:vAlign w:val="center"/>
          </w:tcPr>
          <w:p w:rsidR="001A5C00" w:rsidRDefault="001A5C00">
            <w:pPr>
              <w:pStyle w:val="ConsPlusNormal"/>
              <w:jc w:val="both"/>
            </w:pPr>
            <w:r>
              <w:t>копию паспорта гражданина Российской Федерации либо вид на жительство</w:t>
            </w:r>
          </w:p>
        </w:tc>
        <w:tc>
          <w:tcPr>
            <w:tcW w:w="1382" w:type="dxa"/>
            <w:vAlign w:val="center"/>
          </w:tcPr>
          <w:p w:rsidR="001A5C00" w:rsidRDefault="001A5C00">
            <w:pPr>
              <w:pStyle w:val="ConsPlusNormal"/>
              <w:jc w:val="both"/>
            </w:pPr>
            <w:r>
              <w:t>______ л.</w:t>
            </w:r>
          </w:p>
        </w:tc>
      </w:tr>
      <w:tr w:rsidR="001A5C00">
        <w:tc>
          <w:tcPr>
            <w:tcW w:w="817" w:type="dxa"/>
            <w:vAlign w:val="center"/>
          </w:tcPr>
          <w:p w:rsidR="001A5C00" w:rsidRDefault="001A5C00">
            <w:pPr>
              <w:pStyle w:val="ConsPlusNormal"/>
              <w:jc w:val="center"/>
            </w:pPr>
            <w:r>
              <w:t>2.</w:t>
            </w:r>
          </w:p>
        </w:tc>
        <w:tc>
          <w:tcPr>
            <w:tcW w:w="7371" w:type="dxa"/>
            <w:vAlign w:val="center"/>
          </w:tcPr>
          <w:p w:rsidR="001A5C00" w:rsidRDefault="001A5C00">
            <w:pPr>
              <w:pStyle w:val="ConsPlusNormal"/>
              <w:jc w:val="both"/>
            </w:pPr>
            <w:r>
              <w:t>копию свидетельства о рождении детей (для детей в возрасте до 14 лет) (при наличии)</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3.</w:t>
            </w:r>
          </w:p>
        </w:tc>
        <w:tc>
          <w:tcPr>
            <w:tcW w:w="7371"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4.</w:t>
            </w:r>
          </w:p>
        </w:tc>
        <w:tc>
          <w:tcPr>
            <w:tcW w:w="7371" w:type="dxa"/>
            <w:vAlign w:val="center"/>
          </w:tcPr>
          <w:p w:rsidR="001A5C00" w:rsidRDefault="001A5C00">
            <w:pPr>
              <w:pStyle w:val="ConsPlusNormal"/>
              <w:jc w:val="both"/>
            </w:pPr>
            <w:r>
              <w:t>справки о доходах трудоспособных членов семьи за последние 3 месяца, предшествующие дате обращения</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5.</w:t>
            </w:r>
          </w:p>
        </w:tc>
        <w:tc>
          <w:tcPr>
            <w:tcW w:w="7371" w:type="dxa"/>
            <w:vAlign w:val="center"/>
          </w:tcPr>
          <w:p w:rsidR="001A5C00" w:rsidRDefault="001A5C00">
            <w:pPr>
              <w:pStyle w:val="ConsPlusNormal"/>
              <w:jc w:val="both"/>
            </w:pPr>
            <w:r>
              <w:t>копию трудовой книжки либо иного документа, подтверждающего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6.</w:t>
            </w:r>
          </w:p>
        </w:tc>
        <w:tc>
          <w:tcPr>
            <w:tcW w:w="7371" w:type="dxa"/>
            <w:vAlign w:val="center"/>
          </w:tcPr>
          <w:p w:rsidR="001A5C00" w:rsidRDefault="001A5C00">
            <w:pPr>
              <w:pStyle w:val="ConsPlusNormal"/>
              <w:jc w:val="both"/>
            </w:pPr>
            <w:r>
              <w:t>Копию военного билета (для военнослужащих)</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7.</w:t>
            </w:r>
          </w:p>
        </w:tc>
        <w:tc>
          <w:tcPr>
            <w:tcW w:w="7371" w:type="dxa"/>
            <w:vAlign w:val="center"/>
          </w:tcPr>
          <w:p w:rsidR="001A5C00" w:rsidRDefault="001A5C00">
            <w:pPr>
              <w:pStyle w:val="ConsPlusNormal"/>
              <w:jc w:val="both"/>
            </w:pPr>
            <w:r>
              <w:t>копию удостоверения о праве на меры социальной поддержки (при наличии)</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8.</w:t>
            </w:r>
          </w:p>
        </w:tc>
        <w:tc>
          <w:tcPr>
            <w:tcW w:w="7371" w:type="dxa"/>
            <w:vAlign w:val="center"/>
          </w:tcPr>
          <w:p w:rsidR="001A5C00" w:rsidRDefault="001A5C00">
            <w:pPr>
              <w:pStyle w:val="ConsPlusNormal"/>
              <w:jc w:val="both"/>
            </w:pPr>
            <w:r>
              <w:t>копию справки государственной медико-социальной экспертизы (для инвалидов) (при наличии)</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9.</w:t>
            </w:r>
          </w:p>
        </w:tc>
        <w:tc>
          <w:tcPr>
            <w:tcW w:w="7371" w:type="dxa"/>
            <w:vAlign w:val="center"/>
          </w:tcPr>
          <w:p w:rsidR="001A5C00" w:rsidRDefault="001A5C00">
            <w:pPr>
              <w:pStyle w:val="ConsPlusNormal"/>
              <w:jc w:val="both"/>
            </w:pPr>
            <w:r>
              <w:t>копию свидетельства о смерти умершего лица (при наличии</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10.</w:t>
            </w:r>
          </w:p>
        </w:tc>
        <w:tc>
          <w:tcPr>
            <w:tcW w:w="7371" w:type="dxa"/>
            <w:vAlign w:val="center"/>
          </w:tcPr>
          <w:p w:rsidR="001A5C00" w:rsidRDefault="001A5C00">
            <w:pPr>
              <w:pStyle w:val="ConsPlusNormal"/>
              <w:jc w:val="both"/>
            </w:pPr>
            <w:r>
              <w:t>копию справки об освобождении (для лиц, отбывших наказание в виде лишения свободы)</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11.</w:t>
            </w:r>
          </w:p>
        </w:tc>
        <w:tc>
          <w:tcPr>
            <w:tcW w:w="7371" w:type="dxa"/>
            <w:vAlign w:val="center"/>
          </w:tcPr>
          <w:p w:rsidR="001A5C00" w:rsidRDefault="001A5C00">
            <w:pPr>
              <w:pStyle w:val="ConsPlusNormal"/>
              <w:jc w:val="both"/>
            </w:pPr>
            <w:r>
              <w:t>заявление о причине невозможности предоставления документов, перечисленных в настоящем пункте (для граждан, утративших документы, удостоверяющие личность; освободившихся из мест лишения свободы; без определенного места жительства)</w:t>
            </w:r>
          </w:p>
        </w:tc>
        <w:tc>
          <w:tcPr>
            <w:tcW w:w="1382" w:type="dxa"/>
            <w:vAlign w:val="center"/>
          </w:tcPr>
          <w:p w:rsidR="001A5C00" w:rsidRDefault="001A5C00">
            <w:pPr>
              <w:pStyle w:val="ConsPlusNormal"/>
            </w:pPr>
            <w:r>
              <w:t>______ л.</w:t>
            </w:r>
          </w:p>
        </w:tc>
      </w:tr>
      <w:tr w:rsidR="001A5C00">
        <w:tc>
          <w:tcPr>
            <w:tcW w:w="817" w:type="dxa"/>
            <w:vAlign w:val="center"/>
          </w:tcPr>
          <w:p w:rsidR="001A5C00" w:rsidRDefault="001A5C00">
            <w:pPr>
              <w:pStyle w:val="ConsPlusNormal"/>
              <w:jc w:val="center"/>
            </w:pPr>
            <w:r>
              <w:t>12.</w:t>
            </w:r>
          </w:p>
        </w:tc>
        <w:tc>
          <w:tcPr>
            <w:tcW w:w="7371" w:type="dxa"/>
            <w:vAlign w:val="center"/>
          </w:tcPr>
          <w:p w:rsidR="001A5C00" w:rsidRDefault="001A5C00">
            <w:pPr>
              <w:pStyle w:val="ConsPlusNormal"/>
              <w:jc w:val="both"/>
            </w:pPr>
            <w:r>
              <w:t>иные документы, подтверждающие трудную жизненную ситуацию</w:t>
            </w:r>
          </w:p>
        </w:tc>
        <w:tc>
          <w:tcPr>
            <w:tcW w:w="1382"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lastRenderedPageBreak/>
        <w:t xml:space="preserve">                                                            (Ф.И.О.)</w:t>
      </w:r>
    </w:p>
    <w:p w:rsidR="001A5C00" w:rsidRDefault="001A5C00">
      <w:pPr>
        <w:pStyle w:val="ConsPlusNonformat"/>
        <w:jc w:val="both"/>
      </w:pPr>
      <w:r>
        <w:t xml:space="preserve">    "___" ___________ 201___ г.     _______________________</w:t>
      </w:r>
    </w:p>
    <w:p w:rsidR="001A5C00" w:rsidRDefault="001A5C00">
      <w:pPr>
        <w:pStyle w:val="ConsPlusNonformat"/>
        <w:jc w:val="both"/>
      </w:pPr>
      <w:r>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5.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единовременную  материальную  помощь  на  оплату</w:t>
      </w:r>
    </w:p>
    <w:p w:rsidR="001A5C00" w:rsidRDefault="001A5C00">
      <w:pPr>
        <w:pStyle w:val="ConsPlusNonformat"/>
        <w:jc w:val="both"/>
      </w:pPr>
      <w:r>
        <w:t>(компенсацию)   стоимости   проезда   по  социальной  нужде  по  территории</w:t>
      </w:r>
    </w:p>
    <w:p w:rsidR="001A5C00" w:rsidRDefault="001A5C00">
      <w:pPr>
        <w:pStyle w:val="ConsPlusNonformat"/>
        <w:jc w:val="both"/>
      </w:pPr>
      <w:r>
        <w:t>Российской   Федерации   __________________________________.</w:t>
      </w:r>
    </w:p>
    <w:p w:rsidR="001A5C00" w:rsidRDefault="001A5C00">
      <w:pPr>
        <w:pStyle w:val="ConsPlusNonformat"/>
        <w:jc w:val="both"/>
      </w:pPr>
      <w:r>
        <w:t xml:space="preserve">    Материальную помощь прошу выплатить через почтовое отделение N ________</w:t>
      </w:r>
    </w:p>
    <w:p w:rsidR="001A5C00" w:rsidRDefault="001A5C00">
      <w:pPr>
        <w:pStyle w:val="ConsPlusNonformat"/>
        <w:jc w:val="both"/>
      </w:pPr>
      <w:r>
        <w:t>или через кредитное  учреждение  _______________________  N _______________</w:t>
      </w:r>
    </w:p>
    <w:p w:rsidR="001A5C00" w:rsidRDefault="001A5C00">
      <w:pPr>
        <w:pStyle w:val="ConsPlusNonformat"/>
        <w:jc w:val="both"/>
      </w:pPr>
      <w:r>
        <w:t>на  лицевой счет N __________________________ или _________________________</w:t>
      </w:r>
    </w:p>
    <w:p w:rsidR="001A5C00" w:rsidRDefault="001A5C00">
      <w:pPr>
        <w:pStyle w:val="ConsPlusNonformat"/>
        <w:jc w:val="both"/>
      </w:pPr>
      <w:r>
        <w:t>на лицевой счет N ___________________________.</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Заявляю,  что за период (трех месяцев, предшествующих дате обращения за</w:t>
      </w:r>
    </w:p>
    <w:p w:rsidR="001A5C00" w:rsidRDefault="001A5C00">
      <w:pPr>
        <w:pStyle w:val="ConsPlusNonformat"/>
        <w:jc w:val="both"/>
      </w:pPr>
      <w:r>
        <w:t>назначением денежных выплат) с "01" _______ 20__ г. по "__" _______ 20__ г.</w:t>
      </w:r>
    </w:p>
    <w:p w:rsidR="001A5C00" w:rsidRDefault="001A5C00">
      <w:pPr>
        <w:pStyle w:val="ConsPlusNonformat"/>
        <w:jc w:val="both"/>
      </w:pPr>
      <w:r>
        <w:t>общая   сумма  доходов  моей  семьи,  состоящей  из  ____________  человек,</w:t>
      </w:r>
    </w:p>
    <w:p w:rsidR="001A5C00" w:rsidRDefault="001A5C00">
      <w:pPr>
        <w:pStyle w:val="ConsPlusNonformat"/>
        <w:jc w:val="both"/>
      </w:pPr>
      <w:r>
        <w:t>составила:</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757"/>
        <w:gridCol w:w="2835"/>
      </w:tblGrid>
      <w:tr w:rsidR="001A5C00">
        <w:tc>
          <w:tcPr>
            <w:tcW w:w="680" w:type="dxa"/>
            <w:vAlign w:val="center"/>
          </w:tcPr>
          <w:p w:rsidR="001A5C00" w:rsidRDefault="001A5C00">
            <w:pPr>
              <w:pStyle w:val="ConsPlusNormal"/>
              <w:jc w:val="center"/>
            </w:pPr>
            <w:r>
              <w:t>N</w:t>
            </w:r>
          </w:p>
        </w:tc>
        <w:tc>
          <w:tcPr>
            <w:tcW w:w="3969" w:type="dxa"/>
            <w:vAlign w:val="center"/>
          </w:tcPr>
          <w:p w:rsidR="001A5C00" w:rsidRDefault="001A5C00">
            <w:pPr>
              <w:pStyle w:val="ConsPlusNormal"/>
              <w:jc w:val="center"/>
            </w:pPr>
            <w:r>
              <w:t>Вид получаемого дохода</w:t>
            </w:r>
          </w:p>
        </w:tc>
        <w:tc>
          <w:tcPr>
            <w:tcW w:w="1757" w:type="dxa"/>
            <w:vAlign w:val="center"/>
          </w:tcPr>
          <w:p w:rsidR="001A5C00" w:rsidRDefault="001A5C00">
            <w:pPr>
              <w:pStyle w:val="ConsPlusNormal"/>
              <w:jc w:val="center"/>
            </w:pPr>
            <w:r>
              <w:t>Сумма дохода за 3 мес.</w:t>
            </w:r>
          </w:p>
          <w:p w:rsidR="001A5C00" w:rsidRDefault="001A5C00">
            <w:pPr>
              <w:pStyle w:val="ConsPlusNormal"/>
              <w:jc w:val="center"/>
            </w:pPr>
            <w:r>
              <w:t>(руб., коп)</w:t>
            </w:r>
          </w:p>
        </w:tc>
        <w:tc>
          <w:tcPr>
            <w:tcW w:w="2835" w:type="dxa"/>
            <w:vAlign w:val="center"/>
          </w:tcPr>
          <w:p w:rsidR="001A5C00" w:rsidRDefault="001A5C00">
            <w:pPr>
              <w:pStyle w:val="ConsPlusNormal"/>
              <w:jc w:val="center"/>
            </w:pPr>
            <w:r>
              <w:t>Место получения дохода</w:t>
            </w:r>
          </w:p>
          <w:p w:rsidR="001A5C00" w:rsidRDefault="001A5C00">
            <w:pPr>
              <w:pStyle w:val="ConsPlusNormal"/>
              <w:jc w:val="center"/>
            </w:pPr>
            <w:r>
              <w:t>с указанием работодателя, юр./ физ. лица, Ф.И.О. плательщика алиментов и пр.</w:t>
            </w:r>
          </w:p>
        </w:tc>
      </w:tr>
      <w:tr w:rsidR="001A5C00">
        <w:tc>
          <w:tcPr>
            <w:tcW w:w="680" w:type="dxa"/>
            <w:vMerge w:val="restart"/>
            <w:vAlign w:val="center"/>
          </w:tcPr>
          <w:p w:rsidR="001A5C00" w:rsidRDefault="001A5C00">
            <w:pPr>
              <w:pStyle w:val="ConsPlusNormal"/>
              <w:jc w:val="center"/>
            </w:pPr>
            <w:r>
              <w:t>1</w:t>
            </w:r>
          </w:p>
        </w:tc>
        <w:tc>
          <w:tcPr>
            <w:tcW w:w="3969" w:type="dxa"/>
            <w:vMerge w:val="restart"/>
            <w:vAlign w:val="center"/>
          </w:tcPr>
          <w:p w:rsidR="001A5C00" w:rsidRDefault="001A5C00">
            <w:pPr>
              <w:pStyle w:val="ConsPlusNormal"/>
              <w:jc w:val="both"/>
            </w:pPr>
            <w:r>
              <w:t>Доходы, полученные от: трудовой, предпринимательской деятельности; личного подсобного хозяйства; сдачи имущества в аренду; % по вкладам; прочие виды доходов</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муж:</w:t>
            </w:r>
          </w:p>
        </w:tc>
      </w:tr>
      <w:tr w:rsidR="001A5C00">
        <w:tc>
          <w:tcPr>
            <w:tcW w:w="680" w:type="dxa"/>
            <w:vMerge/>
          </w:tcPr>
          <w:p w:rsidR="001A5C00" w:rsidRDefault="001A5C00">
            <w:pPr>
              <w:pStyle w:val="ConsPlusNormal"/>
            </w:pPr>
          </w:p>
        </w:tc>
        <w:tc>
          <w:tcPr>
            <w:tcW w:w="3969" w:type="dxa"/>
            <w:vMerge/>
          </w:tcPr>
          <w:p w:rsidR="001A5C00" w:rsidRDefault="001A5C00">
            <w:pPr>
              <w:pStyle w:val="ConsPlusNormal"/>
            </w:pP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жена:</w:t>
            </w:r>
          </w:p>
        </w:tc>
      </w:tr>
      <w:tr w:rsidR="001A5C00">
        <w:tc>
          <w:tcPr>
            <w:tcW w:w="680" w:type="dxa"/>
            <w:vAlign w:val="center"/>
          </w:tcPr>
          <w:p w:rsidR="001A5C00" w:rsidRDefault="001A5C00">
            <w:pPr>
              <w:pStyle w:val="ConsPlusNormal"/>
              <w:jc w:val="center"/>
            </w:pPr>
            <w:r>
              <w:t>2</w:t>
            </w:r>
          </w:p>
        </w:tc>
        <w:tc>
          <w:tcPr>
            <w:tcW w:w="3969" w:type="dxa"/>
            <w:vAlign w:val="center"/>
          </w:tcPr>
          <w:p w:rsidR="001A5C00" w:rsidRDefault="001A5C00">
            <w:pPr>
              <w:pStyle w:val="ConsPlusNormal"/>
              <w:jc w:val="both"/>
            </w:pPr>
            <w:r>
              <w:t>Выплаты социального характера: пенсии, пособия, стипендии, компенсации</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680" w:type="dxa"/>
            <w:vAlign w:val="center"/>
          </w:tcPr>
          <w:p w:rsidR="001A5C00" w:rsidRDefault="001A5C00">
            <w:pPr>
              <w:pStyle w:val="ConsPlusNormal"/>
              <w:jc w:val="center"/>
            </w:pPr>
            <w:r>
              <w:lastRenderedPageBreak/>
              <w:t>3</w:t>
            </w:r>
          </w:p>
        </w:tc>
        <w:tc>
          <w:tcPr>
            <w:tcW w:w="3969" w:type="dxa"/>
            <w:vAlign w:val="center"/>
          </w:tcPr>
          <w:p w:rsidR="001A5C00" w:rsidRDefault="001A5C00">
            <w:pPr>
              <w:pStyle w:val="ConsPlusNormal"/>
              <w:jc w:val="both"/>
            </w:pPr>
            <w:r>
              <w:t>Полученные алименты</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ИТОГО: ________________________________________________________________</w:t>
      </w:r>
    </w:p>
    <w:p w:rsidR="001A5C00" w:rsidRDefault="001A5C00">
      <w:pPr>
        <w:pStyle w:val="ConsPlusNonformat"/>
        <w:jc w:val="both"/>
      </w:pPr>
      <w:r>
        <w:t xml:space="preserve">    Прошу  исключить  из  общей  суммы доходов алименты, выплаченные другой</w:t>
      </w:r>
    </w:p>
    <w:p w:rsidR="001A5C00" w:rsidRDefault="001A5C00">
      <w:pPr>
        <w:pStyle w:val="ConsPlusNonformat"/>
        <w:jc w:val="both"/>
      </w:pPr>
      <w:r>
        <w:t>семье  в сумме __________________ руб. _______________ коп., удерживаемые в</w:t>
      </w:r>
    </w:p>
    <w:p w:rsidR="001A5C00" w:rsidRDefault="001A5C00">
      <w:pPr>
        <w:pStyle w:val="ConsPlusNonformat"/>
        <w:jc w:val="both"/>
      </w:pPr>
      <w:r>
        <w:t>пользу ____________________________________________________________________</w:t>
      </w:r>
    </w:p>
    <w:p w:rsidR="001A5C00" w:rsidRDefault="001A5C00">
      <w:pPr>
        <w:pStyle w:val="ConsPlusNonformat"/>
        <w:jc w:val="both"/>
      </w:pPr>
      <w:r>
        <w:t xml:space="preserve">                       (Ф.И.О. получателя алиментов)</w:t>
      </w: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48">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49">
        <w:r>
          <w:rPr>
            <w:color w:val="0000FF"/>
          </w:rPr>
          <w:t>статьей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______________________ подпись</w:t>
      </w:r>
    </w:p>
    <w:p w:rsidR="001A5C00" w:rsidRDefault="001A5C00">
      <w:pPr>
        <w:pStyle w:val="ConsPlusNonformat"/>
        <w:jc w:val="both"/>
      </w:pPr>
      <w:r>
        <w:t xml:space="preserve">    Прилагаю:</w:t>
      </w:r>
    </w:p>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7513"/>
        <w:gridCol w:w="1382"/>
      </w:tblGrid>
      <w:tr w:rsidR="001A5C00">
        <w:tc>
          <w:tcPr>
            <w:tcW w:w="675" w:type="dxa"/>
            <w:vAlign w:val="center"/>
          </w:tcPr>
          <w:p w:rsidR="001A5C00" w:rsidRDefault="001A5C00">
            <w:pPr>
              <w:pStyle w:val="ConsPlusNormal"/>
              <w:jc w:val="center"/>
            </w:pPr>
            <w:r>
              <w:lastRenderedPageBreak/>
              <w:t>1.</w:t>
            </w:r>
          </w:p>
        </w:tc>
        <w:tc>
          <w:tcPr>
            <w:tcW w:w="7513" w:type="dxa"/>
            <w:vAlign w:val="center"/>
          </w:tcPr>
          <w:p w:rsidR="001A5C00" w:rsidRDefault="001A5C00">
            <w:pPr>
              <w:pStyle w:val="ConsPlusNormal"/>
              <w:jc w:val="both"/>
            </w:pPr>
            <w:r>
              <w:t>копию паспорта гражданина Российской Федерации либо вид на жительство</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2.</w:t>
            </w:r>
          </w:p>
        </w:tc>
        <w:tc>
          <w:tcPr>
            <w:tcW w:w="7513" w:type="dxa"/>
            <w:vAlign w:val="center"/>
          </w:tcPr>
          <w:p w:rsidR="001A5C00" w:rsidRDefault="001A5C00">
            <w:pPr>
              <w:pStyle w:val="ConsPlusNormal"/>
              <w:jc w:val="both"/>
            </w:pPr>
            <w:r>
              <w:t>копию свидетельства о рождении детей (для детей в возрасте до 14 лет) (при наличии)</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3.</w:t>
            </w:r>
          </w:p>
        </w:tc>
        <w:tc>
          <w:tcPr>
            <w:tcW w:w="7513"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4.</w:t>
            </w:r>
          </w:p>
        </w:tc>
        <w:tc>
          <w:tcPr>
            <w:tcW w:w="7513" w:type="dxa"/>
            <w:vAlign w:val="center"/>
          </w:tcPr>
          <w:p w:rsidR="001A5C00" w:rsidRDefault="001A5C00">
            <w:pPr>
              <w:pStyle w:val="ConsPlusNormal"/>
              <w:jc w:val="both"/>
            </w:pPr>
            <w:r>
              <w:t>справки о доходах трудоспособных членов семьи за последние 3 месяца, предшествующие дате обращения</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5.</w:t>
            </w:r>
          </w:p>
        </w:tc>
        <w:tc>
          <w:tcPr>
            <w:tcW w:w="7513" w:type="dxa"/>
            <w:vAlign w:val="center"/>
          </w:tcPr>
          <w:p w:rsidR="001A5C00" w:rsidRDefault="001A5C00">
            <w:pPr>
              <w:pStyle w:val="ConsPlusNormal"/>
              <w:jc w:val="both"/>
            </w:pPr>
            <w:r>
              <w:t>копию трудовой книжки либо иного документа, подтверждающего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6.</w:t>
            </w:r>
          </w:p>
        </w:tc>
        <w:tc>
          <w:tcPr>
            <w:tcW w:w="7513" w:type="dxa"/>
            <w:vAlign w:val="center"/>
          </w:tcPr>
          <w:p w:rsidR="001A5C00" w:rsidRDefault="001A5C00">
            <w:pPr>
              <w:pStyle w:val="ConsPlusNormal"/>
              <w:jc w:val="both"/>
            </w:pPr>
            <w:r>
              <w:t>копию военного билета (для военнослужащих)</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7.</w:t>
            </w:r>
          </w:p>
        </w:tc>
        <w:tc>
          <w:tcPr>
            <w:tcW w:w="7513" w:type="dxa"/>
            <w:vAlign w:val="center"/>
          </w:tcPr>
          <w:p w:rsidR="001A5C00" w:rsidRDefault="001A5C00">
            <w:pPr>
              <w:pStyle w:val="ConsPlusNormal"/>
              <w:jc w:val="both"/>
            </w:pPr>
            <w:r>
              <w:t>копии документов, подтверждающих наличие оснований для оказания материальной помощи</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8.</w:t>
            </w:r>
          </w:p>
        </w:tc>
        <w:tc>
          <w:tcPr>
            <w:tcW w:w="7513" w:type="dxa"/>
            <w:vAlign w:val="center"/>
          </w:tcPr>
          <w:p w:rsidR="001A5C00" w:rsidRDefault="001A5C00">
            <w:pPr>
              <w:pStyle w:val="ConsPlusNormal"/>
              <w:jc w:val="both"/>
            </w:pPr>
            <w:r>
              <w:t>счет, счет-фактуру на оплату проезда либо документы, подтверждающие фактические расходы (квитанции об оплате, билеты на проезд по территории Российской Федерации</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9.</w:t>
            </w:r>
          </w:p>
        </w:tc>
        <w:tc>
          <w:tcPr>
            <w:tcW w:w="7513" w:type="dxa"/>
            <w:vAlign w:val="center"/>
          </w:tcPr>
          <w:p w:rsidR="001A5C00" w:rsidRDefault="001A5C00">
            <w:pPr>
              <w:pStyle w:val="ConsPlusNormal"/>
              <w:jc w:val="both"/>
            </w:pPr>
            <w:r>
              <w:t>копию документа, удостоверяющего личность сопровождаемого лица (в случае оплаты (компенсации) проезда сопровождающему лицу</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10.</w:t>
            </w:r>
          </w:p>
        </w:tc>
        <w:tc>
          <w:tcPr>
            <w:tcW w:w="7513" w:type="dxa"/>
            <w:vAlign w:val="center"/>
          </w:tcPr>
          <w:p w:rsidR="001A5C00" w:rsidRDefault="001A5C00">
            <w:pPr>
              <w:pStyle w:val="ConsPlusNormal"/>
              <w:jc w:val="both"/>
            </w:pPr>
            <w:r>
              <w:t>копию справки государственной медико-социальной экспертизы и (или) справки врачебной комиссии учреждения здравоохранения Камчатского края сопровождаемого лица (в случае оплаты (компенсации) проезда сопровождающему лицу</w:t>
            </w:r>
          </w:p>
        </w:tc>
        <w:tc>
          <w:tcPr>
            <w:tcW w:w="1382" w:type="dxa"/>
            <w:vAlign w:val="center"/>
          </w:tcPr>
          <w:p w:rsidR="001A5C00" w:rsidRDefault="001A5C00">
            <w:pPr>
              <w:pStyle w:val="ConsPlusNormal"/>
              <w:jc w:val="both"/>
            </w:pPr>
            <w:r>
              <w:t>______ л.</w:t>
            </w:r>
          </w:p>
        </w:tc>
      </w:tr>
      <w:tr w:rsidR="001A5C00">
        <w:tc>
          <w:tcPr>
            <w:tcW w:w="675" w:type="dxa"/>
            <w:vAlign w:val="center"/>
          </w:tcPr>
          <w:p w:rsidR="001A5C00" w:rsidRDefault="001A5C00">
            <w:pPr>
              <w:pStyle w:val="ConsPlusNormal"/>
              <w:jc w:val="center"/>
            </w:pPr>
            <w:r>
              <w:t>11.</w:t>
            </w:r>
          </w:p>
        </w:tc>
        <w:tc>
          <w:tcPr>
            <w:tcW w:w="7513" w:type="dxa"/>
            <w:vAlign w:val="center"/>
          </w:tcPr>
          <w:p w:rsidR="001A5C00" w:rsidRDefault="001A5C00">
            <w:pPr>
              <w:pStyle w:val="ConsPlusNormal"/>
              <w:jc w:val="both"/>
            </w:pPr>
            <w:r>
              <w:t>иные документы, подтверждающие трудную жизненную ситуации</w:t>
            </w:r>
          </w:p>
        </w:tc>
        <w:tc>
          <w:tcPr>
            <w:tcW w:w="1382" w:type="dxa"/>
            <w:vAlign w:val="center"/>
          </w:tcPr>
          <w:p w:rsidR="001A5C00" w:rsidRDefault="001A5C00">
            <w:pPr>
              <w:pStyle w:val="ConsPlusNormal"/>
              <w:jc w:val="both"/>
            </w:pPr>
            <w:r>
              <w:t>______ л.</w:t>
            </w: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lastRenderedPageBreak/>
        <w:t xml:space="preserve">                                                            (Ф.И.О.)</w:t>
      </w:r>
    </w:p>
    <w:p w:rsidR="001A5C00" w:rsidRDefault="001A5C00">
      <w:pPr>
        <w:pStyle w:val="ConsPlusNonformat"/>
        <w:jc w:val="both"/>
      </w:pPr>
      <w:r>
        <w:t xml:space="preserve">    "___" ___________ 201___ г.     _______________________</w:t>
      </w:r>
    </w:p>
    <w:p w:rsidR="001A5C00" w:rsidRDefault="001A5C00">
      <w:pPr>
        <w:pStyle w:val="ConsPlusNonformat"/>
        <w:jc w:val="both"/>
      </w:pPr>
      <w:r>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6.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финансовую  помощь на частичное возмещение ущерба,</w:t>
      </w:r>
    </w:p>
    <w:p w:rsidR="001A5C00" w:rsidRDefault="001A5C00">
      <w:pPr>
        <w:pStyle w:val="ConsPlusNonformat"/>
        <w:jc w:val="both"/>
      </w:pPr>
      <w:r>
        <w:t>причиненного  в  результате  чрезвычайной  ситуации  (описание  ситуации  и</w:t>
      </w:r>
    </w:p>
    <w:p w:rsidR="001A5C00" w:rsidRDefault="001A5C00">
      <w:pPr>
        <w:pStyle w:val="ConsPlusNonformat"/>
        <w:jc w:val="both"/>
      </w:pPr>
      <w:r>
        <w:t>ущерба):</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Материальную помощь прошу выплатить через почтовое отделение N ________</w:t>
      </w:r>
    </w:p>
    <w:p w:rsidR="001A5C00" w:rsidRDefault="001A5C00">
      <w:pPr>
        <w:pStyle w:val="ConsPlusNonformat"/>
        <w:jc w:val="both"/>
      </w:pPr>
      <w:r>
        <w:t>или через кредитное учреждение _____________________ N _________________ на</w:t>
      </w:r>
    </w:p>
    <w:p w:rsidR="001A5C00" w:rsidRDefault="001A5C00">
      <w:pPr>
        <w:pStyle w:val="ConsPlusNonformat"/>
        <w:jc w:val="both"/>
      </w:pPr>
      <w:r>
        <w:t>лицевой счет N _______________________________.</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50">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51">
        <w:r>
          <w:rPr>
            <w:color w:val="0000FF"/>
          </w:rPr>
          <w:t>статьей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______________________ подпись</w:t>
      </w:r>
    </w:p>
    <w:p w:rsidR="001A5C00" w:rsidRDefault="001A5C00">
      <w:pPr>
        <w:pStyle w:val="ConsPlusNonformat"/>
        <w:jc w:val="both"/>
      </w:pPr>
      <w:r>
        <w:t xml:space="preserve">    Прилагаю:</w:t>
      </w:r>
    </w:p>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7513"/>
        <w:gridCol w:w="1382"/>
      </w:tblGrid>
      <w:tr w:rsidR="001A5C00">
        <w:tc>
          <w:tcPr>
            <w:tcW w:w="675" w:type="dxa"/>
            <w:vAlign w:val="center"/>
          </w:tcPr>
          <w:p w:rsidR="001A5C00" w:rsidRDefault="001A5C00">
            <w:pPr>
              <w:pStyle w:val="ConsPlusNormal"/>
              <w:jc w:val="center"/>
            </w:pPr>
            <w:r>
              <w:lastRenderedPageBreak/>
              <w:t>1.</w:t>
            </w:r>
          </w:p>
        </w:tc>
        <w:tc>
          <w:tcPr>
            <w:tcW w:w="7513" w:type="dxa"/>
            <w:vAlign w:val="center"/>
          </w:tcPr>
          <w:p w:rsidR="001A5C00" w:rsidRDefault="001A5C00">
            <w:pPr>
              <w:pStyle w:val="ConsPlusNormal"/>
              <w:jc w:val="both"/>
            </w:pPr>
            <w:r>
              <w:t>копию паспорта гражданина Российской Федерации либо вид на жительство</w:t>
            </w:r>
          </w:p>
        </w:tc>
        <w:tc>
          <w:tcPr>
            <w:tcW w:w="1382" w:type="dxa"/>
            <w:vAlign w:val="center"/>
          </w:tcPr>
          <w:p w:rsidR="001A5C00" w:rsidRDefault="001A5C00">
            <w:pPr>
              <w:pStyle w:val="ConsPlusNormal"/>
              <w:jc w:val="center"/>
            </w:pPr>
            <w:r>
              <w:t>______ л.</w:t>
            </w:r>
          </w:p>
        </w:tc>
      </w:tr>
      <w:tr w:rsidR="001A5C00">
        <w:tc>
          <w:tcPr>
            <w:tcW w:w="675" w:type="dxa"/>
            <w:vAlign w:val="center"/>
          </w:tcPr>
          <w:p w:rsidR="001A5C00" w:rsidRDefault="001A5C00">
            <w:pPr>
              <w:pStyle w:val="ConsPlusNormal"/>
              <w:jc w:val="center"/>
            </w:pPr>
            <w:r>
              <w:t>2.</w:t>
            </w:r>
          </w:p>
        </w:tc>
        <w:tc>
          <w:tcPr>
            <w:tcW w:w="7513" w:type="dxa"/>
            <w:vAlign w:val="center"/>
          </w:tcPr>
          <w:p w:rsidR="001A5C00" w:rsidRDefault="001A5C00">
            <w:pPr>
              <w:pStyle w:val="ConsPlusNormal"/>
              <w:jc w:val="both"/>
            </w:pPr>
            <w:r>
              <w:t>копию свидетельства о рождении детей (для детей в возрасте до 14 лет) (при наличии) (детям, достигшим возраста 14 лет - копию документа, удостоверяющего личность) (для граждан с детьми)</w:t>
            </w:r>
          </w:p>
        </w:tc>
        <w:tc>
          <w:tcPr>
            <w:tcW w:w="1382" w:type="dxa"/>
            <w:vAlign w:val="center"/>
          </w:tcPr>
          <w:p w:rsidR="001A5C00" w:rsidRDefault="001A5C00">
            <w:pPr>
              <w:pStyle w:val="ConsPlusNormal"/>
              <w:jc w:val="center"/>
            </w:pPr>
            <w:r>
              <w:t>______ л.</w:t>
            </w:r>
          </w:p>
        </w:tc>
      </w:tr>
      <w:tr w:rsidR="001A5C00">
        <w:tc>
          <w:tcPr>
            <w:tcW w:w="675" w:type="dxa"/>
            <w:vAlign w:val="center"/>
          </w:tcPr>
          <w:p w:rsidR="001A5C00" w:rsidRDefault="001A5C00">
            <w:pPr>
              <w:pStyle w:val="ConsPlusNormal"/>
              <w:jc w:val="center"/>
            </w:pPr>
            <w:r>
              <w:t>3.</w:t>
            </w:r>
          </w:p>
        </w:tc>
        <w:tc>
          <w:tcPr>
            <w:tcW w:w="7513"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382" w:type="dxa"/>
            <w:vAlign w:val="center"/>
          </w:tcPr>
          <w:p w:rsidR="001A5C00" w:rsidRDefault="001A5C00">
            <w:pPr>
              <w:pStyle w:val="ConsPlusNormal"/>
              <w:jc w:val="center"/>
            </w:pPr>
            <w:r>
              <w:t>______ л.</w:t>
            </w:r>
          </w:p>
        </w:tc>
      </w:tr>
      <w:tr w:rsidR="001A5C00">
        <w:tc>
          <w:tcPr>
            <w:tcW w:w="675" w:type="dxa"/>
            <w:vAlign w:val="center"/>
          </w:tcPr>
          <w:p w:rsidR="001A5C00" w:rsidRDefault="001A5C00">
            <w:pPr>
              <w:pStyle w:val="ConsPlusNormal"/>
              <w:jc w:val="center"/>
            </w:pPr>
            <w:r>
              <w:t>4.</w:t>
            </w:r>
          </w:p>
        </w:tc>
        <w:tc>
          <w:tcPr>
            <w:tcW w:w="7513" w:type="dxa"/>
            <w:vAlign w:val="center"/>
          </w:tcPr>
          <w:p w:rsidR="001A5C00" w:rsidRDefault="001A5C00">
            <w:pPr>
              <w:pStyle w:val="ConsPlusNormal"/>
              <w:jc w:val="both"/>
            </w:pPr>
            <w:r>
              <w:t>лицевой счет получателя финансовой помощи, открытый в кредитной организации</w:t>
            </w:r>
          </w:p>
        </w:tc>
        <w:tc>
          <w:tcPr>
            <w:tcW w:w="1382" w:type="dxa"/>
            <w:vAlign w:val="center"/>
          </w:tcPr>
          <w:p w:rsidR="001A5C00" w:rsidRDefault="001A5C00">
            <w:pPr>
              <w:pStyle w:val="ConsPlusNormal"/>
              <w:jc w:val="center"/>
            </w:pPr>
            <w:r>
              <w:t>______ л.</w:t>
            </w: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t xml:space="preserve">                                                            (Ф.И.О.)</w:t>
      </w:r>
    </w:p>
    <w:p w:rsidR="001A5C00" w:rsidRDefault="001A5C00">
      <w:pPr>
        <w:pStyle w:val="ConsPlusNonformat"/>
        <w:jc w:val="both"/>
      </w:pPr>
      <w:r>
        <w:t xml:space="preserve">    "___" ___________ 201___ г.     _______________________</w:t>
      </w:r>
    </w:p>
    <w:p w:rsidR="001A5C00" w:rsidRDefault="001A5C00">
      <w:pPr>
        <w:pStyle w:val="ConsPlusNonformat"/>
        <w:jc w:val="both"/>
      </w:pPr>
      <w:r>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7.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материальную  помощь на оплату (компенсацию) части</w:t>
      </w:r>
    </w:p>
    <w:p w:rsidR="001A5C00" w:rsidRDefault="001A5C00">
      <w:pPr>
        <w:pStyle w:val="ConsPlusNonformat"/>
        <w:jc w:val="both"/>
      </w:pPr>
      <w:r>
        <w:t>стоимости   установки   (капитального   ремонта)   печей,   противопожарных</w:t>
      </w:r>
    </w:p>
    <w:p w:rsidR="001A5C00" w:rsidRDefault="001A5C00">
      <w:pPr>
        <w:pStyle w:val="ConsPlusNonformat"/>
        <w:jc w:val="both"/>
      </w:pPr>
      <w:r>
        <w:t>устройств:</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Материальную помощь прошу выплатить через почтовое отделение N ________</w:t>
      </w:r>
    </w:p>
    <w:p w:rsidR="001A5C00" w:rsidRDefault="001A5C00">
      <w:pPr>
        <w:pStyle w:val="ConsPlusNonformat"/>
        <w:jc w:val="both"/>
      </w:pPr>
      <w:r>
        <w:t>или через  кредитное  учреждение  ____________________ N _______________ на</w:t>
      </w:r>
    </w:p>
    <w:p w:rsidR="001A5C00" w:rsidRDefault="001A5C00">
      <w:pPr>
        <w:pStyle w:val="ConsPlusNonformat"/>
        <w:jc w:val="both"/>
      </w:pPr>
      <w:r>
        <w:t>лицевой счет N _______________________________или _________________________</w:t>
      </w:r>
    </w:p>
    <w:p w:rsidR="001A5C00" w:rsidRDefault="001A5C00">
      <w:pPr>
        <w:pStyle w:val="ConsPlusNonformat"/>
        <w:jc w:val="both"/>
      </w:pPr>
      <w:r>
        <w:t>на  лицевой  счет  N  ___________________________________.  В  состав семьи</w:t>
      </w:r>
    </w:p>
    <w:p w:rsidR="001A5C00" w:rsidRDefault="001A5C00">
      <w:pPr>
        <w:pStyle w:val="ConsPlusNonformat"/>
        <w:jc w:val="both"/>
      </w:pPr>
      <w:r>
        <w:t>входят  (указываются  супруги  и  их  несовершеннолетние  дети, в том числе</w:t>
      </w:r>
    </w:p>
    <w:p w:rsidR="001A5C00" w:rsidRDefault="001A5C00">
      <w:pPr>
        <w:pStyle w:val="ConsPlusNonformat"/>
        <w:jc w:val="both"/>
      </w:pPr>
      <w:r>
        <w:t>усыновленные   или   находящиеся   по   опекой,   совместно  проживающие  с</w:t>
      </w:r>
    </w:p>
    <w:p w:rsidR="001A5C00" w:rsidRDefault="001A5C00">
      <w:pPr>
        <w:pStyle w:val="ConsPlusNonformat"/>
        <w:jc w:val="both"/>
      </w:pPr>
      <w:r>
        <w:t>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52">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53">
        <w:r>
          <w:rPr>
            <w:color w:val="0000FF"/>
          </w:rPr>
          <w:t>статьей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______________________ подпись</w:t>
      </w:r>
    </w:p>
    <w:p w:rsidR="001A5C00" w:rsidRDefault="001A5C00">
      <w:pPr>
        <w:pStyle w:val="ConsPlusNonformat"/>
        <w:jc w:val="both"/>
      </w:pPr>
      <w:r>
        <w:t xml:space="preserve">    Прилагаю:</w:t>
      </w:r>
    </w:p>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7229"/>
        <w:gridCol w:w="1418"/>
      </w:tblGrid>
      <w:tr w:rsidR="001A5C00">
        <w:tc>
          <w:tcPr>
            <w:tcW w:w="817" w:type="dxa"/>
            <w:vAlign w:val="center"/>
          </w:tcPr>
          <w:p w:rsidR="001A5C00" w:rsidRDefault="001A5C00">
            <w:pPr>
              <w:pStyle w:val="ConsPlusNormal"/>
              <w:jc w:val="center"/>
            </w:pPr>
            <w:r>
              <w:lastRenderedPageBreak/>
              <w:t>1.</w:t>
            </w:r>
          </w:p>
        </w:tc>
        <w:tc>
          <w:tcPr>
            <w:tcW w:w="7229" w:type="dxa"/>
            <w:vAlign w:val="center"/>
          </w:tcPr>
          <w:p w:rsidR="001A5C00" w:rsidRDefault="001A5C00">
            <w:pPr>
              <w:pStyle w:val="ConsPlusNormal"/>
              <w:jc w:val="both"/>
            </w:pPr>
            <w:r>
              <w:t>копию паспорта гражданина Российской Федерации либо вид на жительство</w:t>
            </w:r>
          </w:p>
        </w:tc>
        <w:tc>
          <w:tcPr>
            <w:tcW w:w="1418" w:type="dxa"/>
            <w:vAlign w:val="center"/>
          </w:tcPr>
          <w:p w:rsidR="001A5C00" w:rsidRDefault="001A5C00">
            <w:pPr>
              <w:pStyle w:val="ConsPlusNormal"/>
              <w:jc w:val="center"/>
            </w:pPr>
            <w:r>
              <w:t>_______л.</w:t>
            </w:r>
          </w:p>
        </w:tc>
      </w:tr>
      <w:tr w:rsidR="001A5C00">
        <w:tc>
          <w:tcPr>
            <w:tcW w:w="817" w:type="dxa"/>
            <w:vAlign w:val="center"/>
          </w:tcPr>
          <w:p w:rsidR="001A5C00" w:rsidRDefault="001A5C00">
            <w:pPr>
              <w:pStyle w:val="ConsPlusNormal"/>
              <w:jc w:val="center"/>
            </w:pPr>
            <w:r>
              <w:t>2.</w:t>
            </w:r>
          </w:p>
        </w:tc>
        <w:tc>
          <w:tcPr>
            <w:tcW w:w="7229" w:type="dxa"/>
            <w:vAlign w:val="center"/>
          </w:tcPr>
          <w:p w:rsidR="001A5C00" w:rsidRDefault="001A5C00">
            <w:pPr>
              <w:pStyle w:val="ConsPlusNormal"/>
              <w:jc w:val="both"/>
            </w:pPr>
            <w:r>
              <w:t>копию свидетельства о рождении детей (для детей в возрасте до 14 лет) (при наличии)</w:t>
            </w:r>
          </w:p>
        </w:tc>
        <w:tc>
          <w:tcPr>
            <w:tcW w:w="1418" w:type="dxa"/>
            <w:vAlign w:val="center"/>
          </w:tcPr>
          <w:p w:rsidR="001A5C00" w:rsidRDefault="001A5C00">
            <w:pPr>
              <w:pStyle w:val="ConsPlusNormal"/>
              <w:jc w:val="center"/>
            </w:pPr>
            <w:r>
              <w:t>_______л.</w:t>
            </w:r>
          </w:p>
        </w:tc>
      </w:tr>
      <w:tr w:rsidR="001A5C00">
        <w:tc>
          <w:tcPr>
            <w:tcW w:w="817" w:type="dxa"/>
            <w:vAlign w:val="center"/>
          </w:tcPr>
          <w:p w:rsidR="001A5C00" w:rsidRDefault="001A5C00">
            <w:pPr>
              <w:pStyle w:val="ConsPlusNormal"/>
              <w:jc w:val="center"/>
            </w:pPr>
            <w:r>
              <w:t>3.</w:t>
            </w:r>
          </w:p>
        </w:tc>
        <w:tc>
          <w:tcPr>
            <w:tcW w:w="7229"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418" w:type="dxa"/>
            <w:vAlign w:val="center"/>
          </w:tcPr>
          <w:p w:rsidR="001A5C00" w:rsidRDefault="001A5C00">
            <w:pPr>
              <w:pStyle w:val="ConsPlusNormal"/>
              <w:jc w:val="center"/>
            </w:pPr>
            <w:r>
              <w:t>_______л.</w:t>
            </w:r>
          </w:p>
        </w:tc>
      </w:tr>
      <w:tr w:rsidR="001A5C00">
        <w:tc>
          <w:tcPr>
            <w:tcW w:w="817" w:type="dxa"/>
            <w:vAlign w:val="center"/>
          </w:tcPr>
          <w:p w:rsidR="001A5C00" w:rsidRDefault="001A5C00">
            <w:pPr>
              <w:pStyle w:val="ConsPlusNormal"/>
              <w:jc w:val="center"/>
            </w:pPr>
            <w:r>
              <w:t>4.</w:t>
            </w:r>
          </w:p>
        </w:tc>
        <w:tc>
          <w:tcPr>
            <w:tcW w:w="7229" w:type="dxa"/>
            <w:vAlign w:val="center"/>
          </w:tcPr>
          <w:p w:rsidR="001A5C00" w:rsidRDefault="001A5C00">
            <w:pPr>
              <w:pStyle w:val="ConsPlusNormal"/>
              <w:jc w:val="both"/>
            </w:pPr>
            <w:r>
              <w:t>выписку из домовой книги либо копию технического паспорта на индивидуальный жилой дом либо справки Бюро технической инвентаризации</w:t>
            </w:r>
          </w:p>
        </w:tc>
        <w:tc>
          <w:tcPr>
            <w:tcW w:w="1418" w:type="dxa"/>
            <w:vAlign w:val="center"/>
          </w:tcPr>
          <w:p w:rsidR="001A5C00" w:rsidRDefault="001A5C00">
            <w:pPr>
              <w:pStyle w:val="ConsPlusNormal"/>
              <w:jc w:val="center"/>
            </w:pPr>
            <w:r>
              <w:t>______л.</w:t>
            </w:r>
          </w:p>
        </w:tc>
      </w:tr>
      <w:tr w:rsidR="001A5C00">
        <w:tc>
          <w:tcPr>
            <w:tcW w:w="817" w:type="dxa"/>
            <w:vAlign w:val="center"/>
          </w:tcPr>
          <w:p w:rsidR="001A5C00" w:rsidRDefault="001A5C00">
            <w:pPr>
              <w:pStyle w:val="ConsPlusNormal"/>
              <w:jc w:val="center"/>
            </w:pPr>
            <w:r>
              <w:t>5.</w:t>
            </w:r>
          </w:p>
        </w:tc>
        <w:tc>
          <w:tcPr>
            <w:tcW w:w="7229" w:type="dxa"/>
            <w:vAlign w:val="center"/>
          </w:tcPr>
          <w:p w:rsidR="001A5C00" w:rsidRDefault="001A5C00">
            <w:pPr>
              <w:pStyle w:val="ConsPlusNormal"/>
              <w:jc w:val="both"/>
            </w:pPr>
            <w:r>
              <w:t>копию удостоверения многодетной семьи (для многодетных семей)</w:t>
            </w:r>
          </w:p>
        </w:tc>
        <w:tc>
          <w:tcPr>
            <w:tcW w:w="1418" w:type="dxa"/>
            <w:vAlign w:val="center"/>
          </w:tcPr>
          <w:p w:rsidR="001A5C00" w:rsidRDefault="001A5C00">
            <w:pPr>
              <w:pStyle w:val="ConsPlusNormal"/>
              <w:jc w:val="center"/>
            </w:pPr>
            <w:r>
              <w:t>_______л.</w:t>
            </w:r>
          </w:p>
        </w:tc>
      </w:tr>
      <w:tr w:rsidR="001A5C00">
        <w:tc>
          <w:tcPr>
            <w:tcW w:w="817" w:type="dxa"/>
            <w:vAlign w:val="center"/>
          </w:tcPr>
          <w:p w:rsidR="001A5C00" w:rsidRDefault="001A5C00">
            <w:pPr>
              <w:pStyle w:val="ConsPlusNormal"/>
              <w:jc w:val="center"/>
            </w:pPr>
            <w:r>
              <w:t>6.</w:t>
            </w:r>
          </w:p>
        </w:tc>
        <w:tc>
          <w:tcPr>
            <w:tcW w:w="7229" w:type="dxa"/>
            <w:vAlign w:val="center"/>
          </w:tcPr>
          <w:p w:rsidR="001A5C00" w:rsidRDefault="001A5C00">
            <w:pPr>
              <w:pStyle w:val="ConsPlusNormal"/>
              <w:jc w:val="both"/>
            </w:pPr>
            <w:r>
              <w:t>копию справки государственной медико-социальной экспертизы (для инвалидов)</w:t>
            </w:r>
          </w:p>
        </w:tc>
        <w:tc>
          <w:tcPr>
            <w:tcW w:w="1418" w:type="dxa"/>
            <w:vAlign w:val="center"/>
          </w:tcPr>
          <w:p w:rsidR="001A5C00" w:rsidRDefault="001A5C00">
            <w:pPr>
              <w:pStyle w:val="ConsPlusNormal"/>
              <w:jc w:val="center"/>
            </w:pPr>
            <w:r>
              <w:t>_______л.</w:t>
            </w:r>
          </w:p>
        </w:tc>
      </w:tr>
      <w:tr w:rsidR="001A5C00">
        <w:tc>
          <w:tcPr>
            <w:tcW w:w="817" w:type="dxa"/>
            <w:vAlign w:val="center"/>
          </w:tcPr>
          <w:p w:rsidR="001A5C00" w:rsidRDefault="001A5C00">
            <w:pPr>
              <w:pStyle w:val="ConsPlusNormal"/>
              <w:jc w:val="center"/>
            </w:pPr>
            <w:r>
              <w:t>7.</w:t>
            </w:r>
          </w:p>
        </w:tc>
        <w:tc>
          <w:tcPr>
            <w:tcW w:w="7229" w:type="dxa"/>
            <w:vAlign w:val="center"/>
          </w:tcPr>
          <w:p w:rsidR="001A5C00" w:rsidRDefault="001A5C00">
            <w:pPr>
              <w:pStyle w:val="ConsPlusNormal"/>
              <w:jc w:val="both"/>
            </w:pPr>
            <w:r>
              <w:t>договор на установку (капитальный ремонт) печей, противопожарных устройств</w:t>
            </w:r>
          </w:p>
        </w:tc>
        <w:tc>
          <w:tcPr>
            <w:tcW w:w="1418" w:type="dxa"/>
            <w:vAlign w:val="center"/>
          </w:tcPr>
          <w:p w:rsidR="001A5C00" w:rsidRDefault="001A5C00">
            <w:pPr>
              <w:pStyle w:val="ConsPlusNormal"/>
              <w:jc w:val="center"/>
            </w:pPr>
            <w:r>
              <w:t>_______л.</w:t>
            </w:r>
          </w:p>
        </w:tc>
      </w:tr>
      <w:tr w:rsidR="001A5C00">
        <w:tc>
          <w:tcPr>
            <w:tcW w:w="817" w:type="dxa"/>
            <w:vAlign w:val="center"/>
          </w:tcPr>
          <w:p w:rsidR="001A5C00" w:rsidRDefault="001A5C00">
            <w:pPr>
              <w:pStyle w:val="ConsPlusNormal"/>
              <w:jc w:val="center"/>
            </w:pPr>
            <w:r>
              <w:t>8.</w:t>
            </w:r>
          </w:p>
        </w:tc>
        <w:tc>
          <w:tcPr>
            <w:tcW w:w="7229" w:type="dxa"/>
            <w:vAlign w:val="center"/>
          </w:tcPr>
          <w:p w:rsidR="001A5C00" w:rsidRDefault="001A5C00">
            <w:pPr>
              <w:pStyle w:val="ConsPlusNormal"/>
              <w:jc w:val="both"/>
            </w:pPr>
            <w:r>
              <w:t>счет на оплату либо квитанции об оплате установки (капитального ремонта) печей, противопожарных устройств</w:t>
            </w:r>
          </w:p>
        </w:tc>
        <w:tc>
          <w:tcPr>
            <w:tcW w:w="1418" w:type="dxa"/>
            <w:vAlign w:val="center"/>
          </w:tcPr>
          <w:p w:rsidR="001A5C00" w:rsidRDefault="001A5C00">
            <w:pPr>
              <w:pStyle w:val="ConsPlusNormal"/>
              <w:jc w:val="center"/>
            </w:pPr>
            <w:r>
              <w:t>_______л.</w:t>
            </w: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t xml:space="preserve">                                                            (Ф.И.О.)</w:t>
      </w:r>
    </w:p>
    <w:p w:rsidR="001A5C00" w:rsidRDefault="001A5C00">
      <w:pPr>
        <w:pStyle w:val="ConsPlusNonformat"/>
        <w:jc w:val="both"/>
      </w:pPr>
      <w:r>
        <w:t xml:space="preserve">    "___" ___________ 201___ г.     _______________________</w:t>
      </w:r>
    </w:p>
    <w:p w:rsidR="001A5C00" w:rsidRDefault="001A5C00">
      <w:pPr>
        <w:pStyle w:val="ConsPlusNonformat"/>
        <w:jc w:val="both"/>
      </w:pPr>
      <w:r>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8.  Министру  социального  развития и труда</w:t>
      </w:r>
    </w:p>
    <w:p w:rsidR="001A5C00" w:rsidRDefault="001A5C00">
      <w:pPr>
        <w:pStyle w:val="ConsPlusNonformat"/>
        <w:jc w:val="both"/>
      </w:pPr>
      <w:r>
        <w:t xml:space="preserve">                                Камчатского края</w:t>
      </w:r>
    </w:p>
    <w:p w:rsidR="001A5C00" w:rsidRDefault="001A5C00">
      <w:pPr>
        <w:pStyle w:val="ConsPlusNonformat"/>
        <w:jc w:val="both"/>
      </w:pPr>
      <w:r>
        <w:t xml:space="preserve">                                от 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 xml:space="preserve">                                __________________________________________,</w:t>
      </w:r>
    </w:p>
    <w:p w:rsidR="001A5C00" w:rsidRDefault="001A5C00">
      <w:pPr>
        <w:pStyle w:val="ConsPlusNonformat"/>
        <w:jc w:val="both"/>
      </w:pPr>
      <w:r>
        <w:t xml:space="preserve">                                зарегистрированного(ой) по месту жительства</w:t>
      </w:r>
    </w:p>
    <w:p w:rsidR="001A5C00" w:rsidRDefault="001A5C00">
      <w:pPr>
        <w:pStyle w:val="ConsPlusNonformat"/>
        <w:jc w:val="both"/>
      </w:pPr>
      <w:r>
        <w:t xml:space="preserve">                                (пребывания)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проживающего(ей) по адресу:</w:t>
      </w:r>
    </w:p>
    <w:p w:rsidR="001A5C00" w:rsidRDefault="001A5C00">
      <w:pPr>
        <w:pStyle w:val="ConsPlusNonformat"/>
        <w:jc w:val="both"/>
      </w:pPr>
      <w:r>
        <w:t xml:space="preserve">                                ул. _____________________, д. ___, кв. ___,</w:t>
      </w:r>
    </w:p>
    <w:p w:rsidR="001A5C00" w:rsidRDefault="001A5C00">
      <w:pPr>
        <w:pStyle w:val="ConsPlusNonformat"/>
        <w:jc w:val="both"/>
      </w:pPr>
      <w:r>
        <w:t xml:space="preserve">                                г. Петропавловск-Камчатский,</w:t>
      </w:r>
    </w:p>
    <w:p w:rsidR="001A5C00" w:rsidRDefault="001A5C00">
      <w:pPr>
        <w:pStyle w:val="ConsPlusNonformat"/>
        <w:jc w:val="both"/>
      </w:pPr>
      <w:r>
        <w:t xml:space="preserve">                                тел. ______________________________________</w:t>
      </w:r>
    </w:p>
    <w:p w:rsidR="001A5C00" w:rsidRDefault="001A5C00">
      <w:pPr>
        <w:pStyle w:val="ConsPlusNonformat"/>
        <w:jc w:val="both"/>
      </w:pPr>
    </w:p>
    <w:p w:rsidR="001A5C00" w:rsidRDefault="001A5C00">
      <w:pPr>
        <w:pStyle w:val="ConsPlusNonformat"/>
        <w:jc w:val="both"/>
      </w:pPr>
      <w:r>
        <w:t xml:space="preserve">                                 ЗАЯВЛЕНИЕ</w:t>
      </w:r>
    </w:p>
    <w:p w:rsidR="001A5C00" w:rsidRDefault="001A5C00">
      <w:pPr>
        <w:pStyle w:val="ConsPlusNonformat"/>
        <w:jc w:val="both"/>
      </w:pPr>
    </w:p>
    <w:p w:rsidR="001A5C00" w:rsidRDefault="001A5C00">
      <w:pPr>
        <w:pStyle w:val="ConsPlusNonformat"/>
        <w:jc w:val="both"/>
      </w:pPr>
      <w:r>
        <w:t xml:space="preserve">    Прошу  оказать  мне  единовременную  материальную  на  частичную оплату</w:t>
      </w:r>
    </w:p>
    <w:p w:rsidR="001A5C00" w:rsidRDefault="001A5C00">
      <w:pPr>
        <w:pStyle w:val="ConsPlusNonformat"/>
        <w:jc w:val="both"/>
      </w:pPr>
      <w:r>
        <w:t>(компенсацию)   стоимости   социальных   услуг   в  полустационарной  форме</w:t>
      </w:r>
    </w:p>
    <w:p w:rsidR="001A5C00" w:rsidRDefault="001A5C00">
      <w:pPr>
        <w:pStyle w:val="ConsPlusNonformat"/>
        <w:jc w:val="both"/>
      </w:pPr>
      <w:r>
        <w:t>социального    обслуживания,    предоставляемых   Краевым   государственным</w:t>
      </w:r>
    </w:p>
    <w:p w:rsidR="001A5C00" w:rsidRDefault="001A5C00">
      <w:pPr>
        <w:pStyle w:val="ConsPlusNonformat"/>
        <w:jc w:val="both"/>
      </w:pPr>
      <w:r>
        <w:t>автономным   учреждением  социальной  защиты  "Камчатский  специальный  дом</w:t>
      </w:r>
    </w:p>
    <w:p w:rsidR="001A5C00" w:rsidRDefault="001A5C00">
      <w:pPr>
        <w:pStyle w:val="ConsPlusNonformat"/>
        <w:jc w:val="both"/>
      </w:pPr>
      <w:r>
        <w:t>ветеранов"   отдельным   категориям   граждан,   проживающих  в  Камчатском</w:t>
      </w:r>
    </w:p>
    <w:p w:rsidR="001A5C00" w:rsidRDefault="001A5C00">
      <w:pPr>
        <w:pStyle w:val="ConsPlusNonformat"/>
        <w:jc w:val="both"/>
      </w:pPr>
      <w:r>
        <w:t>крае</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Материальную помощь прошу выплатить через почтовое отделение N ________</w:t>
      </w:r>
    </w:p>
    <w:p w:rsidR="001A5C00" w:rsidRDefault="001A5C00">
      <w:pPr>
        <w:pStyle w:val="ConsPlusNonformat"/>
        <w:jc w:val="both"/>
      </w:pPr>
      <w:r>
        <w:t>или через кредитное учреждение __________________ N ____________________ на</w:t>
      </w:r>
    </w:p>
    <w:p w:rsidR="001A5C00" w:rsidRDefault="001A5C00">
      <w:pPr>
        <w:pStyle w:val="ConsPlusNonformat"/>
        <w:jc w:val="both"/>
      </w:pPr>
      <w:r>
        <w:t>лицевой счет N _________________________ или ______________________________</w:t>
      </w:r>
    </w:p>
    <w:p w:rsidR="001A5C00" w:rsidRDefault="001A5C00">
      <w:pPr>
        <w:pStyle w:val="ConsPlusNonformat"/>
        <w:jc w:val="both"/>
      </w:pPr>
      <w:r>
        <w:t>на лицевой счет N ______________________________.</w:t>
      </w:r>
    </w:p>
    <w:p w:rsidR="001A5C00" w:rsidRDefault="001A5C00">
      <w:pPr>
        <w:pStyle w:val="ConsPlusNonformat"/>
        <w:jc w:val="both"/>
      </w:pPr>
      <w:r>
        <w:t xml:space="preserve">    В  состав  семьи  входят  (указываются  супруги и их несовершеннолетние</w:t>
      </w:r>
    </w:p>
    <w:p w:rsidR="001A5C00" w:rsidRDefault="001A5C00">
      <w:pPr>
        <w:pStyle w:val="ConsPlusNonformat"/>
        <w:jc w:val="both"/>
      </w:pPr>
      <w:r>
        <w:t>дети,  в  том  числе  усыновленные  или  находящиеся  по  опекой, совместно</w:t>
      </w:r>
    </w:p>
    <w:p w:rsidR="001A5C00" w:rsidRDefault="001A5C00">
      <w:pPr>
        <w:pStyle w:val="ConsPlusNonformat"/>
        <w:jc w:val="both"/>
      </w:pPr>
      <w:r>
        <w:t>проживающие с родителями):</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0"/>
        <w:gridCol w:w="1917"/>
        <w:gridCol w:w="2835"/>
      </w:tblGrid>
      <w:tr w:rsidR="001A5C00">
        <w:tc>
          <w:tcPr>
            <w:tcW w:w="4320" w:type="dxa"/>
            <w:vAlign w:val="center"/>
          </w:tcPr>
          <w:p w:rsidR="001A5C00" w:rsidRDefault="001A5C00">
            <w:pPr>
              <w:pStyle w:val="ConsPlusNormal"/>
              <w:jc w:val="center"/>
            </w:pPr>
            <w:r>
              <w:t>Фамилия, имя, отчество</w:t>
            </w:r>
          </w:p>
          <w:p w:rsidR="001A5C00" w:rsidRDefault="001A5C00">
            <w:pPr>
              <w:pStyle w:val="ConsPlusNormal"/>
              <w:jc w:val="center"/>
            </w:pPr>
            <w:r>
              <w:t>членов семьи</w:t>
            </w:r>
          </w:p>
        </w:tc>
        <w:tc>
          <w:tcPr>
            <w:tcW w:w="1917" w:type="dxa"/>
            <w:vAlign w:val="center"/>
          </w:tcPr>
          <w:p w:rsidR="001A5C00" w:rsidRDefault="001A5C00">
            <w:pPr>
              <w:pStyle w:val="ConsPlusNormal"/>
              <w:jc w:val="center"/>
            </w:pPr>
            <w:r>
              <w:t>Число, месяц, год рождения члена семьи</w:t>
            </w:r>
          </w:p>
        </w:tc>
        <w:tc>
          <w:tcPr>
            <w:tcW w:w="2835" w:type="dxa"/>
            <w:vAlign w:val="center"/>
          </w:tcPr>
          <w:p w:rsidR="001A5C00" w:rsidRDefault="001A5C00">
            <w:pPr>
              <w:pStyle w:val="ConsPlusNormal"/>
              <w:jc w:val="center"/>
            </w:pPr>
            <w:r>
              <w:t>Степень родства по отношению к заявителю</w:t>
            </w: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4320" w:type="dxa"/>
            <w:vAlign w:val="center"/>
          </w:tcPr>
          <w:p w:rsidR="001A5C00" w:rsidRDefault="001A5C00">
            <w:pPr>
              <w:pStyle w:val="ConsPlusNormal"/>
            </w:pPr>
          </w:p>
        </w:tc>
        <w:tc>
          <w:tcPr>
            <w:tcW w:w="191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Заявляю,  что за период (трех месяцев, предшествующих дате обращения за</w:t>
      </w:r>
    </w:p>
    <w:p w:rsidR="001A5C00" w:rsidRDefault="001A5C00">
      <w:pPr>
        <w:pStyle w:val="ConsPlusNonformat"/>
        <w:jc w:val="both"/>
      </w:pPr>
      <w:r>
        <w:t>назначением денежных выплат) с "01" _______ 20__ г. по "__" _______ 20__ г.</w:t>
      </w:r>
    </w:p>
    <w:p w:rsidR="001A5C00" w:rsidRDefault="001A5C00">
      <w:pPr>
        <w:pStyle w:val="ConsPlusNonformat"/>
        <w:jc w:val="both"/>
      </w:pPr>
      <w:r>
        <w:t>общая   сумма   доходов   моей   семьи,   состоящей  из  ________  человек,</w:t>
      </w:r>
    </w:p>
    <w:p w:rsidR="001A5C00" w:rsidRDefault="001A5C00">
      <w:pPr>
        <w:pStyle w:val="ConsPlusNonformat"/>
        <w:jc w:val="both"/>
      </w:pPr>
      <w:r>
        <w:t>составила:</w:t>
      </w:r>
    </w:p>
    <w:p w:rsidR="001A5C00" w:rsidRDefault="001A5C0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1757"/>
        <w:gridCol w:w="2835"/>
      </w:tblGrid>
      <w:tr w:rsidR="001A5C00">
        <w:tc>
          <w:tcPr>
            <w:tcW w:w="680" w:type="dxa"/>
            <w:vAlign w:val="center"/>
          </w:tcPr>
          <w:p w:rsidR="001A5C00" w:rsidRDefault="001A5C00">
            <w:pPr>
              <w:pStyle w:val="ConsPlusNormal"/>
              <w:jc w:val="center"/>
            </w:pPr>
            <w:r>
              <w:t>N</w:t>
            </w:r>
          </w:p>
        </w:tc>
        <w:tc>
          <w:tcPr>
            <w:tcW w:w="3969" w:type="dxa"/>
            <w:vAlign w:val="center"/>
          </w:tcPr>
          <w:p w:rsidR="001A5C00" w:rsidRDefault="001A5C00">
            <w:pPr>
              <w:pStyle w:val="ConsPlusNormal"/>
              <w:jc w:val="center"/>
            </w:pPr>
            <w:r>
              <w:t>Вид получаемого дохода</w:t>
            </w:r>
          </w:p>
        </w:tc>
        <w:tc>
          <w:tcPr>
            <w:tcW w:w="1757" w:type="dxa"/>
            <w:vAlign w:val="center"/>
          </w:tcPr>
          <w:p w:rsidR="001A5C00" w:rsidRDefault="001A5C00">
            <w:pPr>
              <w:pStyle w:val="ConsPlusNormal"/>
              <w:jc w:val="center"/>
            </w:pPr>
            <w:r>
              <w:t>Сумма дохода за 3 мес.</w:t>
            </w:r>
          </w:p>
          <w:p w:rsidR="001A5C00" w:rsidRDefault="001A5C00">
            <w:pPr>
              <w:pStyle w:val="ConsPlusNormal"/>
              <w:jc w:val="center"/>
            </w:pPr>
            <w:r>
              <w:t>(руб., коп)</w:t>
            </w:r>
          </w:p>
        </w:tc>
        <w:tc>
          <w:tcPr>
            <w:tcW w:w="2835" w:type="dxa"/>
            <w:vAlign w:val="center"/>
          </w:tcPr>
          <w:p w:rsidR="001A5C00" w:rsidRDefault="001A5C00">
            <w:pPr>
              <w:pStyle w:val="ConsPlusNormal"/>
              <w:jc w:val="center"/>
            </w:pPr>
            <w:r>
              <w:t>Место получения дохода</w:t>
            </w:r>
          </w:p>
          <w:p w:rsidR="001A5C00" w:rsidRDefault="001A5C00">
            <w:pPr>
              <w:pStyle w:val="ConsPlusNormal"/>
              <w:jc w:val="center"/>
            </w:pPr>
            <w:r>
              <w:t>с указанием работодателя, юр./ физ. лица, Ф.И.О. плательщика алиментов и пр.</w:t>
            </w:r>
          </w:p>
        </w:tc>
      </w:tr>
      <w:tr w:rsidR="001A5C00">
        <w:tc>
          <w:tcPr>
            <w:tcW w:w="680" w:type="dxa"/>
            <w:vMerge w:val="restart"/>
            <w:vAlign w:val="center"/>
          </w:tcPr>
          <w:p w:rsidR="001A5C00" w:rsidRDefault="001A5C00">
            <w:pPr>
              <w:pStyle w:val="ConsPlusNormal"/>
              <w:jc w:val="center"/>
            </w:pPr>
            <w:r>
              <w:t>1</w:t>
            </w:r>
          </w:p>
        </w:tc>
        <w:tc>
          <w:tcPr>
            <w:tcW w:w="3969" w:type="dxa"/>
            <w:vMerge w:val="restart"/>
            <w:vAlign w:val="center"/>
          </w:tcPr>
          <w:p w:rsidR="001A5C00" w:rsidRDefault="001A5C00">
            <w:pPr>
              <w:pStyle w:val="ConsPlusNormal"/>
              <w:jc w:val="both"/>
            </w:pPr>
            <w:r>
              <w:t xml:space="preserve">Доходы, полученные от: трудовой, </w:t>
            </w:r>
            <w:r>
              <w:lastRenderedPageBreak/>
              <w:t>предпринимательской деятельности; личного подсобного хозяйства; сдачи имущества в аренду; % по вкладам; прочие виды доходов</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муж:</w:t>
            </w:r>
          </w:p>
        </w:tc>
      </w:tr>
      <w:tr w:rsidR="001A5C00">
        <w:tc>
          <w:tcPr>
            <w:tcW w:w="680" w:type="dxa"/>
            <w:vMerge/>
          </w:tcPr>
          <w:p w:rsidR="001A5C00" w:rsidRDefault="001A5C00">
            <w:pPr>
              <w:pStyle w:val="ConsPlusNormal"/>
            </w:pPr>
          </w:p>
        </w:tc>
        <w:tc>
          <w:tcPr>
            <w:tcW w:w="3969" w:type="dxa"/>
            <w:vMerge/>
          </w:tcPr>
          <w:p w:rsidR="001A5C00" w:rsidRDefault="001A5C00">
            <w:pPr>
              <w:pStyle w:val="ConsPlusNormal"/>
            </w:pP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r>
              <w:t>жена:</w:t>
            </w:r>
          </w:p>
        </w:tc>
      </w:tr>
      <w:tr w:rsidR="001A5C00">
        <w:tc>
          <w:tcPr>
            <w:tcW w:w="680" w:type="dxa"/>
            <w:vAlign w:val="center"/>
          </w:tcPr>
          <w:p w:rsidR="001A5C00" w:rsidRDefault="001A5C00">
            <w:pPr>
              <w:pStyle w:val="ConsPlusNormal"/>
              <w:jc w:val="center"/>
            </w:pPr>
            <w:r>
              <w:t>2</w:t>
            </w:r>
          </w:p>
        </w:tc>
        <w:tc>
          <w:tcPr>
            <w:tcW w:w="3969" w:type="dxa"/>
            <w:vAlign w:val="center"/>
          </w:tcPr>
          <w:p w:rsidR="001A5C00" w:rsidRDefault="001A5C00">
            <w:pPr>
              <w:pStyle w:val="ConsPlusNormal"/>
              <w:jc w:val="both"/>
            </w:pPr>
            <w:r>
              <w:t>Выплаты социального характера: пенсии, пособия, стипендии, компенсации</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r w:rsidR="001A5C00">
        <w:tc>
          <w:tcPr>
            <w:tcW w:w="680" w:type="dxa"/>
            <w:vAlign w:val="center"/>
          </w:tcPr>
          <w:p w:rsidR="001A5C00" w:rsidRDefault="001A5C00">
            <w:pPr>
              <w:pStyle w:val="ConsPlusNormal"/>
              <w:jc w:val="center"/>
            </w:pPr>
            <w:r>
              <w:t>3</w:t>
            </w:r>
          </w:p>
        </w:tc>
        <w:tc>
          <w:tcPr>
            <w:tcW w:w="3969" w:type="dxa"/>
            <w:vAlign w:val="center"/>
          </w:tcPr>
          <w:p w:rsidR="001A5C00" w:rsidRDefault="001A5C00">
            <w:pPr>
              <w:pStyle w:val="ConsPlusNormal"/>
              <w:jc w:val="both"/>
            </w:pPr>
            <w:r>
              <w:t>Полученные алименты</w:t>
            </w:r>
          </w:p>
        </w:tc>
        <w:tc>
          <w:tcPr>
            <w:tcW w:w="1757" w:type="dxa"/>
            <w:vAlign w:val="center"/>
          </w:tcPr>
          <w:p w:rsidR="001A5C00" w:rsidRDefault="001A5C00">
            <w:pPr>
              <w:pStyle w:val="ConsPlusNormal"/>
            </w:pPr>
          </w:p>
        </w:tc>
        <w:tc>
          <w:tcPr>
            <w:tcW w:w="2835" w:type="dxa"/>
            <w:vAlign w:val="cente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nformat"/>
        <w:jc w:val="both"/>
      </w:pPr>
      <w:r>
        <w:t xml:space="preserve">    ИТОГО: ________________________________________________________________</w:t>
      </w:r>
    </w:p>
    <w:p w:rsidR="001A5C00" w:rsidRDefault="001A5C00">
      <w:pPr>
        <w:pStyle w:val="ConsPlusNonformat"/>
        <w:jc w:val="both"/>
      </w:pPr>
      <w:r>
        <w:t xml:space="preserve">    Прошу  исключить  из  общей  суммы доходов алименты, выплаченные другой</w:t>
      </w:r>
    </w:p>
    <w:p w:rsidR="001A5C00" w:rsidRDefault="001A5C00">
      <w:pPr>
        <w:pStyle w:val="ConsPlusNonformat"/>
        <w:jc w:val="both"/>
      </w:pPr>
      <w:r>
        <w:t>семье  в сумме __________________ руб. _______________ коп., удерживаемые в</w:t>
      </w:r>
    </w:p>
    <w:p w:rsidR="001A5C00" w:rsidRDefault="001A5C00">
      <w:pPr>
        <w:pStyle w:val="ConsPlusNonformat"/>
        <w:jc w:val="both"/>
      </w:pPr>
      <w:r>
        <w:t>пользу ____________________________________________________________________</w:t>
      </w:r>
    </w:p>
    <w:p w:rsidR="001A5C00" w:rsidRDefault="001A5C00">
      <w:pPr>
        <w:pStyle w:val="ConsPlusNonformat"/>
        <w:jc w:val="both"/>
      </w:pPr>
      <w:r>
        <w:t xml:space="preserve">                       (Ф.И.О. получателя алиментов)</w:t>
      </w:r>
    </w:p>
    <w:p w:rsidR="001A5C00" w:rsidRDefault="001A5C00">
      <w:pPr>
        <w:pStyle w:val="ConsPlusNonformat"/>
        <w:jc w:val="both"/>
      </w:pPr>
      <w:r>
        <w:t xml:space="preserve">    Правильность сообщаемых сведений подтверждаю.</w:t>
      </w:r>
    </w:p>
    <w:p w:rsidR="001A5C00" w:rsidRDefault="001A5C00">
      <w:pPr>
        <w:pStyle w:val="ConsPlusNonformat"/>
        <w:jc w:val="both"/>
      </w:pPr>
      <w:r>
        <w:t xml:space="preserve">    Ознакомлена),   что    предоставление    заведомо    ложных   и   (или)</w:t>
      </w:r>
    </w:p>
    <w:p w:rsidR="001A5C00" w:rsidRDefault="001A5C00">
      <w:pPr>
        <w:pStyle w:val="ConsPlusNonformat"/>
        <w:jc w:val="both"/>
      </w:pPr>
      <w:r>
        <w:t>недостоверных  сведений,  а  равно умолчание о фактах, влекущих прекращение</w:t>
      </w:r>
    </w:p>
    <w:p w:rsidR="001A5C00" w:rsidRDefault="001A5C00">
      <w:pPr>
        <w:pStyle w:val="ConsPlusNonformat"/>
        <w:jc w:val="both"/>
      </w:pPr>
      <w:r>
        <w:t>выплаты  пособий,  компенсаций, субсидий и иных социальных выплат, является</w:t>
      </w:r>
    </w:p>
    <w:p w:rsidR="001A5C00" w:rsidRDefault="001A5C00">
      <w:pPr>
        <w:pStyle w:val="ConsPlusNonformat"/>
        <w:jc w:val="both"/>
      </w:pPr>
      <w:r>
        <w:t>уголовно  наказуемым  деянием,  ответственность  за  которое  предусмотрена</w:t>
      </w:r>
    </w:p>
    <w:p w:rsidR="001A5C00" w:rsidRDefault="001A5C00">
      <w:pPr>
        <w:pStyle w:val="ConsPlusNonformat"/>
        <w:jc w:val="both"/>
      </w:pPr>
      <w:hyperlink r:id="rId54">
        <w:r>
          <w:rPr>
            <w:color w:val="0000FF"/>
          </w:rPr>
          <w:t>статьей    159.2</w:t>
        </w:r>
      </w:hyperlink>
      <w:r>
        <w:t xml:space="preserve">     Уголовного    кодекса   Российской   Федерации,   либо</w:t>
      </w:r>
    </w:p>
    <w:p w:rsidR="001A5C00" w:rsidRDefault="001A5C00">
      <w:pPr>
        <w:pStyle w:val="ConsPlusNonformat"/>
        <w:jc w:val="both"/>
      </w:pPr>
      <w:r>
        <w:t>правонарушением,   ответственность  за  которое  наступает  по  основаниям,</w:t>
      </w:r>
    </w:p>
    <w:p w:rsidR="001A5C00" w:rsidRDefault="001A5C00">
      <w:pPr>
        <w:pStyle w:val="ConsPlusNonformat"/>
        <w:jc w:val="both"/>
      </w:pPr>
      <w:r>
        <w:t xml:space="preserve">предусмотренным  </w:t>
      </w:r>
      <w:hyperlink r:id="rId55">
        <w:r>
          <w:rPr>
            <w:color w:val="0000FF"/>
          </w:rPr>
          <w:t>статьей  7.27</w:t>
        </w:r>
      </w:hyperlink>
      <w:r>
        <w:t xml:space="preserve">  Кодекса об административных правонарушениях</w:t>
      </w:r>
    </w:p>
    <w:p w:rsidR="001A5C00" w:rsidRDefault="001A5C00">
      <w:pPr>
        <w:pStyle w:val="ConsPlusNonformat"/>
        <w:jc w:val="both"/>
      </w:pPr>
      <w:r>
        <w:t>Российской Федерации.</w:t>
      </w:r>
    </w:p>
    <w:p w:rsidR="001A5C00" w:rsidRDefault="001A5C00">
      <w:pPr>
        <w:pStyle w:val="ConsPlusNonformat"/>
        <w:jc w:val="both"/>
      </w:pPr>
      <w:r>
        <w:t xml:space="preserve">    Выражаю свое согласие на обработку и использование предоставленных мной</w:t>
      </w:r>
    </w:p>
    <w:p w:rsidR="001A5C00" w:rsidRDefault="001A5C00">
      <w:pPr>
        <w:pStyle w:val="ConsPlusNonformat"/>
        <w:jc w:val="both"/>
      </w:pPr>
      <w:r>
        <w:t>персональных   данных,   а   также  на  истребование  в  иных  учреждениях,</w:t>
      </w:r>
    </w:p>
    <w:p w:rsidR="001A5C00" w:rsidRDefault="001A5C00">
      <w:pPr>
        <w:pStyle w:val="ConsPlusNonformat"/>
        <w:jc w:val="both"/>
      </w:pPr>
      <w:r>
        <w:t>организациях  сведений  в целях предоставления мне государственных услуг по</w:t>
      </w:r>
    </w:p>
    <w:p w:rsidR="001A5C00" w:rsidRDefault="001A5C00">
      <w:pPr>
        <w:pStyle w:val="ConsPlusNonformat"/>
        <w:jc w:val="both"/>
      </w:pPr>
      <w:r>
        <w:t>предоставлению  мер социальной поддержки, предусмотренных законодательством</w:t>
      </w:r>
    </w:p>
    <w:p w:rsidR="001A5C00" w:rsidRDefault="001A5C00">
      <w:pPr>
        <w:pStyle w:val="ConsPlusNonformat"/>
        <w:jc w:val="both"/>
      </w:pPr>
      <w:r>
        <w:t>Российской Федерации и Камчатского края. _____________________ подпись</w:t>
      </w:r>
    </w:p>
    <w:p w:rsidR="001A5C00" w:rsidRDefault="001A5C00">
      <w:pPr>
        <w:pStyle w:val="ConsPlusNonformat"/>
        <w:jc w:val="both"/>
      </w:pPr>
      <w:r>
        <w:t xml:space="preserve">    Прилагаю:</w:t>
      </w:r>
    </w:p>
    <w:p w:rsidR="001A5C00" w:rsidRDefault="001A5C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5C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5C00" w:rsidRDefault="001A5C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5C00" w:rsidRDefault="001A5C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5C00" w:rsidRDefault="001A5C00">
            <w:pPr>
              <w:pStyle w:val="ConsPlusNormal"/>
              <w:jc w:val="both"/>
            </w:pPr>
            <w:r>
              <w:rPr>
                <w:color w:val="392C69"/>
              </w:rPr>
              <w:t>КонсультантПлюс: примечание.</w:t>
            </w:r>
          </w:p>
          <w:p w:rsidR="001A5C00" w:rsidRDefault="001A5C00">
            <w:pPr>
              <w:pStyle w:val="ConsPlusNormal"/>
            </w:pPr>
            <w:r>
              <w:rPr>
                <w:color w:val="392C69"/>
              </w:rPr>
              <w:t>Нумерация 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A5C00" w:rsidRDefault="001A5C00">
            <w:pPr>
              <w:pStyle w:val="ConsPlusNormal"/>
            </w:pPr>
          </w:p>
        </w:tc>
      </w:tr>
    </w:tbl>
    <w:p w:rsidR="001A5C00" w:rsidRDefault="001A5C00">
      <w:pPr>
        <w:pStyle w:val="ConsPlusNormal"/>
        <w:ind w:firstLine="540"/>
        <w:jc w:val="both"/>
      </w:pPr>
    </w:p>
    <w:p w:rsidR="001A5C00" w:rsidRDefault="001A5C00">
      <w:pPr>
        <w:pStyle w:val="ConsPlusNormal"/>
        <w:sectPr w:rsidR="001A5C0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7622"/>
        <w:gridCol w:w="1382"/>
      </w:tblGrid>
      <w:tr w:rsidR="001A5C00">
        <w:tc>
          <w:tcPr>
            <w:tcW w:w="566" w:type="dxa"/>
            <w:vAlign w:val="center"/>
          </w:tcPr>
          <w:p w:rsidR="001A5C00" w:rsidRDefault="001A5C00">
            <w:pPr>
              <w:pStyle w:val="ConsPlusNormal"/>
              <w:jc w:val="center"/>
            </w:pPr>
            <w:r>
              <w:lastRenderedPageBreak/>
              <w:t>1.</w:t>
            </w:r>
          </w:p>
        </w:tc>
        <w:tc>
          <w:tcPr>
            <w:tcW w:w="7622" w:type="dxa"/>
            <w:vAlign w:val="center"/>
          </w:tcPr>
          <w:p w:rsidR="001A5C00" w:rsidRDefault="001A5C00">
            <w:pPr>
              <w:pStyle w:val="ConsPlusNormal"/>
              <w:jc w:val="both"/>
            </w:pPr>
            <w:r>
              <w:t>копию паспорта гражданина Российской Федерации либо вид на жительство на</w:t>
            </w:r>
          </w:p>
        </w:tc>
        <w:tc>
          <w:tcPr>
            <w:tcW w:w="1382" w:type="dxa"/>
            <w:vAlign w:val="center"/>
          </w:tcPr>
          <w:p w:rsidR="001A5C00" w:rsidRDefault="001A5C00">
            <w:pPr>
              <w:pStyle w:val="ConsPlusNormal"/>
              <w:jc w:val="both"/>
            </w:pPr>
            <w:r>
              <w:t>______ л.</w:t>
            </w:r>
          </w:p>
        </w:tc>
      </w:tr>
      <w:tr w:rsidR="001A5C00">
        <w:tc>
          <w:tcPr>
            <w:tcW w:w="566" w:type="dxa"/>
            <w:vAlign w:val="center"/>
          </w:tcPr>
          <w:p w:rsidR="001A5C00" w:rsidRDefault="001A5C00">
            <w:pPr>
              <w:pStyle w:val="ConsPlusNormal"/>
              <w:jc w:val="center"/>
            </w:pPr>
            <w:r>
              <w:t>2.</w:t>
            </w:r>
          </w:p>
        </w:tc>
        <w:tc>
          <w:tcPr>
            <w:tcW w:w="7622" w:type="dxa"/>
            <w:vAlign w:val="center"/>
          </w:tcPr>
          <w:p w:rsidR="001A5C00" w:rsidRDefault="001A5C00">
            <w:pPr>
              <w:pStyle w:val="ConsPlusNormal"/>
              <w:jc w:val="both"/>
            </w:pPr>
            <w:r>
              <w:t>копию свидетельства о рождении детей (для детей в возрасте до 14 лет) (при наличии)</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3.</w:t>
            </w:r>
          </w:p>
        </w:tc>
        <w:tc>
          <w:tcPr>
            <w:tcW w:w="7622" w:type="dxa"/>
            <w:vAlign w:val="center"/>
          </w:tcPr>
          <w:p w:rsidR="001A5C00" w:rsidRDefault="001A5C00">
            <w:pPr>
              <w:pStyle w:val="ConsPlusNormal"/>
              <w:jc w:val="both"/>
            </w:pPr>
            <w:r>
              <w:t>копию документа, подтверждающего полномочия представителя гражданина (для представителей гражданина)</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4.</w:t>
            </w:r>
          </w:p>
        </w:tc>
        <w:tc>
          <w:tcPr>
            <w:tcW w:w="7622" w:type="dxa"/>
            <w:vAlign w:val="center"/>
          </w:tcPr>
          <w:p w:rsidR="001A5C00" w:rsidRDefault="001A5C00">
            <w:pPr>
              <w:pStyle w:val="ConsPlusNormal"/>
              <w:jc w:val="both"/>
            </w:pPr>
            <w:r>
              <w:t>справка государственной медико-социальной экспертизы</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5.</w:t>
            </w:r>
          </w:p>
        </w:tc>
        <w:tc>
          <w:tcPr>
            <w:tcW w:w="7622" w:type="dxa"/>
            <w:vAlign w:val="center"/>
          </w:tcPr>
          <w:p w:rsidR="001A5C00" w:rsidRDefault="001A5C00">
            <w:pPr>
              <w:pStyle w:val="ConsPlusNormal"/>
              <w:jc w:val="both"/>
            </w:pPr>
            <w:r>
              <w:t>копию заключения государственного учреждения здравоохранения о наличии медицинских показаний на реабилитацию</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6.</w:t>
            </w:r>
          </w:p>
        </w:tc>
        <w:tc>
          <w:tcPr>
            <w:tcW w:w="7622" w:type="dxa"/>
            <w:vAlign w:val="center"/>
          </w:tcPr>
          <w:p w:rsidR="001A5C00" w:rsidRDefault="001A5C00">
            <w:pPr>
              <w:pStyle w:val="ConsPlusNormal"/>
              <w:jc w:val="both"/>
            </w:pPr>
            <w:r>
              <w:t>индивидуальная программа предоставления социальных услуг в полустационарной форме социального обслуживания</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6.</w:t>
            </w:r>
          </w:p>
        </w:tc>
        <w:tc>
          <w:tcPr>
            <w:tcW w:w="7622" w:type="dxa"/>
            <w:vAlign w:val="center"/>
          </w:tcPr>
          <w:p w:rsidR="001A5C00" w:rsidRDefault="001A5C00">
            <w:pPr>
              <w:pStyle w:val="ConsPlusNormal"/>
              <w:jc w:val="both"/>
            </w:pPr>
            <w:r>
              <w:t>счет на оплату (квитанции об оплате) стоимости реабилитационных услуг</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7.</w:t>
            </w:r>
          </w:p>
        </w:tc>
        <w:tc>
          <w:tcPr>
            <w:tcW w:w="7622" w:type="dxa"/>
            <w:vAlign w:val="center"/>
          </w:tcPr>
          <w:p w:rsidR="001A5C00" w:rsidRDefault="001A5C00">
            <w:pPr>
              <w:pStyle w:val="ConsPlusNormal"/>
              <w:jc w:val="both"/>
            </w:pPr>
            <w:r>
              <w:t>справки о доходах трудоспособных членов семьи за последние 3 месяца, предшествующие дате обращения</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8.</w:t>
            </w:r>
          </w:p>
        </w:tc>
        <w:tc>
          <w:tcPr>
            <w:tcW w:w="7622" w:type="dxa"/>
            <w:vAlign w:val="center"/>
          </w:tcPr>
          <w:p w:rsidR="001A5C00" w:rsidRDefault="001A5C00">
            <w:pPr>
              <w:pStyle w:val="ConsPlusNormal"/>
              <w:jc w:val="both"/>
            </w:pPr>
            <w:r>
              <w:t>копию трудовой книжки либо иного документа, подтверждающего прекращение работы и (или) иной деятельности либо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 (для неработающих граждан)</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9.</w:t>
            </w:r>
          </w:p>
        </w:tc>
        <w:tc>
          <w:tcPr>
            <w:tcW w:w="7622" w:type="dxa"/>
            <w:vAlign w:val="center"/>
          </w:tcPr>
          <w:p w:rsidR="001A5C00" w:rsidRDefault="001A5C00">
            <w:pPr>
              <w:pStyle w:val="ConsPlusNormal"/>
              <w:jc w:val="both"/>
            </w:pPr>
            <w:r>
              <w:t>копию военного билета</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10.</w:t>
            </w:r>
          </w:p>
        </w:tc>
        <w:tc>
          <w:tcPr>
            <w:tcW w:w="7622" w:type="dxa"/>
            <w:vAlign w:val="center"/>
          </w:tcPr>
          <w:p w:rsidR="001A5C00" w:rsidRDefault="001A5C00">
            <w:pPr>
              <w:pStyle w:val="ConsPlusNormal"/>
              <w:jc w:val="both"/>
            </w:pPr>
            <w:r>
              <w:t>удостоверения, подтверждающего право на меры социальной поддержки (при наличии)</w:t>
            </w:r>
          </w:p>
        </w:tc>
        <w:tc>
          <w:tcPr>
            <w:tcW w:w="1382" w:type="dxa"/>
            <w:vAlign w:val="center"/>
          </w:tcPr>
          <w:p w:rsidR="001A5C00" w:rsidRDefault="001A5C00">
            <w:pPr>
              <w:pStyle w:val="ConsPlusNormal"/>
            </w:pPr>
            <w:r>
              <w:t>______ л.</w:t>
            </w:r>
          </w:p>
        </w:tc>
      </w:tr>
      <w:tr w:rsidR="001A5C00">
        <w:tc>
          <w:tcPr>
            <w:tcW w:w="566" w:type="dxa"/>
            <w:vAlign w:val="center"/>
          </w:tcPr>
          <w:p w:rsidR="001A5C00" w:rsidRDefault="001A5C00">
            <w:pPr>
              <w:pStyle w:val="ConsPlusNormal"/>
              <w:jc w:val="center"/>
            </w:pPr>
            <w:r>
              <w:t>11.</w:t>
            </w:r>
          </w:p>
        </w:tc>
        <w:tc>
          <w:tcPr>
            <w:tcW w:w="7622" w:type="dxa"/>
            <w:vAlign w:val="center"/>
          </w:tcPr>
          <w:p w:rsidR="001A5C00" w:rsidRDefault="001A5C00">
            <w:pPr>
              <w:pStyle w:val="ConsPlusNormal"/>
              <w:jc w:val="both"/>
            </w:pPr>
            <w:r>
              <w:t>иные документы, подтверждающие трудную жизненную ситуацию</w:t>
            </w:r>
          </w:p>
        </w:tc>
        <w:tc>
          <w:tcPr>
            <w:tcW w:w="1382" w:type="dxa"/>
            <w:vAlign w:val="center"/>
          </w:tcPr>
          <w:p w:rsidR="001A5C00" w:rsidRDefault="001A5C00">
            <w:pPr>
              <w:pStyle w:val="ConsPlusNormal"/>
              <w:jc w:val="both"/>
            </w:pPr>
            <w:r>
              <w:t>______ л.</w:t>
            </w:r>
          </w:p>
        </w:tc>
      </w:tr>
    </w:tbl>
    <w:p w:rsidR="001A5C00" w:rsidRDefault="001A5C00">
      <w:pPr>
        <w:pStyle w:val="ConsPlusNormal"/>
        <w:ind w:firstLine="540"/>
        <w:jc w:val="both"/>
      </w:pPr>
    </w:p>
    <w:p w:rsidR="001A5C00" w:rsidRDefault="001A5C00">
      <w:pPr>
        <w:pStyle w:val="ConsPlusNonformat"/>
        <w:jc w:val="both"/>
      </w:pPr>
      <w:r>
        <w:t xml:space="preserve">    "___" ___________ 201___ г.     ______________________</w:t>
      </w:r>
    </w:p>
    <w:p w:rsidR="001A5C00" w:rsidRDefault="001A5C00">
      <w:pPr>
        <w:pStyle w:val="ConsPlusNonformat"/>
        <w:jc w:val="both"/>
      </w:pPr>
      <w:r>
        <w:t xml:space="preserve">                                      (подпись заявителя)</w:t>
      </w:r>
    </w:p>
    <w:p w:rsidR="001A5C00" w:rsidRDefault="001A5C00">
      <w:pPr>
        <w:pStyle w:val="ConsPlusNonformat"/>
        <w:jc w:val="both"/>
      </w:pPr>
      <w:r>
        <w:t xml:space="preserve">    Заявление и документы на ___ л. принял специалист ____________________</w:t>
      </w:r>
    </w:p>
    <w:p w:rsidR="001A5C00" w:rsidRDefault="001A5C00">
      <w:pPr>
        <w:pStyle w:val="ConsPlusNonformat"/>
        <w:jc w:val="both"/>
      </w:pPr>
      <w:r>
        <w:t xml:space="preserve">                                                            (Ф.И.О.)</w:t>
      </w:r>
    </w:p>
    <w:p w:rsidR="001A5C00" w:rsidRDefault="001A5C00">
      <w:pPr>
        <w:pStyle w:val="ConsPlusNonformat"/>
        <w:jc w:val="both"/>
      </w:pPr>
      <w:r>
        <w:t xml:space="preserve">    "___" ___________ 201___ г.     _______________________</w:t>
      </w:r>
    </w:p>
    <w:p w:rsidR="001A5C00" w:rsidRDefault="001A5C00">
      <w:pPr>
        <w:pStyle w:val="ConsPlusNonformat"/>
        <w:jc w:val="both"/>
      </w:pPr>
      <w:r>
        <w:lastRenderedPageBreak/>
        <w:t xml:space="preserve">                                     (подпись специалиста)</w:t>
      </w:r>
    </w:p>
    <w:p w:rsidR="001A5C00" w:rsidRDefault="001A5C00">
      <w:pPr>
        <w:pStyle w:val="ConsPlusNormal"/>
        <w:sectPr w:rsidR="001A5C00">
          <w:pgSz w:w="16838" w:h="11905" w:orient="landscape"/>
          <w:pgMar w:top="1701" w:right="1134" w:bottom="850" w:left="1134" w:header="0" w:footer="0" w:gutter="0"/>
          <w:cols w:space="720"/>
          <w:titlePg/>
        </w:sectPr>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outlineLvl w:val="1"/>
      </w:pPr>
      <w:bookmarkStart w:id="32" w:name="P2022"/>
      <w:bookmarkEnd w:id="32"/>
      <w:r>
        <w:t>Приложение 4</w:t>
      </w:r>
    </w:p>
    <w:p w:rsidR="001A5C00" w:rsidRDefault="001A5C00">
      <w:pPr>
        <w:pStyle w:val="ConsPlusNormal"/>
        <w:jc w:val="right"/>
      </w:pPr>
      <w:r>
        <w:t>к Административному регламенту</w:t>
      </w:r>
    </w:p>
    <w:p w:rsidR="001A5C00" w:rsidRDefault="001A5C00">
      <w:pPr>
        <w:pStyle w:val="ConsPlusNormal"/>
        <w:jc w:val="right"/>
      </w:pPr>
      <w:r>
        <w:t>предоставления Министерством социального</w:t>
      </w:r>
    </w:p>
    <w:p w:rsidR="001A5C00" w:rsidRDefault="001A5C00">
      <w:pPr>
        <w:pStyle w:val="ConsPlusNormal"/>
        <w:jc w:val="right"/>
      </w:pPr>
      <w:r>
        <w:t>развития и труда Камчатского края</w:t>
      </w:r>
    </w:p>
    <w:p w:rsidR="001A5C00" w:rsidRDefault="001A5C00">
      <w:pPr>
        <w:pStyle w:val="ConsPlusNormal"/>
        <w:jc w:val="right"/>
      </w:pPr>
      <w:r>
        <w:t>государственной услуги по принятию решения</w:t>
      </w:r>
    </w:p>
    <w:p w:rsidR="001A5C00" w:rsidRDefault="001A5C00">
      <w:pPr>
        <w:pStyle w:val="ConsPlusNormal"/>
        <w:jc w:val="right"/>
      </w:pPr>
      <w:r>
        <w:t>об оказании материальной помощи гражданам,</w:t>
      </w:r>
    </w:p>
    <w:p w:rsidR="001A5C00" w:rsidRDefault="001A5C00">
      <w:pPr>
        <w:pStyle w:val="ConsPlusNormal"/>
        <w:jc w:val="right"/>
      </w:pPr>
      <w:r>
        <w:t>оказавшимся в трудной жизненной ситуации,</w:t>
      </w:r>
    </w:p>
    <w:p w:rsidR="001A5C00" w:rsidRDefault="001A5C00">
      <w:pPr>
        <w:pStyle w:val="ConsPlusNormal"/>
        <w:jc w:val="right"/>
      </w:pPr>
      <w:r>
        <w:t>проживающим в Камчатском крае</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pPr>
      <w:r>
        <w:t>Формы уведомлений</w:t>
      </w:r>
    </w:p>
    <w:p w:rsidR="001A5C00" w:rsidRDefault="001A5C00">
      <w:pPr>
        <w:pStyle w:val="ConsPlusNormal"/>
        <w:ind w:firstLine="540"/>
        <w:jc w:val="both"/>
      </w:pPr>
    </w:p>
    <w:p w:rsidR="001A5C00" w:rsidRDefault="001A5C00">
      <w:pPr>
        <w:pStyle w:val="ConsPlusNonformat"/>
        <w:jc w:val="both"/>
      </w:pPr>
      <w:r>
        <w:t xml:space="preserve">                              1. УВЕДОМЛЕНИЕ</w:t>
      </w:r>
    </w:p>
    <w:p w:rsidR="001A5C00" w:rsidRDefault="001A5C00">
      <w:pPr>
        <w:pStyle w:val="ConsPlusNonformat"/>
        <w:jc w:val="both"/>
      </w:pPr>
      <w:r>
        <w:t xml:space="preserve">              ОБ ОТКАЗЕ В ПРИЕМЕ ДОКУМЕНТОВ НА ПРЕДОСТАВЛЕНИЕ</w:t>
      </w:r>
    </w:p>
    <w:p w:rsidR="001A5C00" w:rsidRDefault="001A5C00">
      <w:pPr>
        <w:pStyle w:val="ConsPlusNonformat"/>
        <w:jc w:val="both"/>
      </w:pPr>
      <w:r>
        <w:t xml:space="preserve">                          ГОСУДАРСТВЕННОЙ УСЛУГИ</w:t>
      </w:r>
    </w:p>
    <w:p w:rsidR="001A5C00" w:rsidRDefault="001A5C00">
      <w:pPr>
        <w:pStyle w:val="ConsPlusNonformat"/>
        <w:jc w:val="both"/>
      </w:pPr>
    </w:p>
    <w:p w:rsidR="001A5C00" w:rsidRDefault="001A5C00">
      <w:pPr>
        <w:pStyle w:val="ConsPlusNonformat"/>
        <w:jc w:val="both"/>
      </w:pPr>
      <w:r>
        <w:t xml:space="preserve">            Уважаемая(ый) ____________________________________!</w:t>
      </w:r>
    </w:p>
    <w:p w:rsidR="001A5C00" w:rsidRDefault="001A5C00">
      <w:pPr>
        <w:pStyle w:val="ConsPlusNonformat"/>
        <w:jc w:val="both"/>
      </w:pP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название учреждения)</w:t>
      </w:r>
    </w:p>
    <w:p w:rsidR="001A5C00" w:rsidRDefault="001A5C00">
      <w:pPr>
        <w:pStyle w:val="ConsPlusNonformat"/>
        <w:jc w:val="both"/>
      </w:pPr>
      <w:r>
        <w:t>на   Ваше   заявление   от  "___" ____________ 201__ года сообщает, что Вам</w:t>
      </w:r>
    </w:p>
    <w:p w:rsidR="001A5C00" w:rsidRDefault="001A5C00">
      <w:pPr>
        <w:pStyle w:val="ConsPlusNonformat"/>
        <w:jc w:val="both"/>
      </w:pPr>
      <w:r>
        <w:t>отказано  в  приеме  документов  на  оказание материальной помощи в связи с</w:t>
      </w:r>
    </w:p>
    <w:p w:rsidR="001A5C00" w:rsidRDefault="001A5C00">
      <w:pPr>
        <w:pStyle w:val="ConsPlusNonformat"/>
        <w:jc w:val="both"/>
      </w:pPr>
      <w:r>
        <w:t>__________________________________________________________________________.</w:t>
      </w:r>
    </w:p>
    <w:p w:rsidR="001A5C00" w:rsidRDefault="001A5C00">
      <w:pPr>
        <w:pStyle w:val="ConsPlusNonformat"/>
        <w:jc w:val="both"/>
      </w:pPr>
      <w:r>
        <w:t xml:space="preserve">                             (указать причину)</w:t>
      </w:r>
    </w:p>
    <w:p w:rsidR="001A5C00" w:rsidRDefault="001A5C00">
      <w:pPr>
        <w:pStyle w:val="ConsPlusNonformat"/>
        <w:jc w:val="both"/>
      </w:pPr>
    </w:p>
    <w:p w:rsidR="001A5C00" w:rsidRDefault="001A5C00">
      <w:pPr>
        <w:pStyle w:val="ConsPlusNonformat"/>
        <w:jc w:val="both"/>
      </w:pPr>
      <w:r>
        <w:t xml:space="preserve">    Для   сведения   сообщаем,   что  решения  (действия)  должностных  лиц</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название учреждения)</w:t>
      </w:r>
    </w:p>
    <w:p w:rsidR="001A5C00" w:rsidRDefault="001A5C00">
      <w:pPr>
        <w:pStyle w:val="ConsPlusNonformat"/>
        <w:jc w:val="both"/>
      </w:pPr>
      <w:r>
        <w:t>принятые  (проведенные)  в  ходе  отказа  в  предоставлении государственной</w:t>
      </w:r>
    </w:p>
    <w:p w:rsidR="001A5C00" w:rsidRDefault="001A5C00">
      <w:pPr>
        <w:pStyle w:val="ConsPlusNonformat"/>
        <w:jc w:val="both"/>
      </w:pPr>
      <w:r>
        <w:t>услуги,  могут  быть  обжалованы  в  досудебном  либо  в  судебном порядке,</w:t>
      </w:r>
    </w:p>
    <w:p w:rsidR="001A5C00" w:rsidRDefault="001A5C00">
      <w:pPr>
        <w:pStyle w:val="ConsPlusNonformat"/>
        <w:jc w:val="both"/>
      </w:pPr>
      <w:r>
        <w:t>установленном действующим законодательством.</w:t>
      </w:r>
    </w:p>
    <w:p w:rsidR="001A5C00" w:rsidRDefault="001A5C00">
      <w:pPr>
        <w:pStyle w:val="ConsPlusNonformat"/>
        <w:jc w:val="both"/>
      </w:pPr>
    </w:p>
    <w:p w:rsidR="001A5C00" w:rsidRDefault="001A5C00">
      <w:pPr>
        <w:pStyle w:val="ConsPlusNonformat"/>
        <w:jc w:val="both"/>
      </w:pPr>
      <w:r>
        <w:t xml:space="preserve">    Специалист                  подпись                     Ф.И.О.</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2. УВЕДОМЛЕНИЕ</w:t>
      </w:r>
    </w:p>
    <w:p w:rsidR="001A5C00" w:rsidRDefault="001A5C00">
      <w:pPr>
        <w:pStyle w:val="ConsPlusNonformat"/>
        <w:jc w:val="both"/>
      </w:pPr>
      <w:r>
        <w:t xml:space="preserve">                  О ВОЗВРАТЕ ДОКУМЕНТОВ НА ПРЕДОСТАВЛЕНИЕ</w:t>
      </w:r>
    </w:p>
    <w:p w:rsidR="001A5C00" w:rsidRDefault="001A5C00">
      <w:pPr>
        <w:pStyle w:val="ConsPlusNonformat"/>
        <w:jc w:val="both"/>
      </w:pPr>
      <w:r>
        <w:t xml:space="preserve">                          ГОСУДАРСТВЕННОЙ УСЛУГИ</w:t>
      </w:r>
    </w:p>
    <w:p w:rsidR="001A5C00" w:rsidRDefault="001A5C00">
      <w:pPr>
        <w:pStyle w:val="ConsPlusNonformat"/>
        <w:jc w:val="both"/>
      </w:pPr>
    </w:p>
    <w:p w:rsidR="001A5C00" w:rsidRDefault="001A5C00">
      <w:pPr>
        <w:pStyle w:val="ConsPlusNonformat"/>
        <w:jc w:val="both"/>
      </w:pPr>
      <w:r>
        <w:t xml:space="preserve">            Уважаемая(ый) 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название учреждения)</w:t>
      </w:r>
    </w:p>
    <w:p w:rsidR="001A5C00" w:rsidRDefault="001A5C00">
      <w:pPr>
        <w:pStyle w:val="ConsPlusNonformat"/>
        <w:jc w:val="both"/>
      </w:pPr>
      <w:r>
        <w:t>на  Ваше  заявление  от  "___" ____________ 201__  года  сообщает,  что Вам</w:t>
      </w:r>
    </w:p>
    <w:p w:rsidR="001A5C00" w:rsidRDefault="001A5C00">
      <w:pPr>
        <w:pStyle w:val="ConsPlusNonformat"/>
        <w:jc w:val="both"/>
      </w:pPr>
      <w:r>
        <w:t>возвращены   документы   на   оказание   материальной   помощи  в  связи  с</w:t>
      </w:r>
    </w:p>
    <w:p w:rsidR="001A5C00" w:rsidRDefault="001A5C00">
      <w:pPr>
        <w:pStyle w:val="ConsPlusNonformat"/>
        <w:jc w:val="both"/>
      </w:pPr>
      <w:r>
        <w:t>__________________________________________________________________________.</w:t>
      </w:r>
    </w:p>
    <w:p w:rsidR="001A5C00" w:rsidRDefault="001A5C00">
      <w:pPr>
        <w:pStyle w:val="ConsPlusNonformat"/>
        <w:jc w:val="both"/>
      </w:pPr>
      <w:r>
        <w:t xml:space="preserve">                             (указать причину)</w:t>
      </w:r>
    </w:p>
    <w:p w:rsidR="001A5C00" w:rsidRDefault="001A5C00">
      <w:pPr>
        <w:pStyle w:val="ConsPlusNonformat"/>
        <w:jc w:val="both"/>
      </w:pPr>
    </w:p>
    <w:p w:rsidR="001A5C00" w:rsidRDefault="001A5C00">
      <w:pPr>
        <w:pStyle w:val="ConsPlusNonformat"/>
        <w:jc w:val="both"/>
      </w:pPr>
      <w:r>
        <w:t xml:space="preserve">    Для   сведения   сообщаем,   что  решения  (действия)  должностных  лиц</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название учреждения)</w:t>
      </w:r>
    </w:p>
    <w:p w:rsidR="001A5C00" w:rsidRDefault="001A5C00">
      <w:pPr>
        <w:pStyle w:val="ConsPlusNonformat"/>
        <w:jc w:val="both"/>
      </w:pPr>
      <w:r>
        <w:t>принятые  (проведенные)  в  ходе  отказа  в  предоставлении государственной</w:t>
      </w:r>
    </w:p>
    <w:p w:rsidR="001A5C00" w:rsidRDefault="001A5C00">
      <w:pPr>
        <w:pStyle w:val="ConsPlusNonformat"/>
        <w:jc w:val="both"/>
      </w:pPr>
      <w:r>
        <w:t>услуги,  могут  быть  обжалованы  в  досудебном  либо  в  судебном порядке,</w:t>
      </w:r>
    </w:p>
    <w:p w:rsidR="001A5C00" w:rsidRDefault="001A5C00">
      <w:pPr>
        <w:pStyle w:val="ConsPlusNonformat"/>
        <w:jc w:val="both"/>
      </w:pPr>
      <w:r>
        <w:t>установленном действующим законодательством.</w:t>
      </w:r>
    </w:p>
    <w:p w:rsidR="001A5C00" w:rsidRDefault="001A5C00">
      <w:pPr>
        <w:pStyle w:val="ConsPlusNonformat"/>
        <w:jc w:val="both"/>
      </w:pPr>
    </w:p>
    <w:p w:rsidR="001A5C00" w:rsidRDefault="001A5C00">
      <w:pPr>
        <w:pStyle w:val="ConsPlusNonformat"/>
        <w:jc w:val="both"/>
      </w:pPr>
      <w:r>
        <w:t xml:space="preserve">    Специалист                  подпись                     Ф.И.О.</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3. УВЕДОМЛЕНИЕ</w:t>
      </w:r>
    </w:p>
    <w:p w:rsidR="001A5C00" w:rsidRDefault="001A5C00">
      <w:pPr>
        <w:pStyle w:val="ConsPlusNonformat"/>
        <w:jc w:val="both"/>
      </w:pPr>
      <w:r>
        <w:t xml:space="preserve">                   О ПРИЕМЕ ДОКУМЕНТОВ НА ПРЕДОСТАВЛЕНИЕ</w:t>
      </w:r>
    </w:p>
    <w:p w:rsidR="001A5C00" w:rsidRDefault="001A5C00">
      <w:pPr>
        <w:pStyle w:val="ConsPlusNonformat"/>
        <w:jc w:val="both"/>
      </w:pPr>
      <w:r>
        <w:t xml:space="preserve">                          ГОСУДАРСТВЕННОЙ УСЛУГИ</w:t>
      </w:r>
    </w:p>
    <w:p w:rsidR="001A5C00" w:rsidRDefault="001A5C00">
      <w:pPr>
        <w:pStyle w:val="ConsPlusNonformat"/>
        <w:jc w:val="both"/>
      </w:pPr>
    </w:p>
    <w:p w:rsidR="001A5C00" w:rsidRDefault="001A5C00">
      <w:pPr>
        <w:pStyle w:val="ConsPlusNonformat"/>
        <w:jc w:val="both"/>
      </w:pPr>
      <w:r>
        <w:t xml:space="preserve">            Уважаемая(ый) ____________________________________!</w:t>
      </w:r>
    </w:p>
    <w:p w:rsidR="001A5C00" w:rsidRDefault="001A5C00">
      <w:pPr>
        <w:pStyle w:val="ConsPlusNonformat"/>
        <w:jc w:val="both"/>
      </w:pP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название учреждения)</w:t>
      </w:r>
    </w:p>
    <w:p w:rsidR="001A5C00" w:rsidRDefault="001A5C00">
      <w:pPr>
        <w:pStyle w:val="ConsPlusNonformat"/>
        <w:jc w:val="both"/>
      </w:pPr>
      <w:r>
        <w:t>на  Ваше  заявление  от "___" ____________ 201__  года сообщает, о принятии</w:t>
      </w:r>
    </w:p>
    <w:p w:rsidR="001A5C00" w:rsidRDefault="001A5C00">
      <w:pPr>
        <w:pStyle w:val="ConsPlusNonformat"/>
        <w:jc w:val="both"/>
      </w:pPr>
      <w:r>
        <w:t>документов на оказание материальной помощи.</w:t>
      </w:r>
    </w:p>
    <w:p w:rsidR="001A5C00" w:rsidRDefault="001A5C00">
      <w:pPr>
        <w:pStyle w:val="ConsPlusNonformat"/>
        <w:jc w:val="both"/>
      </w:pPr>
      <w:r>
        <w:t xml:space="preserve">    Информацию  о ходе предоставления государственной услуги можно получить</w:t>
      </w:r>
    </w:p>
    <w:p w:rsidR="001A5C00" w:rsidRDefault="001A5C00">
      <w:pPr>
        <w:pStyle w:val="ConsPlusNonformat"/>
        <w:jc w:val="both"/>
      </w:pPr>
      <w:r>
        <w:t>по   телефону - (8-4152)-42-83-46   и   (8-4152)-42-83-61.   Информацию   о</w:t>
      </w:r>
    </w:p>
    <w:p w:rsidR="001A5C00" w:rsidRDefault="001A5C00">
      <w:pPr>
        <w:pStyle w:val="ConsPlusNonformat"/>
        <w:jc w:val="both"/>
      </w:pPr>
      <w:r>
        <w:t>перечислении    материальной    помощи    можно    получить   по  телефону:</w:t>
      </w:r>
    </w:p>
    <w:p w:rsidR="001A5C00" w:rsidRDefault="001A5C00">
      <w:pPr>
        <w:pStyle w:val="ConsPlusNonformat"/>
        <w:jc w:val="both"/>
      </w:pPr>
      <w:r>
        <w:t>(8-4152)-29-67-12.</w:t>
      </w:r>
    </w:p>
    <w:p w:rsidR="001A5C00" w:rsidRDefault="001A5C00">
      <w:pPr>
        <w:pStyle w:val="ConsPlusNonformat"/>
        <w:jc w:val="both"/>
      </w:pPr>
    </w:p>
    <w:p w:rsidR="001A5C00" w:rsidRDefault="001A5C00">
      <w:pPr>
        <w:pStyle w:val="ConsPlusNonformat"/>
        <w:jc w:val="both"/>
      </w:pPr>
      <w:r>
        <w:t xml:space="preserve">    Заявление   с    приложением   документов   на   _________ л.   принято</w:t>
      </w:r>
    </w:p>
    <w:p w:rsidR="001A5C00" w:rsidRDefault="001A5C00">
      <w:pPr>
        <w:pStyle w:val="ConsPlusNonformat"/>
        <w:jc w:val="both"/>
      </w:pPr>
      <w:r>
        <w:t>_________________________</w:t>
      </w:r>
    </w:p>
    <w:p w:rsidR="001A5C00" w:rsidRDefault="001A5C00">
      <w:pPr>
        <w:pStyle w:val="ConsPlusNonformat"/>
        <w:jc w:val="both"/>
      </w:pPr>
      <w:r>
        <w:t xml:space="preserve">      дата принятия</w:t>
      </w:r>
    </w:p>
    <w:p w:rsidR="001A5C00" w:rsidRDefault="001A5C00">
      <w:pPr>
        <w:pStyle w:val="ConsPlusNonformat"/>
        <w:jc w:val="both"/>
      </w:pPr>
    </w:p>
    <w:p w:rsidR="001A5C00" w:rsidRDefault="001A5C00">
      <w:pPr>
        <w:pStyle w:val="ConsPlusNonformat"/>
        <w:jc w:val="both"/>
      </w:pPr>
      <w:r>
        <w:t xml:space="preserve">    Специалист, принявший документы       подпись          Ф.И.О.</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nformat"/>
        <w:jc w:val="both"/>
      </w:pPr>
      <w:r>
        <w:t xml:space="preserve">                              4. УВЕДОМЛЕНИЕ</w:t>
      </w:r>
    </w:p>
    <w:p w:rsidR="001A5C00" w:rsidRDefault="001A5C00">
      <w:pPr>
        <w:pStyle w:val="ConsPlusNonformat"/>
        <w:jc w:val="both"/>
      </w:pPr>
      <w:r>
        <w:t xml:space="preserve">                        ОБ ОТКАЗЕ В ПРЕДОСТАВЛЕНИИ</w:t>
      </w:r>
    </w:p>
    <w:p w:rsidR="001A5C00" w:rsidRDefault="001A5C00">
      <w:pPr>
        <w:pStyle w:val="ConsPlusNonformat"/>
        <w:jc w:val="both"/>
      </w:pPr>
      <w:r>
        <w:t xml:space="preserve">                          ГОСУДАРСТВЕННОЙ УСЛУГИ</w:t>
      </w:r>
    </w:p>
    <w:p w:rsidR="001A5C00" w:rsidRDefault="001A5C00">
      <w:pPr>
        <w:pStyle w:val="ConsPlusNonformat"/>
        <w:jc w:val="both"/>
      </w:pPr>
    </w:p>
    <w:p w:rsidR="001A5C00" w:rsidRDefault="001A5C00">
      <w:pPr>
        <w:pStyle w:val="ConsPlusNonformat"/>
        <w:jc w:val="both"/>
      </w:pPr>
      <w:r>
        <w:t xml:space="preserve">            Уважаемая(ый) ____________________________________!</w:t>
      </w:r>
    </w:p>
    <w:p w:rsidR="001A5C00" w:rsidRDefault="001A5C00">
      <w:pPr>
        <w:pStyle w:val="ConsPlusNonformat"/>
        <w:jc w:val="both"/>
      </w:pPr>
    </w:p>
    <w:p w:rsidR="001A5C00" w:rsidRDefault="001A5C00">
      <w:pPr>
        <w:pStyle w:val="ConsPlusNonformat"/>
        <w:jc w:val="both"/>
      </w:pPr>
      <w:r>
        <w:t xml:space="preserve">    Министерство  социального  развития  и  труда  Камчатского края на Ваше</w:t>
      </w:r>
    </w:p>
    <w:p w:rsidR="001A5C00" w:rsidRDefault="001A5C00">
      <w:pPr>
        <w:pStyle w:val="ConsPlusNonformat"/>
        <w:jc w:val="both"/>
      </w:pPr>
      <w:r>
        <w:t>заявление  от  "___"  ____________  201__ года сообщает, что Вам отказано в</w:t>
      </w:r>
    </w:p>
    <w:p w:rsidR="001A5C00" w:rsidRDefault="001A5C00">
      <w:pPr>
        <w:pStyle w:val="ConsPlusNonformat"/>
        <w:jc w:val="both"/>
      </w:pPr>
      <w:r>
        <w:t>оказании материальной помощи в связи с</w:t>
      </w:r>
    </w:p>
    <w:p w:rsidR="001A5C00" w:rsidRDefault="001A5C00">
      <w:pPr>
        <w:pStyle w:val="ConsPlusNonformat"/>
        <w:jc w:val="both"/>
      </w:pPr>
      <w:r>
        <w:t>__________________________________________________________________________.</w:t>
      </w:r>
    </w:p>
    <w:p w:rsidR="001A5C00" w:rsidRDefault="001A5C00">
      <w:pPr>
        <w:pStyle w:val="ConsPlusNonformat"/>
        <w:jc w:val="both"/>
      </w:pPr>
      <w:r>
        <w:t xml:space="preserve">                             (указать причину)</w:t>
      </w:r>
    </w:p>
    <w:p w:rsidR="001A5C00" w:rsidRDefault="001A5C00">
      <w:pPr>
        <w:pStyle w:val="ConsPlusNonformat"/>
        <w:jc w:val="both"/>
      </w:pPr>
      <w:r>
        <w:t xml:space="preserve">    Для   сведения   сообщаем,   что  решения  (действия)  должностных  лиц</w:t>
      </w:r>
    </w:p>
    <w:p w:rsidR="001A5C00" w:rsidRDefault="001A5C00">
      <w:pPr>
        <w:pStyle w:val="ConsPlusNonformat"/>
        <w:jc w:val="both"/>
      </w:pPr>
      <w:r>
        <w:t>Министерства  социального  развития  и  труда  Камчатского  края,  принятые</w:t>
      </w:r>
    </w:p>
    <w:p w:rsidR="001A5C00" w:rsidRDefault="001A5C00">
      <w:pPr>
        <w:pStyle w:val="ConsPlusNonformat"/>
        <w:jc w:val="both"/>
      </w:pPr>
      <w:r>
        <w:t>(проведенные)  в ходе отказа в предоставлении государственной услуги, могут</w:t>
      </w:r>
    </w:p>
    <w:p w:rsidR="001A5C00" w:rsidRDefault="001A5C00">
      <w:pPr>
        <w:pStyle w:val="ConsPlusNonformat"/>
        <w:jc w:val="both"/>
      </w:pPr>
      <w:r>
        <w:t>быть  обжалованы  в  досудебном  либо  в  судебном  порядке,  установленном</w:t>
      </w:r>
    </w:p>
    <w:p w:rsidR="001A5C00" w:rsidRDefault="001A5C00">
      <w:pPr>
        <w:pStyle w:val="ConsPlusNonformat"/>
        <w:jc w:val="both"/>
      </w:pPr>
      <w:r>
        <w:t>действующим законодательством.</w:t>
      </w:r>
    </w:p>
    <w:p w:rsidR="001A5C00" w:rsidRDefault="001A5C00">
      <w:pPr>
        <w:pStyle w:val="ConsPlusNonformat"/>
        <w:jc w:val="both"/>
      </w:pPr>
    </w:p>
    <w:p w:rsidR="001A5C00" w:rsidRDefault="001A5C00">
      <w:pPr>
        <w:pStyle w:val="ConsPlusNonformat"/>
        <w:jc w:val="both"/>
      </w:pPr>
      <w:r>
        <w:t xml:space="preserve">    Руководитель             подпись              Ф.И.О.</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outlineLvl w:val="1"/>
      </w:pPr>
      <w:bookmarkStart w:id="33" w:name="P2128"/>
      <w:bookmarkEnd w:id="33"/>
      <w:r>
        <w:t>Приложение 5</w:t>
      </w:r>
    </w:p>
    <w:p w:rsidR="001A5C00" w:rsidRDefault="001A5C00">
      <w:pPr>
        <w:pStyle w:val="ConsPlusNormal"/>
        <w:jc w:val="right"/>
      </w:pPr>
      <w:r>
        <w:t>к Административному регламенту</w:t>
      </w:r>
    </w:p>
    <w:p w:rsidR="001A5C00" w:rsidRDefault="001A5C00">
      <w:pPr>
        <w:pStyle w:val="ConsPlusNormal"/>
        <w:jc w:val="right"/>
      </w:pPr>
      <w:r>
        <w:t>предоставления Министерством социального</w:t>
      </w:r>
    </w:p>
    <w:p w:rsidR="001A5C00" w:rsidRDefault="001A5C00">
      <w:pPr>
        <w:pStyle w:val="ConsPlusNormal"/>
        <w:jc w:val="right"/>
      </w:pPr>
      <w:r>
        <w:t>развития и труда Камчатского края</w:t>
      </w:r>
    </w:p>
    <w:p w:rsidR="001A5C00" w:rsidRDefault="001A5C00">
      <w:pPr>
        <w:pStyle w:val="ConsPlusNormal"/>
        <w:jc w:val="right"/>
      </w:pPr>
      <w:r>
        <w:t>государственной услуги по принятию решения</w:t>
      </w:r>
    </w:p>
    <w:p w:rsidR="001A5C00" w:rsidRDefault="001A5C00">
      <w:pPr>
        <w:pStyle w:val="ConsPlusNormal"/>
        <w:jc w:val="right"/>
      </w:pPr>
      <w:r>
        <w:t>об оказании материальной помощи гражданам,</w:t>
      </w:r>
    </w:p>
    <w:p w:rsidR="001A5C00" w:rsidRDefault="001A5C00">
      <w:pPr>
        <w:pStyle w:val="ConsPlusNormal"/>
        <w:jc w:val="right"/>
      </w:pPr>
      <w:r>
        <w:t>оказавшимся в трудной жизненной ситуации,</w:t>
      </w:r>
    </w:p>
    <w:p w:rsidR="001A5C00" w:rsidRDefault="001A5C00">
      <w:pPr>
        <w:pStyle w:val="ConsPlusNormal"/>
        <w:jc w:val="right"/>
      </w:pPr>
      <w:r>
        <w:t>проживающим в Камчатском крае</w:t>
      </w: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ind w:firstLine="540"/>
        <w:jc w:val="both"/>
      </w:pPr>
    </w:p>
    <w:p w:rsidR="001A5C00" w:rsidRDefault="001A5C00">
      <w:pPr>
        <w:pStyle w:val="ConsPlusNormal"/>
        <w:jc w:val="right"/>
      </w:pPr>
      <w:r>
        <w:t>Форма согласия</w:t>
      </w:r>
    </w:p>
    <w:p w:rsidR="001A5C00" w:rsidRDefault="001A5C00">
      <w:pPr>
        <w:pStyle w:val="ConsPlusNormal"/>
        <w:ind w:firstLine="540"/>
        <w:jc w:val="both"/>
      </w:pPr>
    </w:p>
    <w:p w:rsidR="001A5C00" w:rsidRDefault="001A5C00">
      <w:pPr>
        <w:pStyle w:val="ConsPlusNonformat"/>
        <w:jc w:val="both"/>
      </w:pPr>
      <w:r>
        <w:t xml:space="preserve">                                 ЗАЯВЛЕНИЕ</w:t>
      </w:r>
    </w:p>
    <w:p w:rsidR="001A5C00" w:rsidRDefault="001A5C00">
      <w:pPr>
        <w:pStyle w:val="ConsPlusNonformat"/>
        <w:jc w:val="both"/>
      </w:pPr>
      <w:r>
        <w:t xml:space="preserve">                О СОГЛАСИИ НА ОБРАБОТКУ ПЕРСОНАЛЬНЫХ ДАННЫХ</w:t>
      </w:r>
    </w:p>
    <w:p w:rsidR="001A5C00" w:rsidRDefault="001A5C00">
      <w:pPr>
        <w:pStyle w:val="ConsPlusNonformat"/>
        <w:jc w:val="both"/>
      </w:pPr>
    </w:p>
    <w:p w:rsidR="001A5C00" w:rsidRDefault="001A5C00">
      <w:pPr>
        <w:pStyle w:val="ConsPlusNonformat"/>
        <w:jc w:val="both"/>
      </w:pPr>
      <w:r>
        <w:t xml:space="preserve">    Я, ____________________________________________________________________</w:t>
      </w:r>
    </w:p>
    <w:p w:rsidR="001A5C00" w:rsidRDefault="001A5C00">
      <w:pPr>
        <w:pStyle w:val="ConsPlusNonformat"/>
        <w:jc w:val="both"/>
      </w:pPr>
      <w:r>
        <w:t xml:space="preserve">                         (фамилия, имя, отчество)</w:t>
      </w:r>
    </w:p>
    <w:p w:rsidR="001A5C00" w:rsidRDefault="001A5C00">
      <w:pPr>
        <w:pStyle w:val="ConsPlusNonformat"/>
        <w:jc w:val="both"/>
      </w:pPr>
      <w:r>
        <w:t>дата рождения _____________________________________________________________</w:t>
      </w:r>
    </w:p>
    <w:p w:rsidR="001A5C00" w:rsidRDefault="001A5C00">
      <w:pPr>
        <w:pStyle w:val="ConsPlusNonformat"/>
        <w:jc w:val="both"/>
      </w:pPr>
      <w:r>
        <w:t xml:space="preserve">                            (число, месяц, год)</w:t>
      </w:r>
    </w:p>
    <w:p w:rsidR="001A5C00" w:rsidRDefault="001A5C00">
      <w:pPr>
        <w:pStyle w:val="ConsPlusNonformat"/>
        <w:jc w:val="both"/>
      </w:pPr>
      <w:r>
        <w:t xml:space="preserve">    Документ, удостоверяющий личность _____________________________________</w:t>
      </w:r>
    </w:p>
    <w:p w:rsidR="001A5C00" w:rsidRDefault="001A5C00">
      <w:pPr>
        <w:pStyle w:val="ConsPlusNonformat"/>
        <w:jc w:val="both"/>
      </w:pPr>
      <w:r>
        <w:t xml:space="preserve">                                          (наименование, серия и номер</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документа, сведения о дате выдачи и о выдавшем органе)</w:t>
      </w:r>
    </w:p>
    <w:p w:rsidR="001A5C00" w:rsidRDefault="001A5C00">
      <w:pPr>
        <w:pStyle w:val="ConsPlusNonformat"/>
        <w:jc w:val="both"/>
      </w:pPr>
      <w:r>
        <w:t xml:space="preserve">    Зарегистрирован(а) по адресу: 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Являюсь    законным    представителем   (опекуном,   попечителем)   над</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(указать Ф.И.О., дату рождения ребенка, лица опекаемого, лица, находящегося</w:t>
      </w:r>
    </w:p>
    <w:p w:rsidR="001A5C00" w:rsidRDefault="001A5C00">
      <w:pPr>
        <w:pStyle w:val="ConsPlusNonformat"/>
        <w:jc w:val="both"/>
      </w:pPr>
      <w:r>
        <w:t xml:space="preserve">                     под попечительством, доверителя)</w:t>
      </w:r>
    </w:p>
    <w:p w:rsidR="001A5C00" w:rsidRDefault="001A5C00">
      <w:pPr>
        <w:pStyle w:val="ConsPlusNonformat"/>
        <w:jc w:val="both"/>
      </w:pPr>
      <w:r>
        <w:t xml:space="preserve">    Документ,  удостоверяющий  личность  опекаемого, лица, находящегося под</w:t>
      </w:r>
    </w:p>
    <w:p w:rsidR="001A5C00" w:rsidRDefault="001A5C00">
      <w:pPr>
        <w:pStyle w:val="ConsPlusNonformat"/>
        <w:jc w:val="both"/>
      </w:pPr>
      <w:r>
        <w:t>попечительством доверителя ________________________________________________</w:t>
      </w:r>
    </w:p>
    <w:p w:rsidR="001A5C00" w:rsidRDefault="001A5C00">
      <w:pPr>
        <w:pStyle w:val="ConsPlusNonformat"/>
        <w:jc w:val="both"/>
      </w:pPr>
      <w:r>
        <w:t xml:space="preserve">                             (наименование,  серия  и  номер  документа,</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сведения о дате выдачи и о выдавшем органе)</w:t>
      </w:r>
    </w:p>
    <w:p w:rsidR="001A5C00" w:rsidRDefault="001A5C00">
      <w:pPr>
        <w:pStyle w:val="ConsPlusNonformat"/>
        <w:jc w:val="both"/>
      </w:pPr>
      <w:r>
        <w:t xml:space="preserve">    Зарегистрирован(а) по адресу: _________________________________________</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адрес проживания по месту жительства ребенка, опекаемого лица</w:t>
      </w:r>
    </w:p>
    <w:p w:rsidR="001A5C00" w:rsidRDefault="001A5C00">
      <w:pPr>
        <w:pStyle w:val="ConsPlusNonformat"/>
        <w:jc w:val="both"/>
      </w:pPr>
      <w:r>
        <w:t xml:space="preserve">           и лица, находящегося под попечительством, доверителя)</w:t>
      </w:r>
    </w:p>
    <w:p w:rsidR="001A5C00" w:rsidRDefault="001A5C00">
      <w:pPr>
        <w:pStyle w:val="ConsPlusNonformat"/>
        <w:jc w:val="both"/>
      </w:pPr>
      <w:r>
        <w:t xml:space="preserve">в  соответствии  со  </w:t>
      </w:r>
      <w:hyperlink r:id="rId56">
        <w:r>
          <w:rPr>
            <w:color w:val="0000FF"/>
          </w:rPr>
          <w:t>ст. 9</w:t>
        </w:r>
      </w:hyperlink>
      <w:r>
        <w:t xml:space="preserve">  Федерального  закона  от 27.07.2006 N 152-ФЗ "О</w:t>
      </w:r>
    </w:p>
    <w:p w:rsidR="001A5C00" w:rsidRDefault="001A5C00">
      <w:pPr>
        <w:pStyle w:val="ConsPlusNonformat"/>
        <w:jc w:val="both"/>
      </w:pPr>
      <w:r>
        <w:t>персональных  данных")  на  осуществление  действий  с  моими персональными</w:t>
      </w:r>
    </w:p>
    <w:p w:rsidR="001A5C00" w:rsidRDefault="001A5C00">
      <w:pPr>
        <w:pStyle w:val="ConsPlusNonformat"/>
        <w:jc w:val="both"/>
      </w:pPr>
      <w:r>
        <w:t>данными   (данными  опекаемого,  лица,  находящегося  под  попечительством,</w:t>
      </w:r>
    </w:p>
    <w:p w:rsidR="001A5C00" w:rsidRDefault="001A5C00">
      <w:pPr>
        <w:pStyle w:val="ConsPlusNonformat"/>
        <w:jc w:val="both"/>
      </w:pPr>
      <w:r>
        <w:t>доверителя) (нужное подчеркнуть)</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Ф.И.О. опекаемого, лица, находящегося</w:t>
      </w:r>
    </w:p>
    <w:p w:rsidR="001A5C00" w:rsidRDefault="001A5C00">
      <w:pPr>
        <w:pStyle w:val="ConsPlusNonformat"/>
        <w:jc w:val="both"/>
      </w:pPr>
      <w:r>
        <w:t xml:space="preserve">                     под попечительством, доверителя)</w:t>
      </w:r>
    </w:p>
    <w:p w:rsidR="001A5C00" w:rsidRDefault="001A5C00">
      <w:pPr>
        <w:pStyle w:val="ConsPlusNonformat"/>
        <w:jc w:val="both"/>
      </w:pPr>
      <w:r>
        <w:t>включая    сбор,    систематизацию,    накопление,    хранение,   уточнение</w:t>
      </w:r>
    </w:p>
    <w:p w:rsidR="001A5C00" w:rsidRDefault="001A5C00">
      <w:pPr>
        <w:pStyle w:val="ConsPlusNonformat"/>
        <w:jc w:val="both"/>
      </w:pPr>
      <w:r>
        <w:t>(обновление,    изменение),   использование,   распространение   (передачу,</w:t>
      </w:r>
    </w:p>
    <w:p w:rsidR="001A5C00" w:rsidRDefault="001A5C00">
      <w:pPr>
        <w:pStyle w:val="ConsPlusNonformat"/>
        <w:jc w:val="both"/>
      </w:pPr>
      <w:r>
        <w:t>ознакомление,   предоставление   доступа),   обезличивание,   блокирование,</w:t>
      </w:r>
    </w:p>
    <w:p w:rsidR="001A5C00" w:rsidRDefault="001A5C00">
      <w:pPr>
        <w:pStyle w:val="ConsPlusNonformat"/>
        <w:jc w:val="both"/>
      </w:pPr>
      <w:r>
        <w:t>уничтожение   в   документальной,   электронной,   устной   форме  в  целях</w:t>
      </w:r>
    </w:p>
    <w:p w:rsidR="001A5C00" w:rsidRDefault="001A5C00">
      <w:pPr>
        <w:pStyle w:val="ConsPlusNonformat"/>
        <w:jc w:val="both"/>
      </w:pPr>
      <w:r>
        <w:t>предоставления мне, (получателю государственных услуг по предоставлению</w:t>
      </w:r>
    </w:p>
    <w:p w:rsidR="001A5C00" w:rsidRDefault="001A5C00">
      <w:pPr>
        <w:pStyle w:val="ConsPlusNonformat"/>
        <w:jc w:val="both"/>
      </w:pPr>
      <w:r>
        <w:t xml:space="preserve">    мер социальной поддержки) (нужное подчеркнуть)</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Ф.И.О. получателя государственных услуг по предоставлению мер</w:t>
      </w:r>
    </w:p>
    <w:p w:rsidR="001A5C00" w:rsidRDefault="001A5C00">
      <w:pPr>
        <w:pStyle w:val="ConsPlusNonformat"/>
        <w:jc w:val="both"/>
      </w:pPr>
      <w:r>
        <w:t xml:space="preserve">                           социальной поддержки)</w:t>
      </w:r>
    </w:p>
    <w:p w:rsidR="001A5C00" w:rsidRDefault="001A5C00">
      <w:pPr>
        <w:pStyle w:val="ConsPlusNonformat"/>
        <w:jc w:val="both"/>
      </w:pPr>
      <w:r>
        <w:t>государственных   услуг   по   предоставлению   мер  социальной  поддержки,</w:t>
      </w:r>
    </w:p>
    <w:p w:rsidR="001A5C00" w:rsidRDefault="001A5C00">
      <w:pPr>
        <w:pStyle w:val="ConsPlusNonformat"/>
        <w:jc w:val="both"/>
      </w:pPr>
      <w:r>
        <w:t>предусмотренных законодательством Российской Федерации и Камчатского края.</w:t>
      </w:r>
    </w:p>
    <w:p w:rsidR="001A5C00" w:rsidRDefault="001A5C00">
      <w:pPr>
        <w:pStyle w:val="ConsPlusNonformat"/>
        <w:jc w:val="both"/>
      </w:pPr>
      <w:r>
        <w:t xml:space="preserve">    Настоящее   согласие   действует  со  дня  его  подписания  до  момента</w:t>
      </w:r>
    </w:p>
    <w:p w:rsidR="001A5C00" w:rsidRDefault="001A5C00">
      <w:pPr>
        <w:pStyle w:val="ConsPlusNonformat"/>
        <w:jc w:val="both"/>
      </w:pPr>
      <w:r>
        <w:t>достижения   цели   обработки  персональных  данных  или  его  отзыва.  Мне</w:t>
      </w:r>
    </w:p>
    <w:p w:rsidR="001A5C00" w:rsidRDefault="001A5C00">
      <w:pPr>
        <w:pStyle w:val="ConsPlusNonformat"/>
        <w:jc w:val="both"/>
      </w:pPr>
      <w:r>
        <w:t>разъяснено,  что  настоящее  согласие  может  быть  отозвано  путем  подачи</w:t>
      </w:r>
    </w:p>
    <w:p w:rsidR="001A5C00" w:rsidRDefault="001A5C00">
      <w:pPr>
        <w:pStyle w:val="ConsPlusNonformat"/>
        <w:jc w:val="both"/>
      </w:pPr>
      <w:r>
        <w:t>письменного заявления.</w:t>
      </w:r>
    </w:p>
    <w:p w:rsidR="001A5C00" w:rsidRDefault="001A5C00">
      <w:pPr>
        <w:pStyle w:val="ConsPlusNonformat"/>
        <w:jc w:val="both"/>
      </w:pPr>
      <w:r>
        <w:t xml:space="preserve">    Я   ознакомлен(а)   о  том,  что  в  случае  отзыва настоящего согласия</w:t>
      </w:r>
    </w:p>
    <w:p w:rsidR="001A5C00" w:rsidRDefault="001A5C00">
      <w:pPr>
        <w:pStyle w:val="ConsPlusNonformat"/>
        <w:jc w:val="both"/>
      </w:pPr>
      <w:r>
        <w:t>Министерство  вправе  продолжить  обработку  персональных  данных без моего</w:t>
      </w:r>
    </w:p>
    <w:p w:rsidR="001A5C00" w:rsidRDefault="001A5C00">
      <w:pPr>
        <w:pStyle w:val="ConsPlusNonformat"/>
        <w:jc w:val="both"/>
      </w:pPr>
      <w:r>
        <w:t>согласия  (без согласия опекаемого, лица, находящегося под попечительством,</w:t>
      </w:r>
    </w:p>
    <w:p w:rsidR="001A5C00" w:rsidRDefault="001A5C00">
      <w:pPr>
        <w:pStyle w:val="ConsPlusNonformat"/>
        <w:jc w:val="both"/>
      </w:pPr>
      <w:r>
        <w:t>доверителя) (нужное подчеркнуть)</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r>
        <w:t xml:space="preserve">        (указать Ф.И.О. ребенка, опекаемого, лица, находящегося под</w:t>
      </w:r>
    </w:p>
    <w:p w:rsidR="001A5C00" w:rsidRDefault="001A5C00">
      <w:pPr>
        <w:pStyle w:val="ConsPlusNonformat"/>
        <w:jc w:val="both"/>
      </w:pPr>
      <w:r>
        <w:t xml:space="preserve">                       попечительством, доверителя)</w:t>
      </w:r>
    </w:p>
    <w:p w:rsidR="001A5C00" w:rsidRDefault="001A5C00">
      <w:pPr>
        <w:pStyle w:val="ConsPlusNonformat"/>
        <w:jc w:val="both"/>
      </w:pPr>
      <w:r>
        <w:t xml:space="preserve">при наличии оснований, указанных в </w:t>
      </w:r>
      <w:hyperlink r:id="rId57">
        <w:r>
          <w:rPr>
            <w:color w:val="0000FF"/>
          </w:rPr>
          <w:t>пунктах 2</w:t>
        </w:r>
      </w:hyperlink>
      <w:r>
        <w:t xml:space="preserve"> - </w:t>
      </w:r>
      <w:hyperlink r:id="rId58">
        <w:r>
          <w:rPr>
            <w:color w:val="0000FF"/>
          </w:rPr>
          <w:t>11 части 1 статьи 6</w:t>
        </w:r>
      </w:hyperlink>
      <w:r>
        <w:t>, части 2</w:t>
      </w:r>
    </w:p>
    <w:p w:rsidR="001A5C00" w:rsidRDefault="001A5C00">
      <w:pPr>
        <w:pStyle w:val="ConsPlusNonformat"/>
        <w:jc w:val="both"/>
      </w:pPr>
      <w:hyperlink r:id="rId59">
        <w:r>
          <w:rPr>
            <w:color w:val="0000FF"/>
          </w:rPr>
          <w:t>статьи   10</w:t>
        </w:r>
      </w:hyperlink>
      <w:r>
        <w:t xml:space="preserve">   и  </w:t>
      </w:r>
      <w:hyperlink r:id="rId60">
        <w:r>
          <w:rPr>
            <w:color w:val="0000FF"/>
          </w:rPr>
          <w:t>части  2  статьи  11</w:t>
        </w:r>
      </w:hyperlink>
      <w:r>
        <w:t xml:space="preserve">  Федерального  закона  от  27.07.2006</w:t>
      </w:r>
    </w:p>
    <w:p w:rsidR="001A5C00" w:rsidRDefault="001A5C00">
      <w:pPr>
        <w:pStyle w:val="ConsPlusNonformat"/>
        <w:jc w:val="both"/>
      </w:pPr>
      <w:r>
        <w:t>N 152-ФЗ "О персональных данных".</w:t>
      </w:r>
    </w:p>
    <w:p w:rsidR="001A5C00" w:rsidRDefault="001A5C00">
      <w:pPr>
        <w:pStyle w:val="ConsPlusNonformat"/>
        <w:jc w:val="both"/>
      </w:pPr>
    </w:p>
    <w:p w:rsidR="001A5C00" w:rsidRDefault="001A5C00">
      <w:pPr>
        <w:pStyle w:val="ConsPlusNonformat"/>
        <w:jc w:val="both"/>
      </w:pPr>
      <w:r>
        <w:t xml:space="preserve">    Прилагаю документ, подтверждающий полномочия:</w:t>
      </w:r>
    </w:p>
    <w:p w:rsidR="001A5C00" w:rsidRDefault="001A5C00">
      <w:pPr>
        <w:pStyle w:val="ConsPlusNonformat"/>
        <w:jc w:val="both"/>
      </w:pPr>
      <w:r>
        <w:t>___________________________________________________________________________</w:t>
      </w:r>
    </w:p>
    <w:p w:rsidR="001A5C00" w:rsidRDefault="001A5C00">
      <w:pPr>
        <w:pStyle w:val="ConsPlusNonformat"/>
        <w:jc w:val="both"/>
      </w:pPr>
    </w:p>
    <w:p w:rsidR="001A5C00" w:rsidRDefault="001A5C00">
      <w:pPr>
        <w:pStyle w:val="ConsPlusNonformat"/>
        <w:jc w:val="both"/>
      </w:pPr>
      <w:r>
        <w:t xml:space="preserve">    "___" ___________ 201__ года     _______________</w:t>
      </w:r>
    </w:p>
    <w:p w:rsidR="001A5C00" w:rsidRDefault="001A5C00">
      <w:pPr>
        <w:pStyle w:val="ConsPlusNonformat"/>
        <w:jc w:val="both"/>
      </w:pPr>
      <w:r>
        <w:t xml:space="preserve">                                        (подпись)</w:t>
      </w:r>
    </w:p>
    <w:p w:rsidR="001A5C00" w:rsidRDefault="001A5C00">
      <w:pPr>
        <w:pStyle w:val="ConsPlusNormal"/>
        <w:jc w:val="right"/>
      </w:pPr>
    </w:p>
    <w:p w:rsidR="001A5C00" w:rsidRDefault="001A5C00">
      <w:pPr>
        <w:pStyle w:val="ConsPlusNormal"/>
        <w:jc w:val="right"/>
      </w:pPr>
    </w:p>
    <w:p w:rsidR="001A5C00" w:rsidRDefault="001A5C00">
      <w:pPr>
        <w:pStyle w:val="ConsPlusNormal"/>
        <w:pBdr>
          <w:bottom w:val="single" w:sz="6" w:space="0" w:color="auto"/>
        </w:pBdr>
        <w:spacing w:before="100" w:after="100"/>
        <w:jc w:val="both"/>
        <w:rPr>
          <w:sz w:val="2"/>
          <w:szCs w:val="2"/>
        </w:rPr>
      </w:pPr>
    </w:p>
    <w:p w:rsidR="00E87F4D" w:rsidRDefault="00E87F4D">
      <w:bookmarkStart w:id="34" w:name="_GoBack"/>
      <w:bookmarkEnd w:id="34"/>
    </w:p>
    <w:sectPr w:rsidR="00E87F4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C00"/>
    <w:rsid w:val="001A5C00"/>
    <w:rsid w:val="00E8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5156B-3C3C-4DC8-AAEE-FF85FD97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5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A5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5C0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A5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5C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A5C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5C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5C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AD970645A4DF668FD6ED61E8D3CB6ACB30B8D6BA9C7340680FE900649EBE1F98CE49219A5DB8B554F7E76A8806EC4419950BD3A434CFA576FDE44FCGET6C" TargetMode="External"/><Relationship Id="rId18" Type="http://schemas.openxmlformats.org/officeDocument/2006/relationships/hyperlink" Target="consultantplus://offline/ref=0AD970645A4DF668FD6ED61E8D3CB6ACB30B8D6BA9C93E0A82F6900649EBE1F98CE49219B7DBD3594D7D68A8807B9210DFG0T7C" TargetMode="External"/><Relationship Id="rId26" Type="http://schemas.openxmlformats.org/officeDocument/2006/relationships/hyperlink" Target="consultantplus://offline/ref=0AD970645A4DF668FD6EC8139B50EAA8B700DB61AEC03D59DDAA965116BBE7ACDEA4CC40E49C9854466074A88BG6T7C" TargetMode="External"/><Relationship Id="rId39" Type="http://schemas.openxmlformats.org/officeDocument/2006/relationships/hyperlink" Target="consultantplus://offline/ref=0AD970645A4DF668FD6ED61E8D3CB6ACB30B8D6BA9C2300684F9900649EBE1F98CE49219B7DBD3594D7D68A8807B9210DFG0T7C" TargetMode="External"/><Relationship Id="rId21" Type="http://schemas.openxmlformats.org/officeDocument/2006/relationships/hyperlink" Target="consultantplus://offline/ref=0AD970645A4DF668FD6EC8139B50EAA8B102D362AFC23D59DDAA965116BBE7ACDEA4CC40E49C9854466074A88BG6T7C" TargetMode="External"/><Relationship Id="rId34" Type="http://schemas.openxmlformats.org/officeDocument/2006/relationships/hyperlink" Target="consultantplus://offline/ref=0AD970645A4DF668FD6ED61E8D3CB6ACB30B8D6BA9C6310F87F8900649EBE1F98CE49219A5DB8B554F7E70AE8F6EC4419950BD3A434CFA576FDE44FCGET6C" TargetMode="External"/><Relationship Id="rId42" Type="http://schemas.openxmlformats.org/officeDocument/2006/relationships/hyperlink" Target="consultantplus://offline/ref=0AD970645A4DF668FD6EC8139B50EAA8B102D167ABC63D59DDAA965116BBE7ACCCA4944CE49D825F1B2F32FD8467930EDD0CAE3A4050GFT8C" TargetMode="External"/><Relationship Id="rId47" Type="http://schemas.openxmlformats.org/officeDocument/2006/relationships/hyperlink" Target="consultantplus://offline/ref=0AD970645A4DF668FD6EC8139B50EAA8B101D267AEC43D59DDAA965116BBE7ACCCA4944AE49A805F1B2F32FD8467930EDD0CAE3A4050GFT8C" TargetMode="External"/><Relationship Id="rId50" Type="http://schemas.openxmlformats.org/officeDocument/2006/relationships/hyperlink" Target="consultantplus://offline/ref=0AD970645A4DF668FD6EC8139B50EAA8B102D167ABC63D59DDAA965116BBE7ACCCA4944CE49D825F1B2F32FD8467930EDD0CAE3A4050GFT8C" TargetMode="External"/><Relationship Id="rId55" Type="http://schemas.openxmlformats.org/officeDocument/2006/relationships/hyperlink" Target="consultantplus://offline/ref=0AD970645A4DF668FD6EC8139B50EAA8B101D267AEC43D59DDAA965116BBE7ACCCA4944AE49A805F1B2F32FD8467930EDD0CAE3A4050GFT8C" TargetMode="External"/><Relationship Id="rId7" Type="http://schemas.openxmlformats.org/officeDocument/2006/relationships/hyperlink" Target="consultantplus://offline/ref=0AD970645A4DF668FD6ED61E8D3CB6ACB30B8D6BA9C7340680FE900649EBE1F98CE49219A5DB8B554F7E76A88F6EC4419950BD3A434CFA576FDE44FCGET6C" TargetMode="External"/><Relationship Id="rId2" Type="http://schemas.openxmlformats.org/officeDocument/2006/relationships/settings" Target="settings.xml"/><Relationship Id="rId16" Type="http://schemas.openxmlformats.org/officeDocument/2006/relationships/hyperlink" Target="consultantplus://offline/ref=0AD970645A4DF668FD6EC8139B50EAA8B100D564AAC53D59DDAA965116BBE7ACDEA4CC40E49C9854466074A88BG6T7C" TargetMode="External"/><Relationship Id="rId29" Type="http://schemas.openxmlformats.org/officeDocument/2006/relationships/hyperlink" Target="consultantplus://offline/ref=0AD970645A4DF668FD6ED61E8D3CB6ACB30B8D6BA9C63E0D82FE900649EBE1F98CE49219B7DBD3594D7D68A8807B9210DFG0T7C" TargetMode="External"/><Relationship Id="rId11" Type="http://schemas.openxmlformats.org/officeDocument/2006/relationships/hyperlink" Target="consultantplus://offline/ref=0AD970645A4DF668FD6ED61E8D3CB6ACB30B8D6BA9C2300B82F9900649EBE1F98CE49219B7DBD3594D7D68A8807B9210DFG0T7C" TargetMode="External"/><Relationship Id="rId24" Type="http://schemas.openxmlformats.org/officeDocument/2006/relationships/hyperlink" Target="consultantplus://offline/ref=0AD970645A4DF668FD6EC8139B50EAA8B102D362AFC23D59DDAA965116BBE7ACDEA4CC40E49C9854466074A88BG6T7C" TargetMode="External"/><Relationship Id="rId32" Type="http://schemas.openxmlformats.org/officeDocument/2006/relationships/hyperlink" Target="consultantplus://offline/ref=0AD970645A4DF668FD6ED61E8D3CB6ACB30B8D6BA9C6310F87F8900649EBE1F98CE49219A5DB8B554F7E70AE886EC4419950BD3A434CFA576FDE44FCGET6C" TargetMode="External"/><Relationship Id="rId37" Type="http://schemas.openxmlformats.org/officeDocument/2006/relationships/hyperlink" Target="consultantplus://offline/ref=0AD970645A4DF668FD6ED61E8D3CB6ACB30B8D6BA9C63E0D82FE900649EBE1F98CE49219B7DBD3594D7D68A8807B9210DFG0T7C" TargetMode="External"/><Relationship Id="rId40" Type="http://schemas.openxmlformats.org/officeDocument/2006/relationships/hyperlink" Target="consultantplus://offline/ref=0AD970645A4DF668FD6EC8139B50EAA8B102D167ABC63D59DDAA965116BBE7ACCCA4944CE49D825F1B2F32FD8467930EDD0CAE3A4050GFT8C" TargetMode="External"/><Relationship Id="rId45" Type="http://schemas.openxmlformats.org/officeDocument/2006/relationships/hyperlink" Target="consultantplus://offline/ref=0AD970645A4DF668FD6EC8139B50EAA8B101D267AEC43D59DDAA965116BBE7ACCCA4944AE49A805F1B2F32FD8467930EDD0CAE3A4050GFT8C" TargetMode="External"/><Relationship Id="rId53" Type="http://schemas.openxmlformats.org/officeDocument/2006/relationships/hyperlink" Target="consultantplus://offline/ref=0AD970645A4DF668FD6EC8139B50EAA8B101D267AEC43D59DDAA965116BBE7ACCCA4944AE49A805F1B2F32FD8467930EDD0CAE3A4050GFT8C" TargetMode="External"/><Relationship Id="rId58" Type="http://schemas.openxmlformats.org/officeDocument/2006/relationships/hyperlink" Target="consultantplus://offline/ref=0AD970645A4DF668FD6EC8139B50EAA8B608DA67A1C23D59DDAA965116BBE7ACCCA4944CE69F8452467522F9CD309D12DE1BB0315E50FA5CG7T3C" TargetMode="External"/><Relationship Id="rId5" Type="http://schemas.openxmlformats.org/officeDocument/2006/relationships/hyperlink" Target="consultantplus://offline/ref=0AD970645A4DF668FD6ED61E8D3CB6ACB30B8D6BA9C4320782F8900649EBE1F98CE49219A5DB8B554F7E76A88F6EC4419950BD3A434CFA576FDE44FCGET6C" TargetMode="External"/><Relationship Id="rId61" Type="http://schemas.openxmlformats.org/officeDocument/2006/relationships/fontTable" Target="fontTable.xml"/><Relationship Id="rId19" Type="http://schemas.openxmlformats.org/officeDocument/2006/relationships/hyperlink" Target="consultantplus://offline/ref=0AD970645A4DF668FD6ED61E8D3CB6ACB30B8D6BA9C73F0B80FA900649EBE1F98CE49219B7DBD3594D7D68A8807B9210DFG0T7C" TargetMode="External"/><Relationship Id="rId14" Type="http://schemas.openxmlformats.org/officeDocument/2006/relationships/hyperlink" Target="consultantplus://offline/ref=0AD970645A4DF668FD6EC8139B50EAA8B102D76EAFC13D59DDAA965116BBE7ACDEA4CC40E49C9854466074A88BG6T7C" TargetMode="External"/><Relationship Id="rId22" Type="http://schemas.openxmlformats.org/officeDocument/2006/relationships/hyperlink" Target="consultantplus://offline/ref=0AD970645A4DF668FD6EC8139B50EAA8B102D362AFC23D59DDAA965116BBE7ACDEA4CC40E49C9854466074A88BG6T7C" TargetMode="External"/><Relationship Id="rId27" Type="http://schemas.openxmlformats.org/officeDocument/2006/relationships/hyperlink" Target="consultantplus://offline/ref=0AD970645A4DF668FD6EC8139B50EAA8B102D167ADC73D59DDAA965116BBE7ACDEA4CC40E49C9854466074A88BG6T7C" TargetMode="External"/><Relationship Id="rId30" Type="http://schemas.openxmlformats.org/officeDocument/2006/relationships/hyperlink" Target="consultantplus://offline/ref=0AD970645A4DF668FD6ED61E8D3CB6ACB30B8D6BA9C63E0D82FE900649EBE1F98CE49219B7DBD3594D7D68A8807B9210DFG0T7C" TargetMode="External"/><Relationship Id="rId35" Type="http://schemas.openxmlformats.org/officeDocument/2006/relationships/hyperlink" Target="consultantplus://offline/ref=0AD970645A4DF668FD6ED61E8D3CB6ACB30B8D6BA9C63E0D82FE900649EBE1F98CE49219B7DBD3594D7D68A8807B9210DFG0T7C" TargetMode="External"/><Relationship Id="rId43" Type="http://schemas.openxmlformats.org/officeDocument/2006/relationships/hyperlink" Target="consultantplus://offline/ref=0AD970645A4DF668FD6EC8139B50EAA8B101D267AEC43D59DDAA965116BBE7ACCCA4944AE49A805F1B2F32FD8467930EDD0CAE3A4050GFT8C" TargetMode="External"/><Relationship Id="rId48" Type="http://schemas.openxmlformats.org/officeDocument/2006/relationships/hyperlink" Target="consultantplus://offline/ref=0AD970645A4DF668FD6EC8139B50EAA8B102D167ABC63D59DDAA965116BBE7ACCCA4944CE49D825F1B2F32FD8467930EDD0CAE3A4050GFT8C" TargetMode="External"/><Relationship Id="rId56" Type="http://schemas.openxmlformats.org/officeDocument/2006/relationships/hyperlink" Target="consultantplus://offline/ref=0AD970645A4DF668FD6EC8139B50EAA8B608DA67A1C23D59DDAA965116BBE7ACCCA4944CE69F8453477522F9CD309D12DE1BB0315E50FA5CG7T3C" TargetMode="External"/><Relationship Id="rId8" Type="http://schemas.openxmlformats.org/officeDocument/2006/relationships/hyperlink" Target="consultantplus://offline/ref=0AD970645A4DF668FD6EC8139B50EAA8B100DB66A0C23D59DDAA965116BBE7ACDEA4CC40E49C9854466074A88BG6T7C" TargetMode="External"/><Relationship Id="rId51" Type="http://schemas.openxmlformats.org/officeDocument/2006/relationships/hyperlink" Target="consultantplus://offline/ref=0AD970645A4DF668FD6EC8139B50EAA8B101D267AEC43D59DDAA965116BBE7ACCCA4944AE49A805F1B2F32FD8467930EDD0CAE3A4050GFT8C" TargetMode="External"/><Relationship Id="rId3" Type="http://schemas.openxmlformats.org/officeDocument/2006/relationships/webSettings" Target="webSettings.xml"/><Relationship Id="rId12" Type="http://schemas.openxmlformats.org/officeDocument/2006/relationships/hyperlink" Target="consultantplus://offline/ref=0AD970645A4DF668FD6ED61E8D3CB6ACB30B8D6BA9C7340680FE900649EBE1F98CE49219A5DB8B554F7E76A88E6EC4419950BD3A434CFA576FDE44FCGET6C" TargetMode="External"/><Relationship Id="rId17" Type="http://schemas.openxmlformats.org/officeDocument/2006/relationships/hyperlink" Target="consultantplus://offline/ref=0AD970645A4DF668FD6EC8139B50EAA8B100DB66A0C23D59DDAA965116BBE7ACDEA4CC40E49C9854466074A88BG6T7C" TargetMode="External"/><Relationship Id="rId25" Type="http://schemas.openxmlformats.org/officeDocument/2006/relationships/hyperlink" Target="consultantplus://offline/ref=0AD970645A4DF668FD6EC8139B50EAA8B102D362AFC23D59DDAA965116BBE7ACDEA4CC40E49C9854466074A88BG6T7C" TargetMode="External"/><Relationship Id="rId33" Type="http://schemas.openxmlformats.org/officeDocument/2006/relationships/hyperlink" Target="consultantplus://offline/ref=0AD970645A4DF668FD6ED61E8D3CB6ACB30B8D6BA9C63E0D82FE900649EBE1F98CE49219B7DBD3594D7D68A8807B9210DFG0T7C" TargetMode="External"/><Relationship Id="rId38" Type="http://schemas.openxmlformats.org/officeDocument/2006/relationships/hyperlink" Target="consultantplus://offline/ref=0AD970645A4DF668FD6ED61E8D3CB6ACB30B8D6BA9C73F0B80FA900649EBE1F98CE49219A5DB8B554F7E76A1806EC4419950BD3A434CFA576FDE44FCGET6C" TargetMode="External"/><Relationship Id="rId46" Type="http://schemas.openxmlformats.org/officeDocument/2006/relationships/hyperlink" Target="consultantplus://offline/ref=0AD970645A4DF668FD6EC8139B50EAA8B102D167ABC63D59DDAA965116BBE7ACCCA4944CE49D825F1B2F32FD8467930EDD0CAE3A4050GFT8C" TargetMode="External"/><Relationship Id="rId59" Type="http://schemas.openxmlformats.org/officeDocument/2006/relationships/hyperlink" Target="consultantplus://offline/ref=0AD970645A4DF668FD6EC8139B50EAA8B608DA67A1C23D59DDAA965116BBE7ACCCA4944CE69F865C4D7522F9CD309D12DE1BB0315E50FA5CG7T3C" TargetMode="External"/><Relationship Id="rId20" Type="http://schemas.openxmlformats.org/officeDocument/2006/relationships/hyperlink" Target="consultantplus://offline/ref=0AD970645A4DF668FD6ED61E8D3CB6ACB30B8D6BA9C6310F87F8900649EBE1F98CE49219B7DBD3594D7D68A8807B9210DFG0T7C" TargetMode="External"/><Relationship Id="rId41" Type="http://schemas.openxmlformats.org/officeDocument/2006/relationships/hyperlink" Target="consultantplus://offline/ref=0AD970645A4DF668FD6EC8139B50EAA8B101D267AEC43D59DDAA965116BBE7ACCCA4944AE49A805F1B2F32FD8467930EDD0CAE3A4050GFT8C" TargetMode="External"/><Relationship Id="rId54" Type="http://schemas.openxmlformats.org/officeDocument/2006/relationships/hyperlink" Target="consultantplus://offline/ref=0AD970645A4DF668FD6EC8139B50EAA8B102D167ABC63D59DDAA965116BBE7ACCCA4944CE49D825F1B2F32FD8467930EDD0CAE3A4050GFT8C"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AD970645A4DF668FD6ED61E8D3CB6ACB30B8D6BA9C4330781FB900649EBE1F98CE49219A5DB8B554F7E76A88F6EC4419950BD3A434CFA576FDE44FCGET6C" TargetMode="External"/><Relationship Id="rId15" Type="http://schemas.openxmlformats.org/officeDocument/2006/relationships/hyperlink" Target="consultantplus://offline/ref=0AD970645A4DF668FD6ED61E8D3CB6ACB30B8D6BA9C6310F87F8900649EBE1F98CE49219A5DB8B554F7E73AE816EC4419950BD3A434CFA576FDE44FCGET6C" TargetMode="External"/><Relationship Id="rId23" Type="http://schemas.openxmlformats.org/officeDocument/2006/relationships/hyperlink" Target="consultantplus://offline/ref=0AD970645A4DF668FD6EC8139B50EAA8B102D362AFC23D59DDAA965116BBE7ACDEA4CC40E49C9854466074A88BG6T7C" TargetMode="External"/><Relationship Id="rId28" Type="http://schemas.openxmlformats.org/officeDocument/2006/relationships/hyperlink" Target="consultantplus://offline/ref=0AD970645A4DF668FD6EC8139B50EAA8B100D564AAC53D59DDAA965116BBE7ACDEA4CC40E49C9854466074A88BG6T7C" TargetMode="External"/><Relationship Id="rId36" Type="http://schemas.openxmlformats.org/officeDocument/2006/relationships/hyperlink" Target="consultantplus://offline/ref=0AD970645A4DF668FD6ED61E8D3CB6ACB30B8D6BA9C6310F87F8900649EBE1F98CE49219A5DB8B554F7E73AB806EC4419950BD3A434CFA576FDE44FCGET6C" TargetMode="External"/><Relationship Id="rId49" Type="http://schemas.openxmlformats.org/officeDocument/2006/relationships/hyperlink" Target="consultantplus://offline/ref=0AD970645A4DF668FD6EC8139B50EAA8B101D267AEC43D59DDAA965116BBE7ACCCA4944AE49A805F1B2F32FD8467930EDD0CAE3A4050GFT8C" TargetMode="External"/><Relationship Id="rId57" Type="http://schemas.openxmlformats.org/officeDocument/2006/relationships/hyperlink" Target="consultantplus://offline/ref=0AD970645A4DF668FD6EC8139B50EAA8B608DA67A1C23D59DDAA965116BBE7ACCCA4944CE69F84524F7522F9CD309D12DE1BB0315E50FA5CG7T3C" TargetMode="External"/><Relationship Id="rId10" Type="http://schemas.openxmlformats.org/officeDocument/2006/relationships/hyperlink" Target="consultantplus://offline/ref=0AD970645A4DF668FD6ED61E8D3CB6ACB30B8D6BABC0350C83F5CD0C41B2EDFB8BEBCD0EA29287544F7E76AE8231C1548808B23B5E52F34073DC46GFTCC" TargetMode="External"/><Relationship Id="rId31" Type="http://schemas.openxmlformats.org/officeDocument/2006/relationships/hyperlink" Target="consultantplus://offline/ref=0AD970645A4DF668FD6ED61E8D3CB6ACB30B8D6BA9C63E0D82FE900649EBE1F98CE49219B7DBD3594D7D68A8807B9210DFG0T7C" TargetMode="External"/><Relationship Id="rId44" Type="http://schemas.openxmlformats.org/officeDocument/2006/relationships/hyperlink" Target="consultantplus://offline/ref=0AD970645A4DF668FD6EC8139B50EAA8B102D167ABC63D59DDAA965116BBE7ACCCA4944CE49D825F1B2F32FD8467930EDD0CAE3A4050GFT8C" TargetMode="External"/><Relationship Id="rId52" Type="http://schemas.openxmlformats.org/officeDocument/2006/relationships/hyperlink" Target="consultantplus://offline/ref=0AD970645A4DF668FD6EC8139B50EAA8B102D167ABC63D59DDAA965116BBE7ACCCA4944CE49D825F1B2F32FD8467930EDD0CAE3A4050GFT8C" TargetMode="External"/><Relationship Id="rId60" Type="http://schemas.openxmlformats.org/officeDocument/2006/relationships/hyperlink" Target="consultantplus://offline/ref=0AD970645A4DF668FD6EC8139B50EAA8B608DA67A1C23D59DDAA965116BBE7ACCCA4944FE594D2050B2B7BAA8A7B9019C307B03AG4T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AD970645A4DF668FD6ED61E8D3CB6ACB30B8D6BA9C2300B84FD900649EBE1F98CE49219B7DBD3594D7D68A8807B9210DFG0T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27247</Words>
  <Characters>155312</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2022-09-23T02:19:00Z</dcterms:created>
  <dcterms:modified xsi:type="dcterms:W3CDTF">2022-09-23T02:19:00Z</dcterms:modified>
</cp:coreProperties>
</file>