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F8" w:rsidRDefault="00B53EF8">
      <w:pPr>
        <w:pStyle w:val="ConsPlusTitlePage"/>
      </w:pPr>
      <w:r>
        <w:t xml:space="preserve">Документ предоставлен </w:t>
      </w:r>
      <w:hyperlink r:id="rId4">
        <w:r>
          <w:rPr>
            <w:color w:val="0000FF"/>
          </w:rPr>
          <w:t>КонсультантПлюс</w:t>
        </w:r>
      </w:hyperlink>
      <w:r>
        <w:br/>
      </w:r>
    </w:p>
    <w:p w:rsidR="00B53EF8" w:rsidRDefault="00B53EF8">
      <w:pPr>
        <w:pStyle w:val="ConsPlusNormal"/>
        <w:jc w:val="both"/>
        <w:outlineLvl w:val="0"/>
      </w:pPr>
    </w:p>
    <w:p w:rsidR="00B53EF8" w:rsidRDefault="00B53EF8">
      <w:pPr>
        <w:pStyle w:val="ConsPlusTitle"/>
        <w:jc w:val="center"/>
        <w:outlineLvl w:val="0"/>
      </w:pPr>
      <w:r>
        <w:t>МИНИСТЕРСТВО СОЦИАЛЬНОГО БЛАГОПОЛУЧИЯ И СЕМЕЙНОЙ ПОЛИТИКИ</w:t>
      </w:r>
    </w:p>
    <w:p w:rsidR="00B53EF8" w:rsidRDefault="00B53EF8">
      <w:pPr>
        <w:pStyle w:val="ConsPlusTitle"/>
        <w:jc w:val="center"/>
      </w:pPr>
      <w:r>
        <w:t>КАМЧАТСКОГО КРАЯ</w:t>
      </w:r>
    </w:p>
    <w:p w:rsidR="00B53EF8" w:rsidRDefault="00B53EF8">
      <w:pPr>
        <w:pStyle w:val="ConsPlusTitle"/>
        <w:ind w:firstLine="540"/>
        <w:jc w:val="both"/>
      </w:pPr>
    </w:p>
    <w:p w:rsidR="00B53EF8" w:rsidRDefault="00B53EF8">
      <w:pPr>
        <w:pStyle w:val="ConsPlusTitle"/>
        <w:jc w:val="center"/>
      </w:pPr>
      <w:r>
        <w:t>ПРИКАЗ</w:t>
      </w:r>
    </w:p>
    <w:p w:rsidR="00B53EF8" w:rsidRDefault="00B53EF8">
      <w:pPr>
        <w:pStyle w:val="ConsPlusTitle"/>
        <w:jc w:val="center"/>
      </w:pPr>
      <w:r>
        <w:t>от 29 декабря 2021 г. N 2043-п</w:t>
      </w:r>
    </w:p>
    <w:p w:rsidR="00B53EF8" w:rsidRDefault="00B53EF8">
      <w:pPr>
        <w:pStyle w:val="ConsPlusTitle"/>
        <w:ind w:firstLine="540"/>
        <w:jc w:val="both"/>
      </w:pPr>
    </w:p>
    <w:p w:rsidR="00B53EF8" w:rsidRDefault="00B53EF8">
      <w:pPr>
        <w:pStyle w:val="ConsPlusTitle"/>
        <w:jc w:val="center"/>
      </w:pPr>
      <w:r>
        <w:t>ОБ УТВЕРЖДЕНИИ</w:t>
      </w:r>
    </w:p>
    <w:p w:rsidR="00B53EF8" w:rsidRDefault="00B53EF8">
      <w:pPr>
        <w:pStyle w:val="ConsPlusTitle"/>
        <w:jc w:val="center"/>
      </w:pPr>
      <w:r>
        <w:t>АДМИНИСТРАТИВНОГО РЕГЛАМЕНТА МИНИСТЕРСТВА</w:t>
      </w:r>
    </w:p>
    <w:p w:rsidR="00B53EF8" w:rsidRDefault="00B53EF8">
      <w:pPr>
        <w:pStyle w:val="ConsPlusTitle"/>
        <w:jc w:val="center"/>
      </w:pPr>
      <w:r>
        <w:t>СОЦИАЛЬНОГО БЛАГОПОЛУЧИЯ И СЕМЕЙНОЙ ПОЛИТИКИ</w:t>
      </w:r>
    </w:p>
    <w:p w:rsidR="00B53EF8" w:rsidRDefault="00B53EF8">
      <w:pPr>
        <w:pStyle w:val="ConsPlusTitle"/>
        <w:jc w:val="center"/>
      </w:pPr>
      <w:r>
        <w:t>КАМЧАТСКОГО КРАЯ ПО ПРЕДОСТАВЛЕНИЮ ГОСУДАРСТВЕННОЙ</w:t>
      </w:r>
    </w:p>
    <w:p w:rsidR="00B53EF8" w:rsidRDefault="00B53EF8">
      <w:pPr>
        <w:pStyle w:val="ConsPlusTitle"/>
        <w:jc w:val="center"/>
      </w:pPr>
      <w:r>
        <w:t>УСЛУГИ "ПРЕДОСТАВЛЕНИЕ ЕЖЕМЕСЯЧНОЙ ДЕНЕЖНОЙ ВЫПЛАТЫ СЕМЬЯМ,</w:t>
      </w:r>
    </w:p>
    <w:p w:rsidR="00B53EF8" w:rsidRDefault="00B53EF8">
      <w:pPr>
        <w:pStyle w:val="ConsPlusTitle"/>
        <w:jc w:val="center"/>
      </w:pPr>
      <w:r>
        <w:t>ПРОЖИВАЮЩИМ В КАМЧАТСКОМ КРАЕ, ПРИ РОЖДЕНИИ ТРЕТЬЕГО РЕБЕНКА</w:t>
      </w:r>
    </w:p>
    <w:p w:rsidR="00B53EF8" w:rsidRDefault="00B53EF8">
      <w:pPr>
        <w:pStyle w:val="ConsPlusTitle"/>
        <w:jc w:val="center"/>
      </w:pPr>
      <w:r>
        <w:t>ИЛИ ПОСЛЕДУЮЩИХ ДЕТЕЙ ДО ДОСТИЖЕНИЯ РЕБЕНКОМ</w:t>
      </w:r>
    </w:p>
    <w:p w:rsidR="00B53EF8" w:rsidRDefault="00B53EF8">
      <w:pPr>
        <w:pStyle w:val="ConsPlusTitle"/>
        <w:jc w:val="center"/>
      </w:pPr>
      <w:r>
        <w:t>ВОЗРАСТА ТРЕХ ЛЕТ"</w:t>
      </w:r>
    </w:p>
    <w:p w:rsidR="00B53EF8" w:rsidRDefault="00B53EF8">
      <w:pPr>
        <w:pStyle w:val="ConsPlusNormal"/>
        <w:jc w:val="both"/>
      </w:pPr>
    </w:p>
    <w:p w:rsidR="00B53EF8" w:rsidRDefault="00B53EF8">
      <w:pPr>
        <w:pStyle w:val="ConsPlusNormal"/>
        <w:ind w:firstLine="540"/>
        <w:jc w:val="both"/>
      </w:pPr>
      <w:r>
        <w:t xml:space="preserve">В целях реализации </w:t>
      </w:r>
      <w:hyperlink r:id="rId5">
        <w:r>
          <w:rPr>
            <w:color w:val="0000FF"/>
          </w:rPr>
          <w:t>Закона</w:t>
        </w:r>
      </w:hyperlink>
      <w:r>
        <w:t xml:space="preserve"> Камчатского края от 27.06.2012 N 80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губернатора Камчатского края от 29.09.2020 N 178 "Об изменении структуры исполнительных органов государственной власти Камчатского края" и </w:t>
      </w:r>
      <w:hyperlink r:id="rId8">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B53EF8" w:rsidRDefault="00B53EF8">
      <w:pPr>
        <w:pStyle w:val="ConsPlusNormal"/>
        <w:jc w:val="both"/>
      </w:pPr>
    </w:p>
    <w:p w:rsidR="00B53EF8" w:rsidRDefault="00B53EF8">
      <w:pPr>
        <w:pStyle w:val="ConsPlusNormal"/>
        <w:ind w:firstLine="540"/>
        <w:jc w:val="both"/>
      </w:pPr>
      <w:r>
        <w:t>ПРИКАЗЫВАЮ:</w:t>
      </w:r>
    </w:p>
    <w:p w:rsidR="00B53EF8" w:rsidRDefault="00B53EF8">
      <w:pPr>
        <w:pStyle w:val="ConsPlusNormal"/>
        <w:jc w:val="both"/>
      </w:pPr>
    </w:p>
    <w:p w:rsidR="00B53EF8" w:rsidRDefault="00B53EF8">
      <w:pPr>
        <w:pStyle w:val="ConsPlusNormal"/>
        <w:ind w:firstLine="540"/>
        <w:jc w:val="both"/>
      </w:pPr>
      <w:r>
        <w:t xml:space="preserve">1. Утвердить </w:t>
      </w:r>
      <w:hyperlink w:anchor="P41">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 согласно приложению к настоящему Приказу.</w:t>
      </w:r>
    </w:p>
    <w:p w:rsidR="00B53EF8" w:rsidRDefault="00B53EF8">
      <w:pPr>
        <w:pStyle w:val="ConsPlusNormal"/>
        <w:spacing w:before="200"/>
        <w:ind w:firstLine="540"/>
        <w:jc w:val="both"/>
      </w:pPr>
      <w:r>
        <w:t>2. Признать утратившими силу:</w:t>
      </w:r>
    </w:p>
    <w:p w:rsidR="00B53EF8" w:rsidRDefault="00B53EF8">
      <w:pPr>
        <w:pStyle w:val="ConsPlusNormal"/>
        <w:spacing w:before="200"/>
        <w:ind w:firstLine="540"/>
        <w:jc w:val="both"/>
      </w:pPr>
      <w:r>
        <w:t xml:space="preserve">1) </w:t>
      </w:r>
      <w:hyperlink r:id="rId9">
        <w:r>
          <w:rPr>
            <w:color w:val="0000FF"/>
          </w:rPr>
          <w:t>Приказ</w:t>
        </w:r>
      </w:hyperlink>
      <w:r>
        <w:t xml:space="preserve"> Министерства социального развития и труда Камчатского края от 30.06.2016 N 712-п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p>
    <w:p w:rsidR="00B53EF8" w:rsidRDefault="00B53EF8">
      <w:pPr>
        <w:pStyle w:val="ConsPlusNormal"/>
        <w:spacing w:before="200"/>
        <w:ind w:firstLine="540"/>
        <w:jc w:val="both"/>
      </w:pPr>
      <w:r>
        <w:t xml:space="preserve">2) </w:t>
      </w:r>
      <w:hyperlink r:id="rId10">
        <w:r>
          <w:rPr>
            <w:color w:val="0000FF"/>
          </w:rPr>
          <w:t>Приказ</w:t>
        </w:r>
      </w:hyperlink>
      <w:r>
        <w:t xml:space="preserve"> Министерства социального развития и труда Камчатского края от 02.08.2017 N 808-п "О внесении изменений в приложение к Приказу Министерства социального развития и труда Камчатского края от 30.06.2016 N 712-п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p>
    <w:p w:rsidR="00B53EF8" w:rsidRDefault="00B53EF8">
      <w:pPr>
        <w:pStyle w:val="ConsPlusNormal"/>
        <w:spacing w:before="200"/>
        <w:ind w:firstLine="540"/>
        <w:jc w:val="both"/>
      </w:pPr>
      <w:r>
        <w:t xml:space="preserve">3) </w:t>
      </w:r>
      <w:hyperlink r:id="rId11">
        <w:r>
          <w:rPr>
            <w:color w:val="0000FF"/>
          </w:rPr>
          <w:t>Приказ</w:t>
        </w:r>
      </w:hyperlink>
      <w:r>
        <w:t xml:space="preserve"> Министерства социального развития и труда Камчатского края от 19.11.2018 N 1300 "О внесении изменений в отдельные приказы Министерства социального развития и труда Камчатского края".</w:t>
      </w:r>
    </w:p>
    <w:p w:rsidR="00B53EF8" w:rsidRDefault="00B53EF8">
      <w:pPr>
        <w:pStyle w:val="ConsPlusNormal"/>
        <w:spacing w:before="200"/>
        <w:ind w:firstLine="540"/>
        <w:jc w:val="both"/>
      </w:pPr>
      <w:r>
        <w:t>3. Настоящий Приказ вступает в силу через 10 дней после дня его официального опубликования.</w:t>
      </w:r>
    </w:p>
    <w:p w:rsidR="00B53EF8" w:rsidRDefault="00B53EF8">
      <w:pPr>
        <w:pStyle w:val="ConsPlusNormal"/>
        <w:jc w:val="both"/>
      </w:pPr>
    </w:p>
    <w:p w:rsidR="00B53EF8" w:rsidRDefault="00B53EF8">
      <w:pPr>
        <w:pStyle w:val="ConsPlusNormal"/>
        <w:jc w:val="right"/>
      </w:pPr>
      <w:r>
        <w:t>Министр</w:t>
      </w:r>
    </w:p>
    <w:p w:rsidR="00B53EF8" w:rsidRDefault="00B53EF8">
      <w:pPr>
        <w:pStyle w:val="ConsPlusNormal"/>
        <w:jc w:val="right"/>
      </w:pPr>
      <w:r>
        <w:t>А.С.ФЕДОРОВА</w:t>
      </w: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right"/>
        <w:outlineLvl w:val="0"/>
      </w:pPr>
      <w:r>
        <w:t>Приложение</w:t>
      </w:r>
    </w:p>
    <w:p w:rsidR="00B53EF8" w:rsidRDefault="00B53EF8">
      <w:pPr>
        <w:pStyle w:val="ConsPlusNormal"/>
        <w:jc w:val="right"/>
      </w:pPr>
      <w:r>
        <w:t>к Приказу Министерства</w:t>
      </w:r>
    </w:p>
    <w:p w:rsidR="00B53EF8" w:rsidRDefault="00B53EF8">
      <w:pPr>
        <w:pStyle w:val="ConsPlusNormal"/>
        <w:jc w:val="right"/>
      </w:pPr>
      <w:r>
        <w:t>социального благополучия</w:t>
      </w:r>
    </w:p>
    <w:p w:rsidR="00B53EF8" w:rsidRDefault="00B53EF8">
      <w:pPr>
        <w:pStyle w:val="ConsPlusNormal"/>
        <w:jc w:val="right"/>
      </w:pPr>
      <w:r>
        <w:t>и семейной политики</w:t>
      </w:r>
    </w:p>
    <w:p w:rsidR="00B53EF8" w:rsidRDefault="00B53EF8">
      <w:pPr>
        <w:pStyle w:val="ConsPlusNormal"/>
        <w:jc w:val="right"/>
      </w:pPr>
      <w:r>
        <w:t>Камчатского края</w:t>
      </w:r>
    </w:p>
    <w:p w:rsidR="00B53EF8" w:rsidRDefault="00B53EF8">
      <w:pPr>
        <w:pStyle w:val="ConsPlusNormal"/>
        <w:jc w:val="right"/>
      </w:pPr>
      <w:r>
        <w:t>от 29.12.2021 N 2043-п</w:t>
      </w:r>
    </w:p>
    <w:p w:rsidR="00B53EF8" w:rsidRDefault="00B53EF8">
      <w:pPr>
        <w:pStyle w:val="ConsPlusNormal"/>
        <w:jc w:val="both"/>
      </w:pPr>
    </w:p>
    <w:p w:rsidR="00B53EF8" w:rsidRDefault="00B53EF8">
      <w:pPr>
        <w:pStyle w:val="ConsPlusTitle"/>
        <w:jc w:val="center"/>
      </w:pPr>
      <w:bookmarkStart w:id="0" w:name="P41"/>
      <w:bookmarkEnd w:id="0"/>
      <w:r>
        <w:t>АДМИНИСТРАТИВНЫЙ РЕГЛАМЕНТ</w:t>
      </w:r>
    </w:p>
    <w:p w:rsidR="00B53EF8" w:rsidRDefault="00B53EF8">
      <w:pPr>
        <w:pStyle w:val="ConsPlusTitle"/>
        <w:jc w:val="center"/>
      </w:pPr>
      <w:r>
        <w:t>МИНИСТЕРСТВА СОЦИАЛЬНОГО БЛАГОПОЛУЧИЯ</w:t>
      </w:r>
    </w:p>
    <w:p w:rsidR="00B53EF8" w:rsidRDefault="00B53EF8">
      <w:pPr>
        <w:pStyle w:val="ConsPlusTitle"/>
        <w:jc w:val="center"/>
      </w:pPr>
      <w:r>
        <w:t>И СЕМЕЙНОЙ ПОЛИТИКИ КАМЧАТСКОГО КРАЯ ПО</w:t>
      </w:r>
    </w:p>
    <w:p w:rsidR="00B53EF8" w:rsidRDefault="00B53EF8">
      <w:pPr>
        <w:pStyle w:val="ConsPlusTitle"/>
        <w:jc w:val="center"/>
      </w:pPr>
      <w:r>
        <w:t>ПРЕДОСТАВЛЕНИЮ ГОСУДАРСТВЕННОЙ УСЛУГИ "ПРЕДОСТАВЛЕНИЕ</w:t>
      </w:r>
    </w:p>
    <w:p w:rsidR="00B53EF8" w:rsidRDefault="00B53EF8">
      <w:pPr>
        <w:pStyle w:val="ConsPlusTitle"/>
        <w:jc w:val="center"/>
      </w:pPr>
      <w:r>
        <w:t>ЕЖЕМЕСЯЧНОЙ ДЕНЕЖНОЙ ВЫПЛАТЫ СЕМЬЯМ, ПРОЖИВАЮЩИМ В</w:t>
      </w:r>
    </w:p>
    <w:p w:rsidR="00B53EF8" w:rsidRDefault="00B53EF8">
      <w:pPr>
        <w:pStyle w:val="ConsPlusTitle"/>
        <w:jc w:val="center"/>
      </w:pPr>
      <w:r>
        <w:t>КАМЧАТСКОМ КРАЕ, ПРИ РОЖДЕНИИ ТРЕТЬЕГО РЕБЕНКА ИЛИ</w:t>
      </w:r>
    </w:p>
    <w:p w:rsidR="00B53EF8" w:rsidRDefault="00B53EF8">
      <w:pPr>
        <w:pStyle w:val="ConsPlusTitle"/>
        <w:jc w:val="center"/>
      </w:pPr>
      <w:r>
        <w:t>ПОСЛЕДУЮЩИХ ДЕТЕЙ ДО ДОСТИЖЕНИЯ РЕБЕНКОМ</w:t>
      </w:r>
    </w:p>
    <w:p w:rsidR="00B53EF8" w:rsidRDefault="00B53EF8">
      <w:pPr>
        <w:pStyle w:val="ConsPlusTitle"/>
        <w:jc w:val="center"/>
      </w:pPr>
      <w:r>
        <w:t>ВОЗРАСТА ТРЕХ ЛЕТ"</w:t>
      </w:r>
    </w:p>
    <w:p w:rsidR="00B53EF8" w:rsidRDefault="00B53EF8">
      <w:pPr>
        <w:pStyle w:val="ConsPlusNormal"/>
        <w:jc w:val="both"/>
      </w:pPr>
    </w:p>
    <w:p w:rsidR="00B53EF8" w:rsidRDefault="00B53EF8">
      <w:pPr>
        <w:pStyle w:val="ConsPlusTitle"/>
        <w:jc w:val="center"/>
        <w:outlineLvl w:val="1"/>
      </w:pPr>
      <w:r>
        <w:t>1. Общие положения</w:t>
      </w:r>
    </w:p>
    <w:p w:rsidR="00B53EF8" w:rsidRDefault="00B53EF8">
      <w:pPr>
        <w:pStyle w:val="ConsPlusNormal"/>
        <w:jc w:val="both"/>
      </w:pPr>
    </w:p>
    <w:p w:rsidR="00B53EF8" w:rsidRDefault="00B53EF8">
      <w:pPr>
        <w:pStyle w:val="ConsPlusTitle"/>
        <w:jc w:val="center"/>
        <w:outlineLvl w:val="2"/>
      </w:pPr>
      <w:r>
        <w:t>Предмет регулирования Административного регламента</w:t>
      </w:r>
    </w:p>
    <w:p w:rsidR="00B53EF8" w:rsidRDefault="00B53EF8">
      <w:pPr>
        <w:pStyle w:val="ConsPlusNormal"/>
        <w:jc w:val="both"/>
      </w:pPr>
    </w:p>
    <w:p w:rsidR="00B53EF8" w:rsidRDefault="00B53EF8">
      <w:pPr>
        <w:pStyle w:val="ConsPlusNormal"/>
        <w:ind w:firstLine="540"/>
        <w:jc w:val="both"/>
      </w:pPr>
      <w:r>
        <w:t>1. Административный регламент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B53EF8" w:rsidRDefault="00B53EF8">
      <w:pPr>
        <w:pStyle w:val="ConsPlusNormal"/>
        <w:jc w:val="both"/>
      </w:pPr>
    </w:p>
    <w:p w:rsidR="00B53EF8" w:rsidRDefault="00B53EF8">
      <w:pPr>
        <w:pStyle w:val="ConsPlusTitle"/>
        <w:jc w:val="center"/>
        <w:outlineLvl w:val="2"/>
      </w:pPr>
      <w:r>
        <w:t>Круг заявителей</w:t>
      </w:r>
    </w:p>
    <w:p w:rsidR="00B53EF8" w:rsidRDefault="00B53EF8">
      <w:pPr>
        <w:pStyle w:val="ConsPlusNormal"/>
        <w:jc w:val="both"/>
      </w:pPr>
    </w:p>
    <w:p w:rsidR="00B53EF8" w:rsidRDefault="00B53EF8">
      <w:pPr>
        <w:pStyle w:val="ConsPlusNormal"/>
        <w:ind w:firstLine="540"/>
        <w:jc w:val="both"/>
      </w:pPr>
      <w:bookmarkStart w:id="1" w:name="P58"/>
      <w:bookmarkEnd w:id="1"/>
      <w:r>
        <w:t>2. Заявителями на получение государственной услуги являются граждане Российской Федерации, проживающие в Камчатском крае, при рождении у них после 31 декабря 2012 года третьего ребенка или последующих детей до достижения ребенком возраста трех лет, имеющих гражданство Российской Федерации, при условии, что среднедушевой доход их семьи не превышает двукратную величину прожиточного минимума трудоспособного населения, установленную в Камчатском крае (далее - заявитель).</w:t>
      </w:r>
    </w:p>
    <w:p w:rsidR="00B53EF8" w:rsidRDefault="00B53EF8">
      <w:pPr>
        <w:pStyle w:val="ConsPlusNormal"/>
        <w:spacing w:before="200"/>
        <w:ind w:firstLine="540"/>
        <w:jc w:val="both"/>
      </w:pPr>
      <w:r>
        <w:t>С заявлением о предоставлении государственной услуги может обратится один из родителей третьего ребенка или последующих детей.</w:t>
      </w:r>
    </w:p>
    <w:p w:rsidR="00B53EF8" w:rsidRDefault="00B53EF8">
      <w:pPr>
        <w:pStyle w:val="ConsPlusNormal"/>
        <w:spacing w:before="200"/>
        <w:ind w:firstLine="540"/>
        <w:jc w:val="both"/>
      </w:pPr>
      <w:r>
        <w:t>3. От имени заявителя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B53EF8" w:rsidRDefault="00B53EF8">
      <w:pPr>
        <w:pStyle w:val="ConsPlusNormal"/>
        <w:jc w:val="both"/>
      </w:pPr>
    </w:p>
    <w:p w:rsidR="00B53EF8" w:rsidRDefault="00B53EF8">
      <w:pPr>
        <w:pStyle w:val="ConsPlusTitle"/>
        <w:jc w:val="center"/>
        <w:outlineLvl w:val="2"/>
      </w:pPr>
      <w:r>
        <w:t>Требования к порядку</w:t>
      </w:r>
    </w:p>
    <w:p w:rsidR="00B53EF8" w:rsidRDefault="00B53EF8">
      <w:pPr>
        <w:pStyle w:val="ConsPlusTitle"/>
        <w:jc w:val="center"/>
      </w:pPr>
      <w:r>
        <w:t>информирования о предоставлении государственной услуги</w:t>
      </w:r>
    </w:p>
    <w:p w:rsidR="00B53EF8" w:rsidRDefault="00B53EF8">
      <w:pPr>
        <w:pStyle w:val="ConsPlusNormal"/>
        <w:jc w:val="both"/>
      </w:pPr>
    </w:p>
    <w:p w:rsidR="00B53EF8" w:rsidRDefault="00B53EF8">
      <w:pPr>
        <w:pStyle w:val="ConsPlusNormal"/>
        <w:ind w:firstLine="540"/>
        <w:jc w:val="both"/>
      </w:pPr>
      <w:r>
        <w:t>4. Основными требованиями к информированию являются:</w:t>
      </w:r>
    </w:p>
    <w:p w:rsidR="00B53EF8" w:rsidRDefault="00B53EF8">
      <w:pPr>
        <w:pStyle w:val="ConsPlusNormal"/>
        <w:spacing w:before="200"/>
        <w:ind w:firstLine="540"/>
        <w:jc w:val="both"/>
      </w:pPr>
      <w:r>
        <w:t>1) достоверность предоставляемой информации;</w:t>
      </w:r>
    </w:p>
    <w:p w:rsidR="00B53EF8" w:rsidRDefault="00B53EF8">
      <w:pPr>
        <w:pStyle w:val="ConsPlusNormal"/>
        <w:spacing w:before="200"/>
        <w:ind w:firstLine="540"/>
        <w:jc w:val="both"/>
      </w:pPr>
      <w:r>
        <w:t>2) четкость и полнота в изложении информации.</w:t>
      </w:r>
    </w:p>
    <w:p w:rsidR="00B53EF8" w:rsidRDefault="00B53EF8">
      <w:pPr>
        <w:pStyle w:val="ConsPlusNormal"/>
        <w:spacing w:before="200"/>
        <w:ind w:firstLine="540"/>
        <w:jc w:val="both"/>
      </w:pPr>
      <w:r>
        <w:t>5. Информирование о порядке предоставления государственной услуги осуществляется:</w:t>
      </w:r>
    </w:p>
    <w:p w:rsidR="00B53EF8" w:rsidRDefault="00B53EF8">
      <w:pPr>
        <w:pStyle w:val="ConsPlusNormal"/>
        <w:spacing w:before="200"/>
        <w:ind w:firstLine="540"/>
        <w:jc w:val="both"/>
      </w:pPr>
      <w:r>
        <w:t>1) должностными лицами Министерства и 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rsidR="00B53EF8" w:rsidRDefault="00B53EF8">
      <w:pPr>
        <w:pStyle w:val="ConsPlusNormal"/>
        <w:spacing w:before="200"/>
        <w:ind w:firstLine="540"/>
        <w:jc w:val="both"/>
      </w:pPr>
      <w:r>
        <w:t>2) посредством телефонной связи в Министерстве, КГКУ "Центр выплат";</w:t>
      </w:r>
    </w:p>
    <w:p w:rsidR="00B53EF8" w:rsidRDefault="00B53EF8">
      <w:pPr>
        <w:pStyle w:val="ConsPlusNormal"/>
        <w:spacing w:before="200"/>
        <w:ind w:firstLine="540"/>
        <w:jc w:val="both"/>
      </w:pPr>
      <w:r>
        <w:lastRenderedPageBreak/>
        <w:t>3) посредством направления ответов на письменные обращения заявителей;</w:t>
      </w:r>
    </w:p>
    <w:p w:rsidR="00B53EF8" w:rsidRDefault="00B53EF8">
      <w:pPr>
        <w:pStyle w:val="ConsPlusNormal"/>
        <w:spacing w:before="200"/>
        <w:ind w:firstLine="540"/>
        <w:jc w:val="both"/>
      </w:pPr>
      <w:r>
        <w:t>4)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rsidR="00B53EF8" w:rsidRDefault="00B53EF8">
      <w:pPr>
        <w:pStyle w:val="ConsPlusNormal"/>
        <w:spacing w:before="200"/>
        <w:ind w:firstLine="540"/>
        <w:jc w:val="both"/>
      </w:pPr>
      <w:r>
        <w:t>5) на сайте Министерства в информационно-телекоммуникационной сети "Интернет": https://www.kamgov.ru/mintrud (далее - сайт Министерства);</w:t>
      </w:r>
    </w:p>
    <w:p w:rsidR="00B53EF8" w:rsidRDefault="00B53EF8">
      <w:pPr>
        <w:pStyle w:val="ConsPlusNormal"/>
        <w:spacing w:before="200"/>
        <w:ind w:firstLine="540"/>
        <w:jc w:val="both"/>
      </w:pPr>
      <w:r>
        <w:t>6) на сайте КГКУ "Центр выплат" в информационно-телекоммуникационной сети "Интернет": https://kamsoc.ru (далее - сайт КГКУ "Центр выплат");</w:t>
      </w:r>
    </w:p>
    <w:p w:rsidR="00B53EF8" w:rsidRDefault="00B53EF8">
      <w:pPr>
        <w:pStyle w:val="ConsPlusNormal"/>
        <w:spacing w:before="200"/>
        <w:ind w:firstLine="540"/>
        <w:jc w:val="both"/>
      </w:pPr>
      <w:r>
        <w:t>7) посредством размещения информации на информационных стендах в помещениях Министерства, КГКУ "Центр выплат";</w:t>
      </w:r>
    </w:p>
    <w:p w:rsidR="00B53EF8" w:rsidRDefault="00B53EF8">
      <w:pPr>
        <w:pStyle w:val="ConsPlusNormal"/>
        <w:spacing w:before="200"/>
        <w:ind w:firstLine="540"/>
        <w:jc w:val="both"/>
      </w:pPr>
      <w: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B53EF8" w:rsidRDefault="00B53EF8">
      <w:pPr>
        <w:pStyle w:val="ConsPlusNormal"/>
        <w:spacing w:before="200"/>
        <w:ind w:firstLine="540"/>
        <w:jc w:val="both"/>
      </w:pPr>
      <w:r>
        <w:t>6. Информирование осуществляется по следующим вопросам:</w:t>
      </w:r>
    </w:p>
    <w:p w:rsidR="00B53EF8" w:rsidRDefault="00B53EF8">
      <w:pPr>
        <w:pStyle w:val="ConsPlusNormal"/>
        <w:spacing w:before="200"/>
        <w:ind w:firstLine="540"/>
        <w:jc w:val="both"/>
      </w:pPr>
      <w:r>
        <w:t>1) о способах подачи заявления о предоставлении государственной услуги;</w:t>
      </w:r>
    </w:p>
    <w:p w:rsidR="00B53EF8" w:rsidRDefault="00B53EF8">
      <w:pPr>
        <w:pStyle w:val="ConsPlusNormal"/>
        <w:spacing w:before="200"/>
        <w:ind w:firstLine="540"/>
        <w:jc w:val="both"/>
      </w:pPr>
      <w:r>
        <w:t>2) об адресах Министерства, КГКУ "Центр выплат" и МФЦ;</w:t>
      </w:r>
    </w:p>
    <w:p w:rsidR="00B53EF8" w:rsidRDefault="00B53EF8">
      <w:pPr>
        <w:pStyle w:val="ConsPlusNormal"/>
        <w:spacing w:before="200"/>
        <w:ind w:firstLine="540"/>
        <w:jc w:val="both"/>
      </w:pPr>
      <w:r>
        <w:t>3) справочная информации о работе Министерства, КГКУ "Центр выплат";</w:t>
      </w:r>
    </w:p>
    <w:p w:rsidR="00B53EF8" w:rsidRDefault="00B53EF8">
      <w:pPr>
        <w:pStyle w:val="ConsPlusNormal"/>
        <w:spacing w:before="200"/>
        <w:ind w:firstLine="540"/>
        <w:jc w:val="both"/>
      </w:pPr>
      <w:r>
        <w:t>4) о документах, необходимых для предоставления государственной услуги;</w:t>
      </w:r>
    </w:p>
    <w:p w:rsidR="00B53EF8" w:rsidRDefault="00B53EF8">
      <w:pPr>
        <w:pStyle w:val="ConsPlusNormal"/>
        <w:spacing w:before="200"/>
        <w:ind w:firstLine="540"/>
        <w:jc w:val="both"/>
      </w:pPr>
      <w:r>
        <w:t>5) о порядке и сроках предоставления государственной услуги;</w:t>
      </w:r>
    </w:p>
    <w:p w:rsidR="00B53EF8" w:rsidRDefault="00B53EF8">
      <w:pPr>
        <w:pStyle w:val="ConsPlusNormal"/>
        <w:spacing w:before="200"/>
        <w:ind w:firstLine="540"/>
        <w:jc w:val="both"/>
      </w:pPr>
      <w: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B53EF8" w:rsidRDefault="00B53EF8">
      <w:pPr>
        <w:pStyle w:val="ConsPlusNormal"/>
        <w:spacing w:before="200"/>
        <w:ind w:firstLine="540"/>
        <w:jc w:val="both"/>
      </w:pPr>
      <w:r>
        <w:t>7) по вопросам предоставления услуг, которые являются необходимыми и обязательными для предоставления государственной (муниципальной) услуги;</w:t>
      </w:r>
    </w:p>
    <w:p w:rsidR="00B53EF8" w:rsidRDefault="00B53EF8">
      <w:pPr>
        <w:pStyle w:val="ConsPlusNormal"/>
        <w:spacing w:before="200"/>
        <w:ind w:firstLine="540"/>
        <w:jc w:val="both"/>
      </w:pPr>
      <w: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B53EF8" w:rsidRDefault="00B53EF8">
      <w:pPr>
        <w:pStyle w:val="ConsPlusNormal"/>
        <w:spacing w:before="200"/>
        <w:ind w:firstLine="540"/>
        <w:jc w:val="both"/>
      </w:pPr>
      <w:r>
        <w:t>Получение информации по вопросам предоставления государственной услуги осуществляется бесплатно.</w:t>
      </w:r>
    </w:p>
    <w:p w:rsidR="00B53EF8" w:rsidRDefault="00B53EF8">
      <w:pPr>
        <w:pStyle w:val="ConsPlusNormal"/>
        <w:spacing w:before="200"/>
        <w:ind w:firstLine="540"/>
        <w:jc w:val="both"/>
      </w:pPr>
      <w:bookmarkStart w:id="2" w:name="P87"/>
      <w:bookmarkEnd w:id="2"/>
      <w:r>
        <w:t>7.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B53EF8" w:rsidRDefault="00B53EF8">
      <w:pPr>
        <w:pStyle w:val="ConsPlusNormal"/>
        <w:spacing w:before="200"/>
        <w:ind w:firstLine="540"/>
        <w:jc w:val="both"/>
      </w:pPr>
      <w:r>
        <w:t>8.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B53EF8" w:rsidRDefault="00B53EF8">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B53EF8" w:rsidRDefault="00B53EF8">
      <w:pPr>
        <w:pStyle w:val="ConsPlusNormal"/>
        <w:spacing w:before="200"/>
        <w:ind w:firstLine="540"/>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rsidR="00B53EF8" w:rsidRDefault="00B53EF8">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rsidR="00B53EF8" w:rsidRDefault="00B53EF8">
      <w:pPr>
        <w:pStyle w:val="ConsPlusNormal"/>
        <w:spacing w:before="200"/>
        <w:ind w:firstLine="540"/>
        <w:jc w:val="both"/>
      </w:pPr>
      <w:r>
        <w:t xml:space="preserve">9. По письменному обращению должностное лицо подробно в письменной форме разъясняет гражданину сведения по вопросам, указанным в </w:t>
      </w:r>
      <w:hyperlink w:anchor="P87">
        <w:r>
          <w:rPr>
            <w:color w:val="0000FF"/>
          </w:rPr>
          <w:t>части 7</w:t>
        </w:r>
      </w:hyperlink>
      <w:r>
        <w:t xml:space="preserve"> настоящего Административного </w:t>
      </w:r>
      <w:r>
        <w:lastRenderedPageBreak/>
        <w:t xml:space="preserve">регламента, в порядке, установленном Федеральным </w:t>
      </w:r>
      <w:hyperlink r:id="rId12">
        <w:r>
          <w:rPr>
            <w:color w:val="0000FF"/>
          </w:rPr>
          <w:t>законом</w:t>
        </w:r>
      </w:hyperlink>
      <w:r>
        <w:t xml:space="preserve"> от 02.05.2006 N 59-ФЗ "О порядке рассмотрения обращений граждан Российской Федерации".</w:t>
      </w:r>
    </w:p>
    <w:p w:rsidR="00B53EF8" w:rsidRDefault="00B53EF8">
      <w:pPr>
        <w:pStyle w:val="ConsPlusNormal"/>
        <w:spacing w:before="200"/>
        <w:ind w:firstLine="540"/>
        <w:jc w:val="both"/>
      </w:pPr>
      <w:r>
        <w:t xml:space="preserve">10. На ЕПГУ/РПГУ размещаются сведения, предусмотренные </w:t>
      </w:r>
      <w:hyperlink r:id="rId1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B53EF8" w:rsidRDefault="00B53EF8">
      <w:pPr>
        <w:pStyle w:val="ConsPlusNormal"/>
        <w:spacing w:before="20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3EF8" w:rsidRDefault="00B53EF8">
      <w:pPr>
        <w:pStyle w:val="ConsPlusNormal"/>
        <w:spacing w:before="200"/>
        <w:ind w:firstLine="540"/>
        <w:jc w:val="both"/>
      </w:pPr>
      <w:r>
        <w:t>11.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rsidR="00B53EF8" w:rsidRDefault="00B53EF8">
      <w:pPr>
        <w:pStyle w:val="ConsPlusNormal"/>
        <w:spacing w:before="200"/>
        <w:ind w:firstLine="540"/>
        <w:jc w:val="both"/>
      </w:pPr>
      <w:r>
        <w:t>1) о месте нахождения и графике работы Министерства, КГКУ "Центр выплат", а также МФЦ;</w:t>
      </w:r>
    </w:p>
    <w:p w:rsidR="00B53EF8" w:rsidRDefault="00B53EF8">
      <w:pPr>
        <w:pStyle w:val="ConsPlusNormal"/>
        <w:spacing w:before="200"/>
        <w:ind w:firstLine="540"/>
        <w:jc w:val="both"/>
      </w:pPr>
      <w:r>
        <w:t>2) справочные телефоны Министерства и КГКУ "Центр выплат", в том числе номер телефона-автоинформатора (при наличии);</w:t>
      </w:r>
    </w:p>
    <w:p w:rsidR="00B53EF8" w:rsidRDefault="00B53EF8">
      <w:pPr>
        <w:pStyle w:val="ConsPlusNormal"/>
        <w:spacing w:before="200"/>
        <w:ind w:firstLine="540"/>
        <w:jc w:val="both"/>
      </w:pPr>
      <w:r>
        <w:t>3) адрес официального сайта, а также электронной почты и (или) формы обратной связи Министерства и КГКУ "Центр выплат", в сети "Интернет".</w:t>
      </w:r>
    </w:p>
    <w:p w:rsidR="00B53EF8" w:rsidRDefault="00B53EF8">
      <w:pPr>
        <w:pStyle w:val="ConsPlusNormal"/>
        <w:spacing w:before="200"/>
        <w:ind w:firstLine="540"/>
        <w:jc w:val="both"/>
      </w:pPr>
      <w:r>
        <w:t>4) текст настоящего Административного регламента с приложениями;</w:t>
      </w:r>
    </w:p>
    <w:p w:rsidR="00B53EF8" w:rsidRDefault="00B53EF8">
      <w:pPr>
        <w:pStyle w:val="ConsPlusNormal"/>
        <w:spacing w:before="200"/>
        <w:ind w:firstLine="540"/>
        <w:jc w:val="both"/>
      </w:pPr>
      <w:r>
        <w:t>5) образцы заполнения заявлений о предоставлении государственной услуги.</w:t>
      </w:r>
    </w:p>
    <w:p w:rsidR="00B53EF8" w:rsidRDefault="00B53EF8">
      <w:pPr>
        <w:pStyle w:val="ConsPlusNormal"/>
        <w:spacing w:before="200"/>
        <w:ind w:firstLine="540"/>
        <w:jc w:val="both"/>
      </w:pPr>
      <w:r>
        <w:t>12.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B53EF8" w:rsidRDefault="00B53EF8">
      <w:pPr>
        <w:pStyle w:val="ConsPlusNormal"/>
        <w:spacing w:before="200"/>
        <w:ind w:firstLine="540"/>
        <w:jc w:val="both"/>
      </w:pPr>
      <w:r>
        <w:t>13.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rsidR="00B53EF8" w:rsidRDefault="00B53EF8">
      <w:pPr>
        <w:pStyle w:val="ConsPlusNormal"/>
        <w:spacing w:before="200"/>
        <w:ind w:firstLine="540"/>
        <w:jc w:val="both"/>
      </w:pPr>
      <w:r>
        <w:t>14.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Министерстве, КГКУ "Центр выплат" при обращении заявителя лично, по телефону или посредством электронной почты.</w:t>
      </w:r>
    </w:p>
    <w:p w:rsidR="00B53EF8" w:rsidRDefault="00B53EF8">
      <w:pPr>
        <w:pStyle w:val="ConsPlusNormal"/>
        <w:spacing w:before="200"/>
        <w:ind w:firstLine="540"/>
        <w:jc w:val="both"/>
      </w:pPr>
      <w:r>
        <w:t>15. Информация о предоставлении государственной услуги предоставляется бесплатно.</w:t>
      </w:r>
    </w:p>
    <w:p w:rsidR="00B53EF8" w:rsidRDefault="00B53EF8">
      <w:pPr>
        <w:pStyle w:val="ConsPlusNormal"/>
        <w:jc w:val="both"/>
      </w:pPr>
    </w:p>
    <w:p w:rsidR="00B53EF8" w:rsidRDefault="00B53EF8">
      <w:pPr>
        <w:pStyle w:val="ConsPlusTitle"/>
        <w:jc w:val="center"/>
        <w:outlineLvl w:val="1"/>
      </w:pPr>
      <w:r>
        <w:t>2. Стандарт предоставления государственной услуги</w:t>
      </w:r>
    </w:p>
    <w:p w:rsidR="00B53EF8" w:rsidRDefault="00B53EF8">
      <w:pPr>
        <w:pStyle w:val="ConsPlusNormal"/>
        <w:jc w:val="both"/>
      </w:pPr>
    </w:p>
    <w:p w:rsidR="00B53EF8" w:rsidRDefault="00B53EF8">
      <w:pPr>
        <w:pStyle w:val="ConsPlusTitle"/>
        <w:jc w:val="center"/>
        <w:outlineLvl w:val="2"/>
      </w:pPr>
      <w:r>
        <w:t>Наименование государственной услуги</w:t>
      </w:r>
    </w:p>
    <w:p w:rsidR="00B53EF8" w:rsidRDefault="00B53EF8">
      <w:pPr>
        <w:pStyle w:val="ConsPlusNormal"/>
        <w:jc w:val="both"/>
      </w:pPr>
    </w:p>
    <w:p w:rsidR="00B53EF8" w:rsidRDefault="00B53EF8">
      <w:pPr>
        <w:pStyle w:val="ConsPlusNormal"/>
        <w:ind w:firstLine="540"/>
        <w:jc w:val="both"/>
      </w:pPr>
      <w:r>
        <w:t>16. Государственная услуга "Предоставление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 (далее - ежемесячная денежная выплата).</w:t>
      </w:r>
    </w:p>
    <w:p w:rsidR="00B53EF8" w:rsidRDefault="00B53EF8">
      <w:pPr>
        <w:pStyle w:val="ConsPlusNormal"/>
        <w:jc w:val="both"/>
      </w:pPr>
    </w:p>
    <w:p w:rsidR="00B53EF8" w:rsidRDefault="00B53EF8">
      <w:pPr>
        <w:pStyle w:val="ConsPlusTitle"/>
        <w:jc w:val="center"/>
        <w:outlineLvl w:val="2"/>
      </w:pPr>
      <w:r>
        <w:t>Наименование органа, предоставляющего государственную услугу</w:t>
      </w:r>
    </w:p>
    <w:p w:rsidR="00B53EF8" w:rsidRDefault="00B53EF8">
      <w:pPr>
        <w:pStyle w:val="ConsPlusNormal"/>
        <w:jc w:val="both"/>
      </w:pPr>
    </w:p>
    <w:p w:rsidR="00B53EF8" w:rsidRDefault="00B53EF8">
      <w:pPr>
        <w:pStyle w:val="ConsPlusNormal"/>
        <w:ind w:firstLine="540"/>
        <w:jc w:val="both"/>
      </w:pPr>
      <w:r>
        <w:t>17. Государственная услуга предоставляется Министерством через КГКУ "Центр выплат".</w:t>
      </w:r>
    </w:p>
    <w:p w:rsidR="00B53EF8" w:rsidRDefault="00B53EF8">
      <w:pPr>
        <w:pStyle w:val="ConsPlusNormal"/>
        <w:spacing w:before="200"/>
        <w:ind w:firstLine="540"/>
        <w:jc w:val="both"/>
      </w:pPr>
      <w:r>
        <w:t>18. При предоставлении государственной услуги КГКУ "Центр выплат" осуществляет взаимодействие с:</w:t>
      </w:r>
    </w:p>
    <w:p w:rsidR="00B53EF8" w:rsidRDefault="00B53EF8">
      <w:pPr>
        <w:pStyle w:val="ConsPlusNormal"/>
        <w:spacing w:before="200"/>
        <w:ind w:firstLine="540"/>
        <w:jc w:val="both"/>
      </w:pPr>
      <w:r>
        <w:t>1) территориальными органами Министерства внутренних дел Российской Федерации;</w:t>
      </w:r>
    </w:p>
    <w:p w:rsidR="00B53EF8" w:rsidRDefault="00B53EF8">
      <w:pPr>
        <w:pStyle w:val="ConsPlusNormal"/>
        <w:spacing w:before="200"/>
        <w:ind w:firstLine="540"/>
        <w:jc w:val="both"/>
      </w:pPr>
      <w:r>
        <w:lastRenderedPageBreak/>
        <w:t>2) территориальными органами Федеральной налоговой службы Российской Федерации;</w:t>
      </w:r>
    </w:p>
    <w:p w:rsidR="00B53EF8" w:rsidRDefault="00B53EF8">
      <w:pPr>
        <w:pStyle w:val="ConsPlusNormal"/>
        <w:spacing w:before="200"/>
        <w:ind w:firstLine="540"/>
        <w:jc w:val="both"/>
      </w:pPr>
      <w:r>
        <w:t>3) органами Пенсионного фонда Российской Федерации;</w:t>
      </w:r>
    </w:p>
    <w:p w:rsidR="00B53EF8" w:rsidRDefault="00B53EF8">
      <w:pPr>
        <w:pStyle w:val="ConsPlusNormal"/>
        <w:spacing w:before="200"/>
        <w:ind w:firstLine="540"/>
        <w:jc w:val="both"/>
      </w:pPr>
      <w:r>
        <w:t>4) органами опеки и попечительства в Камчатском крае;</w:t>
      </w:r>
    </w:p>
    <w:p w:rsidR="00B53EF8" w:rsidRDefault="00B53EF8">
      <w:pPr>
        <w:pStyle w:val="ConsPlusNormal"/>
        <w:spacing w:before="200"/>
        <w:ind w:firstLine="540"/>
        <w:jc w:val="both"/>
      </w:pPr>
      <w:r>
        <w:t>5) органами местного самоуправления в Камчатском крае.</w:t>
      </w:r>
    </w:p>
    <w:p w:rsidR="00B53EF8" w:rsidRDefault="00B53EF8">
      <w:pPr>
        <w:pStyle w:val="ConsPlusNormal"/>
        <w:spacing w:before="200"/>
        <w:ind w:firstLine="540"/>
        <w:jc w:val="both"/>
      </w:pPr>
      <w:r>
        <w:t>19. При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B53EF8" w:rsidRDefault="00B53EF8">
      <w:pPr>
        <w:pStyle w:val="ConsPlusNormal"/>
        <w:spacing w:before="200"/>
        <w:ind w:firstLine="540"/>
        <w:jc w:val="both"/>
      </w:pPr>
      <w:r>
        <w:t>Описание результата предоставления государственной услуги, в том числе перечень исходящих документов, являющихся результатом предоставления соответствующей государственной услуги, а также способы направления заявителю указанных документов (информации)</w:t>
      </w:r>
    </w:p>
    <w:p w:rsidR="00B53EF8" w:rsidRDefault="00B53EF8">
      <w:pPr>
        <w:pStyle w:val="ConsPlusNormal"/>
        <w:spacing w:before="200"/>
        <w:ind w:firstLine="540"/>
        <w:jc w:val="both"/>
      </w:pPr>
      <w:bookmarkStart w:id="3" w:name="P123"/>
      <w:bookmarkEnd w:id="3"/>
      <w:r>
        <w:t>20. Результатом предоставления государственной услуги является:</w:t>
      </w:r>
    </w:p>
    <w:p w:rsidR="00B53EF8" w:rsidRDefault="00B53EF8">
      <w:pPr>
        <w:pStyle w:val="ConsPlusNormal"/>
        <w:spacing w:before="200"/>
        <w:ind w:firstLine="540"/>
        <w:jc w:val="both"/>
      </w:pPr>
      <w:r>
        <w:t xml:space="preserve">1) предоставление ежемесячной денежной выплаты и направление заявителю уведомления по </w:t>
      </w:r>
      <w:hyperlink w:anchor="P983">
        <w:r>
          <w:rPr>
            <w:color w:val="0000FF"/>
          </w:rPr>
          <w:t>форме</w:t>
        </w:r>
      </w:hyperlink>
      <w:r>
        <w:t>, согласно приложению 2 к настоящему Административному регламенту;</w:t>
      </w:r>
    </w:p>
    <w:p w:rsidR="00B53EF8" w:rsidRDefault="00B53EF8">
      <w:pPr>
        <w:pStyle w:val="ConsPlusNormal"/>
        <w:spacing w:before="200"/>
        <w:ind w:firstLine="540"/>
        <w:jc w:val="both"/>
      </w:pPr>
      <w:r>
        <w:t xml:space="preserve">2) отказ в предоставлении ежемесячной денежной выплаты и направление заявителю уведомления по </w:t>
      </w:r>
      <w:hyperlink w:anchor="P1002">
        <w:r>
          <w:rPr>
            <w:color w:val="0000FF"/>
          </w:rPr>
          <w:t>форме</w:t>
        </w:r>
      </w:hyperlink>
      <w:r>
        <w:t>, согласно приложению 2 к настоящему Административному регламенту.</w:t>
      </w:r>
    </w:p>
    <w:p w:rsidR="00B53EF8" w:rsidRDefault="00B53EF8">
      <w:pPr>
        <w:pStyle w:val="ConsPlusNormal"/>
        <w:spacing w:before="200"/>
        <w:ind w:firstLine="540"/>
        <w:jc w:val="both"/>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выдачи (направления) документов, являющихся результатом предоставления государственной услуги</w:t>
      </w:r>
    </w:p>
    <w:p w:rsidR="00B53EF8" w:rsidRDefault="00B53EF8">
      <w:pPr>
        <w:pStyle w:val="ConsPlusNormal"/>
        <w:spacing w:before="200"/>
        <w:ind w:firstLine="540"/>
        <w:jc w:val="both"/>
      </w:pPr>
      <w:bookmarkStart w:id="4" w:name="P127"/>
      <w:bookmarkEnd w:id="4"/>
      <w:r>
        <w:t>21. Заявление о предоставлении государственной услуги подлежит рассмотрению не позднее 10 рабочих дней со дня его регистрации в КГКУ "Центр выплат" или МФЦ.</w:t>
      </w:r>
    </w:p>
    <w:p w:rsidR="00B53EF8" w:rsidRDefault="00B53EF8">
      <w:pPr>
        <w:pStyle w:val="ConsPlusNormal"/>
        <w:spacing w:before="200"/>
        <w:ind w:firstLine="540"/>
        <w:jc w:val="both"/>
      </w:pPr>
      <w:r>
        <w:t>Срок рассмотрения заявления продлевается на 10 рабочих дней в случае непоступления документов (сведений), запрашиваемых в рамках межведомственного взаимодействия.</w:t>
      </w:r>
    </w:p>
    <w:p w:rsidR="00B53EF8" w:rsidRDefault="00B53EF8">
      <w:pPr>
        <w:pStyle w:val="ConsPlusNormal"/>
        <w:spacing w:before="200"/>
        <w:ind w:firstLine="540"/>
        <w:jc w:val="both"/>
      </w:pPr>
      <w:r>
        <w:t>22. Назначение ежемесячной денежной выплаты осуществляется с месяца рождения третьего ребенка или последующих детей, если обращение за ней последовало не позднее шести месяцев с месяца рождения ребенка, но не ранее месяца начала проживания родителя по месту жительства (месту пребывания) в Камчатском крае, по месяц исполнения ребенку трех лет. В этом случае выплата назначается в размере, установленном на дату регистрации заявления в КГКУ "Центр выплат".</w:t>
      </w:r>
    </w:p>
    <w:p w:rsidR="00B53EF8" w:rsidRDefault="00B53EF8">
      <w:pPr>
        <w:pStyle w:val="ConsPlusNormal"/>
        <w:spacing w:before="200"/>
        <w:ind w:firstLine="540"/>
        <w:jc w:val="both"/>
      </w:pPr>
      <w:r>
        <w:t>При обращении заявителя по истечении шести месяцев с месяца рождения третьего ребенка или последующих детей, ежемесячная выплата назначается за истекший период, но не ранее чем за шесть месяцев, предшествующих месяцу обращения заявителя и не ранее месяца начала проживания родителя по месту жительства (месту пребывания) в Камчатском крае. В этом случае выплата назначается по месяц исполнения ребенку трех в размерах, установленных на соответствующий период.</w:t>
      </w:r>
    </w:p>
    <w:p w:rsidR="00B53EF8" w:rsidRDefault="00B53EF8">
      <w:pPr>
        <w:pStyle w:val="ConsPlusNormal"/>
        <w:spacing w:before="200"/>
        <w:ind w:firstLine="540"/>
        <w:jc w:val="both"/>
      </w:pPr>
      <w:bookmarkStart w:id="5" w:name="P131"/>
      <w:bookmarkEnd w:id="5"/>
      <w:r>
        <w:t>23. Выплата ежемесячной денежной выплаты за текущий месяц осуществляется КГКУ "Центр выплат" через:</w:t>
      </w:r>
    </w:p>
    <w:p w:rsidR="00B53EF8" w:rsidRDefault="00B53EF8">
      <w:pPr>
        <w:pStyle w:val="ConsPlusNormal"/>
        <w:spacing w:before="200"/>
        <w:ind w:firstLine="540"/>
        <w:jc w:val="both"/>
      </w:pPr>
      <w:r>
        <w:t>1) организации, осуществляющие доставку и выплату денежных средств, в текущем месяце в течение выплатного периода, установленного этими организациями;</w:t>
      </w:r>
    </w:p>
    <w:p w:rsidR="00B53EF8" w:rsidRDefault="00B53EF8">
      <w:pPr>
        <w:pStyle w:val="ConsPlusNormal"/>
        <w:spacing w:before="200"/>
        <w:ind w:firstLine="540"/>
        <w:jc w:val="both"/>
      </w:pPr>
      <w:r>
        <w:t>2) кредитные организации - в течение текущего месяца.</w:t>
      </w:r>
    </w:p>
    <w:p w:rsidR="00B53EF8" w:rsidRDefault="00B53EF8">
      <w:pPr>
        <w:pStyle w:val="ConsPlusNormal"/>
        <w:spacing w:before="200"/>
        <w:ind w:firstLine="540"/>
        <w:jc w:val="both"/>
      </w:pPr>
      <w:r>
        <w:t xml:space="preserve">24. КГКУ "Центр выплат" не позднее 5 рабочих дней после дня принятия решения направляет заявителю уведомление о результате предоставления государственной услуги, указанных в </w:t>
      </w:r>
      <w:hyperlink w:anchor="P123">
        <w:r>
          <w:rPr>
            <w:color w:val="0000FF"/>
          </w:rPr>
          <w:t>части 20</w:t>
        </w:r>
      </w:hyperlink>
      <w:r>
        <w:t xml:space="preserve"> Административного регламента.</w:t>
      </w:r>
    </w:p>
    <w:p w:rsidR="00B53EF8" w:rsidRDefault="00B53EF8">
      <w:pPr>
        <w:pStyle w:val="ConsPlusNormal"/>
        <w:jc w:val="both"/>
      </w:pPr>
    </w:p>
    <w:p w:rsidR="00B53EF8" w:rsidRDefault="00B53EF8">
      <w:pPr>
        <w:pStyle w:val="ConsPlusTitle"/>
        <w:jc w:val="center"/>
        <w:outlineLvl w:val="2"/>
      </w:pPr>
      <w:r>
        <w:t>Нормативные правовые акты,</w:t>
      </w:r>
    </w:p>
    <w:p w:rsidR="00B53EF8" w:rsidRDefault="00B53EF8">
      <w:pPr>
        <w:pStyle w:val="ConsPlusTitle"/>
        <w:jc w:val="center"/>
      </w:pPr>
      <w:r>
        <w:t>регулирующие предоставление государственной услуги</w:t>
      </w:r>
    </w:p>
    <w:p w:rsidR="00B53EF8" w:rsidRDefault="00B53EF8">
      <w:pPr>
        <w:pStyle w:val="ConsPlusNormal"/>
        <w:jc w:val="both"/>
      </w:pPr>
    </w:p>
    <w:p w:rsidR="00B53EF8" w:rsidRDefault="00B53EF8">
      <w:pPr>
        <w:pStyle w:val="ConsPlusNormal"/>
        <w:ind w:firstLine="540"/>
        <w:jc w:val="both"/>
      </w:pPr>
      <w:r>
        <w:t xml:space="preserve">25. Перечень нормативных правовых актов, регулирующих предоставление государственной </w:t>
      </w:r>
      <w:r>
        <w:lastRenderedPageBreak/>
        <w:t>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rsidR="00B53EF8" w:rsidRDefault="00B53EF8">
      <w:pPr>
        <w:pStyle w:val="ConsPlusNormal"/>
        <w:jc w:val="both"/>
      </w:pPr>
    </w:p>
    <w:p w:rsidR="00B53EF8" w:rsidRDefault="00B53EF8">
      <w:pPr>
        <w:pStyle w:val="ConsPlusTitle"/>
        <w:jc w:val="center"/>
        <w:outlineLvl w:val="2"/>
      </w:pPr>
      <w:r>
        <w:t>Исчерпывающий перечень документов, необходимых</w:t>
      </w:r>
    </w:p>
    <w:p w:rsidR="00B53EF8" w:rsidRDefault="00B53EF8">
      <w:pPr>
        <w:pStyle w:val="ConsPlusTitle"/>
        <w:jc w:val="center"/>
      </w:pPr>
      <w:r>
        <w:t>в соответствии с нормативными правовыми актами для</w:t>
      </w:r>
    </w:p>
    <w:p w:rsidR="00B53EF8" w:rsidRDefault="00B53EF8">
      <w:pPr>
        <w:pStyle w:val="ConsPlusTitle"/>
        <w:jc w:val="center"/>
      </w:pPr>
      <w:r>
        <w:t>предоставления государственной услуги и услуг, которые</w:t>
      </w:r>
    </w:p>
    <w:p w:rsidR="00B53EF8" w:rsidRDefault="00B53EF8">
      <w:pPr>
        <w:pStyle w:val="ConsPlusTitle"/>
        <w:jc w:val="center"/>
      </w:pPr>
      <w:r>
        <w:t>являются необходимыми и обязательными для предоставления</w:t>
      </w:r>
    </w:p>
    <w:p w:rsidR="00B53EF8" w:rsidRDefault="00B53EF8">
      <w:pPr>
        <w:pStyle w:val="ConsPlusTitle"/>
        <w:jc w:val="center"/>
      </w:pPr>
      <w:r>
        <w:t>государственной услуги, подлежащих представлению заявителем,</w:t>
      </w:r>
    </w:p>
    <w:p w:rsidR="00B53EF8" w:rsidRDefault="00B53EF8">
      <w:pPr>
        <w:pStyle w:val="ConsPlusTitle"/>
        <w:jc w:val="center"/>
      </w:pPr>
      <w:r>
        <w:t>способы их получения заявителем, в том числе в электронной</w:t>
      </w:r>
    </w:p>
    <w:p w:rsidR="00B53EF8" w:rsidRDefault="00B53EF8">
      <w:pPr>
        <w:pStyle w:val="ConsPlusTitle"/>
        <w:jc w:val="center"/>
      </w:pPr>
      <w:r>
        <w:t>форме, порядок их представления</w:t>
      </w:r>
    </w:p>
    <w:p w:rsidR="00B53EF8" w:rsidRDefault="00B53EF8">
      <w:pPr>
        <w:pStyle w:val="ConsPlusNormal"/>
        <w:jc w:val="both"/>
      </w:pPr>
    </w:p>
    <w:p w:rsidR="00B53EF8" w:rsidRDefault="00B53EF8">
      <w:pPr>
        <w:pStyle w:val="ConsPlusNormal"/>
        <w:ind w:firstLine="540"/>
        <w:jc w:val="both"/>
      </w:pPr>
      <w:bookmarkStart w:id="6" w:name="P149"/>
      <w:bookmarkEnd w:id="6"/>
      <w:r>
        <w:t xml:space="preserve">26. Для получения государственной услуги заявитель обращается с запросом о предоставлении государственной услуги путем подачи заявления по форме согласно </w:t>
      </w:r>
      <w:hyperlink w:anchor="P753">
        <w:r>
          <w:rPr>
            <w:color w:val="0000FF"/>
          </w:rPr>
          <w:t>приложению 1</w:t>
        </w:r>
      </w:hyperlink>
      <w:r>
        <w:t xml:space="preserve"> к настоящему Административному регламенту (далее - заявление), с представлением следующих документов:</w:t>
      </w:r>
    </w:p>
    <w:p w:rsidR="00B53EF8" w:rsidRDefault="00B53EF8">
      <w:pPr>
        <w:pStyle w:val="ConsPlusNormal"/>
        <w:spacing w:before="200"/>
        <w:ind w:firstLine="540"/>
        <w:jc w:val="both"/>
      </w:pPr>
      <w:r>
        <w:t>1) паспорта гражданина Российской Федерации либо вида на жительство;</w:t>
      </w:r>
    </w:p>
    <w:p w:rsidR="00B53EF8" w:rsidRDefault="00B53EF8">
      <w:pPr>
        <w:pStyle w:val="ConsPlusNormal"/>
        <w:spacing w:before="200"/>
        <w:ind w:firstLine="540"/>
        <w:jc w:val="both"/>
      </w:pPr>
      <w:r>
        <w:t>2) документов, удостоверяющих личность и полномочия представителя (в случае, если заявление подается представителем заявителя).</w:t>
      </w:r>
    </w:p>
    <w:p w:rsidR="00B53EF8" w:rsidRDefault="00B53EF8">
      <w:pPr>
        <w:pStyle w:val="ConsPlusNormal"/>
        <w:spacing w:before="200"/>
        <w:ind w:firstLine="540"/>
        <w:jc w:val="both"/>
      </w:pPr>
      <w: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B53EF8" w:rsidRDefault="00B53EF8">
      <w:pPr>
        <w:pStyle w:val="ConsPlusNormal"/>
        <w:spacing w:before="200"/>
        <w:ind w:firstLine="540"/>
        <w:jc w:val="both"/>
      </w:pPr>
      <w:r>
        <w:t>3) свидетельства о рождении ребенка (детей), выданного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w:t>
      </w:r>
    </w:p>
    <w:p w:rsidR="00B53EF8" w:rsidRDefault="00B53EF8">
      <w:pPr>
        <w:pStyle w:val="ConsPlusNormal"/>
        <w:spacing w:before="200"/>
        <w:ind w:firstLine="540"/>
        <w:jc w:val="both"/>
      </w:pPr>
      <w:r>
        <w:t>4) в случаях, когда регистрация рождения ребенка (детей) произведена компетентным органом иностранного государства:</w:t>
      </w:r>
    </w:p>
    <w:p w:rsidR="00B53EF8" w:rsidRDefault="00B53EF8">
      <w:pPr>
        <w:pStyle w:val="ConsPlusNormal"/>
        <w:spacing w:before="200"/>
        <w:ind w:firstLine="540"/>
        <w:jc w:val="both"/>
      </w:pPr>
      <w:r>
        <w:t>а) документа, подтверждающего факт рождения и регистрации ребенка (детей),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(детей)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B53EF8" w:rsidRDefault="00B53EF8">
      <w:pPr>
        <w:pStyle w:val="ConsPlusNormal"/>
        <w:spacing w:before="200"/>
        <w:ind w:firstLine="540"/>
        <w:jc w:val="both"/>
      </w:pPr>
      <w:r>
        <w:t xml:space="preserve">б) документа, подтверждающего факт рождения и регистрации ребенка (детей),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 не являющегося участником </w:t>
      </w:r>
      <w:hyperlink r:id="rId14">
        <w:r>
          <w:rPr>
            <w:color w:val="0000FF"/>
          </w:rPr>
          <w:t>Конвенции</w:t>
        </w:r>
      </w:hyperlink>
      <w:r>
        <w:t xml:space="preserve"> от 5 октября 1961 года;</w:t>
      </w:r>
    </w:p>
    <w:p w:rsidR="00B53EF8" w:rsidRDefault="00B53EF8">
      <w:pPr>
        <w:pStyle w:val="ConsPlusNormal"/>
        <w:spacing w:before="200"/>
        <w:ind w:firstLine="540"/>
        <w:jc w:val="both"/>
      </w:pPr>
      <w:r>
        <w:t>в) документа, подтверждающего факт рождения и регистрации ребенка (детей), выданного компетентным органом иностранного государства, переведенного на русский язык и скрепленного гербовой печатью, при рождении ребенка (детей)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B53EF8" w:rsidRDefault="00B53EF8">
      <w:pPr>
        <w:pStyle w:val="ConsPlusNormal"/>
        <w:spacing w:before="200"/>
        <w:ind w:firstLine="540"/>
        <w:jc w:val="both"/>
      </w:pPr>
      <w:r>
        <w:t>5) сведения о перемене имени, отчества, фамилии, об умерших гражданах, о заключении (расторжении) брака, об установлении отцовства, при регистрации акта гражданского состояния компетентным органом иностранного государства по законам соответствующего иностранного государства и их нотариально удостоверенный перевод на русский язык;</w:t>
      </w:r>
    </w:p>
    <w:p w:rsidR="00B53EF8" w:rsidRDefault="00B53EF8">
      <w:pPr>
        <w:pStyle w:val="ConsPlusNormal"/>
        <w:spacing w:before="200"/>
        <w:ind w:firstLine="540"/>
        <w:jc w:val="both"/>
      </w:pPr>
      <w:r>
        <w:t>6) трудовой книжки, военного билета или другого документа со сведениями о последнем месте работы (службы, учебы) заявителя и членов его семьи, не работающих на день обращения за назначением ежемесячной денежной выплаты.</w:t>
      </w:r>
    </w:p>
    <w:p w:rsidR="00B53EF8" w:rsidRDefault="00B53EF8">
      <w:pPr>
        <w:pStyle w:val="ConsPlusNormal"/>
        <w:spacing w:before="200"/>
        <w:ind w:firstLine="540"/>
        <w:jc w:val="both"/>
      </w:pPr>
      <w:r>
        <w:t xml:space="preserve">В случае если у заявителя и (или) членов его семьи никогда не оформлялась трудовая книжка в заявлении заявитель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w:t>
      </w:r>
      <w:r>
        <w:lastRenderedPageBreak/>
        <w:t>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B53EF8" w:rsidRDefault="00B53EF8">
      <w:pPr>
        <w:pStyle w:val="ConsPlusNormal"/>
        <w:spacing w:before="200"/>
        <w:ind w:firstLine="540"/>
        <w:jc w:val="both"/>
      </w:pPr>
      <w:bookmarkStart w:id="7" w:name="P161"/>
      <w:bookmarkEnd w:id="7"/>
      <w:r>
        <w:t>7) документов, содержащих сведения о доходах (об отсутствии доходов) каждого члена семьи за три последних календарных месяца, предшествующих месяцу подачи заявления, в том числе:</w:t>
      </w:r>
    </w:p>
    <w:p w:rsidR="00B53EF8" w:rsidRDefault="00B53EF8">
      <w:pPr>
        <w:pStyle w:val="ConsPlusNormal"/>
        <w:spacing w:before="200"/>
        <w:ind w:firstLine="540"/>
        <w:jc w:val="both"/>
      </w:pPr>
      <w:r>
        <w:t>а) справки об оплате труда (денежного вознаграждения, содержания) и дополнительного вознаграждения по всем местам работы, в том числе о:</w:t>
      </w:r>
    </w:p>
    <w:p w:rsidR="00B53EF8" w:rsidRDefault="00B53EF8">
      <w:pPr>
        <w:pStyle w:val="ConsPlusNormal"/>
        <w:spacing w:before="200"/>
        <w:ind w:firstLine="540"/>
        <w:jc w:val="both"/>
      </w:pPr>
      <w:r>
        <w:t xml:space="preserve">- выплатах, предусмотренных системой оплаты труда, учитываемых при расчете среднего заработка в соответствии с </w:t>
      </w:r>
      <w:hyperlink r:id="rId15">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B53EF8" w:rsidRDefault="00B53EF8">
      <w:pPr>
        <w:pStyle w:val="ConsPlusNormal"/>
        <w:spacing w:before="200"/>
        <w:ind w:firstLine="540"/>
        <w:jc w:val="both"/>
      </w:pPr>
      <w:r>
        <w:t>- среднем заработке, сохраняемом в случаях, предусмотренных трудовым законодательством;</w:t>
      </w:r>
    </w:p>
    <w:p w:rsidR="00B53EF8" w:rsidRDefault="00B53EF8">
      <w:pPr>
        <w:pStyle w:val="ConsPlusNormal"/>
        <w:spacing w:before="200"/>
        <w:ind w:firstLine="540"/>
        <w:jc w:val="both"/>
      </w:pPr>
      <w:r>
        <w:t>- компенсациях, выплачиваемых государственным органом или общественным объединением за время исполнения государственных или общественных обязанностей;</w:t>
      </w:r>
    </w:p>
    <w:p w:rsidR="00B53EF8" w:rsidRDefault="00B53EF8">
      <w:pPr>
        <w:pStyle w:val="ConsPlusNormal"/>
        <w:spacing w:before="200"/>
        <w:ind w:firstLine="540"/>
        <w:jc w:val="both"/>
      </w:pPr>
      <w:r>
        <w:t>-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B53EF8" w:rsidRDefault="00B53EF8">
      <w:pPr>
        <w:pStyle w:val="ConsPlusNormal"/>
        <w:spacing w:before="200"/>
        <w:ind w:firstLine="540"/>
        <w:jc w:val="both"/>
      </w:pPr>
      <w:r>
        <w:t>б) справки, содержащие сведения о размере ежемесячного пожизненного содержания судей, вышедших в отставку;</w:t>
      </w:r>
    </w:p>
    <w:p w:rsidR="00B53EF8" w:rsidRDefault="00B53EF8">
      <w:pPr>
        <w:pStyle w:val="ConsPlusNormal"/>
        <w:spacing w:before="200"/>
        <w:ind w:firstLine="540"/>
        <w:jc w:val="both"/>
      </w:pPr>
      <w:r>
        <w:t>в) справки, содержащие сведения о размере стипендии, выплачиваемой обучающимся в организациях начального общего, основного общего и среднего общего образования, среднего профессионального образования, среднего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организациях,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B53EF8" w:rsidRDefault="00B53EF8">
      <w:pPr>
        <w:pStyle w:val="ConsPlusNormal"/>
        <w:spacing w:before="200"/>
        <w:ind w:firstLine="540"/>
        <w:jc w:val="both"/>
      </w:pPr>
      <w:r>
        <w:t>г) справки, содержащие сведения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B53EF8" w:rsidRDefault="00B53EF8">
      <w:pPr>
        <w:pStyle w:val="ConsPlusNormal"/>
        <w:spacing w:before="200"/>
        <w:ind w:firstLine="540"/>
        <w:jc w:val="both"/>
      </w:pPr>
      <w:r>
        <w:t>д) справки, содержащие сведения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53EF8" w:rsidRDefault="00B53EF8">
      <w:pPr>
        <w:pStyle w:val="ConsPlusNormal"/>
        <w:spacing w:before="200"/>
        <w:ind w:firstLine="540"/>
        <w:jc w:val="both"/>
      </w:pPr>
      <w:r>
        <w:t>е) документ, содержащий сведения о размере доходов от предпринимательской и иной деятельности, подлежащей государственной регистрации и (или) лицензированию;</w:t>
      </w:r>
    </w:p>
    <w:p w:rsidR="00B53EF8" w:rsidRDefault="00B53EF8">
      <w:pPr>
        <w:pStyle w:val="ConsPlusNormal"/>
        <w:spacing w:before="200"/>
        <w:ind w:firstLine="540"/>
        <w:jc w:val="both"/>
      </w:pPr>
      <w:r>
        <w:t>ж) документ, содержащий сведения о размере доходов от сдачи в аренду (наем) недвижимого имущества, принадлежащего на праве собственности семье или отдельным ее членам, транспортных и иных механических средств;</w:t>
      </w:r>
    </w:p>
    <w:p w:rsidR="00B53EF8" w:rsidRDefault="00B53EF8">
      <w:pPr>
        <w:pStyle w:val="ConsPlusNormal"/>
        <w:spacing w:before="200"/>
        <w:ind w:firstLine="540"/>
        <w:jc w:val="both"/>
      </w:pPr>
      <w:r>
        <w:t>з) документ, содержащий сведения о размере оплаты работ по договорам, заключаемым в соответствии с гражданским законодательством Российской Федерации;</w:t>
      </w:r>
    </w:p>
    <w:p w:rsidR="00B53EF8" w:rsidRDefault="00B53EF8">
      <w:pPr>
        <w:pStyle w:val="ConsPlusNormal"/>
        <w:spacing w:before="200"/>
        <w:ind w:firstLine="540"/>
        <w:jc w:val="both"/>
      </w:pPr>
      <w:r>
        <w:t>и) документ, содержащий сведения о размере алиментов, получаемых членами семьи;</w:t>
      </w:r>
    </w:p>
    <w:p w:rsidR="00B53EF8" w:rsidRDefault="00B53EF8">
      <w:pPr>
        <w:pStyle w:val="ConsPlusNormal"/>
        <w:spacing w:before="200"/>
        <w:ind w:firstLine="540"/>
        <w:jc w:val="both"/>
      </w:pPr>
      <w:r>
        <w:t>к) документ, содержащий сведения о размере авторского вознаграждения;</w:t>
      </w:r>
    </w:p>
    <w:p w:rsidR="00B53EF8" w:rsidRDefault="00B53EF8">
      <w:pPr>
        <w:pStyle w:val="ConsPlusNormal"/>
        <w:spacing w:before="200"/>
        <w:ind w:firstLine="540"/>
        <w:jc w:val="both"/>
      </w:pPr>
      <w:r>
        <w:t>8) сведения о нахождении на полном государственном обеспечении (при их наличии);</w:t>
      </w:r>
    </w:p>
    <w:p w:rsidR="00B53EF8" w:rsidRDefault="00B53EF8">
      <w:pPr>
        <w:pStyle w:val="ConsPlusNormal"/>
        <w:spacing w:before="200"/>
        <w:ind w:firstLine="540"/>
        <w:jc w:val="both"/>
      </w:pPr>
      <w:r>
        <w:t>9) сведения о нахождении на принудительном лечении (при их наличии).</w:t>
      </w:r>
    </w:p>
    <w:p w:rsidR="00B53EF8" w:rsidRDefault="00B53EF8">
      <w:pPr>
        <w:pStyle w:val="ConsPlusNormal"/>
        <w:spacing w:before="200"/>
        <w:ind w:firstLine="540"/>
        <w:jc w:val="both"/>
      </w:pPr>
      <w:bookmarkStart w:id="8" w:name="P178"/>
      <w:bookmarkEnd w:id="8"/>
      <w:r>
        <w:t xml:space="preserve">27. Срок предоставления документов, указанных в </w:t>
      </w:r>
      <w:hyperlink w:anchor="P161">
        <w:r>
          <w:rPr>
            <w:color w:val="0000FF"/>
          </w:rPr>
          <w:t>пункте 7 части 26</w:t>
        </w:r>
      </w:hyperlink>
      <w:r>
        <w:t xml:space="preserve"> настоящего </w:t>
      </w:r>
      <w:r>
        <w:lastRenderedPageBreak/>
        <w:t>Административного регламента, не должен превышать 30 календарных дней, а в случаях проживания заявителя в отдаленных населенных пунктах, нахождения работодателя вне пределов места постоянного проживания заявителя, обучения студента по очной форме обучения в образовательных организациях, расположенных за пределами Камчатского края, этот срок не должен превышать 60 календарных дней со дня их выдачи.</w:t>
      </w:r>
    </w:p>
    <w:p w:rsidR="00B53EF8" w:rsidRDefault="00B53EF8">
      <w:pPr>
        <w:pStyle w:val="ConsPlusNormal"/>
        <w:spacing w:before="200"/>
        <w:ind w:firstLine="540"/>
        <w:jc w:val="both"/>
      </w:pPr>
      <w:r>
        <w:t>28. Заявление заполняется на государственном языке Российской Федерации (русском языке) и подписывается лично заявителем.</w:t>
      </w:r>
    </w:p>
    <w:p w:rsidR="00B53EF8" w:rsidRDefault="00B53EF8">
      <w:pPr>
        <w:pStyle w:val="ConsPlusNormal"/>
        <w:spacing w:before="200"/>
        <w:ind w:firstLine="540"/>
        <w:jc w:val="both"/>
      </w:pPr>
      <w:bookmarkStart w:id="9" w:name="P180"/>
      <w:bookmarkEnd w:id="9"/>
      <w:r>
        <w:t>29. Документы, предоставленные заявителем, должны удовлетворять следующим требованиям:</w:t>
      </w:r>
    </w:p>
    <w:p w:rsidR="00B53EF8" w:rsidRDefault="00B53EF8">
      <w:pPr>
        <w:pStyle w:val="ConsPlusNormal"/>
        <w:spacing w:before="200"/>
        <w:ind w:firstLine="540"/>
        <w:jc w:val="both"/>
      </w:pPr>
      <w:r>
        <w:t>1) в заявлении должны быть заполнены все реквизиты;</w:t>
      </w:r>
    </w:p>
    <w:p w:rsidR="00B53EF8" w:rsidRDefault="00B53EF8">
      <w:pPr>
        <w:pStyle w:val="ConsPlusNormal"/>
        <w:spacing w:before="200"/>
        <w:ind w:firstLine="540"/>
        <w:jc w:val="both"/>
      </w:pPr>
      <w: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rsidR="00B53EF8" w:rsidRDefault="00B53EF8">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B53EF8" w:rsidRDefault="00B53EF8">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49">
        <w:r>
          <w:rPr>
            <w:color w:val="0000FF"/>
          </w:rPr>
          <w:t>части 26</w:t>
        </w:r>
      </w:hyperlink>
      <w:r>
        <w:t xml:space="preserve"> и </w:t>
      </w:r>
      <w:hyperlink w:anchor="P186">
        <w:r>
          <w:rPr>
            <w:color w:val="0000FF"/>
          </w:rPr>
          <w:t>30</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B53EF8" w:rsidRDefault="00B53EF8">
      <w:pPr>
        <w:pStyle w:val="ConsPlusNormal"/>
        <w:spacing w:before="200"/>
        <w:ind w:firstLine="540"/>
        <w:jc w:val="both"/>
      </w:pPr>
      <w:r>
        <w:t xml:space="preserve">5) в документах, указанных в </w:t>
      </w:r>
      <w:hyperlink w:anchor="P161">
        <w:r>
          <w:rPr>
            <w:color w:val="0000FF"/>
          </w:rPr>
          <w:t>пункте 7 части 26</w:t>
        </w:r>
      </w:hyperlink>
      <w:r>
        <w:t xml:space="preserve"> и </w:t>
      </w:r>
      <w:hyperlink w:anchor="P186">
        <w:r>
          <w:rPr>
            <w:color w:val="0000FF"/>
          </w:rPr>
          <w:t>части 30</w:t>
        </w:r>
      </w:hyperlink>
      <w: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B53EF8" w:rsidRDefault="00B53EF8">
      <w:pPr>
        <w:pStyle w:val="ConsPlusNormal"/>
        <w:spacing w:before="200"/>
        <w:ind w:firstLine="540"/>
        <w:jc w:val="both"/>
      </w:pPr>
      <w:bookmarkStart w:id="10" w:name="P186"/>
      <w:bookmarkEnd w:id="10"/>
      <w:r>
        <w:t xml:space="preserve">30.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58">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1043">
        <w:r>
          <w:rPr>
            <w:color w:val="0000FF"/>
          </w:rPr>
          <w:t>приложением 3</w:t>
        </w:r>
      </w:hyperlink>
      <w:r>
        <w:t xml:space="preserve"> к настоящему Административному регламенту.</w:t>
      </w:r>
    </w:p>
    <w:p w:rsidR="00B53EF8" w:rsidRDefault="00B53EF8">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16">
        <w:r>
          <w:rPr>
            <w:color w:val="0000FF"/>
          </w:rPr>
          <w:t>закона</w:t>
        </w:r>
      </w:hyperlink>
      <w:r>
        <w:t xml:space="preserve"> от 06.04.2011 N 63-ФЗ "Об электронной подписи" и Федерального </w:t>
      </w:r>
      <w:hyperlink r:id="rId17">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B53EF8" w:rsidRDefault="00B53EF8">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53EF8" w:rsidRDefault="00B53EF8">
      <w:pPr>
        <w:pStyle w:val="ConsPlusNormal"/>
        <w:spacing w:before="200"/>
        <w:ind w:firstLine="540"/>
        <w:jc w:val="both"/>
      </w:pPr>
      <w:r>
        <w:t xml:space="preserve">31. При личном обращении заявителя копии с оригиналов документов, указанных в </w:t>
      </w:r>
      <w:hyperlink w:anchor="P149">
        <w:r>
          <w:rPr>
            <w:color w:val="0000FF"/>
          </w:rPr>
          <w:t>части 26</w:t>
        </w:r>
      </w:hyperlink>
      <w: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rsidR="00B53EF8" w:rsidRDefault="00B53EF8">
      <w:pPr>
        <w:pStyle w:val="ConsPlusNormal"/>
        <w:spacing w:before="200"/>
        <w:ind w:firstLine="540"/>
        <w:jc w:val="both"/>
      </w:pPr>
      <w:r>
        <w:t xml:space="preserve">В случае отсутствия оригиналов документов заявителем должны быть предоставлены копии документов, заверенные в соответствии с </w:t>
      </w:r>
      <w:hyperlink w:anchor="P193">
        <w:r>
          <w:rPr>
            <w:color w:val="0000FF"/>
          </w:rPr>
          <w:t>частью 33</w:t>
        </w:r>
      </w:hyperlink>
      <w:r>
        <w:t xml:space="preserve"> настоящего Административного регламента.</w:t>
      </w:r>
    </w:p>
    <w:p w:rsidR="00B53EF8" w:rsidRDefault="00B53EF8">
      <w:pPr>
        <w:pStyle w:val="ConsPlusNormal"/>
        <w:spacing w:before="200"/>
        <w:ind w:firstLine="540"/>
        <w:jc w:val="both"/>
      </w:pPr>
      <w:r>
        <w:t xml:space="preserve">32. 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КГКУ "Центр выплат" оригиналы документов,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B53EF8" w:rsidRDefault="00B53EF8">
      <w:pPr>
        <w:pStyle w:val="ConsPlusNormal"/>
        <w:spacing w:before="200"/>
        <w:ind w:firstLine="540"/>
        <w:jc w:val="both"/>
      </w:pPr>
      <w:r>
        <w:lastRenderedPageBreak/>
        <w:t xml:space="preserve">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 направляется заявителю в день регистрации заявления в КГКУ "Центр выплат".</w:t>
      </w:r>
    </w:p>
    <w:p w:rsidR="00B53EF8" w:rsidRDefault="00B53EF8">
      <w:pPr>
        <w:pStyle w:val="ConsPlusNormal"/>
        <w:spacing w:before="200"/>
        <w:ind w:firstLine="540"/>
        <w:jc w:val="both"/>
      </w:pPr>
      <w:bookmarkStart w:id="11" w:name="P193"/>
      <w:bookmarkEnd w:id="11"/>
      <w:r>
        <w:t xml:space="preserve">33. Копии документов, указанных в </w:t>
      </w:r>
      <w:hyperlink w:anchor="P149">
        <w:r>
          <w:rPr>
            <w:color w:val="0000FF"/>
          </w:rPr>
          <w:t>частях 26</w:t>
        </w:r>
      </w:hyperlink>
      <w:r>
        <w:t xml:space="preserve"> настоящего 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B53EF8" w:rsidRDefault="00B53EF8">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B53EF8" w:rsidRDefault="00B53EF8">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B53EF8" w:rsidRDefault="00B53EF8">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B53EF8" w:rsidRDefault="00B53EF8">
      <w:pPr>
        <w:pStyle w:val="ConsPlusNormal"/>
        <w:spacing w:before="200"/>
        <w:ind w:firstLine="540"/>
        <w:jc w:val="both"/>
      </w:pPr>
      <w:r>
        <w:t>34. Заявитель несет ответственность за достоверность документов и сведений, представленных для получения государственной услуги.</w:t>
      </w:r>
    </w:p>
    <w:p w:rsidR="00B53EF8" w:rsidRDefault="00B53EF8">
      <w:pPr>
        <w:pStyle w:val="ConsPlusNormal"/>
        <w:spacing w:before="200"/>
        <w:ind w:firstLine="540"/>
        <w:jc w:val="both"/>
      </w:pPr>
      <w:r>
        <w:t>35. КГКУ "Центр выплат" вправе осуществлять проверку достоверности сведений, содержащихся в представленных заявителем документах.</w:t>
      </w:r>
    </w:p>
    <w:p w:rsidR="00B53EF8" w:rsidRDefault="00B53EF8">
      <w:pPr>
        <w:pStyle w:val="ConsPlusNormal"/>
        <w:jc w:val="both"/>
      </w:pPr>
    </w:p>
    <w:p w:rsidR="00B53EF8" w:rsidRDefault="00B53EF8">
      <w:pPr>
        <w:pStyle w:val="ConsPlusTitle"/>
        <w:jc w:val="center"/>
        <w:outlineLvl w:val="2"/>
      </w:pPr>
      <w:r>
        <w:t>Исчерпывающий перечень документов, необходимых</w:t>
      </w:r>
    </w:p>
    <w:p w:rsidR="00B53EF8" w:rsidRDefault="00B53EF8">
      <w:pPr>
        <w:pStyle w:val="ConsPlusTitle"/>
        <w:jc w:val="center"/>
      </w:pPr>
      <w:r>
        <w:t>в соответствии с нормативными правовыми актами для</w:t>
      </w:r>
    </w:p>
    <w:p w:rsidR="00B53EF8" w:rsidRDefault="00B53EF8">
      <w:pPr>
        <w:pStyle w:val="ConsPlusTitle"/>
        <w:jc w:val="center"/>
      </w:pPr>
      <w:r>
        <w:t>предоставления государственной услуги, которые находятся</w:t>
      </w:r>
    </w:p>
    <w:p w:rsidR="00B53EF8" w:rsidRDefault="00B53EF8">
      <w:pPr>
        <w:pStyle w:val="ConsPlusTitle"/>
        <w:jc w:val="center"/>
      </w:pPr>
      <w:r>
        <w:t>в распоряжении государственных органов, органов местного</w:t>
      </w:r>
    </w:p>
    <w:p w:rsidR="00B53EF8" w:rsidRDefault="00B53EF8">
      <w:pPr>
        <w:pStyle w:val="ConsPlusTitle"/>
        <w:jc w:val="center"/>
      </w:pPr>
      <w:r>
        <w:t>самоуправления, организаций, участвующих в предоставлении</w:t>
      </w:r>
    </w:p>
    <w:p w:rsidR="00B53EF8" w:rsidRDefault="00B53EF8">
      <w:pPr>
        <w:pStyle w:val="ConsPlusTitle"/>
        <w:jc w:val="center"/>
      </w:pPr>
      <w:r>
        <w:t>государственных или муниципальных услуг, и которые заявитель</w:t>
      </w:r>
    </w:p>
    <w:p w:rsidR="00B53EF8" w:rsidRDefault="00B53EF8">
      <w:pPr>
        <w:pStyle w:val="ConsPlusTitle"/>
        <w:jc w:val="center"/>
      </w:pPr>
      <w:r>
        <w:t>вправе представить, а также способы их получения заявителем,</w:t>
      </w:r>
    </w:p>
    <w:p w:rsidR="00B53EF8" w:rsidRDefault="00B53EF8">
      <w:pPr>
        <w:pStyle w:val="ConsPlusTitle"/>
        <w:jc w:val="center"/>
      </w:pPr>
      <w:r>
        <w:t>в том числе в электронной форме</w:t>
      </w:r>
    </w:p>
    <w:p w:rsidR="00B53EF8" w:rsidRDefault="00B53EF8">
      <w:pPr>
        <w:pStyle w:val="ConsPlusNormal"/>
        <w:jc w:val="both"/>
      </w:pPr>
    </w:p>
    <w:p w:rsidR="00B53EF8" w:rsidRDefault="00B53EF8">
      <w:pPr>
        <w:pStyle w:val="ConsPlusNormal"/>
        <w:ind w:firstLine="540"/>
        <w:jc w:val="both"/>
      </w:pPr>
      <w:bookmarkStart w:id="12" w:name="P209"/>
      <w:bookmarkEnd w:id="12"/>
      <w:r>
        <w:t>36.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B53EF8" w:rsidRDefault="00B53EF8">
      <w:pPr>
        <w:pStyle w:val="ConsPlusNormal"/>
        <w:spacing w:before="200"/>
        <w:ind w:firstLine="540"/>
        <w:jc w:val="both"/>
      </w:pPr>
      <w: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rsidR="00B53EF8" w:rsidRDefault="00B53EF8">
      <w:pPr>
        <w:pStyle w:val="ConsPlusNormal"/>
        <w:spacing w:before="200"/>
        <w:ind w:firstLine="540"/>
        <w:jc w:val="both"/>
      </w:pPr>
      <w:r>
        <w:t>2)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rsidR="00B53EF8" w:rsidRDefault="00B53EF8">
      <w:pPr>
        <w:pStyle w:val="ConsPlusNormal"/>
        <w:spacing w:before="200"/>
        <w:ind w:firstLine="540"/>
        <w:jc w:val="both"/>
      </w:pPr>
      <w:r>
        <w:t>3)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rsidR="00B53EF8" w:rsidRDefault="00B53EF8">
      <w:pPr>
        <w:pStyle w:val="ConsPlusNormal"/>
        <w:spacing w:before="200"/>
        <w:ind w:firstLine="540"/>
        <w:jc w:val="both"/>
      </w:pPr>
      <w:r>
        <w:t>4)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rsidR="00B53EF8" w:rsidRDefault="00B53EF8">
      <w:pPr>
        <w:pStyle w:val="ConsPlusNormal"/>
        <w:spacing w:before="200"/>
        <w:ind w:firstLine="540"/>
        <w:jc w:val="both"/>
      </w:pPr>
      <w:r>
        <w:t>5)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субъекта Российской Федерации, размещенные в Единой государственной информационной системе социального обеспечения;</w:t>
      </w:r>
    </w:p>
    <w:p w:rsidR="00B53EF8" w:rsidRDefault="00B53EF8">
      <w:pPr>
        <w:pStyle w:val="ConsPlusNormal"/>
        <w:spacing w:before="200"/>
        <w:ind w:firstLine="540"/>
        <w:jc w:val="both"/>
      </w:pPr>
      <w:r>
        <w:t xml:space="preserve">6) сведения о пособии по безработице (материальной помощи и иных выплатах безработным </w:t>
      </w:r>
      <w:r>
        <w:lastRenderedPageBreak/>
        <w:t>гражданам), размещенные в Единой государственной информационной системе социального обеспечения;</w:t>
      </w:r>
    </w:p>
    <w:p w:rsidR="00B53EF8" w:rsidRDefault="00B53EF8">
      <w:pPr>
        <w:pStyle w:val="ConsPlusNormal"/>
        <w:spacing w:before="200"/>
        <w:ind w:firstLine="540"/>
        <w:jc w:val="both"/>
      </w:pPr>
      <w:r>
        <w:t>7)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находящихся в распоряжении Фонда социального страхования Российской Федерации;</w:t>
      </w:r>
    </w:p>
    <w:p w:rsidR="00B53EF8" w:rsidRDefault="00B53EF8">
      <w:pPr>
        <w:pStyle w:val="ConsPlusNormal"/>
        <w:spacing w:before="200"/>
        <w:ind w:firstLine="540"/>
        <w:jc w:val="both"/>
      </w:pPr>
      <w:r>
        <w:t>8) сведения о признании граждан безработными, находящиеся в распоряжении органов государственной службы занятости населения.</w:t>
      </w:r>
    </w:p>
    <w:p w:rsidR="00B53EF8" w:rsidRDefault="00B53EF8">
      <w:pPr>
        <w:pStyle w:val="ConsPlusNormal"/>
        <w:spacing w:before="200"/>
        <w:ind w:firstLine="540"/>
        <w:jc w:val="both"/>
      </w:pPr>
      <w:r>
        <w:t xml:space="preserve">37. Заявитель вправе представить сведения, предусмотренные </w:t>
      </w:r>
      <w:hyperlink w:anchor="P209">
        <w:r>
          <w:rPr>
            <w:color w:val="0000FF"/>
          </w:rPr>
          <w:t>частью 36</w:t>
        </w:r>
      </w:hyperlink>
      <w:r>
        <w:t xml:space="preserve"> настоящего Административного регламента, по собственной инициативе.</w:t>
      </w:r>
    </w:p>
    <w:p w:rsidR="00B53EF8" w:rsidRDefault="00B53EF8">
      <w:pPr>
        <w:pStyle w:val="ConsPlusNormal"/>
        <w:spacing w:before="20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B53EF8" w:rsidRDefault="00B53EF8">
      <w:pPr>
        <w:pStyle w:val="ConsPlusNormal"/>
        <w:spacing w:before="200"/>
        <w:ind w:firstLine="540"/>
        <w:jc w:val="both"/>
      </w:pPr>
      <w:r>
        <w:t xml:space="preserve">38.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8">
        <w:r>
          <w:rPr>
            <w:color w:val="0000FF"/>
          </w:rPr>
          <w:t>законом</w:t>
        </w:r>
      </w:hyperlink>
      <w:r>
        <w:t xml:space="preserve"> от 27.07.2010 N 210-ФЗ и заключенными соглашениями о межведомственном информационном взаимодействии.</w:t>
      </w:r>
    </w:p>
    <w:p w:rsidR="00B53EF8" w:rsidRDefault="00B53EF8">
      <w:pPr>
        <w:pStyle w:val="ConsPlusNormal"/>
        <w:jc w:val="both"/>
      </w:pPr>
    </w:p>
    <w:p w:rsidR="00B53EF8" w:rsidRDefault="00B53EF8">
      <w:pPr>
        <w:pStyle w:val="ConsPlusTitle"/>
        <w:jc w:val="center"/>
        <w:outlineLvl w:val="2"/>
      </w:pPr>
      <w:r>
        <w:t>Запрет требовать от заявителя представления документов</w:t>
      </w:r>
    </w:p>
    <w:p w:rsidR="00B53EF8" w:rsidRDefault="00B53EF8">
      <w:pPr>
        <w:pStyle w:val="ConsPlusTitle"/>
        <w:jc w:val="center"/>
      </w:pPr>
      <w:r>
        <w:t>информации или осуществления действий при предоставлении</w:t>
      </w:r>
    </w:p>
    <w:p w:rsidR="00B53EF8" w:rsidRDefault="00B53EF8">
      <w:pPr>
        <w:pStyle w:val="ConsPlusTitle"/>
        <w:jc w:val="center"/>
      </w:pPr>
      <w:r>
        <w:t>государственной услуги</w:t>
      </w:r>
    </w:p>
    <w:p w:rsidR="00B53EF8" w:rsidRDefault="00B53EF8">
      <w:pPr>
        <w:pStyle w:val="ConsPlusNormal"/>
        <w:jc w:val="both"/>
      </w:pPr>
    </w:p>
    <w:p w:rsidR="00B53EF8" w:rsidRDefault="00B53EF8">
      <w:pPr>
        <w:pStyle w:val="ConsPlusNormal"/>
        <w:ind w:firstLine="540"/>
        <w:jc w:val="both"/>
      </w:pPr>
      <w:r>
        <w:t>39. Должностное лицо при предоставлении государственной услуги не вправе требовать от заявителя:</w:t>
      </w:r>
    </w:p>
    <w:p w:rsidR="00B53EF8" w:rsidRDefault="00B53EF8">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53EF8" w:rsidRDefault="00B53EF8">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9">
        <w:r>
          <w:rPr>
            <w:color w:val="0000FF"/>
          </w:rPr>
          <w:t>частью 6 статьи 7</w:t>
        </w:r>
      </w:hyperlink>
      <w:r>
        <w:t xml:space="preserve"> Федерального закона от 27.07.2010 N 210-ФЗ перечень документов;</w:t>
      </w:r>
    </w:p>
    <w:p w:rsidR="00B53EF8" w:rsidRDefault="00B53EF8">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r>
          <w:rPr>
            <w:color w:val="0000FF"/>
          </w:rPr>
          <w:t>пунктом 4 части 1 статьи 7</w:t>
        </w:r>
      </w:hyperlink>
      <w:r>
        <w:t xml:space="preserve"> Федерального закона от 27.07.2010 N 210-ФЗ.</w:t>
      </w:r>
    </w:p>
    <w:p w:rsidR="00B53EF8" w:rsidRDefault="00B53EF8">
      <w:pPr>
        <w:pStyle w:val="ConsPlusNormal"/>
        <w:jc w:val="both"/>
      </w:pPr>
    </w:p>
    <w:p w:rsidR="00B53EF8" w:rsidRDefault="00B53EF8">
      <w:pPr>
        <w:pStyle w:val="ConsPlusTitle"/>
        <w:jc w:val="center"/>
        <w:outlineLvl w:val="2"/>
      </w:pPr>
      <w:r>
        <w:t>Исчерпывающий перечень оснований для отказа в приеме</w:t>
      </w:r>
    </w:p>
    <w:p w:rsidR="00B53EF8" w:rsidRDefault="00B53EF8">
      <w:pPr>
        <w:pStyle w:val="ConsPlusTitle"/>
        <w:jc w:val="center"/>
      </w:pPr>
      <w:r>
        <w:t>заявления и документов, необходимых для предоставления</w:t>
      </w:r>
    </w:p>
    <w:p w:rsidR="00B53EF8" w:rsidRDefault="00B53EF8">
      <w:pPr>
        <w:pStyle w:val="ConsPlusTitle"/>
        <w:jc w:val="center"/>
      </w:pPr>
      <w:r>
        <w:t>государственной услуги</w:t>
      </w:r>
    </w:p>
    <w:p w:rsidR="00B53EF8" w:rsidRDefault="00B53EF8">
      <w:pPr>
        <w:pStyle w:val="ConsPlusNormal"/>
        <w:jc w:val="both"/>
      </w:pPr>
    </w:p>
    <w:p w:rsidR="00B53EF8" w:rsidRDefault="00B53EF8">
      <w:pPr>
        <w:pStyle w:val="ConsPlusNormal"/>
        <w:ind w:firstLine="540"/>
        <w:jc w:val="both"/>
      </w:pPr>
      <w:r>
        <w:t>40. Основаниями для отказа в приеме заявления и документов (сведений), представленных заявителем лично либо направленных посредством почтовой связи для предоставления государственной услуги, являются:</w:t>
      </w:r>
    </w:p>
    <w:p w:rsidR="00B53EF8" w:rsidRDefault="00B53EF8">
      <w:pPr>
        <w:pStyle w:val="ConsPlusNormal"/>
        <w:spacing w:before="200"/>
        <w:ind w:firstLine="540"/>
        <w:jc w:val="both"/>
      </w:pPr>
      <w:r>
        <w:t xml:space="preserve">1) предоставление документов, не отвечающих требованиям </w:t>
      </w:r>
      <w:hyperlink w:anchor="P178">
        <w:r>
          <w:rPr>
            <w:color w:val="0000FF"/>
          </w:rPr>
          <w:t>частей 27</w:t>
        </w:r>
      </w:hyperlink>
      <w:r>
        <w:t xml:space="preserve"> - </w:t>
      </w:r>
      <w:hyperlink w:anchor="P180">
        <w:r>
          <w:rPr>
            <w:color w:val="0000FF"/>
          </w:rPr>
          <w:t>29</w:t>
        </w:r>
      </w:hyperlink>
      <w:r>
        <w:t xml:space="preserve"> и </w:t>
      </w:r>
      <w:hyperlink w:anchor="P193">
        <w:r>
          <w:rPr>
            <w:color w:val="0000FF"/>
          </w:rPr>
          <w:t>33</w:t>
        </w:r>
      </w:hyperlink>
      <w:r>
        <w:t xml:space="preserve"> настоящего Административного регламента;</w:t>
      </w:r>
    </w:p>
    <w:p w:rsidR="00B53EF8" w:rsidRDefault="00B53EF8">
      <w:pPr>
        <w:pStyle w:val="ConsPlusNormal"/>
        <w:spacing w:before="200"/>
        <w:ind w:firstLine="540"/>
        <w:jc w:val="both"/>
      </w:pPr>
      <w: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53EF8" w:rsidRDefault="00B53EF8">
      <w:pPr>
        <w:pStyle w:val="ConsPlusNormal"/>
        <w:spacing w:before="200"/>
        <w:ind w:firstLine="540"/>
        <w:jc w:val="both"/>
      </w:pPr>
      <w:r>
        <w:t>3)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3EF8" w:rsidRDefault="00B53EF8">
      <w:pPr>
        <w:pStyle w:val="ConsPlusNormal"/>
        <w:spacing w:before="200"/>
        <w:ind w:firstLine="540"/>
        <w:jc w:val="both"/>
      </w:pPr>
      <w:r>
        <w:lastRenderedPageBreak/>
        <w:t>4) документы, необходимые для предоставления услуги, утратили силу.</w:t>
      </w:r>
    </w:p>
    <w:p w:rsidR="00B53EF8" w:rsidRDefault="00B53EF8">
      <w:pPr>
        <w:pStyle w:val="ConsPlusNormal"/>
        <w:spacing w:before="200"/>
        <w:ind w:firstLine="540"/>
        <w:jc w:val="both"/>
      </w:pPr>
      <w:r>
        <w:t>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3EF8" w:rsidRDefault="00B53EF8">
      <w:pPr>
        <w:pStyle w:val="ConsPlusNormal"/>
        <w:spacing w:before="200"/>
        <w:ind w:firstLine="540"/>
        <w:jc w:val="both"/>
      </w:pPr>
      <w:r>
        <w:t>6)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B53EF8" w:rsidRDefault="00B53EF8">
      <w:pPr>
        <w:pStyle w:val="ConsPlusNormal"/>
        <w:spacing w:before="200"/>
        <w:ind w:firstLine="540"/>
        <w:jc w:val="both"/>
      </w:pPr>
      <w:r>
        <w:t>7) представление неполного комплекта документов, необходимых для предоставления услуги;</w:t>
      </w:r>
    </w:p>
    <w:p w:rsidR="00B53EF8" w:rsidRDefault="00B53EF8">
      <w:pPr>
        <w:pStyle w:val="ConsPlusNormal"/>
        <w:spacing w:before="200"/>
        <w:ind w:firstLine="540"/>
        <w:jc w:val="both"/>
      </w:pPr>
      <w: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53EF8" w:rsidRDefault="00B53EF8">
      <w:pPr>
        <w:pStyle w:val="ConsPlusNormal"/>
        <w:spacing w:before="200"/>
        <w:ind w:firstLine="540"/>
        <w:jc w:val="both"/>
      </w:pPr>
      <w:r>
        <w:t>9) подача заявления лицом, не имеющим полномочий представлять интересы заявителя.</w:t>
      </w:r>
    </w:p>
    <w:p w:rsidR="00B53EF8" w:rsidRDefault="00B53EF8">
      <w:pPr>
        <w:pStyle w:val="ConsPlusNormal"/>
        <w:spacing w:before="200"/>
        <w:ind w:firstLine="540"/>
        <w:jc w:val="both"/>
      </w:pPr>
      <w:r>
        <w:t>10) представление документов, несоответствующих по форме или содержанию требованиям законодательства Российской Федерации.</w:t>
      </w:r>
    </w:p>
    <w:p w:rsidR="00B53EF8" w:rsidRDefault="00B53EF8">
      <w:pPr>
        <w:pStyle w:val="ConsPlusNormal"/>
        <w:spacing w:before="200"/>
        <w:ind w:firstLine="540"/>
        <w:jc w:val="both"/>
      </w:pPr>
      <w:r>
        <w:t xml:space="preserve">41. Отказ в приеме заявления, направленного по форме электронного документа через ЕПГУ/РПГУ, осуществляется в случае непредставления заявителем оригиналов документов,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 в течение 5 рабочих дней со дня регистрации заявления в КГКУ "Центр выплат", о чем заявитель уведомляется через ЕПГУ/РПГУ в день, следующий за днем истечения данного срока с указанием причины и порядка обжалования данного решения.</w:t>
      </w:r>
    </w:p>
    <w:p w:rsidR="00B53EF8" w:rsidRDefault="00B53EF8">
      <w:pPr>
        <w:pStyle w:val="ConsPlusNormal"/>
        <w:spacing w:before="200"/>
        <w:ind w:firstLine="540"/>
        <w:jc w:val="both"/>
      </w:pPr>
      <w:r>
        <w:t>42. Отказ в приеме заявления и документов, необходимых для предоставления государственной услуги, в иных случаях не допускается.</w:t>
      </w:r>
    </w:p>
    <w:p w:rsidR="00B53EF8" w:rsidRDefault="00B53EF8">
      <w:pPr>
        <w:pStyle w:val="ConsPlusNormal"/>
        <w:jc w:val="both"/>
      </w:pPr>
    </w:p>
    <w:p w:rsidR="00B53EF8" w:rsidRDefault="00B53EF8">
      <w:pPr>
        <w:pStyle w:val="ConsPlusTitle"/>
        <w:jc w:val="center"/>
        <w:outlineLvl w:val="2"/>
      </w:pPr>
      <w:r>
        <w:t>Исчерпывающий перечень оснований для приостановления или</w:t>
      </w:r>
    </w:p>
    <w:p w:rsidR="00B53EF8" w:rsidRDefault="00B53EF8">
      <w:pPr>
        <w:pStyle w:val="ConsPlusTitle"/>
        <w:jc w:val="center"/>
      </w:pPr>
      <w:r>
        <w:t>отказа в предоставлении государственной услуги</w:t>
      </w:r>
    </w:p>
    <w:p w:rsidR="00B53EF8" w:rsidRDefault="00B53EF8">
      <w:pPr>
        <w:pStyle w:val="ConsPlusNormal"/>
        <w:jc w:val="both"/>
      </w:pPr>
    </w:p>
    <w:p w:rsidR="00B53EF8" w:rsidRDefault="00B53EF8">
      <w:pPr>
        <w:pStyle w:val="ConsPlusNormal"/>
        <w:ind w:firstLine="540"/>
        <w:jc w:val="both"/>
      </w:pPr>
      <w:r>
        <w:t>43. Основания для приостановления предоставления государственной услуги отсутствуют.</w:t>
      </w:r>
    </w:p>
    <w:p w:rsidR="00B53EF8" w:rsidRDefault="00B53EF8">
      <w:pPr>
        <w:pStyle w:val="ConsPlusNormal"/>
        <w:spacing w:before="200"/>
        <w:ind w:firstLine="540"/>
        <w:jc w:val="both"/>
      </w:pPr>
      <w:r>
        <w:t>44. Основаниями для отказа в предоставлении государственной услуги являются:</w:t>
      </w:r>
    </w:p>
    <w:p w:rsidR="00B53EF8" w:rsidRDefault="00B53EF8">
      <w:pPr>
        <w:pStyle w:val="ConsPlusNormal"/>
        <w:spacing w:before="200"/>
        <w:ind w:firstLine="540"/>
        <w:jc w:val="both"/>
      </w:pPr>
      <w:r>
        <w:t xml:space="preserve">1) заявитель не относится к категории лиц, указанных в </w:t>
      </w:r>
      <w:hyperlink w:anchor="P58">
        <w:r>
          <w:rPr>
            <w:color w:val="0000FF"/>
          </w:rPr>
          <w:t>части 2</w:t>
        </w:r>
      </w:hyperlink>
      <w:r>
        <w:t xml:space="preserve"> настоящего Административного регламента;</w:t>
      </w:r>
    </w:p>
    <w:p w:rsidR="00B53EF8" w:rsidRDefault="00B53EF8">
      <w:pPr>
        <w:pStyle w:val="ConsPlusNormal"/>
        <w:spacing w:before="200"/>
        <w:ind w:firstLine="540"/>
        <w:jc w:val="both"/>
      </w:pPr>
      <w:r>
        <w:t>2) ребенок (дети), в связи с рождением которого(ых) возникло право на получение ежемесячной денежной выплаты, не являются гражданином Российской Федерации;</w:t>
      </w:r>
    </w:p>
    <w:p w:rsidR="00B53EF8" w:rsidRDefault="00B53EF8">
      <w:pPr>
        <w:pStyle w:val="ConsPlusNormal"/>
        <w:spacing w:before="200"/>
        <w:ind w:firstLine="540"/>
        <w:jc w:val="both"/>
      </w:pPr>
      <w:r>
        <w:t>3) оба родителя (единственный родитель) не являются гражданами Российской Федерации;</w:t>
      </w:r>
    </w:p>
    <w:p w:rsidR="00B53EF8" w:rsidRDefault="00B53EF8">
      <w:pPr>
        <w:pStyle w:val="ConsPlusNormal"/>
        <w:spacing w:before="200"/>
        <w:ind w:firstLine="540"/>
        <w:jc w:val="both"/>
      </w:pPr>
      <w:r>
        <w:t>4) отсутствие документов (сведений), подтверждающих проживание по месту жительства (месту пребывания) в Камчатском крае заявителя и (или) ребенка, в отношении которого принимается решение о предоставлении ежемесячной денежной выплаты;</w:t>
      </w:r>
    </w:p>
    <w:p w:rsidR="00B53EF8" w:rsidRDefault="00B53EF8">
      <w:pPr>
        <w:pStyle w:val="ConsPlusNormal"/>
        <w:spacing w:before="200"/>
        <w:ind w:firstLine="540"/>
        <w:jc w:val="both"/>
      </w:pPr>
      <w:r>
        <w:t>5) нахождение ребенка, в отношении которого принимается решение о предоставлении ежемесячной денежной выплаты, на полном государственном обеспечении;</w:t>
      </w:r>
    </w:p>
    <w:p w:rsidR="00B53EF8" w:rsidRDefault="00B53EF8">
      <w:pPr>
        <w:pStyle w:val="ConsPlusNormal"/>
        <w:spacing w:before="200"/>
        <w:ind w:firstLine="540"/>
        <w:jc w:val="both"/>
      </w:pPr>
      <w:r>
        <w:t>6) 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p>
    <w:p w:rsidR="00B53EF8" w:rsidRDefault="00B53EF8">
      <w:pPr>
        <w:pStyle w:val="ConsPlusNormal"/>
        <w:spacing w:before="200"/>
        <w:ind w:firstLine="540"/>
        <w:jc w:val="both"/>
      </w:pPr>
      <w:r>
        <w:t>7) смерть заявителя и (или) ребенка (детей), в связи с рождением которого(ых) возникло право на получение ежемесячной денежной выплаты;</w:t>
      </w:r>
    </w:p>
    <w:p w:rsidR="00B53EF8" w:rsidRDefault="00B53EF8">
      <w:pPr>
        <w:pStyle w:val="ConsPlusNormal"/>
        <w:spacing w:before="200"/>
        <w:ind w:firstLine="540"/>
        <w:jc w:val="both"/>
      </w:pPr>
      <w:r>
        <w:t>8) обращение за предоставлением ежемесячной денежной выплаты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p>
    <w:p w:rsidR="00B53EF8" w:rsidRDefault="00B53EF8">
      <w:pPr>
        <w:pStyle w:val="ConsPlusNormal"/>
        <w:spacing w:before="200"/>
        <w:ind w:firstLine="540"/>
        <w:jc w:val="both"/>
      </w:pPr>
      <w:r>
        <w:t>9) среднедушевой доход семьи превышает двукратную величину прожиточного минимума трудоспособного населения, установленную в Камчатском крае;</w:t>
      </w:r>
    </w:p>
    <w:p w:rsidR="00B53EF8" w:rsidRDefault="00B53EF8">
      <w:pPr>
        <w:pStyle w:val="ConsPlusNormal"/>
        <w:spacing w:before="200"/>
        <w:ind w:firstLine="540"/>
        <w:jc w:val="both"/>
      </w:pPr>
      <w:r>
        <w:t>10) предоставление недостоверных сведений, подтверждающих право заявителя на получение государственной услуги.</w:t>
      </w:r>
    </w:p>
    <w:p w:rsidR="00B53EF8" w:rsidRDefault="00B53EF8">
      <w:pPr>
        <w:pStyle w:val="ConsPlusNormal"/>
        <w:jc w:val="both"/>
      </w:pPr>
    </w:p>
    <w:p w:rsidR="00B53EF8" w:rsidRDefault="00B53EF8">
      <w:pPr>
        <w:pStyle w:val="ConsPlusTitle"/>
        <w:jc w:val="center"/>
        <w:outlineLvl w:val="2"/>
      </w:pPr>
      <w:r>
        <w:t>Перечень услуг, которые являются необходимыми</w:t>
      </w:r>
    </w:p>
    <w:p w:rsidR="00B53EF8" w:rsidRDefault="00B53EF8">
      <w:pPr>
        <w:pStyle w:val="ConsPlusTitle"/>
        <w:jc w:val="center"/>
      </w:pPr>
      <w:r>
        <w:t>и обязательными для предоставления государственной услуги</w:t>
      </w:r>
    </w:p>
    <w:p w:rsidR="00B53EF8" w:rsidRDefault="00B53EF8">
      <w:pPr>
        <w:pStyle w:val="ConsPlusNormal"/>
        <w:jc w:val="both"/>
      </w:pPr>
    </w:p>
    <w:p w:rsidR="00B53EF8" w:rsidRDefault="00B53EF8">
      <w:pPr>
        <w:pStyle w:val="ConsPlusNormal"/>
        <w:ind w:firstLine="540"/>
        <w:jc w:val="both"/>
      </w:pPr>
      <w:r>
        <w:t>45. Услуги, которые являются необходимыми и обязательными для предоставления, не предусмотрены.</w:t>
      </w:r>
    </w:p>
    <w:p w:rsidR="00B53EF8" w:rsidRDefault="00B53EF8">
      <w:pPr>
        <w:pStyle w:val="ConsPlusNormal"/>
        <w:jc w:val="both"/>
      </w:pPr>
    </w:p>
    <w:p w:rsidR="00B53EF8" w:rsidRDefault="00B53EF8">
      <w:pPr>
        <w:pStyle w:val="ConsPlusTitle"/>
        <w:jc w:val="center"/>
        <w:outlineLvl w:val="2"/>
      </w:pPr>
      <w:r>
        <w:t>Порядок, размер и основания взимания государственной пошлины</w:t>
      </w:r>
    </w:p>
    <w:p w:rsidR="00B53EF8" w:rsidRDefault="00B53EF8">
      <w:pPr>
        <w:pStyle w:val="ConsPlusTitle"/>
        <w:jc w:val="center"/>
      </w:pPr>
      <w:r>
        <w:t>или иной платы, взимаемой за предоставление</w:t>
      </w:r>
    </w:p>
    <w:p w:rsidR="00B53EF8" w:rsidRDefault="00B53EF8">
      <w:pPr>
        <w:pStyle w:val="ConsPlusTitle"/>
        <w:jc w:val="center"/>
      </w:pPr>
      <w:r>
        <w:t>государственной услуги</w:t>
      </w:r>
    </w:p>
    <w:p w:rsidR="00B53EF8" w:rsidRDefault="00B53EF8">
      <w:pPr>
        <w:pStyle w:val="ConsPlusNormal"/>
        <w:jc w:val="both"/>
      </w:pPr>
    </w:p>
    <w:p w:rsidR="00B53EF8" w:rsidRDefault="00B53EF8">
      <w:pPr>
        <w:pStyle w:val="ConsPlusNormal"/>
        <w:ind w:firstLine="540"/>
        <w:jc w:val="both"/>
      </w:pPr>
      <w:r>
        <w:t>46. Государственная пошлина за предоставление государственной услуги не взимается.</w:t>
      </w:r>
    </w:p>
    <w:p w:rsidR="00B53EF8" w:rsidRDefault="00B53EF8">
      <w:pPr>
        <w:pStyle w:val="ConsPlusNormal"/>
        <w:spacing w:before="200"/>
        <w:ind w:firstLine="540"/>
        <w:jc w:val="both"/>
      </w:pPr>
      <w:r>
        <w:t>Государственная услуга предоставляется заявителям бесплатно.</w:t>
      </w:r>
    </w:p>
    <w:p w:rsidR="00B53EF8" w:rsidRDefault="00B53EF8">
      <w:pPr>
        <w:pStyle w:val="ConsPlusNormal"/>
        <w:jc w:val="both"/>
      </w:pPr>
    </w:p>
    <w:p w:rsidR="00B53EF8" w:rsidRDefault="00B53EF8">
      <w:pPr>
        <w:pStyle w:val="ConsPlusTitle"/>
        <w:jc w:val="center"/>
        <w:outlineLvl w:val="2"/>
      </w:pPr>
      <w:r>
        <w:t>Порядок, размер</w:t>
      </w:r>
    </w:p>
    <w:p w:rsidR="00B53EF8" w:rsidRDefault="00B53EF8">
      <w:pPr>
        <w:pStyle w:val="ConsPlusTitle"/>
        <w:jc w:val="center"/>
      </w:pPr>
      <w:r>
        <w:t>и основания взимания платы за предоставление</w:t>
      </w:r>
    </w:p>
    <w:p w:rsidR="00B53EF8" w:rsidRDefault="00B53EF8">
      <w:pPr>
        <w:pStyle w:val="ConsPlusTitle"/>
        <w:jc w:val="center"/>
      </w:pPr>
      <w:r>
        <w:t>услуг, которые являются необходимыми и обязательными</w:t>
      </w:r>
    </w:p>
    <w:p w:rsidR="00B53EF8" w:rsidRDefault="00B53EF8">
      <w:pPr>
        <w:pStyle w:val="ConsPlusTitle"/>
        <w:jc w:val="center"/>
      </w:pPr>
      <w:r>
        <w:t>для предоставления государственной услуги, включая</w:t>
      </w:r>
    </w:p>
    <w:p w:rsidR="00B53EF8" w:rsidRDefault="00B53EF8">
      <w:pPr>
        <w:pStyle w:val="ConsPlusTitle"/>
        <w:jc w:val="center"/>
      </w:pPr>
      <w:r>
        <w:t>информацию о методике расчета размера такой платы</w:t>
      </w:r>
    </w:p>
    <w:p w:rsidR="00B53EF8" w:rsidRDefault="00B53EF8">
      <w:pPr>
        <w:pStyle w:val="ConsPlusNormal"/>
        <w:jc w:val="both"/>
      </w:pPr>
    </w:p>
    <w:p w:rsidR="00B53EF8" w:rsidRDefault="00B53EF8">
      <w:pPr>
        <w:pStyle w:val="ConsPlusNormal"/>
        <w:ind w:firstLine="540"/>
        <w:jc w:val="both"/>
      </w:pPr>
      <w:r>
        <w:t>47.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B53EF8" w:rsidRDefault="00B53EF8">
      <w:pPr>
        <w:pStyle w:val="ConsPlusNormal"/>
        <w:jc w:val="both"/>
      </w:pPr>
    </w:p>
    <w:p w:rsidR="00B53EF8" w:rsidRDefault="00B53EF8">
      <w:pPr>
        <w:pStyle w:val="ConsPlusTitle"/>
        <w:jc w:val="center"/>
        <w:outlineLvl w:val="2"/>
      </w:pPr>
      <w:r>
        <w:t>Максимальный срок ожидания в очереди при подаче заявления</w:t>
      </w:r>
    </w:p>
    <w:p w:rsidR="00B53EF8" w:rsidRDefault="00B53EF8">
      <w:pPr>
        <w:pStyle w:val="ConsPlusTitle"/>
        <w:jc w:val="center"/>
      </w:pPr>
      <w:r>
        <w:t>о предоставлении государственной услуги</w:t>
      </w:r>
    </w:p>
    <w:p w:rsidR="00B53EF8" w:rsidRDefault="00B53EF8">
      <w:pPr>
        <w:pStyle w:val="ConsPlusNormal"/>
        <w:jc w:val="both"/>
      </w:pPr>
    </w:p>
    <w:p w:rsidR="00B53EF8" w:rsidRDefault="00B53EF8">
      <w:pPr>
        <w:pStyle w:val="ConsPlusNormal"/>
        <w:ind w:firstLine="540"/>
        <w:jc w:val="both"/>
      </w:pPr>
      <w:r>
        <w:t>48. В случае личного обращения заявителя максимальный срок ожидания в очереди не должен превышать 15 минут.</w:t>
      </w:r>
    </w:p>
    <w:p w:rsidR="00B53EF8" w:rsidRDefault="00B53EF8">
      <w:pPr>
        <w:pStyle w:val="ConsPlusNormal"/>
        <w:jc w:val="both"/>
      </w:pPr>
    </w:p>
    <w:p w:rsidR="00B53EF8" w:rsidRDefault="00B53EF8">
      <w:pPr>
        <w:pStyle w:val="ConsPlusTitle"/>
        <w:jc w:val="center"/>
        <w:outlineLvl w:val="2"/>
      </w:pPr>
      <w:r>
        <w:t>Срок и порядок приема и регистрации заявления заявителя</w:t>
      </w:r>
    </w:p>
    <w:p w:rsidR="00B53EF8" w:rsidRDefault="00B53EF8">
      <w:pPr>
        <w:pStyle w:val="ConsPlusTitle"/>
        <w:jc w:val="center"/>
      </w:pPr>
      <w:r>
        <w:t>о предоставлении государственной услуги, в том числе</w:t>
      </w:r>
    </w:p>
    <w:p w:rsidR="00B53EF8" w:rsidRDefault="00B53EF8">
      <w:pPr>
        <w:pStyle w:val="ConsPlusTitle"/>
        <w:jc w:val="center"/>
      </w:pPr>
      <w:r>
        <w:t>в электронной форме</w:t>
      </w:r>
    </w:p>
    <w:p w:rsidR="00B53EF8" w:rsidRDefault="00B53EF8">
      <w:pPr>
        <w:pStyle w:val="ConsPlusNormal"/>
        <w:jc w:val="both"/>
      </w:pPr>
    </w:p>
    <w:p w:rsidR="00B53EF8" w:rsidRDefault="00B53EF8">
      <w:pPr>
        <w:pStyle w:val="ConsPlusNormal"/>
        <w:ind w:firstLine="540"/>
        <w:jc w:val="both"/>
      </w:pPr>
      <w:r>
        <w:t>49. Прием и регистрация заявления осуществляется должностным лицом КГКУ "Центр выплат", МФЦ.</w:t>
      </w:r>
    </w:p>
    <w:p w:rsidR="00B53EF8" w:rsidRDefault="00B53EF8">
      <w:pPr>
        <w:pStyle w:val="ConsPlusNormal"/>
        <w:spacing w:before="200"/>
        <w:ind w:firstLine="540"/>
        <w:jc w:val="both"/>
      </w:pPr>
      <w:r>
        <w:t xml:space="preserve">50. Заявление, принятое лично от заявителя, регистрируется должностным лицом МФЦ в день его приема при условии одновременного предъявления (представления) документов,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 с присвоением номера по порядку и указанием даты регистрации.</w:t>
      </w:r>
    </w:p>
    <w:p w:rsidR="00B53EF8" w:rsidRDefault="00B53EF8">
      <w:pPr>
        <w:pStyle w:val="ConsPlusNormal"/>
        <w:spacing w:before="200"/>
        <w:ind w:firstLine="540"/>
        <w:jc w:val="both"/>
      </w:pPr>
      <w:bookmarkStart w:id="13" w:name="P296"/>
      <w:bookmarkEnd w:id="13"/>
      <w:r>
        <w:t>51.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rsidR="00B53EF8" w:rsidRDefault="00B53EF8">
      <w:pPr>
        <w:pStyle w:val="ConsPlusNormal"/>
        <w:spacing w:before="200"/>
        <w:ind w:firstLine="540"/>
        <w:jc w:val="both"/>
      </w:pPr>
      <w:bookmarkStart w:id="14" w:name="P297"/>
      <w:bookmarkEnd w:id="14"/>
      <w:r>
        <w:t>52.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B53EF8" w:rsidRDefault="00B53EF8">
      <w:pPr>
        <w:pStyle w:val="ConsPlusNormal"/>
        <w:spacing w:before="200"/>
        <w:ind w:firstLine="540"/>
        <w:jc w:val="both"/>
      </w:pPr>
      <w:r>
        <w:t xml:space="preserve">53. Отказ в приеме заявления и неполного пакета документов при личном обращении заявителя осуществляется в день его обращения должностными лицами МФЦ с выдачей уведомления о причине отказа и порядка обжалования данного решения по </w:t>
      </w:r>
      <w:hyperlink w:anchor="P905">
        <w:r>
          <w:rPr>
            <w:color w:val="0000FF"/>
          </w:rPr>
          <w:t>форме</w:t>
        </w:r>
      </w:hyperlink>
      <w:r>
        <w:t>, согласно приложению 2 к настоящему Административному регламенту.</w:t>
      </w:r>
    </w:p>
    <w:p w:rsidR="00B53EF8" w:rsidRDefault="00B53EF8">
      <w:pPr>
        <w:pStyle w:val="ConsPlusNormal"/>
        <w:spacing w:before="200"/>
        <w:ind w:firstLine="540"/>
        <w:jc w:val="both"/>
      </w:pPr>
      <w:r>
        <w:t xml:space="preserve">54. В случае если к заявлению, направленному посредством почтовой связи, приложены не все документы, указанные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 должностное лицо КГКУ "Центр выплат" возвращает заявителю заявление и приложенные к нему </w:t>
      </w:r>
      <w:r>
        <w:lastRenderedPageBreak/>
        <w:t xml:space="preserve">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по </w:t>
      </w:r>
      <w:hyperlink w:anchor="P930">
        <w:r>
          <w:rPr>
            <w:color w:val="0000FF"/>
          </w:rPr>
          <w:t>форме</w:t>
        </w:r>
      </w:hyperlink>
      <w:r>
        <w:t>, согласно приложению 2 к настоящему Административному регламенту.</w:t>
      </w:r>
    </w:p>
    <w:p w:rsidR="00B53EF8" w:rsidRDefault="00B53EF8">
      <w:pPr>
        <w:pStyle w:val="ConsPlusNormal"/>
        <w:spacing w:before="200"/>
        <w:ind w:firstLine="540"/>
        <w:jc w:val="both"/>
      </w:pPr>
      <w:r>
        <w:t xml:space="preserve">55. В день поступления заявления в КГКУ "Центр выплат" заявителю,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B53EF8" w:rsidRDefault="00B53EF8">
      <w:pPr>
        <w:pStyle w:val="ConsPlusNormal"/>
        <w:spacing w:before="200"/>
        <w:ind w:firstLine="540"/>
        <w:jc w:val="both"/>
      </w:pPr>
      <w:r>
        <w:t xml:space="preserve">В случае предоставления заявителем оригиналов документов,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заявителю выдается расписка-уведомление на руки.</w:t>
      </w:r>
    </w:p>
    <w:p w:rsidR="00B53EF8" w:rsidRDefault="00B53EF8">
      <w:pPr>
        <w:pStyle w:val="ConsPlusNormal"/>
        <w:spacing w:before="200"/>
        <w:ind w:firstLine="540"/>
        <w:jc w:val="both"/>
      </w:pPr>
      <w:r>
        <w:t xml:space="preserve">В случае непредставления заявителем оригиналов документов,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 в течение 5 рабочих дней со дня поступления заявления в КГКУ "Центр выплат" через ЕПГУ/РПГУ заявитель в течение 1 рабочего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rsidR="00B53EF8" w:rsidRDefault="00B53EF8">
      <w:pPr>
        <w:pStyle w:val="ConsPlusNormal"/>
        <w:jc w:val="both"/>
      </w:pPr>
    </w:p>
    <w:p w:rsidR="00B53EF8" w:rsidRDefault="00B53EF8">
      <w:pPr>
        <w:pStyle w:val="ConsPlusTitle"/>
        <w:jc w:val="center"/>
        <w:outlineLvl w:val="2"/>
      </w:pPr>
      <w:r>
        <w:t>Требования</w:t>
      </w:r>
    </w:p>
    <w:p w:rsidR="00B53EF8" w:rsidRDefault="00B53EF8">
      <w:pPr>
        <w:pStyle w:val="ConsPlusTitle"/>
        <w:jc w:val="center"/>
      </w:pPr>
      <w:r>
        <w:t>к помещениям, в которых предоставляется</w:t>
      </w:r>
    </w:p>
    <w:p w:rsidR="00B53EF8" w:rsidRDefault="00B53EF8">
      <w:pPr>
        <w:pStyle w:val="ConsPlusTitle"/>
        <w:jc w:val="center"/>
      </w:pPr>
      <w:r>
        <w:t>государственная услуга, к залу ожидания, местам</w:t>
      </w:r>
    </w:p>
    <w:p w:rsidR="00B53EF8" w:rsidRDefault="00B53EF8">
      <w:pPr>
        <w:pStyle w:val="ConsPlusTitle"/>
        <w:jc w:val="center"/>
      </w:pPr>
      <w:r>
        <w:t>для заполнения заявления о предоставлении государственной</w:t>
      </w:r>
    </w:p>
    <w:p w:rsidR="00B53EF8" w:rsidRDefault="00B53EF8">
      <w:pPr>
        <w:pStyle w:val="ConsPlusTitle"/>
        <w:jc w:val="center"/>
      </w:pPr>
      <w:r>
        <w:t>услуги, информационным стендам с образцами их заполнения и</w:t>
      </w:r>
    </w:p>
    <w:p w:rsidR="00B53EF8" w:rsidRDefault="00B53EF8">
      <w:pPr>
        <w:pStyle w:val="ConsPlusTitle"/>
        <w:jc w:val="center"/>
      </w:pPr>
      <w:r>
        <w:t>перечнем документов, необходимых для предоставления каждой</w:t>
      </w:r>
    </w:p>
    <w:p w:rsidR="00B53EF8" w:rsidRDefault="00B53EF8">
      <w:pPr>
        <w:pStyle w:val="ConsPlusTitle"/>
        <w:jc w:val="center"/>
      </w:pPr>
      <w:r>
        <w:t>государственной услуги, размещению и оформлению визуальной,</w:t>
      </w:r>
    </w:p>
    <w:p w:rsidR="00B53EF8" w:rsidRDefault="00B53EF8">
      <w:pPr>
        <w:pStyle w:val="ConsPlusTitle"/>
        <w:jc w:val="center"/>
      </w:pPr>
      <w:r>
        <w:t>текстовой и мультимедийной информации о порядке</w:t>
      </w:r>
    </w:p>
    <w:p w:rsidR="00B53EF8" w:rsidRDefault="00B53EF8">
      <w:pPr>
        <w:pStyle w:val="ConsPlusTitle"/>
        <w:jc w:val="center"/>
      </w:pPr>
      <w:r>
        <w:t>предоставления такой услуги, в том числе к обеспечению</w:t>
      </w:r>
    </w:p>
    <w:p w:rsidR="00B53EF8" w:rsidRDefault="00B53EF8">
      <w:pPr>
        <w:pStyle w:val="ConsPlusTitle"/>
        <w:jc w:val="center"/>
      </w:pPr>
      <w:r>
        <w:t>доступности для инвалидов указанных объектов в соответствии</w:t>
      </w:r>
    </w:p>
    <w:p w:rsidR="00B53EF8" w:rsidRDefault="00B53EF8">
      <w:pPr>
        <w:pStyle w:val="ConsPlusTitle"/>
        <w:jc w:val="center"/>
      </w:pPr>
      <w:r>
        <w:t>с законодательством Российской Федерации о</w:t>
      </w:r>
    </w:p>
    <w:p w:rsidR="00B53EF8" w:rsidRDefault="00B53EF8">
      <w:pPr>
        <w:pStyle w:val="ConsPlusTitle"/>
        <w:jc w:val="center"/>
      </w:pPr>
      <w:r>
        <w:t>социальной защите инвалидов</w:t>
      </w:r>
    </w:p>
    <w:p w:rsidR="00B53EF8" w:rsidRDefault="00B53EF8">
      <w:pPr>
        <w:pStyle w:val="ConsPlusNormal"/>
        <w:jc w:val="both"/>
      </w:pPr>
    </w:p>
    <w:p w:rsidR="00B53EF8" w:rsidRDefault="00B53EF8">
      <w:pPr>
        <w:pStyle w:val="ConsPlusNormal"/>
        <w:ind w:firstLine="540"/>
        <w:jc w:val="both"/>
      </w:pPr>
      <w:r>
        <w:t>56. Помещение, в котором осуществляется прием заявителей, должно обеспечивать:</w:t>
      </w:r>
    </w:p>
    <w:p w:rsidR="00B53EF8" w:rsidRDefault="00B53EF8">
      <w:pPr>
        <w:pStyle w:val="ConsPlusNormal"/>
        <w:spacing w:before="200"/>
        <w:ind w:firstLine="540"/>
        <w:jc w:val="both"/>
      </w:pPr>
      <w:r>
        <w:t>1) удобство оформления заявителем заявления;</w:t>
      </w:r>
    </w:p>
    <w:p w:rsidR="00B53EF8" w:rsidRDefault="00B53EF8">
      <w:pPr>
        <w:pStyle w:val="ConsPlusNormal"/>
        <w:spacing w:before="200"/>
        <w:ind w:firstLine="540"/>
        <w:jc w:val="both"/>
      </w:pPr>
      <w:r>
        <w:t>2) телефонную связь;</w:t>
      </w:r>
    </w:p>
    <w:p w:rsidR="00B53EF8" w:rsidRDefault="00B53EF8">
      <w:pPr>
        <w:pStyle w:val="ConsPlusNormal"/>
        <w:spacing w:before="200"/>
        <w:ind w:firstLine="540"/>
        <w:jc w:val="both"/>
      </w:pPr>
      <w:r>
        <w:t>3) возможность копирования документов;</w:t>
      </w:r>
    </w:p>
    <w:p w:rsidR="00B53EF8" w:rsidRDefault="00B53EF8">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B53EF8" w:rsidRDefault="00B53EF8">
      <w:pPr>
        <w:pStyle w:val="ConsPlusNormal"/>
        <w:spacing w:before="200"/>
        <w:ind w:firstLine="540"/>
        <w:jc w:val="both"/>
      </w:pPr>
      <w:r>
        <w:t>57.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B53EF8" w:rsidRDefault="00B53EF8">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B53EF8" w:rsidRDefault="00B53EF8">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B53EF8" w:rsidRDefault="00B53EF8">
      <w:pPr>
        <w:pStyle w:val="ConsPlusNormal"/>
        <w:spacing w:before="200"/>
        <w:ind w:firstLine="540"/>
        <w:jc w:val="both"/>
      </w:pPr>
      <w:r>
        <w:t xml:space="preserve">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w:t>
      </w:r>
      <w:r>
        <w:lastRenderedPageBreak/>
        <w:t>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B53EF8" w:rsidRDefault="00B53EF8">
      <w:pPr>
        <w:pStyle w:val="ConsPlusNormal"/>
        <w:spacing w:before="200"/>
        <w:ind w:firstLine="540"/>
        <w:jc w:val="both"/>
      </w:pPr>
      <w:r>
        <w:t>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B53EF8" w:rsidRDefault="00B53EF8">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B53EF8" w:rsidRDefault="00B53EF8">
      <w:pPr>
        <w:pStyle w:val="ConsPlusNormal"/>
        <w:spacing w:before="200"/>
        <w:ind w:firstLine="540"/>
        <w:jc w:val="both"/>
      </w:pPr>
      <w:r>
        <w:t>В помещении для приема заявителей предусматривается оборудование доступных мест общественного пользования.</w:t>
      </w:r>
    </w:p>
    <w:p w:rsidR="00B53EF8" w:rsidRDefault="00B53EF8">
      <w:pPr>
        <w:pStyle w:val="ConsPlusNormal"/>
        <w:spacing w:before="200"/>
        <w:ind w:firstLine="540"/>
        <w:jc w:val="both"/>
      </w:pPr>
      <w:r>
        <w:t>Для предоставления возможности ознакомления заявителей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rsidR="00B53EF8" w:rsidRDefault="00B53EF8">
      <w:pPr>
        <w:pStyle w:val="ConsPlusNormal"/>
        <w:spacing w:before="200"/>
        <w:ind w:firstLine="540"/>
        <w:jc w:val="both"/>
      </w:pPr>
      <w:r>
        <w:t>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rsidR="00B53EF8" w:rsidRDefault="00B53EF8">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B53EF8" w:rsidRDefault="00B53EF8">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B53EF8" w:rsidRDefault="00B53EF8">
      <w:pPr>
        <w:pStyle w:val="ConsPlusNormal"/>
        <w:spacing w:before="20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w:t>
      </w:r>
    </w:p>
    <w:p w:rsidR="00B53EF8" w:rsidRDefault="00B53EF8">
      <w:pPr>
        <w:pStyle w:val="ConsPlusNormal"/>
        <w:spacing w:before="200"/>
        <w:ind w:firstLine="540"/>
        <w:jc w:val="both"/>
      </w:pPr>
      <w: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B53EF8" w:rsidRDefault="00B53EF8">
      <w:pPr>
        <w:pStyle w:val="ConsPlusNormal"/>
        <w:spacing w:before="200"/>
        <w:ind w:firstLine="540"/>
        <w:jc w:val="both"/>
      </w:pPr>
      <w: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53EF8" w:rsidRDefault="00B53EF8">
      <w:pPr>
        <w:pStyle w:val="ConsPlusNormal"/>
        <w:spacing w:before="200"/>
        <w:ind w:firstLine="540"/>
        <w:jc w:val="both"/>
      </w:pPr>
      <w:r>
        <w:t>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B53EF8" w:rsidRDefault="00B53EF8">
      <w:pPr>
        <w:pStyle w:val="ConsPlusNormal"/>
        <w:spacing w:before="200"/>
        <w:ind w:firstLine="540"/>
        <w:jc w:val="both"/>
      </w:pPr>
      <w:r>
        <w:t>На территориях, прилегающих к местам расположения Министерства,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B53EF8" w:rsidRDefault="00B53EF8">
      <w:pPr>
        <w:pStyle w:val="ConsPlusNormal"/>
        <w:spacing w:before="200"/>
        <w:ind w:firstLine="540"/>
        <w:jc w:val="both"/>
      </w:pPr>
      <w:r>
        <w:t>Доступ заявителей к парковочным местам является бесплатным.</w:t>
      </w:r>
    </w:p>
    <w:p w:rsidR="00B53EF8" w:rsidRDefault="00B53EF8">
      <w:pPr>
        <w:pStyle w:val="ConsPlusNormal"/>
        <w:spacing w:before="200"/>
        <w:ind w:firstLine="540"/>
        <w:jc w:val="both"/>
      </w:pPr>
      <w: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B53EF8" w:rsidRDefault="00B53EF8">
      <w:pPr>
        <w:pStyle w:val="ConsPlusNormal"/>
        <w:jc w:val="both"/>
      </w:pPr>
    </w:p>
    <w:p w:rsidR="00B53EF8" w:rsidRDefault="00B53EF8">
      <w:pPr>
        <w:pStyle w:val="ConsPlusTitle"/>
        <w:jc w:val="center"/>
        <w:outlineLvl w:val="2"/>
      </w:pPr>
      <w:r>
        <w:t>Показатели</w:t>
      </w:r>
    </w:p>
    <w:p w:rsidR="00B53EF8" w:rsidRDefault="00B53EF8">
      <w:pPr>
        <w:pStyle w:val="ConsPlusTitle"/>
        <w:jc w:val="center"/>
      </w:pPr>
      <w:r>
        <w:t>доступности и качества государственной услуги,</w:t>
      </w:r>
    </w:p>
    <w:p w:rsidR="00B53EF8" w:rsidRDefault="00B53EF8">
      <w:pPr>
        <w:pStyle w:val="ConsPlusTitle"/>
        <w:jc w:val="center"/>
      </w:pPr>
      <w:r>
        <w:t>в том числе количество взаимодействий заявителя с</w:t>
      </w:r>
    </w:p>
    <w:p w:rsidR="00B53EF8" w:rsidRDefault="00B53EF8">
      <w:pPr>
        <w:pStyle w:val="ConsPlusTitle"/>
        <w:jc w:val="center"/>
      </w:pPr>
      <w:r>
        <w:t>должностными лицами при предоставлении государственной</w:t>
      </w:r>
    </w:p>
    <w:p w:rsidR="00B53EF8" w:rsidRDefault="00B53EF8">
      <w:pPr>
        <w:pStyle w:val="ConsPlusTitle"/>
        <w:jc w:val="center"/>
      </w:pPr>
      <w:r>
        <w:t>услуги и их продолжительность, возможность получения</w:t>
      </w:r>
    </w:p>
    <w:p w:rsidR="00B53EF8" w:rsidRDefault="00B53EF8">
      <w:pPr>
        <w:pStyle w:val="ConsPlusTitle"/>
        <w:jc w:val="center"/>
      </w:pPr>
      <w:r>
        <w:t>информации о ходе предоставления государственной услуги,</w:t>
      </w:r>
    </w:p>
    <w:p w:rsidR="00B53EF8" w:rsidRDefault="00B53EF8">
      <w:pPr>
        <w:pStyle w:val="ConsPlusTitle"/>
        <w:jc w:val="center"/>
      </w:pPr>
      <w:r>
        <w:lastRenderedPageBreak/>
        <w:t>в том числе с использованием информационно-коммуникационных</w:t>
      </w:r>
    </w:p>
    <w:p w:rsidR="00B53EF8" w:rsidRDefault="00B53EF8">
      <w:pPr>
        <w:pStyle w:val="ConsPlusTitle"/>
        <w:jc w:val="center"/>
      </w:pPr>
      <w:r>
        <w:t>технологий, возможность либо невозможность получения</w:t>
      </w:r>
    </w:p>
    <w:p w:rsidR="00B53EF8" w:rsidRDefault="00B53EF8">
      <w:pPr>
        <w:pStyle w:val="ConsPlusTitle"/>
        <w:jc w:val="center"/>
      </w:pPr>
      <w:r>
        <w:t>государственной услуги в МФЦ (в том числе в полном объеме)</w:t>
      </w:r>
    </w:p>
    <w:p w:rsidR="00B53EF8" w:rsidRDefault="00B53EF8">
      <w:pPr>
        <w:pStyle w:val="ConsPlusTitle"/>
        <w:jc w:val="center"/>
      </w:pPr>
      <w:r>
        <w:t>по выбору заявителя (экстерриториальный принцип),</w:t>
      </w:r>
    </w:p>
    <w:p w:rsidR="00B53EF8" w:rsidRDefault="00B53EF8">
      <w:pPr>
        <w:pStyle w:val="ConsPlusTitle"/>
        <w:jc w:val="center"/>
      </w:pPr>
      <w:r>
        <w:t>посредством запроса о предоставлении нескольких</w:t>
      </w:r>
    </w:p>
    <w:p w:rsidR="00B53EF8" w:rsidRDefault="00B53EF8">
      <w:pPr>
        <w:pStyle w:val="ConsPlusTitle"/>
        <w:jc w:val="center"/>
      </w:pPr>
      <w:r>
        <w:t>государственных и (или) муниципальных услуг в МФЦ,</w:t>
      </w:r>
    </w:p>
    <w:p w:rsidR="00B53EF8" w:rsidRDefault="00B53EF8">
      <w:pPr>
        <w:pStyle w:val="ConsPlusTitle"/>
        <w:jc w:val="center"/>
      </w:pPr>
      <w:r>
        <w:t>предусмотренного статьей 15.1 Федерального</w:t>
      </w:r>
    </w:p>
    <w:p w:rsidR="00B53EF8" w:rsidRDefault="00B53EF8">
      <w:pPr>
        <w:pStyle w:val="ConsPlusTitle"/>
        <w:jc w:val="center"/>
      </w:pPr>
      <w:r>
        <w:t>закона от 27.07.2010 N 210-ФЗ</w:t>
      </w:r>
    </w:p>
    <w:p w:rsidR="00B53EF8" w:rsidRDefault="00B53EF8">
      <w:pPr>
        <w:pStyle w:val="ConsPlusNormal"/>
        <w:jc w:val="both"/>
      </w:pPr>
    </w:p>
    <w:p w:rsidR="00B53EF8" w:rsidRDefault="00B53EF8">
      <w:pPr>
        <w:pStyle w:val="ConsPlusNormal"/>
        <w:ind w:firstLine="540"/>
        <w:jc w:val="both"/>
      </w:pPr>
      <w:r>
        <w:t>58. Оценка доступности и качества предоставления государственной услуги должна осуществляться по следующим показателям:</w:t>
      </w:r>
    </w:p>
    <w:p w:rsidR="00B53EF8" w:rsidRDefault="00B53EF8">
      <w:pPr>
        <w:pStyle w:val="ConsPlusNormal"/>
        <w:spacing w:before="200"/>
        <w:ind w:firstLine="540"/>
        <w:jc w:val="both"/>
      </w:pPr>
      <w:r>
        <w:t>1) показателями доступности предоставления государственной услуги являются:</w:t>
      </w:r>
    </w:p>
    <w:p w:rsidR="00B53EF8" w:rsidRDefault="00B53EF8">
      <w:pPr>
        <w:pStyle w:val="ConsPlusNormal"/>
        <w:spacing w:before="200"/>
        <w:ind w:firstLine="540"/>
        <w:jc w:val="both"/>
      </w:pPr>
      <w:r>
        <w:t>а) доступность обращения за предоставлением государственной услуги, в том числе лиц с ограниченными возможностями здоровья;</w:t>
      </w:r>
    </w:p>
    <w:p w:rsidR="00B53EF8" w:rsidRDefault="00B53EF8">
      <w:pPr>
        <w:pStyle w:val="ConsPlusNormal"/>
        <w:spacing w:before="200"/>
        <w:ind w:firstLine="540"/>
        <w:jc w:val="both"/>
      </w:pPr>
      <w:r>
        <w:t>б) наличие различных каналов получения информации о предоставлении государственной услуги;</w:t>
      </w:r>
    </w:p>
    <w:p w:rsidR="00B53EF8" w:rsidRDefault="00B53EF8">
      <w:pPr>
        <w:pStyle w:val="ConsPlusNormal"/>
        <w:spacing w:before="200"/>
        <w:ind w:firstLine="540"/>
        <w:jc w:val="both"/>
      </w:pPr>
      <w:r>
        <w:t>в) наличие полной, актуальной и достоверной информации о порядке предоставления государственной услуги;</w:t>
      </w:r>
    </w:p>
    <w:p w:rsidR="00B53EF8" w:rsidRDefault="00B53EF8">
      <w:pPr>
        <w:pStyle w:val="ConsPlusNormal"/>
        <w:spacing w:before="200"/>
        <w:ind w:firstLine="540"/>
        <w:jc w:val="both"/>
      </w:pPr>
      <w:r>
        <w:t>г) предоставление возможности подачи заявления о предоставлении государственной услуги и документов через ЕПГУ/РПГУ;</w:t>
      </w:r>
    </w:p>
    <w:p w:rsidR="00B53EF8" w:rsidRDefault="00B53EF8">
      <w:pPr>
        <w:pStyle w:val="ConsPlusNormal"/>
        <w:spacing w:before="200"/>
        <w:ind w:firstLine="540"/>
        <w:jc w:val="both"/>
      </w:pPr>
      <w: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B53EF8" w:rsidRDefault="00B53EF8">
      <w:pPr>
        <w:pStyle w:val="ConsPlusNormal"/>
        <w:spacing w:before="200"/>
        <w:ind w:firstLine="540"/>
        <w:jc w:val="both"/>
      </w:pPr>
      <w:r>
        <w:t>е) возможность досудебного (внесудебного) рассмотрения жалоб в процессе предоставления государственной услуги;</w:t>
      </w:r>
    </w:p>
    <w:p w:rsidR="00B53EF8" w:rsidRDefault="00B53EF8">
      <w:pPr>
        <w:pStyle w:val="ConsPlusNormal"/>
        <w:spacing w:before="200"/>
        <w:ind w:firstLine="540"/>
        <w:jc w:val="both"/>
      </w:pPr>
      <w:r>
        <w:t>ж) транспортная доступность к местам предоставления государственной услуги;</w:t>
      </w:r>
    </w:p>
    <w:p w:rsidR="00B53EF8" w:rsidRDefault="00B53EF8">
      <w:pPr>
        <w:pStyle w:val="ConsPlusNormal"/>
        <w:spacing w:before="200"/>
        <w:ind w:firstLine="540"/>
        <w:jc w:val="both"/>
      </w:pPr>
      <w:r>
        <w:t>2) показатели доступности и качества государственной услуги при предоставлении в электронном виде:</w:t>
      </w:r>
    </w:p>
    <w:p w:rsidR="00B53EF8" w:rsidRDefault="00B53EF8">
      <w:pPr>
        <w:pStyle w:val="ConsPlusNormal"/>
        <w:spacing w:before="200"/>
        <w:ind w:firstLine="540"/>
        <w:jc w:val="both"/>
      </w:pPr>
      <w:r>
        <w:t>а) возможность получения информации о порядке и сроках предоставления услуги посредством ЕПГУ/ РПГУ;</w:t>
      </w:r>
    </w:p>
    <w:p w:rsidR="00B53EF8" w:rsidRDefault="00B53EF8">
      <w:pPr>
        <w:pStyle w:val="ConsPlusNormal"/>
        <w:spacing w:before="200"/>
        <w:ind w:firstLine="540"/>
        <w:jc w:val="both"/>
      </w:pPr>
      <w:r>
        <w:t>б) возможность записи на прием в орган на консультацию по вопросам предоставления услуги, для подачи запроса о предоставлении государственной (муниципальной) услуги, получения результата оказания услуги посредством ЕПГУ/РПГУ;</w:t>
      </w:r>
    </w:p>
    <w:p w:rsidR="00B53EF8" w:rsidRDefault="00B53EF8">
      <w:pPr>
        <w:pStyle w:val="ConsPlusNormal"/>
        <w:spacing w:before="200"/>
        <w:ind w:firstLine="540"/>
        <w:jc w:val="both"/>
      </w:pPr>
      <w:r>
        <w:t>в) возможность формирования запроса для подачи заявления заявителем на ЕПГУ/РПГУ;</w:t>
      </w:r>
    </w:p>
    <w:p w:rsidR="00B53EF8" w:rsidRDefault="00B53EF8">
      <w:pPr>
        <w:pStyle w:val="ConsPlusNormal"/>
        <w:spacing w:before="200"/>
        <w:ind w:firstLine="540"/>
        <w:jc w:val="both"/>
      </w:pPr>
      <w: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ЕПГУ/РПГУ;</w:t>
      </w:r>
    </w:p>
    <w:p w:rsidR="00B53EF8" w:rsidRDefault="00B53EF8">
      <w:pPr>
        <w:pStyle w:val="ConsPlusNormal"/>
        <w:spacing w:before="200"/>
        <w:ind w:firstLine="540"/>
        <w:jc w:val="both"/>
      </w:pPr>
      <w:r>
        <w:t>д) возможность получения информации о ходе предоставления государственной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B53EF8" w:rsidRDefault="00B53EF8">
      <w:pPr>
        <w:pStyle w:val="ConsPlusNormal"/>
        <w:spacing w:before="200"/>
        <w:ind w:firstLine="540"/>
        <w:jc w:val="both"/>
      </w:pPr>
      <w: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B53EF8" w:rsidRDefault="00B53EF8">
      <w:pPr>
        <w:pStyle w:val="ConsPlusNormal"/>
        <w:spacing w:before="200"/>
        <w:ind w:firstLine="540"/>
        <w:jc w:val="both"/>
      </w:pPr>
      <w:r>
        <w:t>ж) при наличии технической возможности оценка доступности и качества государственной (муниципальной) услуги на ЕПГУ/ РПГУ;</w:t>
      </w:r>
    </w:p>
    <w:p w:rsidR="00B53EF8" w:rsidRDefault="00B53EF8">
      <w:pPr>
        <w:pStyle w:val="ConsPlusNormal"/>
        <w:spacing w:before="200"/>
        <w:ind w:firstLine="540"/>
        <w:jc w:val="both"/>
      </w:pPr>
      <w: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B53EF8" w:rsidRDefault="00B53EF8">
      <w:pPr>
        <w:pStyle w:val="ConsPlusNormal"/>
        <w:spacing w:before="200"/>
        <w:ind w:firstLine="540"/>
        <w:jc w:val="both"/>
      </w:pPr>
      <w:r>
        <w:lastRenderedPageBreak/>
        <w:t>3) Показателями качества государственной услуги являются:</w:t>
      </w:r>
    </w:p>
    <w:p w:rsidR="00B53EF8" w:rsidRDefault="00B53EF8">
      <w:pPr>
        <w:pStyle w:val="ConsPlusNormal"/>
        <w:spacing w:before="200"/>
        <w:ind w:firstLine="540"/>
        <w:jc w:val="both"/>
      </w:pPr>
      <w:r>
        <w:t>а) соблюдение сроков предоставления государственной (муниципальной) услуги;</w:t>
      </w:r>
    </w:p>
    <w:p w:rsidR="00B53EF8" w:rsidRDefault="00B53EF8">
      <w:pPr>
        <w:pStyle w:val="ConsPlusNormal"/>
        <w:spacing w:before="200"/>
        <w:ind w:firstLine="540"/>
        <w:jc w:val="both"/>
      </w:pPr>
      <w:r>
        <w:t>б) 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rsidR="00B53EF8" w:rsidRDefault="00B53EF8">
      <w:pPr>
        <w:pStyle w:val="ConsPlusNormal"/>
        <w:spacing w:before="200"/>
        <w:ind w:firstLine="540"/>
        <w:jc w:val="both"/>
      </w:pPr>
      <w:r>
        <w:t>в) 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rsidR="00B53EF8" w:rsidRDefault="00B53EF8">
      <w:pPr>
        <w:pStyle w:val="ConsPlusNormal"/>
        <w:spacing w:before="200"/>
        <w:ind w:firstLine="540"/>
        <w:jc w:val="both"/>
      </w:pPr>
      <w:r>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rsidR="00B53EF8" w:rsidRDefault="00B53EF8">
      <w:pPr>
        <w:pStyle w:val="ConsPlusNormal"/>
        <w:spacing w:before="200"/>
        <w:ind w:firstLine="540"/>
        <w:jc w:val="both"/>
      </w:pPr>
      <w:r>
        <w:t>59.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B53EF8" w:rsidRDefault="00B53EF8">
      <w:pPr>
        <w:pStyle w:val="ConsPlusNormal"/>
        <w:spacing w:before="200"/>
        <w:ind w:firstLine="540"/>
        <w:jc w:val="both"/>
      </w:pPr>
      <w:r>
        <w:t>60. Для осуществления предварительной записи посредством ЕПГУ/РПГУ, заявителю необходимо указать запрашиваемые системой данные, в том числе:</w:t>
      </w:r>
    </w:p>
    <w:p w:rsidR="00B53EF8" w:rsidRDefault="00B53EF8">
      <w:pPr>
        <w:pStyle w:val="ConsPlusNormal"/>
        <w:spacing w:before="200"/>
        <w:ind w:firstLine="540"/>
        <w:jc w:val="both"/>
      </w:pPr>
      <w:r>
        <w:t>1) фамилию, имя, отчество (последнее - при наличии);</w:t>
      </w:r>
    </w:p>
    <w:p w:rsidR="00B53EF8" w:rsidRDefault="00B53EF8">
      <w:pPr>
        <w:pStyle w:val="ConsPlusNormal"/>
        <w:spacing w:before="200"/>
        <w:ind w:firstLine="540"/>
        <w:jc w:val="both"/>
      </w:pPr>
      <w:r>
        <w:t>2) страховой номер индивидуального лицевого счета застрахованного лица;</w:t>
      </w:r>
    </w:p>
    <w:p w:rsidR="00B53EF8" w:rsidRDefault="00B53EF8">
      <w:pPr>
        <w:pStyle w:val="ConsPlusNormal"/>
        <w:spacing w:before="200"/>
        <w:ind w:firstLine="540"/>
        <w:jc w:val="both"/>
      </w:pPr>
      <w:r>
        <w:t>3) номер телефона;</w:t>
      </w:r>
    </w:p>
    <w:p w:rsidR="00B53EF8" w:rsidRDefault="00B53EF8">
      <w:pPr>
        <w:pStyle w:val="ConsPlusNormal"/>
        <w:spacing w:before="200"/>
        <w:ind w:firstLine="540"/>
        <w:jc w:val="both"/>
      </w:pPr>
      <w:r>
        <w:t>4) адрес электронной почты (по желанию);</w:t>
      </w:r>
    </w:p>
    <w:p w:rsidR="00B53EF8" w:rsidRDefault="00B53EF8">
      <w:pPr>
        <w:pStyle w:val="ConsPlusNormal"/>
        <w:spacing w:before="200"/>
        <w:ind w:firstLine="540"/>
        <w:jc w:val="both"/>
      </w:pPr>
      <w:r>
        <w:t>5) желаемую дату и время приема.</w:t>
      </w:r>
    </w:p>
    <w:p w:rsidR="00B53EF8" w:rsidRDefault="00B53EF8">
      <w:pPr>
        <w:pStyle w:val="ConsPlusNormal"/>
        <w:spacing w:before="20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B53EF8" w:rsidRDefault="00B53EF8">
      <w:pPr>
        <w:pStyle w:val="ConsPlusNormal"/>
        <w:spacing w:before="200"/>
        <w:ind w:firstLine="540"/>
        <w:jc w:val="both"/>
      </w:pPr>
      <w:r>
        <w:t>61. 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B53EF8" w:rsidRDefault="00B53EF8">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B53EF8" w:rsidRDefault="00B53EF8">
      <w:pPr>
        <w:pStyle w:val="ConsPlusNormal"/>
        <w:spacing w:before="200"/>
        <w:ind w:firstLine="540"/>
        <w:jc w:val="both"/>
      </w:pPr>
      <w: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B53EF8" w:rsidRDefault="00B53EF8">
      <w:pPr>
        <w:pStyle w:val="ConsPlusNormal"/>
        <w:spacing w:before="200"/>
        <w:ind w:firstLine="540"/>
        <w:jc w:val="both"/>
      </w:pPr>
      <w:r>
        <w:t>Запись граждан на определенную дату заканчивается за сутки до наступления этой даты.</w:t>
      </w:r>
    </w:p>
    <w:p w:rsidR="00B53EF8" w:rsidRDefault="00B53EF8">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B53EF8" w:rsidRDefault="00B53EF8">
      <w:pPr>
        <w:pStyle w:val="ConsPlusNormal"/>
        <w:spacing w:before="200"/>
        <w:ind w:firstLine="540"/>
        <w:jc w:val="both"/>
      </w:pPr>
      <w:r>
        <w:t>Гражданин в любое время вправе отказаться от предварительной записи.</w:t>
      </w:r>
    </w:p>
    <w:p w:rsidR="00B53EF8" w:rsidRDefault="00B53EF8">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B53EF8" w:rsidRDefault="00B53EF8">
      <w:pPr>
        <w:pStyle w:val="ConsPlusNormal"/>
        <w:spacing w:before="200"/>
        <w:ind w:firstLine="540"/>
        <w:jc w:val="both"/>
      </w:pPr>
      <w:r>
        <w:t>62.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B53EF8" w:rsidRDefault="00B53EF8">
      <w:pPr>
        <w:pStyle w:val="ConsPlusNormal"/>
        <w:spacing w:before="200"/>
        <w:ind w:firstLine="540"/>
        <w:jc w:val="both"/>
      </w:pPr>
      <w:r>
        <w:t>63. Предоставление государственной услуги предусматривает однократное взаимодействие граждан с должностными лицами КГКУ "Центр выплат", МФЦ.</w:t>
      </w:r>
    </w:p>
    <w:p w:rsidR="00B53EF8" w:rsidRDefault="00B53EF8">
      <w:pPr>
        <w:pStyle w:val="ConsPlusNormal"/>
        <w:jc w:val="both"/>
      </w:pPr>
    </w:p>
    <w:p w:rsidR="00B53EF8" w:rsidRDefault="00B53EF8">
      <w:pPr>
        <w:pStyle w:val="ConsPlusTitle"/>
        <w:jc w:val="center"/>
        <w:outlineLvl w:val="2"/>
      </w:pPr>
      <w:r>
        <w:t>Иные требования,</w:t>
      </w:r>
    </w:p>
    <w:p w:rsidR="00B53EF8" w:rsidRDefault="00B53EF8">
      <w:pPr>
        <w:pStyle w:val="ConsPlusTitle"/>
        <w:jc w:val="center"/>
      </w:pPr>
      <w:r>
        <w:t>в том числе учитывающие особенности</w:t>
      </w:r>
    </w:p>
    <w:p w:rsidR="00B53EF8" w:rsidRDefault="00B53EF8">
      <w:pPr>
        <w:pStyle w:val="ConsPlusTitle"/>
        <w:jc w:val="center"/>
      </w:pPr>
      <w:r>
        <w:t>предоставления государственной услуги в МФЦ предоставления</w:t>
      </w:r>
    </w:p>
    <w:p w:rsidR="00B53EF8" w:rsidRDefault="00B53EF8">
      <w:pPr>
        <w:pStyle w:val="ConsPlusTitle"/>
        <w:jc w:val="center"/>
      </w:pPr>
      <w:r>
        <w:t>государственных и муниципальных услуг и особенности</w:t>
      </w:r>
    </w:p>
    <w:p w:rsidR="00B53EF8" w:rsidRDefault="00B53EF8">
      <w:pPr>
        <w:pStyle w:val="ConsPlusTitle"/>
        <w:jc w:val="center"/>
      </w:pPr>
      <w:r>
        <w:t>предоставления государственной услуги в</w:t>
      </w:r>
    </w:p>
    <w:p w:rsidR="00B53EF8" w:rsidRDefault="00B53EF8">
      <w:pPr>
        <w:pStyle w:val="ConsPlusTitle"/>
        <w:jc w:val="center"/>
      </w:pPr>
      <w:r>
        <w:t>электронной форме</w:t>
      </w:r>
    </w:p>
    <w:p w:rsidR="00B53EF8" w:rsidRDefault="00B53EF8">
      <w:pPr>
        <w:pStyle w:val="ConsPlusNormal"/>
        <w:jc w:val="both"/>
      </w:pPr>
    </w:p>
    <w:p w:rsidR="00B53EF8" w:rsidRDefault="00B53EF8">
      <w:pPr>
        <w:pStyle w:val="ConsPlusNormal"/>
        <w:ind w:firstLine="540"/>
        <w:jc w:val="both"/>
      </w:pPr>
      <w:r>
        <w:t xml:space="preserve">64. Предоставления государственной услуги заявителям через МФЦ осуществляется в порядке, установленном </w:t>
      </w:r>
      <w:hyperlink r:id="rId21">
        <w:r>
          <w:rPr>
            <w:color w:val="0000FF"/>
          </w:rPr>
          <w:t>Правилами</w:t>
        </w:r>
      </w:hyperlink>
      <w:r>
        <w:t xml:space="preserve"> организации деятельности МФЦ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B53EF8" w:rsidRDefault="00B53EF8">
      <w:pPr>
        <w:pStyle w:val="ConsPlusNormal"/>
        <w:spacing w:before="200"/>
        <w:ind w:firstLine="540"/>
        <w:jc w:val="both"/>
      </w:pPr>
      <w:r>
        <w:t>65. Государственная услуга посредством комплексного запроса не предоставляется.</w:t>
      </w:r>
    </w:p>
    <w:p w:rsidR="00B53EF8" w:rsidRDefault="00B53EF8">
      <w:pPr>
        <w:pStyle w:val="ConsPlusNormal"/>
        <w:spacing w:before="200"/>
        <w:ind w:firstLine="540"/>
        <w:jc w:val="both"/>
      </w:pPr>
      <w:r>
        <w:t>66. При наличии технической возможности, заявителям обеспечивается возможность представления заявления и прилагаемых документов в форме электронных документов посредством ЕПГУ/РПГУ.</w:t>
      </w:r>
    </w:p>
    <w:p w:rsidR="00B53EF8" w:rsidRDefault="00B53EF8">
      <w:pPr>
        <w:pStyle w:val="ConsPlusNormal"/>
        <w:spacing w:before="200"/>
        <w:ind w:firstLine="540"/>
        <w:jc w:val="both"/>
      </w:pPr>
      <w:r>
        <w:t>В этом случае заявитель авторизуется на ЕПГУ/РПГУ посредством подтвержденной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rsidR="00B53EF8" w:rsidRDefault="00B53EF8">
      <w:pPr>
        <w:pStyle w:val="ConsPlusNormal"/>
        <w:spacing w:before="20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КГКУ "Центр выплат". При авторизации в ЕСИА заявление о предоставлении государственной услуги считается подписанным простой электронной подписью заявителя.</w:t>
      </w:r>
    </w:p>
    <w:p w:rsidR="00B53EF8" w:rsidRDefault="00B53EF8">
      <w:pPr>
        <w:pStyle w:val="ConsPlusNormal"/>
        <w:spacing w:before="200"/>
        <w:ind w:firstLine="540"/>
        <w:jc w:val="both"/>
      </w:pPr>
      <w:r>
        <w:t xml:space="preserve">Результаты предоставления государственной услуги, указанные в </w:t>
      </w:r>
      <w:hyperlink w:anchor="P127">
        <w:r>
          <w:rPr>
            <w:color w:val="0000FF"/>
          </w:rPr>
          <w:t>части 21</w:t>
        </w:r>
      </w:hyperlink>
      <w:r>
        <w:t xml:space="preserve"> настоящего Административного регламента, направляются заявителю в личный кабинет на ЕПГУ/РПГУ в форме электронного документа, подписанного усиленной квалифицированной электронной подписью должностного лица КГКУ "Центр выплат" в случае направления заявления посредством ЕПГУ/РПГУ.</w:t>
      </w:r>
    </w:p>
    <w:p w:rsidR="00B53EF8" w:rsidRDefault="00B53EF8">
      <w:pPr>
        <w:pStyle w:val="ConsPlusNormal"/>
        <w:spacing w:before="200"/>
        <w:ind w:firstLine="540"/>
        <w:jc w:val="both"/>
      </w:pPr>
      <w:r>
        <w:t>67. Электронные документы представляются в следующих форматах:</w:t>
      </w:r>
    </w:p>
    <w:p w:rsidR="00B53EF8" w:rsidRDefault="00B53EF8">
      <w:pPr>
        <w:pStyle w:val="ConsPlusNormal"/>
        <w:spacing w:before="200"/>
        <w:ind w:firstLine="540"/>
        <w:jc w:val="both"/>
      </w:pPr>
      <w:r>
        <w:t>1) xml - для формализованных документов;</w:t>
      </w:r>
    </w:p>
    <w:p w:rsidR="00B53EF8" w:rsidRDefault="00B53EF8">
      <w:pPr>
        <w:pStyle w:val="ConsPlusNormal"/>
        <w:spacing w:before="200"/>
        <w:ind w:firstLine="540"/>
        <w:jc w:val="both"/>
      </w:pPr>
      <w:r>
        <w:t xml:space="preserve">2) doc, docx, odt - для документов с текстовым содержанием, не включающим формулы (за исключением документов, указанных в </w:t>
      </w:r>
      <w:hyperlink w:anchor="P413">
        <w:r>
          <w:rPr>
            <w:color w:val="0000FF"/>
          </w:rPr>
          <w:t>подпункте 3</w:t>
        </w:r>
      </w:hyperlink>
      <w:r>
        <w:t xml:space="preserve"> настоящей части);</w:t>
      </w:r>
    </w:p>
    <w:p w:rsidR="00B53EF8" w:rsidRDefault="00B53EF8">
      <w:pPr>
        <w:pStyle w:val="ConsPlusNormal"/>
        <w:spacing w:before="200"/>
        <w:ind w:firstLine="540"/>
        <w:jc w:val="both"/>
      </w:pPr>
      <w:bookmarkStart w:id="15" w:name="P413"/>
      <w:bookmarkEnd w:id="15"/>
      <w:r>
        <w:t>3) xls, xlsx, ods - для документов, содержащих расчеты;</w:t>
      </w:r>
    </w:p>
    <w:p w:rsidR="00B53EF8" w:rsidRDefault="00B53EF8">
      <w:pPr>
        <w:pStyle w:val="ConsPlusNormal"/>
        <w:spacing w:before="200"/>
        <w:ind w:firstLine="540"/>
        <w:jc w:val="both"/>
      </w:pPr>
      <w: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413">
        <w:r>
          <w:rPr>
            <w:color w:val="0000FF"/>
          </w:rPr>
          <w:t>подпункте 3</w:t>
        </w:r>
      </w:hyperlink>
      <w:r>
        <w:t xml:space="preserve"> настоящей части), а также документов с графическим содержанием.</w:t>
      </w:r>
    </w:p>
    <w:p w:rsidR="00B53EF8" w:rsidRDefault="00B53EF8">
      <w:pPr>
        <w:pStyle w:val="ConsPlusNormal"/>
        <w:spacing w:before="200"/>
        <w:ind w:firstLine="540"/>
        <w:jc w:val="both"/>
      </w:pPr>
      <w:r>
        <w:t>68.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53EF8" w:rsidRDefault="00B53EF8">
      <w:pPr>
        <w:pStyle w:val="ConsPlusNormal"/>
        <w:spacing w:before="200"/>
        <w:ind w:firstLine="540"/>
        <w:jc w:val="both"/>
      </w:pPr>
      <w:r>
        <w:t>1) "черно-белый" (при отсутствии в документе графических изображений и (или) цветного текста);</w:t>
      </w:r>
    </w:p>
    <w:p w:rsidR="00B53EF8" w:rsidRDefault="00B53EF8">
      <w:pPr>
        <w:pStyle w:val="ConsPlusNormal"/>
        <w:spacing w:before="200"/>
        <w:ind w:firstLine="540"/>
        <w:jc w:val="both"/>
      </w:pPr>
      <w:r>
        <w:t>2) "оттенки серого" (при наличии в документе графических изображений, отличных от цветного графического изображения);</w:t>
      </w:r>
    </w:p>
    <w:p w:rsidR="00B53EF8" w:rsidRDefault="00B53EF8">
      <w:pPr>
        <w:pStyle w:val="ConsPlusNormal"/>
        <w:spacing w:before="20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B53EF8" w:rsidRDefault="00B53EF8">
      <w:pPr>
        <w:pStyle w:val="ConsPlusNormal"/>
        <w:spacing w:before="20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B53EF8" w:rsidRDefault="00B53EF8">
      <w:pPr>
        <w:pStyle w:val="ConsPlusNormal"/>
        <w:spacing w:before="200"/>
        <w:ind w:firstLine="540"/>
        <w:jc w:val="both"/>
      </w:pPr>
      <w:r>
        <w:lastRenderedPageBreak/>
        <w:t>5) количество файлов должно соответствовать количеству документов, каждый из которых содержит текстовую и (или) графическую информацию.</w:t>
      </w:r>
    </w:p>
    <w:p w:rsidR="00B53EF8" w:rsidRDefault="00B53EF8">
      <w:pPr>
        <w:pStyle w:val="ConsPlusNormal"/>
        <w:spacing w:before="200"/>
        <w:ind w:firstLine="540"/>
        <w:jc w:val="both"/>
      </w:pPr>
      <w:r>
        <w:t>69. Электронные документы должны обеспечивать:</w:t>
      </w:r>
    </w:p>
    <w:p w:rsidR="00B53EF8" w:rsidRDefault="00B53EF8">
      <w:pPr>
        <w:pStyle w:val="ConsPlusNormal"/>
        <w:spacing w:before="200"/>
        <w:ind w:firstLine="540"/>
        <w:jc w:val="both"/>
      </w:pPr>
      <w:r>
        <w:t>1) возможность идентифицировать документ и количество листов в документе;</w:t>
      </w:r>
    </w:p>
    <w:p w:rsidR="00B53EF8" w:rsidRDefault="00B53EF8">
      <w:pPr>
        <w:pStyle w:val="ConsPlusNormal"/>
        <w:spacing w:before="20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3EF8" w:rsidRDefault="00B53EF8">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B53EF8" w:rsidRDefault="00B53EF8">
      <w:pPr>
        <w:pStyle w:val="ConsPlusNormal"/>
        <w:jc w:val="both"/>
      </w:pPr>
    </w:p>
    <w:p w:rsidR="00B53EF8" w:rsidRDefault="00B53EF8">
      <w:pPr>
        <w:pStyle w:val="ConsPlusTitle"/>
        <w:jc w:val="center"/>
        <w:outlineLvl w:val="1"/>
      </w:pPr>
      <w:r>
        <w:t>3. Состав, последовательность и сроки выполнения</w:t>
      </w:r>
    </w:p>
    <w:p w:rsidR="00B53EF8" w:rsidRDefault="00B53EF8">
      <w:pPr>
        <w:pStyle w:val="ConsPlusTitle"/>
        <w:jc w:val="center"/>
      </w:pPr>
      <w:r>
        <w:t>административных процедур, требования к порядку их</w:t>
      </w:r>
    </w:p>
    <w:p w:rsidR="00B53EF8" w:rsidRDefault="00B53EF8">
      <w:pPr>
        <w:pStyle w:val="ConsPlusTitle"/>
        <w:jc w:val="center"/>
      </w:pPr>
      <w:r>
        <w:t>выполнения, в том числе особенностей выполнения</w:t>
      </w:r>
    </w:p>
    <w:p w:rsidR="00B53EF8" w:rsidRDefault="00B53EF8">
      <w:pPr>
        <w:pStyle w:val="ConsPlusTitle"/>
        <w:jc w:val="center"/>
      </w:pPr>
      <w:r>
        <w:t>административных процедур (действий)</w:t>
      </w:r>
    </w:p>
    <w:p w:rsidR="00B53EF8" w:rsidRDefault="00B53EF8">
      <w:pPr>
        <w:pStyle w:val="ConsPlusTitle"/>
        <w:jc w:val="center"/>
      </w:pPr>
      <w:r>
        <w:t>в электронной форме</w:t>
      </w:r>
    </w:p>
    <w:p w:rsidR="00B53EF8" w:rsidRDefault="00B53EF8">
      <w:pPr>
        <w:pStyle w:val="ConsPlusNormal"/>
        <w:jc w:val="both"/>
      </w:pPr>
    </w:p>
    <w:p w:rsidR="00B53EF8" w:rsidRDefault="00B53EF8">
      <w:pPr>
        <w:pStyle w:val="ConsPlusTitle"/>
        <w:jc w:val="center"/>
        <w:outlineLvl w:val="2"/>
      </w:pPr>
      <w:r>
        <w:t>Исчерпывающий перечень административных процедур,</w:t>
      </w:r>
    </w:p>
    <w:p w:rsidR="00B53EF8" w:rsidRDefault="00B53EF8">
      <w:pPr>
        <w:pStyle w:val="ConsPlusTitle"/>
        <w:jc w:val="center"/>
      </w:pPr>
      <w:r>
        <w:t>выполняемых при предоставлении государственной услуги</w:t>
      </w:r>
    </w:p>
    <w:p w:rsidR="00B53EF8" w:rsidRDefault="00B53EF8">
      <w:pPr>
        <w:pStyle w:val="ConsPlusNormal"/>
        <w:jc w:val="both"/>
      </w:pPr>
    </w:p>
    <w:p w:rsidR="00B53EF8" w:rsidRDefault="00B53EF8">
      <w:pPr>
        <w:pStyle w:val="ConsPlusNormal"/>
        <w:ind w:firstLine="540"/>
        <w:jc w:val="both"/>
      </w:pPr>
      <w:r>
        <w:t>70. Предоставление государственной услуги включает в себя следующие административные процедуры:</w:t>
      </w:r>
    </w:p>
    <w:p w:rsidR="00B53EF8" w:rsidRDefault="00B53EF8">
      <w:pPr>
        <w:pStyle w:val="ConsPlusNormal"/>
        <w:spacing w:before="200"/>
        <w:ind w:firstLine="540"/>
        <w:jc w:val="both"/>
      </w:pPr>
      <w:r>
        <w:t>1) прием и регистрация заявлений и документов;</w:t>
      </w:r>
    </w:p>
    <w:p w:rsidR="00B53EF8" w:rsidRDefault="00B53EF8">
      <w:pPr>
        <w:pStyle w:val="ConsPlusNormal"/>
        <w:spacing w:before="200"/>
        <w:ind w:firstLine="540"/>
        <w:jc w:val="both"/>
      </w:pPr>
      <w:r>
        <w:t>2) 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rsidR="00B53EF8" w:rsidRDefault="00B53EF8">
      <w:pPr>
        <w:pStyle w:val="ConsPlusNormal"/>
        <w:spacing w:before="200"/>
        <w:ind w:firstLine="540"/>
        <w:jc w:val="both"/>
      </w:pPr>
      <w:r>
        <w:t>3) рассмотрение заявления и документов;</w:t>
      </w:r>
    </w:p>
    <w:p w:rsidR="00B53EF8" w:rsidRDefault="00B53EF8">
      <w:pPr>
        <w:pStyle w:val="ConsPlusNormal"/>
        <w:spacing w:before="200"/>
        <w:ind w:firstLine="540"/>
        <w:jc w:val="both"/>
      </w:pPr>
      <w:r>
        <w:t>4) принятие решения;</w:t>
      </w:r>
    </w:p>
    <w:p w:rsidR="00B53EF8" w:rsidRDefault="00B53EF8">
      <w:pPr>
        <w:pStyle w:val="ConsPlusNormal"/>
        <w:spacing w:before="200"/>
        <w:ind w:firstLine="540"/>
        <w:jc w:val="both"/>
      </w:pPr>
      <w:r>
        <w:t>5) организация выплаты денежных средств заявителю либо направление уведомления об отказе в предоставлении государственной услуги.</w:t>
      </w:r>
    </w:p>
    <w:p w:rsidR="00B53EF8" w:rsidRDefault="00B53EF8">
      <w:pPr>
        <w:pStyle w:val="ConsPlusNormal"/>
        <w:jc w:val="both"/>
      </w:pPr>
    </w:p>
    <w:p w:rsidR="00B53EF8" w:rsidRDefault="00B53EF8">
      <w:pPr>
        <w:pStyle w:val="ConsPlusTitle"/>
        <w:jc w:val="center"/>
        <w:outlineLvl w:val="2"/>
      </w:pPr>
      <w:r>
        <w:t>Административная процедура по приему</w:t>
      </w:r>
    </w:p>
    <w:p w:rsidR="00B53EF8" w:rsidRDefault="00B53EF8">
      <w:pPr>
        <w:pStyle w:val="ConsPlusTitle"/>
        <w:jc w:val="center"/>
      </w:pPr>
      <w:r>
        <w:t>и регистрации заявления и документов</w:t>
      </w:r>
    </w:p>
    <w:p w:rsidR="00B53EF8" w:rsidRDefault="00B53EF8">
      <w:pPr>
        <w:pStyle w:val="ConsPlusNormal"/>
        <w:jc w:val="both"/>
      </w:pPr>
    </w:p>
    <w:p w:rsidR="00B53EF8" w:rsidRDefault="00B53EF8">
      <w:pPr>
        <w:pStyle w:val="ConsPlusNormal"/>
        <w:ind w:firstLine="540"/>
        <w:jc w:val="both"/>
      </w:pPr>
      <w:r>
        <w:t>71. Основанием для начала выполнения процедуры по приему и регистрации заявления и документов является:</w:t>
      </w:r>
    </w:p>
    <w:p w:rsidR="00B53EF8" w:rsidRDefault="00B53EF8">
      <w:pPr>
        <w:pStyle w:val="ConsPlusNormal"/>
        <w:spacing w:before="200"/>
        <w:ind w:firstLine="540"/>
        <w:jc w:val="both"/>
      </w:pPr>
      <w:r>
        <w:t xml:space="preserve">1) личное обращение заявителя в МФЦ с заявлением и приложением документов,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w:t>
      </w:r>
    </w:p>
    <w:p w:rsidR="00B53EF8" w:rsidRDefault="00B53EF8">
      <w:pPr>
        <w:pStyle w:val="ConsPlusNormal"/>
        <w:spacing w:before="200"/>
        <w:ind w:firstLine="540"/>
        <w:jc w:val="both"/>
      </w:pPr>
      <w:r>
        <w:t xml:space="preserve">2) поступление посредством почтовой связи в КГКУ "Центр выплат" заявления заявителя с приложением документов,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w:t>
      </w:r>
    </w:p>
    <w:p w:rsidR="00B53EF8" w:rsidRDefault="00B53EF8">
      <w:pPr>
        <w:pStyle w:val="ConsPlusNormal"/>
        <w:spacing w:before="200"/>
        <w:ind w:firstLine="540"/>
        <w:jc w:val="both"/>
      </w:pPr>
      <w:r>
        <w:t>3) поступление в КГКУ "Центр выплат" заявления в форме электронного документа через ЕПГУ/РПГУ.</w:t>
      </w:r>
    </w:p>
    <w:p w:rsidR="00B53EF8" w:rsidRDefault="00B53EF8">
      <w:pPr>
        <w:pStyle w:val="ConsPlusNormal"/>
        <w:spacing w:before="200"/>
        <w:ind w:firstLine="540"/>
        <w:jc w:val="both"/>
      </w:pPr>
      <w:r>
        <w:t>72. При поступлении заявления и документов посредством почтовой связи специалист по приему обращений КГКУ "Центр выплат":</w:t>
      </w:r>
    </w:p>
    <w:p w:rsidR="00B53EF8" w:rsidRDefault="00B53EF8">
      <w:pPr>
        <w:pStyle w:val="ConsPlusNormal"/>
        <w:spacing w:before="200"/>
        <w:ind w:firstLine="540"/>
        <w:jc w:val="both"/>
      </w:pPr>
      <w:r>
        <w:t>1) устанавливает предмет обращения и личность заявителя;</w:t>
      </w:r>
    </w:p>
    <w:p w:rsidR="00B53EF8" w:rsidRDefault="00B53EF8">
      <w:pPr>
        <w:pStyle w:val="ConsPlusNormal"/>
        <w:spacing w:before="200"/>
        <w:ind w:firstLine="540"/>
        <w:jc w:val="both"/>
      </w:pPr>
      <w:r>
        <w:t>2) сверяет данные представленных документов с данными, указанными в заявлении;</w:t>
      </w:r>
    </w:p>
    <w:p w:rsidR="00B53EF8" w:rsidRDefault="00B53EF8">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B53EF8" w:rsidRDefault="00B53EF8">
      <w:pPr>
        <w:pStyle w:val="ConsPlusNormal"/>
        <w:spacing w:before="200"/>
        <w:ind w:firstLine="540"/>
        <w:jc w:val="both"/>
      </w:pPr>
      <w:r>
        <w:t xml:space="preserve">4) регистрирует заявление в сроки, предусмотренные </w:t>
      </w:r>
      <w:hyperlink w:anchor="P296">
        <w:r>
          <w:rPr>
            <w:color w:val="0000FF"/>
          </w:rPr>
          <w:t>частью 51</w:t>
        </w:r>
      </w:hyperlink>
      <w:r>
        <w:t xml:space="preserve"> настоящего </w:t>
      </w:r>
      <w:r>
        <w:lastRenderedPageBreak/>
        <w:t>Административного регламента;</w:t>
      </w:r>
    </w:p>
    <w:p w:rsidR="00B53EF8" w:rsidRDefault="00B53EF8">
      <w:pPr>
        <w:pStyle w:val="ConsPlusNormal"/>
        <w:spacing w:before="200"/>
        <w:ind w:firstLine="540"/>
        <w:jc w:val="both"/>
      </w:pPr>
      <w:r>
        <w:t>5) 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rsidR="00B53EF8" w:rsidRDefault="00B53EF8">
      <w:pPr>
        <w:pStyle w:val="ConsPlusNormal"/>
        <w:spacing w:before="200"/>
        <w:ind w:firstLine="540"/>
        <w:jc w:val="both"/>
      </w:pPr>
      <w:r>
        <w:t>Срок выполнения административных действий не более 10 минут.</w:t>
      </w:r>
    </w:p>
    <w:p w:rsidR="00B53EF8" w:rsidRDefault="00B53EF8">
      <w:pPr>
        <w:pStyle w:val="ConsPlusNormal"/>
        <w:spacing w:before="200"/>
        <w:ind w:firstLine="540"/>
        <w:jc w:val="both"/>
      </w:pPr>
      <w:r>
        <w:t xml:space="preserve">73. При наличии оснований для отказа в приеме заявления и документов, указанных в </w:t>
      </w:r>
      <w:hyperlink w:anchor="P149">
        <w:r>
          <w:rPr>
            <w:color w:val="0000FF"/>
          </w:rPr>
          <w:t>части 26</w:t>
        </w:r>
      </w:hyperlink>
      <w: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заявителю уведомление об отказе в приеме заявления и возвращает представленные документы с указанием причины отказа и порядка обжалования данного решения по </w:t>
      </w:r>
      <w:hyperlink w:anchor="P905">
        <w:r>
          <w:rPr>
            <w:color w:val="0000FF"/>
          </w:rPr>
          <w:t>форме</w:t>
        </w:r>
      </w:hyperlink>
      <w:r>
        <w:t>, согласно приложению 2 к настоящему Административному регламенту.</w:t>
      </w:r>
    </w:p>
    <w:p w:rsidR="00B53EF8" w:rsidRDefault="00B53EF8">
      <w:pPr>
        <w:pStyle w:val="ConsPlusNormal"/>
        <w:spacing w:before="200"/>
        <w:ind w:firstLine="540"/>
        <w:jc w:val="both"/>
      </w:pPr>
      <w:r>
        <w:t>Срок выполнения административных действий не более 20 минут.</w:t>
      </w:r>
    </w:p>
    <w:p w:rsidR="00B53EF8" w:rsidRDefault="00B53EF8">
      <w:pPr>
        <w:pStyle w:val="ConsPlusNormal"/>
        <w:spacing w:before="200"/>
        <w:ind w:firstLine="540"/>
        <w:jc w:val="both"/>
      </w:pPr>
      <w:r>
        <w:t xml:space="preserve">74. При наличии оснований для отказа в приеме заявления и документов, указанных в </w:t>
      </w:r>
      <w:hyperlink w:anchor="P149">
        <w:r>
          <w:rPr>
            <w:color w:val="0000FF"/>
          </w:rPr>
          <w:t>части 26</w:t>
        </w:r>
      </w:hyperlink>
      <w: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автоматизированную информационную систему "Адресная социальная помощь" (далее - АИС "Адресная социальная помощь"),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w:t>
      </w:r>
    </w:p>
    <w:p w:rsidR="00B53EF8" w:rsidRDefault="00B53EF8">
      <w:pPr>
        <w:pStyle w:val="ConsPlusNormal"/>
        <w:spacing w:before="200"/>
        <w:ind w:firstLine="540"/>
        <w:jc w:val="both"/>
      </w:pPr>
      <w:r>
        <w:t>Срок выполнения административных действий не более 10 минут.</w:t>
      </w:r>
    </w:p>
    <w:p w:rsidR="00B53EF8" w:rsidRDefault="00B53EF8">
      <w:pPr>
        <w:pStyle w:val="ConsPlusNormal"/>
        <w:spacing w:before="200"/>
        <w:ind w:firstLine="540"/>
        <w:jc w:val="both"/>
      </w:pPr>
      <w:r>
        <w:t>75. При поступлении заявления через ЕПГУ/РПГУ специалист по приему обращений КГКУ "Центр выплат":</w:t>
      </w:r>
    </w:p>
    <w:p w:rsidR="00B53EF8" w:rsidRDefault="00B53EF8">
      <w:pPr>
        <w:pStyle w:val="ConsPlusNormal"/>
        <w:spacing w:before="200"/>
        <w:ind w:firstLine="540"/>
        <w:jc w:val="both"/>
      </w:pPr>
      <w:r>
        <w:t>1) устанавливает предмет обращения, личность заявителя;</w:t>
      </w:r>
    </w:p>
    <w:p w:rsidR="00B53EF8" w:rsidRDefault="00B53EF8">
      <w:pPr>
        <w:pStyle w:val="ConsPlusNormal"/>
        <w:spacing w:before="200"/>
        <w:ind w:firstLine="540"/>
        <w:jc w:val="both"/>
      </w:pPr>
      <w:r>
        <w:t xml:space="preserve">2) регистрирует заявление в сроки, предусмотренные </w:t>
      </w:r>
      <w:hyperlink w:anchor="P297">
        <w:r>
          <w:rPr>
            <w:color w:val="0000FF"/>
          </w:rPr>
          <w:t>частью 52</w:t>
        </w:r>
      </w:hyperlink>
      <w:r>
        <w:t xml:space="preserve"> настоящего Административного регламента;</w:t>
      </w:r>
    </w:p>
    <w:p w:rsidR="00B53EF8" w:rsidRDefault="00B53EF8">
      <w:pPr>
        <w:pStyle w:val="ConsPlusNormal"/>
        <w:spacing w:before="200"/>
        <w:ind w:firstLine="540"/>
        <w:jc w:val="both"/>
      </w:pPr>
      <w:r>
        <w:t>3) направляет руководителю в течение 1 рабочего дня, со дня регистрации заявления в КГКУ "Центр выплат", для наложения резолюции;</w:t>
      </w:r>
    </w:p>
    <w:p w:rsidR="00B53EF8" w:rsidRDefault="00B53EF8">
      <w:pPr>
        <w:pStyle w:val="ConsPlusNormal"/>
        <w:spacing w:before="200"/>
        <w:ind w:firstLine="540"/>
        <w:jc w:val="both"/>
      </w:pPr>
      <w:r>
        <w:t xml:space="preserve">4) формирует и направляет электронное уведомление о получении заявления с указанием даты предоставления заявителем в КГКУ "Центр выплат" оригиналов документов (сведений),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w:t>
      </w:r>
    </w:p>
    <w:p w:rsidR="00B53EF8" w:rsidRDefault="00B53EF8">
      <w:pPr>
        <w:pStyle w:val="ConsPlusNormal"/>
        <w:spacing w:before="200"/>
        <w:ind w:firstLine="540"/>
        <w:jc w:val="both"/>
      </w:pPr>
      <w:r>
        <w:t xml:space="preserve">76. В случае предоставления заявителем оригиналов документов (сведений),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выдает заявителю уведомление о приеме документов.</w:t>
      </w:r>
    </w:p>
    <w:p w:rsidR="00B53EF8" w:rsidRDefault="00B53EF8">
      <w:pPr>
        <w:pStyle w:val="ConsPlusNormal"/>
        <w:spacing w:before="200"/>
        <w:ind w:firstLine="540"/>
        <w:jc w:val="both"/>
      </w:pPr>
      <w:r>
        <w:t xml:space="preserve">77. В случае непредставления заявителем оригиналов документов (сведений), указанных в </w:t>
      </w:r>
      <w:hyperlink w:anchor="P149">
        <w:r>
          <w:rPr>
            <w:color w:val="0000FF"/>
          </w:rPr>
          <w:t>части 26</w:t>
        </w:r>
      </w:hyperlink>
      <w:r>
        <w:t xml:space="preserve"> и </w:t>
      </w:r>
      <w:hyperlink w:anchor="P186">
        <w:r>
          <w:rPr>
            <w:color w:val="0000FF"/>
          </w:rPr>
          <w:t>30</w:t>
        </w:r>
      </w:hyperlink>
      <w:r>
        <w:t xml:space="preserve"> настоящего Административного регламента, в течение 5 рабочих дней, со дня регистрации заявления поступившего через ЕПГУ/РПГУ, заявителю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w:t>
      </w:r>
      <w:hyperlink w:anchor="P1002">
        <w:r>
          <w:rPr>
            <w:color w:val="0000FF"/>
          </w:rPr>
          <w:t>форме</w:t>
        </w:r>
      </w:hyperlink>
      <w:r>
        <w:t>, согласно приложению 2 к настоящему Административному регламенту.</w:t>
      </w:r>
    </w:p>
    <w:p w:rsidR="00B53EF8" w:rsidRDefault="00B53EF8">
      <w:pPr>
        <w:pStyle w:val="ConsPlusNormal"/>
        <w:spacing w:before="200"/>
        <w:ind w:firstLine="540"/>
        <w:jc w:val="both"/>
      </w:pPr>
      <w:r>
        <w:t>Срок выполнения административных действий не более 20 минут.</w:t>
      </w:r>
    </w:p>
    <w:p w:rsidR="00B53EF8" w:rsidRDefault="00B53EF8">
      <w:pPr>
        <w:pStyle w:val="ConsPlusNormal"/>
        <w:spacing w:before="200"/>
        <w:ind w:firstLine="540"/>
        <w:jc w:val="both"/>
      </w:pPr>
      <w:r>
        <w:t>78. Рассмотренное руководителем заявление с резолюцией направляется специалисту по назначению пособия на ребенка КГКУ "Центр выплат" (далее - специалист по назначению).</w:t>
      </w:r>
    </w:p>
    <w:p w:rsidR="00B53EF8" w:rsidRDefault="00B53EF8">
      <w:pPr>
        <w:pStyle w:val="ConsPlusNormal"/>
        <w:spacing w:before="200"/>
        <w:ind w:firstLine="540"/>
        <w:jc w:val="both"/>
      </w:pPr>
      <w:r>
        <w:t>Срок рассмотрения заявления руководителем - 1 рабочий день, со дня регистрации заявления в КГКУ "Центр выплат".</w:t>
      </w:r>
    </w:p>
    <w:p w:rsidR="00B53EF8" w:rsidRDefault="00B53EF8">
      <w:pPr>
        <w:pStyle w:val="ConsPlusNormal"/>
        <w:spacing w:before="200"/>
        <w:ind w:firstLine="540"/>
        <w:jc w:val="both"/>
      </w:pPr>
      <w:r>
        <w:t>79. Критерием принятия решения является наличие (отсутствие) оснований для отказа в приеме документов, необходимых для предоставления государственной услуги.</w:t>
      </w:r>
    </w:p>
    <w:p w:rsidR="00B53EF8" w:rsidRDefault="00B53EF8">
      <w:pPr>
        <w:pStyle w:val="ConsPlusNormal"/>
        <w:spacing w:before="200"/>
        <w:ind w:firstLine="540"/>
        <w:jc w:val="both"/>
      </w:pPr>
      <w:r>
        <w:lastRenderedPageBreak/>
        <w:t>80.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rsidR="00B53EF8" w:rsidRDefault="00B53EF8">
      <w:pPr>
        <w:pStyle w:val="ConsPlusNormal"/>
        <w:spacing w:before="200"/>
        <w:ind w:firstLine="540"/>
        <w:jc w:val="both"/>
      </w:pPr>
      <w:r>
        <w:t>81.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заявлений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B53EF8" w:rsidRDefault="00B53EF8">
      <w:pPr>
        <w:pStyle w:val="ConsPlusNormal"/>
        <w:jc w:val="both"/>
      </w:pPr>
    </w:p>
    <w:p w:rsidR="00B53EF8" w:rsidRDefault="00B53EF8">
      <w:pPr>
        <w:pStyle w:val="ConsPlusTitle"/>
        <w:jc w:val="center"/>
        <w:outlineLvl w:val="2"/>
      </w:pPr>
      <w:r>
        <w:t>Административная процедура по истребованию документов</w:t>
      </w:r>
    </w:p>
    <w:p w:rsidR="00B53EF8" w:rsidRDefault="00B53EF8">
      <w:pPr>
        <w:pStyle w:val="ConsPlusTitle"/>
        <w:jc w:val="center"/>
      </w:pPr>
      <w:r>
        <w:t>(сведений) в рамках межведомственного информационного</w:t>
      </w:r>
    </w:p>
    <w:p w:rsidR="00B53EF8" w:rsidRDefault="00B53EF8">
      <w:pPr>
        <w:pStyle w:val="ConsPlusTitle"/>
        <w:jc w:val="center"/>
      </w:pPr>
      <w:r>
        <w:t>взаимодействия или посредством СМЭВ</w:t>
      </w:r>
    </w:p>
    <w:p w:rsidR="00B53EF8" w:rsidRDefault="00B53EF8">
      <w:pPr>
        <w:pStyle w:val="ConsPlusNormal"/>
        <w:jc w:val="both"/>
      </w:pPr>
    </w:p>
    <w:p w:rsidR="00B53EF8" w:rsidRDefault="00B53EF8">
      <w:pPr>
        <w:pStyle w:val="ConsPlusNormal"/>
        <w:ind w:firstLine="540"/>
        <w:jc w:val="both"/>
      </w:pPr>
      <w:r>
        <w:t xml:space="preserve">82. 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w:t>
      </w:r>
      <w:hyperlink w:anchor="P209">
        <w:r>
          <w:rPr>
            <w:color w:val="0000FF"/>
          </w:rPr>
          <w:t>частью 36</w:t>
        </w:r>
      </w:hyperlink>
      <w:r>
        <w:t xml:space="preserve"> Административного регламента.</w:t>
      </w:r>
    </w:p>
    <w:p w:rsidR="00B53EF8" w:rsidRDefault="00B53EF8">
      <w:pPr>
        <w:pStyle w:val="ConsPlusNormal"/>
        <w:spacing w:before="200"/>
        <w:ind w:firstLine="540"/>
        <w:jc w:val="both"/>
      </w:pPr>
      <w:r>
        <w:t xml:space="preserve">83. Специалист по назначению 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209">
        <w:r>
          <w:rPr>
            <w:color w:val="0000FF"/>
          </w:rPr>
          <w:t>части 36</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B53EF8" w:rsidRDefault="00B53EF8">
      <w:pPr>
        <w:pStyle w:val="ConsPlusNormal"/>
        <w:spacing w:before="200"/>
        <w:ind w:firstLine="540"/>
        <w:jc w:val="both"/>
      </w:pPr>
      <w:r>
        <w:t>Срок выполнения административного действия до 20 минут на 1 заявление.</w:t>
      </w:r>
    </w:p>
    <w:p w:rsidR="00B53EF8" w:rsidRDefault="00B53EF8">
      <w:pPr>
        <w:pStyle w:val="ConsPlusNormal"/>
        <w:spacing w:before="200"/>
        <w:ind w:firstLine="540"/>
        <w:jc w:val="both"/>
      </w:pPr>
      <w:r>
        <w:t>84. Срок рассмотрения проекта межведомственного запроса и его подписание руководителем: 1 рабочий день со дня его поступления руководителю на подписание.</w:t>
      </w:r>
    </w:p>
    <w:p w:rsidR="00B53EF8" w:rsidRDefault="00B53EF8">
      <w:pPr>
        <w:pStyle w:val="ConsPlusNormal"/>
        <w:spacing w:before="200"/>
        <w:ind w:firstLine="540"/>
        <w:jc w:val="both"/>
      </w:pPr>
      <w:r>
        <w:t>Подписанный межведомственный запрос руководителем направляется специалисту по назначению.</w:t>
      </w:r>
    </w:p>
    <w:p w:rsidR="00B53EF8" w:rsidRDefault="00B53EF8">
      <w:pPr>
        <w:pStyle w:val="ConsPlusNormal"/>
        <w:spacing w:before="200"/>
        <w:ind w:firstLine="540"/>
        <w:jc w:val="both"/>
      </w:pPr>
      <w:r>
        <w:t>85. После подписания межведомственного запроса руководителем специалист по назначению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B53EF8" w:rsidRDefault="00B53EF8">
      <w:pPr>
        <w:pStyle w:val="ConsPlusNormal"/>
        <w:spacing w:before="200"/>
        <w:ind w:firstLine="540"/>
        <w:jc w:val="both"/>
      </w:pPr>
      <w:r>
        <w:t>Срок выполнения административного действия до 20 минут на 1 заявление.</w:t>
      </w:r>
    </w:p>
    <w:p w:rsidR="00B53EF8" w:rsidRDefault="00B53EF8">
      <w:pPr>
        <w:pStyle w:val="ConsPlusNormal"/>
        <w:spacing w:before="200"/>
        <w:ind w:firstLine="540"/>
        <w:jc w:val="both"/>
      </w:pPr>
      <w:r>
        <w:t>86.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rsidR="00B53EF8" w:rsidRDefault="00B53EF8">
      <w:pPr>
        <w:pStyle w:val="ConsPlusNormal"/>
        <w:spacing w:before="200"/>
        <w:ind w:firstLine="540"/>
        <w:jc w:val="both"/>
      </w:pPr>
      <w:r>
        <w:t>87. В случае, если межведомственный запрос возможно осуществить с использованием СМЭВ, специалист по назначению направляет такой запрос самостоятельно.</w:t>
      </w:r>
    </w:p>
    <w:p w:rsidR="00B53EF8" w:rsidRDefault="00B53EF8">
      <w:pPr>
        <w:pStyle w:val="ConsPlusNormal"/>
        <w:spacing w:before="200"/>
        <w:ind w:firstLine="540"/>
        <w:jc w:val="both"/>
      </w:pPr>
      <w:r>
        <w:t>Срок выполнения административного действия до 20 минут на 1 заявление.</w:t>
      </w:r>
    </w:p>
    <w:p w:rsidR="00B53EF8" w:rsidRDefault="00B53EF8">
      <w:pPr>
        <w:pStyle w:val="ConsPlusNormal"/>
        <w:spacing w:before="200"/>
        <w:ind w:firstLine="540"/>
        <w:jc w:val="both"/>
      </w:pPr>
      <w:r>
        <w:t>88. Критерием принятия решения является отсутствие необходимых документов (сведений) в КГКУ "Центр выплат".</w:t>
      </w:r>
    </w:p>
    <w:p w:rsidR="00B53EF8" w:rsidRDefault="00B53EF8">
      <w:pPr>
        <w:pStyle w:val="ConsPlusNormal"/>
        <w:spacing w:before="200"/>
        <w:ind w:firstLine="540"/>
        <w:jc w:val="both"/>
      </w:pPr>
      <w:r>
        <w:t>89. 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государственной услуги.</w:t>
      </w:r>
    </w:p>
    <w:p w:rsidR="00B53EF8" w:rsidRDefault="00B53EF8">
      <w:pPr>
        <w:pStyle w:val="ConsPlusNormal"/>
        <w:spacing w:before="200"/>
        <w:ind w:firstLine="540"/>
        <w:jc w:val="both"/>
      </w:pPr>
      <w:r>
        <w:t>90. Способом фиксации результата административной процедуры является регистрация документов (сведений), поступивших в КГКУ "Центр выплат", содержащих запрашиваемую информацию, приобщение их к пакету документов.</w:t>
      </w:r>
    </w:p>
    <w:p w:rsidR="00B53EF8" w:rsidRDefault="00B53EF8">
      <w:pPr>
        <w:pStyle w:val="ConsPlusNormal"/>
        <w:jc w:val="both"/>
      </w:pPr>
    </w:p>
    <w:p w:rsidR="00B53EF8" w:rsidRDefault="00B53EF8">
      <w:pPr>
        <w:pStyle w:val="ConsPlusTitle"/>
        <w:jc w:val="center"/>
        <w:outlineLvl w:val="2"/>
      </w:pPr>
      <w:r>
        <w:t>Административная процедура</w:t>
      </w:r>
    </w:p>
    <w:p w:rsidR="00B53EF8" w:rsidRDefault="00B53EF8">
      <w:pPr>
        <w:pStyle w:val="ConsPlusTitle"/>
        <w:jc w:val="center"/>
      </w:pPr>
      <w:r>
        <w:t>по рассмотрению заявления и документов</w:t>
      </w:r>
    </w:p>
    <w:p w:rsidR="00B53EF8" w:rsidRDefault="00B53EF8">
      <w:pPr>
        <w:pStyle w:val="ConsPlusNormal"/>
        <w:jc w:val="both"/>
      </w:pPr>
    </w:p>
    <w:p w:rsidR="00B53EF8" w:rsidRDefault="00B53EF8">
      <w:pPr>
        <w:pStyle w:val="ConsPlusNormal"/>
        <w:ind w:firstLine="540"/>
        <w:jc w:val="both"/>
      </w:pPr>
      <w:r>
        <w:t xml:space="preserve">91. Основанием для начала административной процедуры по рассмотрению заявления и документов является поступление специалисту по назначению зарегистрированного заявления, прилагаемых документов и сведений, предусмотренных </w:t>
      </w:r>
      <w:hyperlink w:anchor="P209">
        <w:r>
          <w:rPr>
            <w:color w:val="0000FF"/>
          </w:rPr>
          <w:t>частью 36</w:t>
        </w:r>
      </w:hyperlink>
      <w:r>
        <w:t xml:space="preserve"> настоящего Административного регламента.</w:t>
      </w:r>
    </w:p>
    <w:p w:rsidR="00B53EF8" w:rsidRDefault="00B53EF8">
      <w:pPr>
        <w:pStyle w:val="ConsPlusNormal"/>
        <w:spacing w:before="200"/>
        <w:ind w:firstLine="540"/>
        <w:jc w:val="both"/>
      </w:pPr>
      <w:r>
        <w:t>92. При наличии полного пакета документов (сведений), подтверждающих основания для предоставления государственной услуги, специалист по назначению:</w:t>
      </w:r>
    </w:p>
    <w:p w:rsidR="00B53EF8" w:rsidRDefault="00B53EF8">
      <w:pPr>
        <w:pStyle w:val="ConsPlusNormal"/>
        <w:spacing w:before="200"/>
        <w:ind w:firstLine="540"/>
        <w:jc w:val="both"/>
      </w:pPr>
      <w:r>
        <w:t xml:space="preserve">1) проверяет наличие и соответствие требованиям настоящего Административного регламента представленных заявителем документов и сведений, предусмотренных </w:t>
      </w:r>
      <w:hyperlink w:anchor="P209">
        <w:r>
          <w:rPr>
            <w:color w:val="0000FF"/>
          </w:rPr>
          <w:t>частью 36</w:t>
        </w:r>
      </w:hyperlink>
      <w:r>
        <w:t xml:space="preserve"> настоящего Административного регламента;</w:t>
      </w:r>
    </w:p>
    <w:p w:rsidR="00B53EF8" w:rsidRDefault="00B53EF8">
      <w:pPr>
        <w:pStyle w:val="ConsPlusNormal"/>
        <w:spacing w:before="200"/>
        <w:ind w:firstLine="540"/>
        <w:jc w:val="both"/>
      </w:pPr>
      <w:r>
        <w:t>2) определяет наличие оснований для принятия решения о предоставлении государственной услуги;</w:t>
      </w:r>
    </w:p>
    <w:p w:rsidR="00B53EF8" w:rsidRDefault="00B53EF8">
      <w:pPr>
        <w:pStyle w:val="ConsPlusNormal"/>
        <w:spacing w:before="200"/>
        <w:ind w:firstLine="540"/>
        <w:jc w:val="both"/>
      </w:pPr>
      <w:r>
        <w:t>3) вносит персональные данные заявителя и другие сведения, указанные в заявлении, а также сведения, указанные в приложенных к заявлению документах, в АИС "Адресная социальная помощь";</w:t>
      </w:r>
    </w:p>
    <w:p w:rsidR="00B53EF8" w:rsidRDefault="00B53EF8">
      <w:pPr>
        <w:pStyle w:val="ConsPlusNormal"/>
        <w:spacing w:before="200"/>
        <w:ind w:firstLine="540"/>
        <w:jc w:val="both"/>
      </w:pPr>
      <w:r>
        <w:t>4) формирует выплатное дело заявителя в электронном виде и на бумажном носителе;</w:t>
      </w:r>
    </w:p>
    <w:p w:rsidR="00B53EF8" w:rsidRDefault="00B53EF8">
      <w:pPr>
        <w:pStyle w:val="ConsPlusNormal"/>
        <w:spacing w:before="200"/>
        <w:ind w:firstLine="540"/>
        <w:jc w:val="both"/>
      </w:pPr>
      <w:r>
        <w:t>5) готовит проект решения о предоставлении либо об отказе в предоставлении государственной услуги.</w:t>
      </w:r>
    </w:p>
    <w:p w:rsidR="00B53EF8" w:rsidRDefault="00B53EF8">
      <w:pPr>
        <w:pStyle w:val="ConsPlusNormal"/>
        <w:spacing w:before="200"/>
        <w:ind w:firstLine="540"/>
        <w:jc w:val="both"/>
      </w:pPr>
      <w:r>
        <w:t>Срок выполнения административного действия до 30 минут на 1 заявление.</w:t>
      </w:r>
    </w:p>
    <w:p w:rsidR="00B53EF8" w:rsidRDefault="00B53EF8">
      <w:pPr>
        <w:pStyle w:val="ConsPlusNormal"/>
        <w:spacing w:before="200"/>
        <w:ind w:firstLine="540"/>
        <w:jc w:val="both"/>
      </w:pPr>
      <w:r>
        <w:t>93. Специалист по назначению в срок не позднее 9 рабочих дней со дня регистрации заявления в КГКУ "Центр выплат" направляет руководителю выплатное дело заявителя и проект решения о предоставлении либо об отказе в предоставлении государственной услуги.</w:t>
      </w:r>
    </w:p>
    <w:p w:rsidR="00B53EF8" w:rsidRDefault="00B53EF8">
      <w:pPr>
        <w:pStyle w:val="ConsPlusNormal"/>
        <w:spacing w:before="200"/>
        <w:ind w:firstLine="540"/>
        <w:jc w:val="both"/>
      </w:pPr>
      <w:r>
        <w:t>Срок направления руководителю выплатного дела заявителя и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rsidR="00B53EF8" w:rsidRDefault="00B53EF8">
      <w:pPr>
        <w:pStyle w:val="ConsPlusNormal"/>
        <w:spacing w:before="200"/>
        <w:ind w:firstLine="540"/>
        <w:jc w:val="both"/>
      </w:pPr>
      <w:r>
        <w:t>94. Критерием принятия решения является наличие (отсутствие) оснований для отказа в предоставлении государственной услуги.</w:t>
      </w:r>
    </w:p>
    <w:p w:rsidR="00B53EF8" w:rsidRDefault="00B53EF8">
      <w:pPr>
        <w:pStyle w:val="ConsPlusNormal"/>
        <w:spacing w:before="200"/>
        <w:ind w:firstLine="540"/>
        <w:jc w:val="both"/>
      </w:pPr>
      <w:r>
        <w:t>95. 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заявителя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rsidR="00B53EF8" w:rsidRDefault="00B53EF8">
      <w:pPr>
        <w:pStyle w:val="ConsPlusNormal"/>
        <w:spacing w:before="200"/>
        <w:ind w:firstLine="540"/>
        <w:jc w:val="both"/>
      </w:pPr>
      <w:r>
        <w:t>96.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назначению вносит в АИС "Адресная социальная помощь" в электронном виде персональные данные заявителя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rsidR="00B53EF8" w:rsidRDefault="00B53EF8">
      <w:pPr>
        <w:pStyle w:val="ConsPlusNormal"/>
        <w:jc w:val="both"/>
      </w:pPr>
    </w:p>
    <w:p w:rsidR="00B53EF8" w:rsidRDefault="00B53EF8">
      <w:pPr>
        <w:pStyle w:val="ConsPlusTitle"/>
        <w:jc w:val="center"/>
        <w:outlineLvl w:val="2"/>
      </w:pPr>
      <w:r>
        <w:t>Административная процедура по принятию решения</w:t>
      </w:r>
    </w:p>
    <w:p w:rsidR="00B53EF8" w:rsidRDefault="00B53EF8">
      <w:pPr>
        <w:pStyle w:val="ConsPlusNormal"/>
        <w:jc w:val="both"/>
      </w:pPr>
    </w:p>
    <w:p w:rsidR="00B53EF8" w:rsidRDefault="00B53EF8">
      <w:pPr>
        <w:pStyle w:val="ConsPlusNormal"/>
        <w:ind w:firstLine="540"/>
        <w:jc w:val="both"/>
      </w:pPr>
      <w:r>
        <w:t>97. Основанием для начала административной процедуры по принятию решения является поступление руководителю выплатного дела заявителя и проекта решения о предоставлении либо об отказе в предоставлении государственной услуги.</w:t>
      </w:r>
    </w:p>
    <w:p w:rsidR="00B53EF8" w:rsidRDefault="00B53EF8">
      <w:pPr>
        <w:pStyle w:val="ConsPlusNormal"/>
        <w:spacing w:before="200"/>
        <w:ind w:firstLine="540"/>
        <w:jc w:val="both"/>
      </w:pPr>
      <w:r>
        <w:t>98. Руководитель в течение 1 рабочего дня после поступления выплатного дела заявителя и проекта решения о предоставлении либо об отказе в предоставлении государственной услуги рассматривает представленные документы и принимает решение о предоставлении, либо об отказе в предоставлении государственной услуги.</w:t>
      </w:r>
    </w:p>
    <w:p w:rsidR="00B53EF8" w:rsidRDefault="00B53EF8">
      <w:pPr>
        <w:pStyle w:val="ConsPlusNormal"/>
        <w:spacing w:before="200"/>
        <w:ind w:firstLine="540"/>
        <w:jc w:val="both"/>
      </w:pPr>
      <w:r>
        <w:lastRenderedPageBreak/>
        <w:t>Срок выполнения административного действия до 20 минут на 1 заявление.</w:t>
      </w:r>
    </w:p>
    <w:p w:rsidR="00B53EF8" w:rsidRDefault="00B53EF8">
      <w:pPr>
        <w:pStyle w:val="ConsPlusNormal"/>
        <w:spacing w:before="200"/>
        <w:ind w:firstLine="540"/>
        <w:jc w:val="both"/>
      </w:pPr>
      <w:r>
        <w:t>99. Критерием принятия решения является правомерность принятия решения о предоставлении либо об отказе в предоставлении государственной услуги.</w:t>
      </w:r>
    </w:p>
    <w:p w:rsidR="00B53EF8" w:rsidRDefault="00B53EF8">
      <w:pPr>
        <w:pStyle w:val="ConsPlusNormal"/>
        <w:spacing w:before="200"/>
        <w:ind w:firstLine="540"/>
        <w:jc w:val="both"/>
      </w:pPr>
      <w:r>
        <w:t>100. Результатом административной процедуры является принятие решения о предоставлении либо об отказе в предоставлении государственной услуги.</w:t>
      </w:r>
    </w:p>
    <w:p w:rsidR="00B53EF8" w:rsidRDefault="00B53EF8">
      <w:pPr>
        <w:pStyle w:val="ConsPlusNormal"/>
        <w:spacing w:before="200"/>
        <w:ind w:firstLine="540"/>
        <w:jc w:val="both"/>
      </w:pPr>
      <w:r>
        <w:t>101.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либо об отказе в предоставлении государственной услуги.</w:t>
      </w:r>
    </w:p>
    <w:p w:rsidR="00B53EF8" w:rsidRDefault="00B53EF8">
      <w:pPr>
        <w:pStyle w:val="ConsPlusNormal"/>
        <w:jc w:val="both"/>
      </w:pPr>
    </w:p>
    <w:p w:rsidR="00B53EF8" w:rsidRDefault="00B53EF8">
      <w:pPr>
        <w:pStyle w:val="ConsPlusTitle"/>
        <w:jc w:val="center"/>
        <w:outlineLvl w:val="2"/>
      </w:pPr>
      <w:r>
        <w:t>Административная процедура по организации выплаты денежных</w:t>
      </w:r>
    </w:p>
    <w:p w:rsidR="00B53EF8" w:rsidRDefault="00B53EF8">
      <w:pPr>
        <w:pStyle w:val="ConsPlusTitle"/>
        <w:jc w:val="center"/>
      </w:pPr>
      <w:r>
        <w:t>средств заявителю либо направление уведомления об отказе</w:t>
      </w:r>
    </w:p>
    <w:p w:rsidR="00B53EF8" w:rsidRDefault="00B53EF8">
      <w:pPr>
        <w:pStyle w:val="ConsPlusTitle"/>
        <w:jc w:val="center"/>
      </w:pPr>
      <w:r>
        <w:t>в предоставлении государственной услуги</w:t>
      </w:r>
    </w:p>
    <w:p w:rsidR="00B53EF8" w:rsidRDefault="00B53EF8">
      <w:pPr>
        <w:pStyle w:val="ConsPlusNormal"/>
        <w:jc w:val="both"/>
      </w:pPr>
    </w:p>
    <w:p w:rsidR="00B53EF8" w:rsidRDefault="00B53EF8">
      <w:pPr>
        <w:pStyle w:val="ConsPlusNormal"/>
        <w:ind w:firstLine="540"/>
        <w:jc w:val="both"/>
      </w:pPr>
      <w:r>
        <w:t>102. Основанием для начала административной процедуры по организации выплаты денежных средств заявителю либо направление уведомления об отказе в предоставлении государственной услуги является принятие руководителем решения о предоставлении либо об отказе в предоставлении государственной услуги.</w:t>
      </w:r>
    </w:p>
    <w:p w:rsidR="00B53EF8" w:rsidRDefault="00B53EF8">
      <w:pPr>
        <w:pStyle w:val="ConsPlusNormal"/>
        <w:spacing w:before="200"/>
        <w:ind w:firstLine="540"/>
        <w:jc w:val="both"/>
      </w:pPr>
      <w:r>
        <w:t xml:space="preserve">103. В случае принятия решения об отказе в предоставлении государственной услуги специалист по назначению в течение 1 рабочего дня со дня принятия решения формирует и направляет заявителю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w:t>
      </w:r>
      <w:hyperlink w:anchor="P1002">
        <w:r>
          <w:rPr>
            <w:color w:val="0000FF"/>
          </w:rPr>
          <w:t>форме</w:t>
        </w:r>
      </w:hyperlink>
      <w:r>
        <w:t>, согласно приложению 2 к настоящему Административному регламенту.</w:t>
      </w:r>
    </w:p>
    <w:p w:rsidR="00B53EF8" w:rsidRDefault="00B53EF8">
      <w:pPr>
        <w:pStyle w:val="ConsPlusNormal"/>
        <w:spacing w:before="200"/>
        <w:ind w:firstLine="540"/>
        <w:jc w:val="both"/>
      </w:pPr>
      <w:r>
        <w:t>Максимальный срок подготовки одного уведомления составляет 10 минут.</w:t>
      </w:r>
    </w:p>
    <w:p w:rsidR="00B53EF8" w:rsidRDefault="00B53EF8">
      <w:pPr>
        <w:pStyle w:val="ConsPlusNormal"/>
        <w:spacing w:before="200"/>
        <w:ind w:firstLine="540"/>
        <w:jc w:val="both"/>
      </w:pPr>
      <w:r>
        <w:t>104. В случае принятия решения о предоставлении государственной услуги должностное лицо КГКУ "Центр выплат" ежемесячно со дня принятия решения:</w:t>
      </w:r>
    </w:p>
    <w:p w:rsidR="00B53EF8" w:rsidRDefault="00B53EF8">
      <w:pPr>
        <w:pStyle w:val="ConsPlusNormal"/>
        <w:spacing w:before="200"/>
        <w:ind w:firstLine="540"/>
        <w:jc w:val="both"/>
      </w:pPr>
      <w:r>
        <w:t xml:space="preserve">1) до 26 числа текущего месяца осуществляет формирование реестров заявителей, в соответствии с выбранными ими способами выплаты с учетом требований </w:t>
      </w:r>
      <w:hyperlink w:anchor="P131">
        <w:r>
          <w:rPr>
            <w:color w:val="0000FF"/>
          </w:rPr>
          <w:t>части 23</w:t>
        </w:r>
      </w:hyperlink>
      <w:r>
        <w:t xml:space="preserve"> настоящего Административного регламента для осуществления выплаты (предоставления государственной услуги);</w:t>
      </w:r>
    </w:p>
    <w:p w:rsidR="00B53EF8" w:rsidRDefault="00B53EF8">
      <w:pPr>
        <w:pStyle w:val="ConsPlusNormal"/>
        <w:spacing w:before="200"/>
        <w:ind w:firstLine="540"/>
        <w:jc w:val="both"/>
      </w:pPr>
      <w:r>
        <w:t>2) до 26 числа текущего месяца формирует заявку на финансирование по способам выплаты;</w:t>
      </w:r>
    </w:p>
    <w:p w:rsidR="00B53EF8" w:rsidRDefault="00B53EF8">
      <w:pPr>
        <w:pStyle w:val="ConsPlusNormal"/>
        <w:spacing w:before="200"/>
        <w:ind w:firstLine="540"/>
        <w:jc w:val="both"/>
      </w:pPr>
      <w:r>
        <w:t>3) направляет реестры заявителей на бумажном носителе и в электронной форме (с наличием усиленной квалифицированной электронной подписи) и платежные документы заявителей:</w:t>
      </w:r>
    </w:p>
    <w:p w:rsidR="00B53EF8" w:rsidRDefault="00B53EF8">
      <w:pPr>
        <w:pStyle w:val="ConsPlusNormal"/>
        <w:spacing w:before="200"/>
        <w:ind w:firstLine="540"/>
        <w:jc w:val="both"/>
      </w:pPr>
      <w:r>
        <w:t>а) в кредитные организации - до окончания месяца, в котором будет осуществляться выплата;</w:t>
      </w:r>
    </w:p>
    <w:p w:rsidR="00B53EF8" w:rsidRDefault="00B53EF8">
      <w:pPr>
        <w:pStyle w:val="ConsPlusNormal"/>
        <w:spacing w:before="200"/>
        <w:ind w:firstLine="540"/>
        <w:jc w:val="both"/>
      </w:pPr>
      <w:r>
        <w:t>б) в организации, осуществляющие доставку денежных средств до 1 числа месяца, в котором будет осуществляться выплата.</w:t>
      </w:r>
    </w:p>
    <w:p w:rsidR="00B53EF8" w:rsidRDefault="00B53EF8">
      <w:pPr>
        <w:pStyle w:val="ConsPlusNormal"/>
        <w:spacing w:before="200"/>
        <w:ind w:firstLine="540"/>
        <w:jc w:val="both"/>
      </w:pPr>
      <w:r>
        <w:t>105.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принятия решения о предоставлении государственной услуги.</w:t>
      </w:r>
    </w:p>
    <w:p w:rsidR="00B53EF8" w:rsidRDefault="00B53EF8">
      <w:pPr>
        <w:pStyle w:val="ConsPlusNormal"/>
        <w:spacing w:before="200"/>
        <w:ind w:firstLine="540"/>
        <w:jc w:val="both"/>
      </w:pPr>
      <w:r>
        <w:t>106.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rsidR="00B53EF8" w:rsidRDefault="00B53EF8">
      <w:pPr>
        <w:pStyle w:val="ConsPlusNormal"/>
        <w:spacing w:before="200"/>
        <w:ind w:firstLine="540"/>
        <w:jc w:val="both"/>
      </w:pPr>
      <w:r>
        <w:t>Срок выполнения административного действия до 10 минут на 1 заявление.</w:t>
      </w:r>
    </w:p>
    <w:p w:rsidR="00B53EF8" w:rsidRDefault="00B53EF8">
      <w:pPr>
        <w:pStyle w:val="ConsPlusNormal"/>
        <w:spacing w:before="200"/>
        <w:ind w:firstLine="540"/>
        <w:jc w:val="both"/>
      </w:pPr>
      <w:r>
        <w:t>107. Критерием принятия решения является наличие у заявителя права на предоставление государственной услуги и поступление в КГКУ "Центр выплат" всех необходимых документов и сведений.</w:t>
      </w:r>
    </w:p>
    <w:p w:rsidR="00B53EF8" w:rsidRDefault="00B53EF8">
      <w:pPr>
        <w:pStyle w:val="ConsPlusNormal"/>
        <w:spacing w:before="200"/>
        <w:ind w:firstLine="540"/>
        <w:jc w:val="both"/>
      </w:pPr>
      <w:r>
        <w:lastRenderedPageBreak/>
        <w:t>108. Результатом выполнения административной процедуры по организации перечисления денежных средств заявителю является поступление денежных средств в организацию, осуществляющим доставку денежных средств, или на личный счет заявителя открытый в кредитной организации.</w:t>
      </w:r>
    </w:p>
    <w:p w:rsidR="00B53EF8" w:rsidRDefault="00B53EF8">
      <w:pPr>
        <w:pStyle w:val="ConsPlusNormal"/>
        <w:spacing w:before="200"/>
        <w:ind w:firstLine="540"/>
        <w:jc w:val="both"/>
      </w:pPr>
      <w:r>
        <w:t>109.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заявителей.</w:t>
      </w:r>
    </w:p>
    <w:p w:rsidR="00B53EF8" w:rsidRDefault="00B53EF8">
      <w:pPr>
        <w:pStyle w:val="ConsPlusNormal"/>
        <w:jc w:val="both"/>
      </w:pPr>
    </w:p>
    <w:p w:rsidR="00B53EF8" w:rsidRDefault="00B53EF8">
      <w:pPr>
        <w:pStyle w:val="ConsPlusTitle"/>
        <w:jc w:val="center"/>
        <w:outlineLvl w:val="2"/>
      </w:pPr>
      <w:r>
        <w:t>Перечень административных процедур, при предоставлении</w:t>
      </w:r>
    </w:p>
    <w:p w:rsidR="00B53EF8" w:rsidRDefault="00B53EF8">
      <w:pPr>
        <w:pStyle w:val="ConsPlusTitle"/>
        <w:jc w:val="center"/>
      </w:pPr>
      <w:r>
        <w:t>государственной услуги в электронной форме</w:t>
      </w:r>
    </w:p>
    <w:p w:rsidR="00B53EF8" w:rsidRDefault="00B53EF8">
      <w:pPr>
        <w:pStyle w:val="ConsPlusNormal"/>
        <w:jc w:val="both"/>
      </w:pPr>
    </w:p>
    <w:p w:rsidR="00B53EF8" w:rsidRDefault="00B53EF8">
      <w:pPr>
        <w:pStyle w:val="ConsPlusNormal"/>
        <w:ind w:firstLine="540"/>
        <w:jc w:val="both"/>
      </w:pPr>
      <w:r>
        <w:t>110. При предоставлении государственной услуги в электронной форме с использованием ЕПГУ/РПГУ, осуществляется:</w:t>
      </w:r>
    </w:p>
    <w:p w:rsidR="00B53EF8" w:rsidRDefault="00B53EF8">
      <w:pPr>
        <w:pStyle w:val="ConsPlusNormal"/>
        <w:spacing w:before="200"/>
        <w:ind w:firstLine="540"/>
        <w:jc w:val="both"/>
      </w:pPr>
      <w:r>
        <w:t>1) предоставление заявителям информации о порядке и сроках предоставления государственной услуги;</w:t>
      </w:r>
    </w:p>
    <w:p w:rsidR="00B53EF8" w:rsidRDefault="00B53EF8">
      <w:pPr>
        <w:pStyle w:val="ConsPlusNormal"/>
        <w:spacing w:before="200"/>
        <w:ind w:firstLine="540"/>
        <w:jc w:val="both"/>
      </w:pPr>
      <w:r>
        <w:t>2) формирование заявления о предоставлении государственной услуги;</w:t>
      </w:r>
    </w:p>
    <w:p w:rsidR="00B53EF8" w:rsidRDefault="00B53EF8">
      <w:pPr>
        <w:pStyle w:val="ConsPlusNormal"/>
        <w:spacing w:before="200"/>
        <w:ind w:firstLine="540"/>
        <w:jc w:val="both"/>
      </w:pPr>
      <w:r>
        <w:t>3) прием и регистрация КГКУ "Центр выплат" заявления и иных документов, необходимых для предоставления государственной услуги;</w:t>
      </w:r>
    </w:p>
    <w:p w:rsidR="00B53EF8" w:rsidRDefault="00B53EF8">
      <w:pPr>
        <w:pStyle w:val="ConsPlusNormal"/>
        <w:spacing w:before="200"/>
        <w:ind w:firstLine="540"/>
        <w:jc w:val="both"/>
      </w:pPr>
      <w:r>
        <w:t>4) предоставление заявителю информации о результате предоставления государственной услуги;</w:t>
      </w:r>
    </w:p>
    <w:p w:rsidR="00B53EF8" w:rsidRDefault="00B53EF8">
      <w:pPr>
        <w:pStyle w:val="ConsPlusNormal"/>
        <w:spacing w:before="200"/>
        <w:ind w:firstLine="540"/>
        <w:jc w:val="both"/>
      </w:pPr>
      <w:r>
        <w:t>5) предоставление заявителю сведений о ходе предоставления государственной услуги;</w:t>
      </w:r>
    </w:p>
    <w:p w:rsidR="00B53EF8" w:rsidRDefault="00B53EF8">
      <w:pPr>
        <w:pStyle w:val="ConsPlusNormal"/>
        <w:spacing w:before="200"/>
        <w:ind w:firstLine="540"/>
        <w:jc w:val="both"/>
      </w:pPr>
      <w:r>
        <w:t>6) осуществление оценки качества предоставления государственной услуги при наличии технической возможности;</w:t>
      </w:r>
    </w:p>
    <w:p w:rsidR="00B53EF8" w:rsidRDefault="00B53EF8">
      <w:pPr>
        <w:pStyle w:val="ConsPlusNormal"/>
        <w:spacing w:before="200"/>
        <w:ind w:firstLine="540"/>
        <w:jc w:val="both"/>
      </w:pPr>
      <w:r>
        <w:t>7) 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при предоставлении государственной услуги.</w:t>
      </w:r>
    </w:p>
    <w:p w:rsidR="00B53EF8" w:rsidRDefault="00B53EF8">
      <w:pPr>
        <w:pStyle w:val="ConsPlusNormal"/>
        <w:jc w:val="both"/>
      </w:pPr>
    </w:p>
    <w:p w:rsidR="00B53EF8" w:rsidRDefault="00B53EF8">
      <w:pPr>
        <w:pStyle w:val="ConsPlusTitle"/>
        <w:jc w:val="center"/>
        <w:outlineLvl w:val="2"/>
      </w:pPr>
      <w:r>
        <w:t>Порядок осуществления административных процедур</w:t>
      </w:r>
    </w:p>
    <w:p w:rsidR="00B53EF8" w:rsidRDefault="00B53EF8">
      <w:pPr>
        <w:pStyle w:val="ConsPlusTitle"/>
        <w:jc w:val="center"/>
      </w:pPr>
      <w:r>
        <w:t>в электронной форме, в том числе с использованием ЕПГУ/РПГУ</w:t>
      </w:r>
    </w:p>
    <w:p w:rsidR="00B53EF8" w:rsidRDefault="00B53EF8">
      <w:pPr>
        <w:pStyle w:val="ConsPlusNormal"/>
        <w:jc w:val="both"/>
      </w:pPr>
    </w:p>
    <w:p w:rsidR="00B53EF8" w:rsidRDefault="00B53EF8">
      <w:pPr>
        <w:pStyle w:val="ConsPlusNormal"/>
        <w:ind w:firstLine="540"/>
        <w:jc w:val="both"/>
      </w:pPr>
      <w:r>
        <w:t>111. При предоставлении государственной услуги в электронной форме с использованием ЕПГУ/РПГУ заявителю обеспечивается получение информации о порядке и сроках предоставления государственной услуги.</w:t>
      </w:r>
    </w:p>
    <w:p w:rsidR="00B53EF8" w:rsidRDefault="00B53EF8">
      <w:pPr>
        <w:pStyle w:val="ConsPlusNormal"/>
        <w:spacing w:before="200"/>
        <w:ind w:firstLine="540"/>
        <w:jc w:val="both"/>
      </w:pPr>
      <w:r>
        <w:t>112.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B53EF8" w:rsidRDefault="00B53EF8">
      <w:pPr>
        <w:pStyle w:val="ConsPlusNormal"/>
        <w:spacing w:before="200"/>
        <w:ind w:firstLine="540"/>
        <w:jc w:val="both"/>
      </w:pPr>
      <w:r>
        <w:t>113.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3EF8" w:rsidRDefault="00B53EF8">
      <w:pPr>
        <w:pStyle w:val="ConsPlusNormal"/>
        <w:spacing w:before="200"/>
        <w:ind w:firstLine="540"/>
        <w:jc w:val="both"/>
      </w:pPr>
      <w:r>
        <w:t>114. При формировании заявления заявителю обеспечивается:</w:t>
      </w:r>
    </w:p>
    <w:p w:rsidR="00B53EF8" w:rsidRDefault="00B53EF8">
      <w:pPr>
        <w:pStyle w:val="ConsPlusNormal"/>
        <w:spacing w:before="200"/>
        <w:ind w:firstLine="540"/>
        <w:jc w:val="both"/>
      </w:pPr>
      <w:r>
        <w:t xml:space="preserve">1) возможность копирования и сохранения заявления и иных документов, указанных в </w:t>
      </w:r>
      <w:hyperlink w:anchor="P149">
        <w:r>
          <w:rPr>
            <w:color w:val="0000FF"/>
          </w:rPr>
          <w:t>частях 26</w:t>
        </w:r>
      </w:hyperlink>
      <w:r>
        <w:t xml:space="preserve"> и </w:t>
      </w:r>
      <w:hyperlink w:anchor="P186">
        <w:r>
          <w:rPr>
            <w:color w:val="0000FF"/>
          </w:rPr>
          <w:t>30</w:t>
        </w:r>
      </w:hyperlink>
      <w:r>
        <w:t xml:space="preserve"> настоящего Административного регламента, необходимых для предоставления государственной услуги;</w:t>
      </w:r>
    </w:p>
    <w:p w:rsidR="00B53EF8" w:rsidRDefault="00B53EF8">
      <w:pPr>
        <w:pStyle w:val="ConsPlusNormal"/>
        <w:spacing w:before="200"/>
        <w:ind w:firstLine="540"/>
        <w:jc w:val="both"/>
      </w:pPr>
      <w:r>
        <w:t>2) возможность печати на бумажном носителе копии электронной формы заявления;</w:t>
      </w:r>
    </w:p>
    <w:p w:rsidR="00B53EF8" w:rsidRDefault="00B53EF8">
      <w:pPr>
        <w:pStyle w:val="ConsPlusNormal"/>
        <w:spacing w:before="20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53EF8" w:rsidRDefault="00B53EF8">
      <w:pPr>
        <w:pStyle w:val="ConsPlusNormal"/>
        <w:spacing w:before="200"/>
        <w:ind w:firstLine="540"/>
        <w:jc w:val="both"/>
      </w:pPr>
      <w:r>
        <w:lastRenderedPageBreak/>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B53EF8" w:rsidRDefault="00B53EF8">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B53EF8" w:rsidRDefault="00B53EF8">
      <w:pPr>
        <w:pStyle w:val="ConsPlusNormal"/>
        <w:spacing w:before="200"/>
        <w:ind w:firstLine="540"/>
        <w:jc w:val="both"/>
      </w:pPr>
      <w:r>
        <w:t>6) возможность доступа заявителя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B53EF8" w:rsidRDefault="00B53EF8">
      <w:pPr>
        <w:pStyle w:val="ConsPlusNormal"/>
        <w:spacing w:before="200"/>
        <w:ind w:firstLine="540"/>
        <w:jc w:val="both"/>
      </w:pPr>
      <w:r>
        <w:t>115. Сформированное и подписанное заявление и иные документы, необходимые для предоставления государственной услуги направляется в КГКУ "Центр выплат" посредством ЕПГУ/РПГУ.</w:t>
      </w:r>
    </w:p>
    <w:p w:rsidR="00B53EF8" w:rsidRDefault="00B53EF8">
      <w:pPr>
        <w:pStyle w:val="ConsPlusNormal"/>
        <w:spacing w:before="200"/>
        <w:ind w:firstLine="540"/>
        <w:jc w:val="both"/>
      </w:pPr>
      <w:r>
        <w:t>116. 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rsidR="00B53EF8" w:rsidRDefault="00B53EF8">
      <w:pPr>
        <w:pStyle w:val="ConsPlusNormal"/>
        <w:spacing w:before="200"/>
        <w:ind w:firstLine="540"/>
        <w:jc w:val="both"/>
      </w:pPr>
      <w: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B53EF8" w:rsidRDefault="00B53EF8">
      <w:pPr>
        <w:pStyle w:val="ConsPlusNormal"/>
        <w:spacing w:before="200"/>
        <w:ind w:firstLine="540"/>
        <w:jc w:val="both"/>
      </w:pPr>
      <w: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B53EF8" w:rsidRDefault="00B53EF8">
      <w:pPr>
        <w:pStyle w:val="ConsPlusNormal"/>
        <w:spacing w:before="200"/>
        <w:ind w:firstLine="540"/>
        <w:jc w:val="both"/>
      </w:pPr>
      <w:r>
        <w:t>117.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rsidR="00B53EF8" w:rsidRDefault="00B53EF8">
      <w:pPr>
        <w:pStyle w:val="ConsPlusNormal"/>
        <w:spacing w:before="200"/>
        <w:ind w:firstLine="540"/>
        <w:jc w:val="both"/>
      </w:pPr>
      <w:r>
        <w:t>Специалист по приему обращений КГКУ "Центр выплат":</w:t>
      </w:r>
    </w:p>
    <w:p w:rsidR="00B53EF8" w:rsidRDefault="00B53EF8">
      <w:pPr>
        <w:pStyle w:val="ConsPlusNormal"/>
        <w:spacing w:before="200"/>
        <w:ind w:firstLine="540"/>
        <w:jc w:val="both"/>
      </w:pPr>
      <w:r>
        <w:t>1) проверяет наличие электронных заявлений, поступивших с ЕПГУ/РПГУ, с периодом не реже 2 раз в день;</w:t>
      </w:r>
    </w:p>
    <w:p w:rsidR="00B53EF8" w:rsidRDefault="00B53EF8">
      <w:pPr>
        <w:pStyle w:val="ConsPlusNormal"/>
        <w:spacing w:before="200"/>
        <w:ind w:firstLine="540"/>
        <w:jc w:val="both"/>
      </w:pPr>
      <w:r>
        <w:t>2) рассматривает поступившие заявления и приложенные образы документов;</w:t>
      </w:r>
    </w:p>
    <w:p w:rsidR="00B53EF8" w:rsidRDefault="00B53EF8">
      <w:pPr>
        <w:pStyle w:val="ConsPlusNormal"/>
        <w:spacing w:before="200"/>
        <w:ind w:firstLine="540"/>
        <w:jc w:val="both"/>
      </w:pPr>
      <w:r>
        <w:t xml:space="preserve">3) производит действия в соответствии с </w:t>
      </w:r>
      <w:hyperlink w:anchor="P572">
        <w:r>
          <w:rPr>
            <w:color w:val="0000FF"/>
          </w:rPr>
          <w:t>частью 118</w:t>
        </w:r>
      </w:hyperlink>
      <w:r>
        <w:t xml:space="preserve"> настоящего Административного регламента.</w:t>
      </w:r>
    </w:p>
    <w:p w:rsidR="00B53EF8" w:rsidRDefault="00B53EF8">
      <w:pPr>
        <w:pStyle w:val="ConsPlusNormal"/>
        <w:spacing w:before="200"/>
        <w:ind w:firstLine="540"/>
        <w:jc w:val="both"/>
      </w:pPr>
      <w:bookmarkStart w:id="16" w:name="P572"/>
      <w:bookmarkEnd w:id="16"/>
      <w:r>
        <w:t>118. Заявителю в качестве информации о результате предоставления государственной услуги обеспечивается возможность получения документа:</w:t>
      </w:r>
    </w:p>
    <w:p w:rsidR="00B53EF8" w:rsidRDefault="00B53EF8">
      <w:pPr>
        <w:pStyle w:val="ConsPlusNormal"/>
        <w:spacing w:before="200"/>
        <w:ind w:firstLine="540"/>
        <w:jc w:val="both"/>
      </w:pPr>
      <w: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B53EF8" w:rsidRDefault="00B53EF8">
      <w:pPr>
        <w:pStyle w:val="ConsPlusNormal"/>
        <w:spacing w:before="200"/>
        <w:ind w:firstLine="540"/>
        <w:jc w:val="both"/>
      </w:pPr>
      <w:r>
        <w:t>2) в виде бумажного документа, подтверждающего содержание электронного документа, который заявитель получает при личном обращении в МФЦ.</w:t>
      </w:r>
    </w:p>
    <w:p w:rsidR="00B53EF8" w:rsidRDefault="00B53EF8">
      <w:pPr>
        <w:pStyle w:val="ConsPlusNormal"/>
        <w:spacing w:before="200"/>
        <w:ind w:firstLine="540"/>
        <w:jc w:val="both"/>
      </w:pPr>
      <w:r>
        <w:t>При наличии технической возможности информация о результате предоставления государственной услуги записывается в юридически значимый Единый электронный реестр сведений о предоставлении ежемесячной денежной выплаты отдельным категориям семей в случае рождения (усыновления) третьего ребенка или последующих детей до достижения ребенком возраста 3 лет (далее - Единый электронный реестр). На основании данных реестровой записи формируется и направляется заявителю результат предоставления услуги - выписка из Единого электронного реестра либо отказ в предоставлении услуги.</w:t>
      </w:r>
    </w:p>
    <w:p w:rsidR="00B53EF8" w:rsidRDefault="00B53EF8">
      <w:pPr>
        <w:pStyle w:val="ConsPlusNormal"/>
        <w:spacing w:before="200"/>
        <w:ind w:firstLine="540"/>
        <w:jc w:val="both"/>
      </w:pPr>
      <w:r>
        <w:t>119.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3EF8" w:rsidRDefault="00B53EF8">
      <w:pPr>
        <w:pStyle w:val="ConsPlusNormal"/>
        <w:spacing w:before="200"/>
        <w:ind w:firstLine="540"/>
        <w:jc w:val="both"/>
      </w:pPr>
      <w:r>
        <w:t>При предоставлении государственной услуги в электронной форме заявителю направляется:</w:t>
      </w:r>
    </w:p>
    <w:p w:rsidR="00B53EF8" w:rsidRDefault="00B53EF8">
      <w:pPr>
        <w:pStyle w:val="ConsPlusNormal"/>
        <w:spacing w:before="200"/>
        <w:ind w:firstLine="540"/>
        <w:jc w:val="both"/>
      </w:pPr>
      <w: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w:t>
      </w:r>
      <w:r>
        <w:lastRenderedPageBreak/>
        <w:t>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B53EF8" w:rsidRDefault="00B53EF8">
      <w:pPr>
        <w:pStyle w:val="ConsPlusNormal"/>
        <w:spacing w:before="200"/>
        <w:ind w:firstLine="540"/>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B53EF8" w:rsidRDefault="00B53EF8">
      <w:pPr>
        <w:pStyle w:val="ConsPlusNormal"/>
        <w:spacing w:before="200"/>
        <w:ind w:firstLine="540"/>
        <w:jc w:val="both"/>
      </w:pPr>
      <w:r>
        <w:t>120.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B53EF8" w:rsidRDefault="00B53EF8">
      <w:pPr>
        <w:pStyle w:val="ConsPlusNormal"/>
        <w:spacing w:before="200"/>
        <w:ind w:firstLine="540"/>
        <w:jc w:val="both"/>
      </w:pPr>
      <w:r>
        <w:t xml:space="preserve">121. Заявителю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w:t>
      </w:r>
      <w:hyperlink r:id="rId22">
        <w:r>
          <w:rPr>
            <w:color w:val="0000FF"/>
          </w:rPr>
          <w:t>статьей 11.2</w:t>
        </w:r>
      </w:hyperlink>
      <w:r>
        <w:t xml:space="preserve"> Федерального закона N 210-ФЗ и в порядке, установленном </w:t>
      </w:r>
      <w:hyperlink r:id="rId23">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3EF8" w:rsidRDefault="00B53EF8">
      <w:pPr>
        <w:pStyle w:val="ConsPlusNormal"/>
        <w:jc w:val="both"/>
      </w:pPr>
    </w:p>
    <w:p w:rsidR="00B53EF8" w:rsidRDefault="00B53EF8">
      <w:pPr>
        <w:pStyle w:val="ConsPlusTitle"/>
        <w:jc w:val="center"/>
        <w:outlineLvl w:val="2"/>
      </w:pPr>
      <w:r>
        <w:t>Порядок исправления допущенных опечаток и ошибок в выданных</w:t>
      </w:r>
    </w:p>
    <w:p w:rsidR="00B53EF8" w:rsidRDefault="00B53EF8">
      <w:pPr>
        <w:pStyle w:val="ConsPlusTitle"/>
        <w:jc w:val="center"/>
      </w:pPr>
      <w:r>
        <w:t>в результате предоставления государственной услуги</w:t>
      </w:r>
    </w:p>
    <w:p w:rsidR="00B53EF8" w:rsidRDefault="00B53EF8">
      <w:pPr>
        <w:pStyle w:val="ConsPlusTitle"/>
        <w:jc w:val="center"/>
      </w:pPr>
      <w:r>
        <w:t>документах</w:t>
      </w:r>
    </w:p>
    <w:p w:rsidR="00B53EF8" w:rsidRDefault="00B53EF8">
      <w:pPr>
        <w:pStyle w:val="ConsPlusNormal"/>
        <w:jc w:val="both"/>
      </w:pPr>
    </w:p>
    <w:p w:rsidR="00B53EF8" w:rsidRDefault="00B53EF8">
      <w:pPr>
        <w:pStyle w:val="ConsPlusNormal"/>
        <w:ind w:firstLine="540"/>
        <w:jc w:val="both"/>
      </w:pPr>
      <w:r>
        <w:t>122. В случае выявления опечаток и ошибок в документах, выданных в результате предоставления государственной услуги, заявитель вправе обратиться в КГКУ "Центр выплат" с заявлением о необходимости исправления опечаток и ошибок, в котором содержится указание на их описание.</w:t>
      </w:r>
    </w:p>
    <w:p w:rsidR="00B53EF8" w:rsidRDefault="00B53EF8">
      <w:pPr>
        <w:pStyle w:val="ConsPlusNormal"/>
        <w:spacing w:before="200"/>
        <w:ind w:firstLine="540"/>
        <w:jc w:val="both"/>
      </w:pPr>
      <w:r>
        <w:t>123. Исправление допущенных опечаток и ошибок в документах, выданных в результате предоставления государственной услуги, осуществляется в следующем порядке:</w:t>
      </w:r>
    </w:p>
    <w:p w:rsidR="00B53EF8" w:rsidRDefault="00B53EF8">
      <w:pPr>
        <w:pStyle w:val="ConsPlusNormal"/>
        <w:spacing w:before="200"/>
        <w:ind w:firstLine="540"/>
        <w:jc w:val="both"/>
      </w:pPr>
      <w:bookmarkStart w:id="17" w:name="P589"/>
      <w:bookmarkEnd w:id="17"/>
      <w:r>
        <w:t>1) заявитель при обнаружении опечаток и ошибок в документах, выданных в результате предоставления государственной услуги, обращается в КГКУ "Центр выплат" с заявлением о необходимости исправления опечаток и ошибок, в котором содержится указание на их описание;</w:t>
      </w:r>
    </w:p>
    <w:p w:rsidR="00B53EF8" w:rsidRDefault="00B53EF8">
      <w:pPr>
        <w:pStyle w:val="ConsPlusNormal"/>
        <w:spacing w:before="200"/>
        <w:ind w:firstLine="540"/>
        <w:jc w:val="both"/>
      </w:pPr>
      <w:r>
        <w:t xml:space="preserve">2) КГКУ "Центр выплат" при получении заявления, указанного в </w:t>
      </w:r>
      <w:hyperlink w:anchor="P589">
        <w:r>
          <w:rPr>
            <w:color w:val="0000FF"/>
          </w:rPr>
          <w:t>пункте 1</w:t>
        </w:r>
      </w:hyperlink>
      <w:r>
        <w:t xml:space="preserve"> настоящей части, рассматривает необходимость внесения соответствующих изменений в документы, выданные в результате предоставления государственной услуги;</w:t>
      </w:r>
    </w:p>
    <w:p w:rsidR="00B53EF8" w:rsidRDefault="00B53EF8">
      <w:pPr>
        <w:pStyle w:val="ConsPlusNormal"/>
        <w:spacing w:before="200"/>
        <w:ind w:firstLine="540"/>
        <w:jc w:val="both"/>
      </w:pPr>
      <w:r>
        <w:t>3) КГКУ "Центр выплат" обеспечивает устранение опечаток и ошибок в документах, выданных в результате предоставления государственной услуги.</w:t>
      </w:r>
    </w:p>
    <w:p w:rsidR="00B53EF8" w:rsidRDefault="00B53EF8">
      <w:pPr>
        <w:pStyle w:val="ConsPlusNormal"/>
        <w:spacing w:before="200"/>
        <w:ind w:firstLine="540"/>
        <w:jc w:val="both"/>
      </w:pPr>
      <w:r>
        <w:t xml:space="preserve">Срок устранения опечаток и ошибок не должен превышать 3 рабочих дней с даты регистрации заявления, указанного в </w:t>
      </w:r>
      <w:hyperlink w:anchor="P589">
        <w:r>
          <w:rPr>
            <w:color w:val="0000FF"/>
          </w:rPr>
          <w:t>пункте 1</w:t>
        </w:r>
      </w:hyperlink>
      <w:r>
        <w:t xml:space="preserve"> настоящей части.</w:t>
      </w:r>
    </w:p>
    <w:p w:rsidR="00B53EF8" w:rsidRDefault="00B53EF8">
      <w:pPr>
        <w:pStyle w:val="ConsPlusNormal"/>
        <w:jc w:val="both"/>
      </w:pPr>
    </w:p>
    <w:p w:rsidR="00B53EF8" w:rsidRDefault="00B53EF8">
      <w:pPr>
        <w:pStyle w:val="ConsPlusTitle"/>
        <w:jc w:val="center"/>
        <w:outlineLvl w:val="1"/>
      </w:pPr>
      <w:r>
        <w:t>4. Контроль за предоставлением государственной услуги</w:t>
      </w:r>
    </w:p>
    <w:p w:rsidR="00B53EF8" w:rsidRDefault="00B53EF8">
      <w:pPr>
        <w:pStyle w:val="ConsPlusNormal"/>
        <w:jc w:val="both"/>
      </w:pPr>
    </w:p>
    <w:p w:rsidR="00B53EF8" w:rsidRDefault="00B53EF8">
      <w:pPr>
        <w:pStyle w:val="ConsPlusTitle"/>
        <w:jc w:val="center"/>
        <w:outlineLvl w:val="2"/>
      </w:pPr>
      <w:r>
        <w:t>Порядок осуществления</w:t>
      </w:r>
    </w:p>
    <w:p w:rsidR="00B53EF8" w:rsidRDefault="00B53EF8">
      <w:pPr>
        <w:pStyle w:val="ConsPlusTitle"/>
        <w:jc w:val="center"/>
      </w:pPr>
      <w:r>
        <w:t>текущего контроля за соблюдением</w:t>
      </w:r>
    </w:p>
    <w:p w:rsidR="00B53EF8" w:rsidRDefault="00B53EF8">
      <w:pPr>
        <w:pStyle w:val="ConsPlusTitle"/>
        <w:jc w:val="center"/>
      </w:pPr>
      <w:r>
        <w:t>и исполнением ответственными должностными</w:t>
      </w:r>
    </w:p>
    <w:p w:rsidR="00B53EF8" w:rsidRDefault="00B53EF8">
      <w:pPr>
        <w:pStyle w:val="ConsPlusTitle"/>
        <w:jc w:val="center"/>
      </w:pPr>
      <w:r>
        <w:t>лицами Министерства, КГКУ "Центр выплат" положений</w:t>
      </w:r>
    </w:p>
    <w:p w:rsidR="00B53EF8" w:rsidRDefault="00B53EF8">
      <w:pPr>
        <w:pStyle w:val="ConsPlusTitle"/>
        <w:jc w:val="center"/>
      </w:pPr>
      <w:r>
        <w:t>Административного регламента и иных нормативных правовых</w:t>
      </w:r>
    </w:p>
    <w:p w:rsidR="00B53EF8" w:rsidRDefault="00B53EF8">
      <w:pPr>
        <w:pStyle w:val="ConsPlusTitle"/>
        <w:jc w:val="center"/>
      </w:pPr>
      <w:r>
        <w:t>актов, устанавливающих требования к предоставлению</w:t>
      </w:r>
    </w:p>
    <w:p w:rsidR="00B53EF8" w:rsidRDefault="00B53EF8">
      <w:pPr>
        <w:pStyle w:val="ConsPlusTitle"/>
        <w:jc w:val="center"/>
      </w:pPr>
      <w:r>
        <w:t>государственной услуги, а также принятием ими решений</w:t>
      </w:r>
    </w:p>
    <w:p w:rsidR="00B53EF8" w:rsidRDefault="00B53EF8">
      <w:pPr>
        <w:pStyle w:val="ConsPlusNormal"/>
        <w:jc w:val="both"/>
      </w:pPr>
    </w:p>
    <w:p w:rsidR="00B53EF8" w:rsidRDefault="00B53EF8">
      <w:pPr>
        <w:pStyle w:val="ConsPlusNormal"/>
        <w:ind w:firstLine="540"/>
        <w:jc w:val="both"/>
      </w:pPr>
      <w:r>
        <w:t>124.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B53EF8" w:rsidRDefault="00B53EF8">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B53EF8" w:rsidRDefault="00B53EF8">
      <w:pPr>
        <w:pStyle w:val="ConsPlusNormal"/>
        <w:spacing w:before="200"/>
        <w:ind w:firstLine="540"/>
        <w:jc w:val="both"/>
      </w:pPr>
      <w:r>
        <w:lastRenderedPageBreak/>
        <w:t>125.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B53EF8" w:rsidRDefault="00B53EF8">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B53EF8" w:rsidRDefault="00B53EF8">
      <w:pPr>
        <w:pStyle w:val="ConsPlusNormal"/>
        <w:spacing w:before="200"/>
        <w:ind w:firstLine="540"/>
        <w:jc w:val="both"/>
      </w:pPr>
      <w:r>
        <w:t>126.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КГКУ "Центр выплат", принятие по ним решений и подготовку ответов.</w:t>
      </w:r>
    </w:p>
    <w:p w:rsidR="00B53EF8" w:rsidRDefault="00B53EF8">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B53EF8" w:rsidRDefault="00B53EF8">
      <w:pPr>
        <w:pStyle w:val="ConsPlusNormal"/>
        <w:jc w:val="both"/>
      </w:pPr>
    </w:p>
    <w:p w:rsidR="00B53EF8" w:rsidRDefault="00B53EF8">
      <w:pPr>
        <w:pStyle w:val="ConsPlusTitle"/>
        <w:jc w:val="center"/>
        <w:outlineLvl w:val="2"/>
      </w:pPr>
      <w:r>
        <w:t>Порядок и периодичность осуществления плановых и внеплановых</w:t>
      </w:r>
    </w:p>
    <w:p w:rsidR="00B53EF8" w:rsidRDefault="00B53EF8">
      <w:pPr>
        <w:pStyle w:val="ConsPlusTitle"/>
        <w:jc w:val="center"/>
      </w:pPr>
      <w:r>
        <w:t>проверок полноты и качества предоставления государственной</w:t>
      </w:r>
    </w:p>
    <w:p w:rsidR="00B53EF8" w:rsidRDefault="00B53EF8">
      <w:pPr>
        <w:pStyle w:val="ConsPlusTitle"/>
        <w:jc w:val="center"/>
      </w:pPr>
      <w:r>
        <w:t>услуги, в том числе порядок и формы контроля за полнотой</w:t>
      </w:r>
    </w:p>
    <w:p w:rsidR="00B53EF8" w:rsidRDefault="00B53EF8">
      <w:pPr>
        <w:pStyle w:val="ConsPlusTitle"/>
        <w:jc w:val="center"/>
      </w:pPr>
      <w:r>
        <w:t>и качеством предоставления государственной услуги</w:t>
      </w:r>
    </w:p>
    <w:p w:rsidR="00B53EF8" w:rsidRDefault="00B53EF8">
      <w:pPr>
        <w:pStyle w:val="ConsPlusNormal"/>
        <w:jc w:val="both"/>
      </w:pPr>
    </w:p>
    <w:p w:rsidR="00B53EF8" w:rsidRDefault="00B53EF8">
      <w:pPr>
        <w:pStyle w:val="ConsPlusNormal"/>
        <w:ind w:firstLine="540"/>
        <w:jc w:val="both"/>
      </w:pPr>
      <w:r>
        <w:t>127. Проверка полноты и качества предоставления государственной услуги осуществляются на основании приказа Министерства.</w:t>
      </w:r>
    </w:p>
    <w:p w:rsidR="00B53EF8" w:rsidRDefault="00B53EF8">
      <w:pPr>
        <w:pStyle w:val="ConsPlusNormal"/>
        <w:spacing w:before="200"/>
        <w:ind w:firstLine="540"/>
        <w:jc w:val="both"/>
      </w:pPr>
      <w:r>
        <w:t>Проверки могут быть плановыми и внеплановыми.</w:t>
      </w:r>
    </w:p>
    <w:p w:rsidR="00B53EF8" w:rsidRDefault="00B53EF8">
      <w:pPr>
        <w:pStyle w:val="ConsPlusNormal"/>
        <w:spacing w:before="200"/>
        <w:ind w:firstLine="540"/>
        <w:jc w:val="both"/>
      </w:pPr>
      <w:r>
        <w:t>Плановые проверки осуществляются один раз в полугодие.</w:t>
      </w:r>
    </w:p>
    <w:p w:rsidR="00B53EF8" w:rsidRDefault="00B53EF8">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B53EF8" w:rsidRDefault="00B53EF8">
      <w:pPr>
        <w:pStyle w:val="ConsPlusNormal"/>
        <w:spacing w:before="200"/>
        <w:ind w:firstLine="540"/>
        <w:jc w:val="both"/>
      </w:pPr>
      <w:r>
        <w:t>Внеплановые проверки проводятся по обращению гражданина, а также на основании полученных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Камчатского края.</w:t>
      </w:r>
    </w:p>
    <w:p w:rsidR="00B53EF8" w:rsidRDefault="00B53EF8">
      <w:pPr>
        <w:pStyle w:val="ConsPlusNormal"/>
        <w:spacing w:before="200"/>
        <w:ind w:firstLine="540"/>
        <w:jc w:val="both"/>
      </w:pPr>
      <w:r>
        <w:t>128.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B53EF8" w:rsidRDefault="00B53EF8">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rsidR="00B53EF8" w:rsidRDefault="00B53EF8">
      <w:pPr>
        <w:pStyle w:val="ConsPlusNormal"/>
        <w:jc w:val="both"/>
      </w:pPr>
    </w:p>
    <w:p w:rsidR="00B53EF8" w:rsidRDefault="00B53EF8">
      <w:pPr>
        <w:pStyle w:val="ConsPlusTitle"/>
        <w:jc w:val="center"/>
        <w:outlineLvl w:val="2"/>
      </w:pPr>
      <w:r>
        <w:t>Ответственность должностных лиц Министерства, КГКУ "Центр</w:t>
      </w:r>
    </w:p>
    <w:p w:rsidR="00B53EF8" w:rsidRDefault="00B53EF8">
      <w:pPr>
        <w:pStyle w:val="ConsPlusTitle"/>
        <w:jc w:val="center"/>
      </w:pPr>
      <w:r>
        <w:t>выплат" за решения и действия (бездействие), принимаемые</w:t>
      </w:r>
    </w:p>
    <w:p w:rsidR="00B53EF8" w:rsidRDefault="00B53EF8">
      <w:pPr>
        <w:pStyle w:val="ConsPlusTitle"/>
        <w:jc w:val="center"/>
      </w:pPr>
      <w:r>
        <w:t>(осуществляемые) ими в ходе предоставления</w:t>
      </w:r>
    </w:p>
    <w:p w:rsidR="00B53EF8" w:rsidRDefault="00B53EF8">
      <w:pPr>
        <w:pStyle w:val="ConsPlusTitle"/>
        <w:jc w:val="center"/>
      </w:pPr>
      <w:r>
        <w:t>государственной услуги</w:t>
      </w:r>
    </w:p>
    <w:p w:rsidR="00B53EF8" w:rsidRDefault="00B53EF8">
      <w:pPr>
        <w:pStyle w:val="ConsPlusNormal"/>
        <w:jc w:val="both"/>
      </w:pPr>
    </w:p>
    <w:p w:rsidR="00B53EF8" w:rsidRDefault="00B53EF8">
      <w:pPr>
        <w:pStyle w:val="ConsPlusNormal"/>
        <w:ind w:firstLine="540"/>
        <w:jc w:val="both"/>
      </w:pPr>
      <w:r>
        <w:t>129.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B53EF8" w:rsidRDefault="00B53EF8">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B53EF8" w:rsidRDefault="00B53EF8">
      <w:pPr>
        <w:pStyle w:val="ConsPlusNormal"/>
        <w:jc w:val="both"/>
      </w:pPr>
    </w:p>
    <w:p w:rsidR="00B53EF8" w:rsidRDefault="00B53EF8">
      <w:pPr>
        <w:pStyle w:val="ConsPlusTitle"/>
        <w:jc w:val="center"/>
        <w:outlineLvl w:val="2"/>
      </w:pPr>
      <w:r>
        <w:t>Требования к порядку и формам контроля за предоставлением</w:t>
      </w:r>
    </w:p>
    <w:p w:rsidR="00B53EF8" w:rsidRDefault="00B53EF8">
      <w:pPr>
        <w:pStyle w:val="ConsPlusTitle"/>
        <w:jc w:val="center"/>
      </w:pPr>
      <w:r>
        <w:t>государственной услуги, в том числе со стороны граждан,</w:t>
      </w:r>
    </w:p>
    <w:p w:rsidR="00B53EF8" w:rsidRDefault="00B53EF8">
      <w:pPr>
        <w:pStyle w:val="ConsPlusTitle"/>
        <w:jc w:val="center"/>
      </w:pPr>
      <w:r>
        <w:lastRenderedPageBreak/>
        <w:t>их объединений и организаций</w:t>
      </w:r>
    </w:p>
    <w:p w:rsidR="00B53EF8" w:rsidRDefault="00B53EF8">
      <w:pPr>
        <w:pStyle w:val="ConsPlusNormal"/>
        <w:jc w:val="both"/>
      </w:pPr>
    </w:p>
    <w:p w:rsidR="00B53EF8" w:rsidRDefault="00B53EF8">
      <w:pPr>
        <w:pStyle w:val="ConsPlusNormal"/>
        <w:ind w:firstLine="540"/>
        <w:jc w:val="both"/>
      </w:pPr>
      <w:r>
        <w:t>130. Министерство осуществляет постоянный контроль за предоставлением государственной услуги.</w:t>
      </w:r>
    </w:p>
    <w:p w:rsidR="00B53EF8" w:rsidRDefault="00B53EF8">
      <w:pPr>
        <w:pStyle w:val="ConsPlusNormal"/>
        <w:spacing w:before="200"/>
        <w:ind w:firstLine="540"/>
        <w:jc w:val="both"/>
      </w:pPr>
      <w: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B53EF8" w:rsidRDefault="00B53EF8">
      <w:pPr>
        <w:pStyle w:val="ConsPlusNormal"/>
        <w:spacing w:before="200"/>
        <w:ind w:firstLine="540"/>
        <w:jc w:val="both"/>
      </w:pPr>
      <w:r>
        <w:t>131.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B53EF8" w:rsidRDefault="00B53EF8">
      <w:pPr>
        <w:pStyle w:val="ConsPlusNormal"/>
        <w:spacing w:before="200"/>
        <w:ind w:firstLine="540"/>
        <w:jc w:val="both"/>
      </w:pPr>
      <w:r>
        <w:t>132. При предоставлении заявителю результата государственной услуги должностное лицо Министерства, КГКУ "Центр выплат" или МФЦ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B53EF8" w:rsidRDefault="00B53EF8">
      <w:pPr>
        <w:pStyle w:val="ConsPlusNormal"/>
        <w:spacing w:before="20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B53EF8" w:rsidRDefault="00B53EF8">
      <w:pPr>
        <w:pStyle w:val="ConsPlusNormal"/>
        <w:spacing w:before="20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B53EF8" w:rsidRDefault="00B53EF8">
      <w:pPr>
        <w:pStyle w:val="ConsPlusNormal"/>
        <w:jc w:val="both"/>
      </w:pPr>
    </w:p>
    <w:p w:rsidR="00B53EF8" w:rsidRDefault="00B53EF8">
      <w:pPr>
        <w:pStyle w:val="ConsPlusTitle"/>
        <w:jc w:val="center"/>
        <w:outlineLvl w:val="1"/>
      </w:pPr>
      <w:r>
        <w:t>5. Досудебный (внесудебный) порядок обжалования решений</w:t>
      </w:r>
    </w:p>
    <w:p w:rsidR="00B53EF8" w:rsidRDefault="00B53EF8">
      <w:pPr>
        <w:pStyle w:val="ConsPlusTitle"/>
        <w:jc w:val="center"/>
      </w:pPr>
      <w:r>
        <w:t>и действий (бездействия) Министерства, КГКУ "Центр выплат",</w:t>
      </w:r>
    </w:p>
    <w:p w:rsidR="00B53EF8" w:rsidRDefault="00B53EF8">
      <w:pPr>
        <w:pStyle w:val="ConsPlusTitle"/>
        <w:jc w:val="center"/>
      </w:pPr>
      <w:r>
        <w:t>МФЦ, а также их должностных лиц</w:t>
      </w:r>
    </w:p>
    <w:p w:rsidR="00B53EF8" w:rsidRDefault="00B53EF8">
      <w:pPr>
        <w:pStyle w:val="ConsPlusNormal"/>
        <w:jc w:val="both"/>
      </w:pPr>
    </w:p>
    <w:p w:rsidR="00B53EF8" w:rsidRDefault="00B53EF8">
      <w:pPr>
        <w:pStyle w:val="ConsPlusTitle"/>
        <w:jc w:val="center"/>
        <w:outlineLvl w:val="2"/>
      </w:pPr>
      <w:r>
        <w:t>Предмет досудебного (внесудебного обжалования)</w:t>
      </w:r>
    </w:p>
    <w:p w:rsidR="00B53EF8" w:rsidRDefault="00B53EF8">
      <w:pPr>
        <w:pStyle w:val="ConsPlusNormal"/>
        <w:jc w:val="both"/>
      </w:pPr>
    </w:p>
    <w:p w:rsidR="00B53EF8" w:rsidRDefault="00B53EF8">
      <w:pPr>
        <w:pStyle w:val="ConsPlusNormal"/>
        <w:ind w:firstLine="540"/>
        <w:jc w:val="both"/>
      </w:pPr>
      <w:r>
        <w:t>133. Заявитель может обратиться с жалобой, в том числе в следующих случаях:</w:t>
      </w:r>
    </w:p>
    <w:p w:rsidR="00B53EF8" w:rsidRDefault="00B53EF8">
      <w:pPr>
        <w:pStyle w:val="ConsPlusNormal"/>
        <w:spacing w:before="200"/>
        <w:ind w:firstLine="540"/>
        <w:jc w:val="both"/>
      </w:pPr>
      <w:r>
        <w:t>1) нарушения срока регистрации заявления о предоставлении государственной услуги;</w:t>
      </w:r>
    </w:p>
    <w:p w:rsidR="00B53EF8" w:rsidRDefault="00B53EF8">
      <w:pPr>
        <w:pStyle w:val="ConsPlusNormal"/>
        <w:spacing w:before="200"/>
        <w:ind w:firstLine="540"/>
        <w:jc w:val="both"/>
      </w:pPr>
      <w:r>
        <w:t>2) нарушения срока предоставления государственной услуги;</w:t>
      </w:r>
    </w:p>
    <w:p w:rsidR="00B53EF8" w:rsidRDefault="00B53EF8">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B53EF8" w:rsidRDefault="00B53EF8">
      <w:pPr>
        <w:pStyle w:val="ConsPlusNormal"/>
        <w:spacing w:before="200"/>
        <w:ind w:firstLine="540"/>
        <w:jc w:val="both"/>
      </w:pPr>
      <w: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B53EF8" w:rsidRDefault="00B53EF8">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rsidR="00B53EF8" w:rsidRDefault="00B53EF8">
      <w:pPr>
        <w:pStyle w:val="ConsPlusNormal"/>
        <w:spacing w:before="200"/>
        <w:ind w:firstLine="540"/>
        <w:jc w:val="both"/>
      </w:pPr>
      <w:r>
        <w:lastRenderedPageBreak/>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B53EF8" w:rsidRDefault="00B53EF8">
      <w:pPr>
        <w:pStyle w:val="ConsPlusNormal"/>
        <w:spacing w:before="200"/>
        <w:ind w:firstLine="540"/>
        <w:jc w:val="both"/>
      </w:pPr>
      <w: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B53EF8" w:rsidRDefault="00B53EF8">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B53EF8" w:rsidRDefault="00B53EF8">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B53EF8" w:rsidRDefault="00B53EF8">
      <w:pPr>
        <w:pStyle w:val="ConsPlusNormal"/>
        <w:spacing w:before="20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r>
          <w:rPr>
            <w:color w:val="0000FF"/>
          </w:rPr>
          <w:t>пунктом 4 части 1 статьи 7</w:t>
        </w:r>
      </w:hyperlink>
      <w:r>
        <w:t xml:space="preserve"> Федерального закона от 27.07.2010 N 210-ФЗ.</w:t>
      </w:r>
    </w:p>
    <w:p w:rsidR="00B53EF8" w:rsidRDefault="00B53EF8">
      <w:pPr>
        <w:pStyle w:val="ConsPlusNormal"/>
        <w:jc w:val="both"/>
      </w:pPr>
    </w:p>
    <w:p w:rsidR="00B53EF8" w:rsidRDefault="00B53EF8">
      <w:pPr>
        <w:pStyle w:val="ConsPlusTitle"/>
        <w:jc w:val="center"/>
        <w:outlineLvl w:val="2"/>
      </w:pPr>
      <w:r>
        <w:t>Особенности подачи жалоб на</w:t>
      </w:r>
    </w:p>
    <w:p w:rsidR="00B53EF8" w:rsidRDefault="00B53EF8">
      <w:pPr>
        <w:pStyle w:val="ConsPlusTitle"/>
        <w:jc w:val="center"/>
      </w:pPr>
      <w:r>
        <w:t>нарушение порядка предоставления государственной услуги</w:t>
      </w:r>
    </w:p>
    <w:p w:rsidR="00B53EF8" w:rsidRDefault="00B53EF8">
      <w:pPr>
        <w:pStyle w:val="ConsPlusNormal"/>
        <w:jc w:val="both"/>
      </w:pPr>
    </w:p>
    <w:p w:rsidR="00B53EF8" w:rsidRDefault="00B53EF8">
      <w:pPr>
        <w:pStyle w:val="ConsPlusNormal"/>
        <w:ind w:firstLine="540"/>
        <w:jc w:val="both"/>
      </w:pPr>
      <w:r>
        <w:t>134. Особенности подачи жалоб на нарушение порядка предоставления государственной услуги действующим законодательством не установлены.</w:t>
      </w:r>
    </w:p>
    <w:p w:rsidR="00B53EF8" w:rsidRDefault="00B53EF8">
      <w:pPr>
        <w:pStyle w:val="ConsPlusNormal"/>
        <w:jc w:val="both"/>
      </w:pPr>
    </w:p>
    <w:p w:rsidR="00B53EF8" w:rsidRDefault="00B53EF8">
      <w:pPr>
        <w:pStyle w:val="ConsPlusTitle"/>
        <w:jc w:val="center"/>
        <w:outlineLvl w:val="2"/>
      </w:pPr>
      <w:r>
        <w:t>Требования к порядку рассмотрения жалобы</w:t>
      </w:r>
    </w:p>
    <w:p w:rsidR="00B53EF8" w:rsidRDefault="00B53EF8">
      <w:pPr>
        <w:pStyle w:val="ConsPlusNormal"/>
        <w:jc w:val="both"/>
      </w:pPr>
    </w:p>
    <w:p w:rsidR="00B53EF8" w:rsidRDefault="00B53EF8">
      <w:pPr>
        <w:pStyle w:val="ConsPlusNormal"/>
        <w:ind w:firstLine="540"/>
        <w:jc w:val="both"/>
      </w:pPr>
      <w:r>
        <w:t xml:space="preserve">135. Рассмотрения жалобы осуществляется в порядке, определенном </w:t>
      </w:r>
      <w:hyperlink r:id="rId25">
        <w:r>
          <w:rPr>
            <w:color w:val="0000FF"/>
          </w:rPr>
          <w:t>главой 2.1</w:t>
        </w:r>
      </w:hyperlink>
      <w:r>
        <w:t xml:space="preserve"> Федерального закона от 27.07.2010 N 210-ФЗ.</w:t>
      </w:r>
    </w:p>
    <w:p w:rsidR="00B53EF8" w:rsidRDefault="00B53EF8">
      <w:pPr>
        <w:pStyle w:val="ConsPlusNormal"/>
        <w:jc w:val="both"/>
      </w:pPr>
    </w:p>
    <w:p w:rsidR="00B53EF8" w:rsidRDefault="00B53EF8">
      <w:pPr>
        <w:pStyle w:val="ConsPlusTitle"/>
        <w:jc w:val="center"/>
        <w:outlineLvl w:val="2"/>
      </w:pPr>
      <w:r>
        <w:t>Требования</w:t>
      </w:r>
    </w:p>
    <w:p w:rsidR="00B53EF8" w:rsidRDefault="00B53EF8">
      <w:pPr>
        <w:pStyle w:val="ConsPlusTitle"/>
        <w:jc w:val="center"/>
      </w:pPr>
      <w:r>
        <w:t>к порядку рассмотрения жалобы на решение</w:t>
      </w:r>
    </w:p>
    <w:p w:rsidR="00B53EF8" w:rsidRDefault="00B53EF8">
      <w:pPr>
        <w:pStyle w:val="ConsPlusTitle"/>
        <w:jc w:val="center"/>
      </w:pPr>
      <w:r>
        <w:t>руководителя органа, предоставляющего государственную</w:t>
      </w:r>
    </w:p>
    <w:p w:rsidR="00B53EF8" w:rsidRDefault="00B53EF8">
      <w:pPr>
        <w:pStyle w:val="ConsPlusTitle"/>
        <w:jc w:val="center"/>
      </w:pPr>
      <w:r>
        <w:t>услугу, либо руководителя КГКУ МФЦ</w:t>
      </w:r>
    </w:p>
    <w:p w:rsidR="00B53EF8" w:rsidRDefault="00B53EF8">
      <w:pPr>
        <w:pStyle w:val="ConsPlusNormal"/>
        <w:jc w:val="both"/>
      </w:pPr>
    </w:p>
    <w:p w:rsidR="00B53EF8" w:rsidRDefault="00B53EF8">
      <w:pPr>
        <w:pStyle w:val="ConsPlusNormal"/>
        <w:ind w:firstLine="540"/>
        <w:jc w:val="both"/>
      </w:pPr>
      <w:r>
        <w:t xml:space="preserve">136.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w:t>
      </w:r>
      <w:hyperlink r:id="rId26">
        <w:r>
          <w:rPr>
            <w:color w:val="0000FF"/>
          </w:rPr>
          <w:t>Постановлением</w:t>
        </w:r>
      </w:hyperlink>
      <w:r>
        <w:t xml:space="preserve"> Правительства Камчатского края от 14.02.2013 N 52-П.</w:t>
      </w:r>
    </w:p>
    <w:p w:rsidR="00B53EF8" w:rsidRDefault="00B53EF8">
      <w:pPr>
        <w:pStyle w:val="ConsPlusNormal"/>
        <w:jc w:val="both"/>
      </w:pPr>
    </w:p>
    <w:p w:rsidR="00B53EF8" w:rsidRDefault="00B53EF8">
      <w:pPr>
        <w:pStyle w:val="ConsPlusTitle"/>
        <w:jc w:val="center"/>
        <w:outlineLvl w:val="1"/>
      </w:pPr>
      <w:r>
        <w:t>6. Особенности выполнения</w:t>
      </w:r>
    </w:p>
    <w:p w:rsidR="00B53EF8" w:rsidRDefault="00B53EF8">
      <w:pPr>
        <w:pStyle w:val="ConsPlusTitle"/>
        <w:jc w:val="center"/>
      </w:pPr>
      <w:r>
        <w:t>административных процедур (действий) в МФЦ</w:t>
      </w:r>
    </w:p>
    <w:p w:rsidR="00B53EF8" w:rsidRDefault="00B53EF8">
      <w:pPr>
        <w:pStyle w:val="ConsPlusNormal"/>
        <w:jc w:val="both"/>
      </w:pPr>
    </w:p>
    <w:p w:rsidR="00B53EF8" w:rsidRDefault="00B53EF8">
      <w:pPr>
        <w:pStyle w:val="ConsPlusTitle"/>
        <w:jc w:val="center"/>
        <w:outlineLvl w:val="2"/>
      </w:pPr>
      <w:r>
        <w:t>Исчерпывающий перечень</w:t>
      </w:r>
    </w:p>
    <w:p w:rsidR="00B53EF8" w:rsidRDefault="00B53EF8">
      <w:pPr>
        <w:pStyle w:val="ConsPlusTitle"/>
        <w:jc w:val="center"/>
      </w:pPr>
      <w:r>
        <w:t>административных процедур (действий) при</w:t>
      </w:r>
    </w:p>
    <w:p w:rsidR="00B53EF8" w:rsidRDefault="00B53EF8">
      <w:pPr>
        <w:pStyle w:val="ConsPlusTitle"/>
        <w:jc w:val="center"/>
      </w:pPr>
      <w:r>
        <w:t>предоставлении государственной услуги, выполняемых МФЦ</w:t>
      </w:r>
    </w:p>
    <w:p w:rsidR="00B53EF8" w:rsidRDefault="00B53EF8">
      <w:pPr>
        <w:pStyle w:val="ConsPlusNormal"/>
        <w:jc w:val="both"/>
      </w:pPr>
    </w:p>
    <w:p w:rsidR="00B53EF8" w:rsidRDefault="00B53EF8">
      <w:pPr>
        <w:pStyle w:val="ConsPlusNormal"/>
        <w:ind w:firstLine="540"/>
        <w:jc w:val="both"/>
      </w:pPr>
      <w:r>
        <w:t>137. МФЦ осуществляет:</w:t>
      </w:r>
    </w:p>
    <w:p w:rsidR="00B53EF8" w:rsidRDefault="00B53EF8">
      <w:pPr>
        <w:pStyle w:val="ConsPlusNormal"/>
        <w:spacing w:before="200"/>
        <w:ind w:firstLine="540"/>
        <w:jc w:val="both"/>
      </w:pPr>
      <w:r>
        <w:t xml:space="preserve">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w:t>
      </w:r>
      <w:r>
        <w:lastRenderedPageBreak/>
        <w:t>предоставления государственной услуги в МФЦ;</w:t>
      </w:r>
    </w:p>
    <w:p w:rsidR="00B53EF8" w:rsidRDefault="00B53EF8">
      <w:pPr>
        <w:pStyle w:val="ConsPlusNormal"/>
        <w:spacing w:before="200"/>
        <w:ind w:firstLine="540"/>
        <w:jc w:val="both"/>
      </w:pPr>
      <w:r>
        <w:t>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МФЦ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B53EF8" w:rsidRDefault="00B53EF8">
      <w:pPr>
        <w:pStyle w:val="ConsPlusNormal"/>
        <w:spacing w:before="200"/>
        <w:ind w:firstLine="540"/>
        <w:jc w:val="both"/>
      </w:pPr>
      <w:r>
        <w:t xml:space="preserve">3) иные процедуры и действия, предусмотренные Федеральным </w:t>
      </w:r>
      <w:hyperlink r:id="rId27">
        <w:r>
          <w:rPr>
            <w:color w:val="0000FF"/>
          </w:rPr>
          <w:t>законом</w:t>
        </w:r>
      </w:hyperlink>
      <w:r>
        <w:t xml:space="preserve"> N 210-ФЗ.</w:t>
      </w:r>
    </w:p>
    <w:p w:rsidR="00B53EF8" w:rsidRDefault="00B53EF8">
      <w:pPr>
        <w:pStyle w:val="ConsPlusNormal"/>
        <w:spacing w:before="200"/>
        <w:ind w:firstLine="540"/>
        <w:jc w:val="both"/>
      </w:pPr>
      <w:r>
        <w:t xml:space="preserve">В соответствии с </w:t>
      </w:r>
      <w:hyperlink r:id="rId28">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rsidR="00B53EF8" w:rsidRDefault="00B53EF8">
      <w:pPr>
        <w:pStyle w:val="ConsPlusNormal"/>
        <w:jc w:val="both"/>
      </w:pPr>
    </w:p>
    <w:p w:rsidR="00B53EF8" w:rsidRDefault="00B53EF8">
      <w:pPr>
        <w:pStyle w:val="ConsPlusTitle"/>
        <w:jc w:val="center"/>
        <w:outlineLvl w:val="2"/>
      </w:pPr>
      <w:r>
        <w:t>Информирование заявителей о порядке предоставления</w:t>
      </w:r>
    </w:p>
    <w:p w:rsidR="00B53EF8" w:rsidRDefault="00B53EF8">
      <w:pPr>
        <w:pStyle w:val="ConsPlusTitle"/>
        <w:jc w:val="center"/>
      </w:pPr>
      <w:r>
        <w:t>государственной услуги в МФЦ, о ходе выполнения запроса</w:t>
      </w:r>
    </w:p>
    <w:p w:rsidR="00B53EF8" w:rsidRDefault="00B53EF8">
      <w:pPr>
        <w:pStyle w:val="ConsPlusTitle"/>
        <w:jc w:val="center"/>
      </w:pPr>
      <w:r>
        <w:t>о предоставлении государственной услуги, по иным вопросам,</w:t>
      </w:r>
    </w:p>
    <w:p w:rsidR="00B53EF8" w:rsidRDefault="00B53EF8">
      <w:pPr>
        <w:pStyle w:val="ConsPlusTitle"/>
        <w:jc w:val="center"/>
      </w:pPr>
      <w:r>
        <w:t>связанным с предоставлением государственной услуги, а также</w:t>
      </w:r>
    </w:p>
    <w:p w:rsidR="00B53EF8" w:rsidRDefault="00B53EF8">
      <w:pPr>
        <w:pStyle w:val="ConsPlusTitle"/>
        <w:jc w:val="center"/>
      </w:pPr>
      <w:r>
        <w:t>консультирование заявителей о порядке предоставления</w:t>
      </w:r>
    </w:p>
    <w:p w:rsidR="00B53EF8" w:rsidRDefault="00B53EF8">
      <w:pPr>
        <w:pStyle w:val="ConsPlusTitle"/>
        <w:jc w:val="center"/>
      </w:pPr>
      <w:r>
        <w:t>государственной услуги в МФЦ</w:t>
      </w:r>
    </w:p>
    <w:p w:rsidR="00B53EF8" w:rsidRDefault="00B53EF8">
      <w:pPr>
        <w:pStyle w:val="ConsPlusNormal"/>
        <w:jc w:val="both"/>
      </w:pPr>
    </w:p>
    <w:p w:rsidR="00B53EF8" w:rsidRDefault="00B53EF8">
      <w:pPr>
        <w:pStyle w:val="ConsPlusNormal"/>
        <w:ind w:firstLine="540"/>
        <w:jc w:val="both"/>
      </w:pPr>
      <w:r>
        <w:t>138. Информирование заявителя МФЦ осуществляется следующими способами:</w:t>
      </w:r>
    </w:p>
    <w:p w:rsidR="00B53EF8" w:rsidRDefault="00B53EF8">
      <w:pPr>
        <w:pStyle w:val="ConsPlusNormal"/>
        <w:spacing w:before="20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53EF8" w:rsidRDefault="00B53EF8">
      <w:pPr>
        <w:pStyle w:val="ConsPlusNormal"/>
        <w:spacing w:before="200"/>
        <w:ind w:firstLine="540"/>
        <w:jc w:val="both"/>
      </w:pPr>
      <w:r>
        <w:t>2) при обращении заявителя в МФЦ лично, по телефону, посредством почтовых отправлений, либо по электронной почте.</w:t>
      </w:r>
    </w:p>
    <w:p w:rsidR="00B53EF8" w:rsidRDefault="00B53EF8">
      <w:pPr>
        <w:pStyle w:val="ConsPlusNormal"/>
        <w:spacing w:before="200"/>
        <w:ind w:firstLine="540"/>
        <w:jc w:val="both"/>
      </w:pPr>
      <w:r>
        <w:t>139.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3EF8" w:rsidRDefault="00B53EF8">
      <w:pPr>
        <w:pStyle w:val="ConsPlusNormal"/>
        <w:spacing w:before="200"/>
        <w:ind w:firstLine="540"/>
        <w:jc w:val="both"/>
      </w:pPr>
      <w:r>
        <w:t>140.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53EF8" w:rsidRDefault="00B53EF8">
      <w:pPr>
        <w:pStyle w:val="ConsPlusNormal"/>
        <w:spacing w:before="20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53EF8" w:rsidRDefault="00B53EF8">
      <w:pPr>
        <w:pStyle w:val="ConsPlusNormal"/>
        <w:spacing w:before="200"/>
        <w:ind w:firstLine="540"/>
        <w:jc w:val="both"/>
      </w:pPr>
      <w:r>
        <w:t>- обращение в письменной форме (ответ направляется заявителю в соответствии со способом, указанным в обращении);</w:t>
      </w:r>
    </w:p>
    <w:p w:rsidR="00B53EF8" w:rsidRDefault="00B53EF8">
      <w:pPr>
        <w:pStyle w:val="ConsPlusNormal"/>
        <w:spacing w:before="200"/>
        <w:ind w:firstLine="540"/>
        <w:jc w:val="both"/>
      </w:pPr>
      <w:r>
        <w:t>- назначить другое время для консультаций.</w:t>
      </w:r>
    </w:p>
    <w:p w:rsidR="00B53EF8" w:rsidRDefault="00B53EF8">
      <w:pPr>
        <w:pStyle w:val="ConsPlusNormal"/>
        <w:spacing w:before="200"/>
        <w:ind w:firstLine="540"/>
        <w:jc w:val="both"/>
      </w:pPr>
      <w:r>
        <w:t>141.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53EF8" w:rsidRDefault="00B53EF8">
      <w:pPr>
        <w:pStyle w:val="ConsPlusNormal"/>
        <w:jc w:val="both"/>
      </w:pPr>
    </w:p>
    <w:p w:rsidR="00B53EF8" w:rsidRDefault="00B53EF8">
      <w:pPr>
        <w:pStyle w:val="ConsPlusTitle"/>
        <w:jc w:val="center"/>
        <w:outlineLvl w:val="2"/>
      </w:pPr>
      <w:r>
        <w:t>Выдача заявителю</w:t>
      </w:r>
    </w:p>
    <w:p w:rsidR="00B53EF8" w:rsidRDefault="00B53EF8">
      <w:pPr>
        <w:pStyle w:val="ConsPlusTitle"/>
        <w:jc w:val="center"/>
      </w:pPr>
      <w:r>
        <w:t>результата предоставления государственной</w:t>
      </w:r>
    </w:p>
    <w:p w:rsidR="00B53EF8" w:rsidRDefault="00B53EF8">
      <w:pPr>
        <w:pStyle w:val="ConsPlusTitle"/>
        <w:jc w:val="center"/>
      </w:pPr>
      <w:r>
        <w:t>услуги, на бумажном носителе, подтверждающих содержание</w:t>
      </w:r>
    </w:p>
    <w:p w:rsidR="00B53EF8" w:rsidRDefault="00B53EF8">
      <w:pPr>
        <w:pStyle w:val="ConsPlusTitle"/>
        <w:jc w:val="center"/>
      </w:pPr>
      <w:r>
        <w:t>электронных документов, направленных в МФЦ по результатам</w:t>
      </w:r>
    </w:p>
    <w:p w:rsidR="00B53EF8" w:rsidRDefault="00B53EF8">
      <w:pPr>
        <w:pStyle w:val="ConsPlusTitle"/>
        <w:jc w:val="center"/>
      </w:pPr>
      <w:r>
        <w:t>предоставления государственной услуги, а также выдача</w:t>
      </w:r>
    </w:p>
    <w:p w:rsidR="00B53EF8" w:rsidRDefault="00B53EF8">
      <w:pPr>
        <w:pStyle w:val="ConsPlusTitle"/>
        <w:jc w:val="center"/>
      </w:pPr>
      <w:r>
        <w:t>документов, включая составление на бумажном носителе</w:t>
      </w:r>
    </w:p>
    <w:p w:rsidR="00B53EF8" w:rsidRDefault="00B53EF8">
      <w:pPr>
        <w:pStyle w:val="ConsPlusTitle"/>
        <w:jc w:val="center"/>
      </w:pPr>
      <w:r>
        <w:t>и заверение выписок из информационных систем органов,</w:t>
      </w:r>
    </w:p>
    <w:p w:rsidR="00B53EF8" w:rsidRDefault="00B53EF8">
      <w:pPr>
        <w:pStyle w:val="ConsPlusTitle"/>
        <w:jc w:val="center"/>
      </w:pPr>
      <w:r>
        <w:t>предоставляющих государственных услуг</w:t>
      </w:r>
    </w:p>
    <w:p w:rsidR="00B53EF8" w:rsidRDefault="00B53EF8">
      <w:pPr>
        <w:pStyle w:val="ConsPlusNormal"/>
        <w:jc w:val="both"/>
      </w:pPr>
    </w:p>
    <w:p w:rsidR="00B53EF8" w:rsidRDefault="00B53EF8">
      <w:pPr>
        <w:pStyle w:val="ConsPlusNormal"/>
        <w:ind w:firstLine="540"/>
        <w:jc w:val="both"/>
      </w:pPr>
      <w:r>
        <w:t xml:space="preserve">142. При наличии в заявлении о предоставлении государственной услуги указания о выдаче </w:t>
      </w:r>
      <w:r>
        <w:lastRenderedPageBreak/>
        <w:t xml:space="preserve">результатов оказания услуги через МФЦ, КГКУ "Центр выплат" передает документы в МФЦ для последующей выдачи заявителю способом, согласно заключенным соглашениям о взаимодействии заключенным между КГКУ "Центр выплат и МФЦ в порядке, утвержденном </w:t>
      </w:r>
      <w:hyperlink r:id="rId29">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от 27.09.2011 N 797).</w:t>
      </w:r>
    </w:p>
    <w:p w:rsidR="00B53EF8" w:rsidRDefault="00B53EF8">
      <w:pPr>
        <w:pStyle w:val="ConsPlusNormal"/>
        <w:spacing w:before="200"/>
        <w:ind w:firstLine="540"/>
        <w:jc w:val="both"/>
      </w:pPr>
      <w:r>
        <w:t xml:space="preserve">Порядок и сроки передачи КГКУ "Центр выплат" таких документов в МФЦ определяются соглашением о взаимодействии, заключенным ими в порядке, установленном </w:t>
      </w:r>
      <w:hyperlink r:id="rId30">
        <w:r>
          <w:rPr>
            <w:color w:val="0000FF"/>
          </w:rPr>
          <w:t>Постановлением</w:t>
        </w:r>
      </w:hyperlink>
      <w:r>
        <w:t xml:space="preserve"> от 27.09.2011 N 797.</w:t>
      </w:r>
    </w:p>
    <w:p w:rsidR="00B53EF8" w:rsidRDefault="00B53EF8">
      <w:pPr>
        <w:pStyle w:val="ConsPlusNormal"/>
        <w:spacing w:before="200"/>
        <w:ind w:firstLine="540"/>
        <w:jc w:val="both"/>
      </w:pPr>
      <w:r>
        <w:t>143.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3EF8" w:rsidRDefault="00B53EF8">
      <w:pPr>
        <w:pStyle w:val="ConsPlusNormal"/>
        <w:spacing w:before="200"/>
        <w:ind w:firstLine="540"/>
        <w:jc w:val="both"/>
      </w:pPr>
      <w:r>
        <w:t>144. Работник МФЦ осуществляет следующие действия:</w:t>
      </w:r>
    </w:p>
    <w:p w:rsidR="00B53EF8" w:rsidRDefault="00B53EF8">
      <w:pPr>
        <w:pStyle w:val="ConsPlusNormal"/>
        <w:spacing w:before="200"/>
        <w:ind w:firstLine="540"/>
        <w:jc w:val="both"/>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3EF8" w:rsidRDefault="00B53EF8">
      <w:pPr>
        <w:pStyle w:val="ConsPlusNormal"/>
        <w:spacing w:before="200"/>
        <w:ind w:firstLine="540"/>
        <w:jc w:val="both"/>
      </w:pPr>
      <w:r>
        <w:t>2) проверяет полномочия представителя заявителя (в случае обращения представителя заявителя);</w:t>
      </w:r>
    </w:p>
    <w:p w:rsidR="00B53EF8" w:rsidRDefault="00B53EF8">
      <w:pPr>
        <w:pStyle w:val="ConsPlusNormal"/>
        <w:spacing w:before="200"/>
        <w:ind w:firstLine="540"/>
        <w:jc w:val="both"/>
      </w:pPr>
      <w:r>
        <w:t>3) определяет статус исполнения заявления заявителя в государственной информационной системе;</w:t>
      </w:r>
    </w:p>
    <w:p w:rsidR="00B53EF8" w:rsidRDefault="00B53EF8">
      <w:pPr>
        <w:pStyle w:val="ConsPlusNormal"/>
        <w:spacing w:before="200"/>
        <w:ind w:firstLine="540"/>
        <w:jc w:val="both"/>
      </w:pPr>
      <w:r>
        <w:t>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3EF8" w:rsidRDefault="00B53EF8">
      <w:pPr>
        <w:pStyle w:val="ConsPlusNormal"/>
        <w:spacing w:before="200"/>
        <w:ind w:firstLine="540"/>
        <w:jc w:val="both"/>
      </w:pPr>
      <w: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3EF8" w:rsidRDefault="00B53EF8">
      <w:pPr>
        <w:pStyle w:val="ConsPlusNormal"/>
        <w:spacing w:before="200"/>
        <w:ind w:firstLine="540"/>
        <w:jc w:val="both"/>
      </w:pPr>
      <w:r>
        <w:t>6) выдает документы заявителю, при необходимости запрашивает у заявителя подписи за каждый выданный документ;</w:t>
      </w:r>
    </w:p>
    <w:p w:rsidR="00B53EF8" w:rsidRDefault="00B53EF8">
      <w:pPr>
        <w:pStyle w:val="ConsPlusNormal"/>
        <w:spacing w:before="200"/>
        <w:ind w:firstLine="540"/>
        <w:jc w:val="both"/>
      </w:pPr>
      <w:r>
        <w:t>7) запрашивает согласие заявителя на участие в смс-опросе для оценки качества предоставленных услуг МФЦ.</w:t>
      </w: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right"/>
        <w:outlineLvl w:val="1"/>
      </w:pPr>
      <w:r>
        <w:t>Приложение 1</w:t>
      </w:r>
    </w:p>
    <w:p w:rsidR="00B53EF8" w:rsidRDefault="00B53EF8">
      <w:pPr>
        <w:pStyle w:val="ConsPlusNormal"/>
        <w:jc w:val="right"/>
      </w:pPr>
      <w:r>
        <w:t>к Административному регламенту</w:t>
      </w:r>
    </w:p>
    <w:p w:rsidR="00B53EF8" w:rsidRDefault="00B53EF8">
      <w:pPr>
        <w:pStyle w:val="ConsPlusNormal"/>
        <w:jc w:val="right"/>
      </w:pPr>
      <w:r>
        <w:t>Министерства социального благополучия</w:t>
      </w:r>
    </w:p>
    <w:p w:rsidR="00B53EF8" w:rsidRDefault="00B53EF8">
      <w:pPr>
        <w:pStyle w:val="ConsPlusNormal"/>
        <w:jc w:val="right"/>
      </w:pPr>
      <w:r>
        <w:t>и семейной политики Камчатского края по</w:t>
      </w:r>
    </w:p>
    <w:p w:rsidR="00B53EF8" w:rsidRDefault="00B53EF8">
      <w:pPr>
        <w:pStyle w:val="ConsPlusNormal"/>
        <w:jc w:val="right"/>
      </w:pPr>
      <w:r>
        <w:t>предоставлению государственной услуги</w:t>
      </w:r>
    </w:p>
    <w:p w:rsidR="00B53EF8" w:rsidRDefault="00B53EF8">
      <w:pPr>
        <w:pStyle w:val="ConsPlusNormal"/>
        <w:jc w:val="right"/>
      </w:pPr>
      <w:r>
        <w:t>"Предоставление ежемесячной денежной</w:t>
      </w:r>
    </w:p>
    <w:p w:rsidR="00B53EF8" w:rsidRDefault="00B53EF8">
      <w:pPr>
        <w:pStyle w:val="ConsPlusNormal"/>
        <w:jc w:val="right"/>
      </w:pPr>
      <w:r>
        <w:t>выплаты семьям, проживающим в Камчатском</w:t>
      </w:r>
    </w:p>
    <w:p w:rsidR="00B53EF8" w:rsidRDefault="00B53EF8">
      <w:pPr>
        <w:pStyle w:val="ConsPlusNormal"/>
        <w:jc w:val="right"/>
      </w:pPr>
      <w:r>
        <w:t>крае, при рождении третьего ребенка или</w:t>
      </w:r>
    </w:p>
    <w:p w:rsidR="00B53EF8" w:rsidRDefault="00B53EF8">
      <w:pPr>
        <w:pStyle w:val="ConsPlusNormal"/>
        <w:jc w:val="right"/>
      </w:pPr>
      <w:r>
        <w:t>последующих детей до достижения</w:t>
      </w:r>
    </w:p>
    <w:p w:rsidR="00B53EF8" w:rsidRDefault="00B53EF8">
      <w:pPr>
        <w:pStyle w:val="ConsPlusNormal"/>
        <w:jc w:val="right"/>
      </w:pPr>
      <w:r>
        <w:t>ребенком возраста трех лет"</w:t>
      </w:r>
    </w:p>
    <w:p w:rsidR="00B53EF8" w:rsidRDefault="00B53EF8">
      <w:pPr>
        <w:pStyle w:val="ConsPlusNormal"/>
        <w:jc w:val="both"/>
      </w:pPr>
    </w:p>
    <w:p w:rsidR="00B53EF8" w:rsidRDefault="00B53EF8">
      <w:pPr>
        <w:pStyle w:val="ConsPlusNonformat"/>
        <w:jc w:val="both"/>
      </w:pPr>
      <w:r>
        <w:t xml:space="preserve">                                     Руководителю   КГКУ   "Центр   выплат"</w:t>
      </w:r>
    </w:p>
    <w:p w:rsidR="00B53EF8" w:rsidRDefault="00B53EF8">
      <w:pPr>
        <w:pStyle w:val="ConsPlusNonformat"/>
        <w:jc w:val="both"/>
      </w:pPr>
      <w:r>
        <w:t xml:space="preserve">                                     от ___________________________________</w:t>
      </w:r>
    </w:p>
    <w:p w:rsidR="00B53EF8" w:rsidRDefault="00B53EF8">
      <w:pPr>
        <w:pStyle w:val="ConsPlusNonformat"/>
        <w:jc w:val="both"/>
      </w:pPr>
      <w:r>
        <w:t xml:space="preserve">                                              (фамилия, имя, отчество)</w:t>
      </w:r>
    </w:p>
    <w:p w:rsidR="00B53EF8" w:rsidRDefault="00B53EF8">
      <w:pPr>
        <w:pStyle w:val="ConsPlusNonformat"/>
        <w:jc w:val="both"/>
      </w:pPr>
      <w:r>
        <w:t xml:space="preserve">                                     проживающего   по   месту   жительства</w:t>
      </w:r>
    </w:p>
    <w:p w:rsidR="00B53EF8" w:rsidRDefault="00B53EF8">
      <w:pPr>
        <w:pStyle w:val="ConsPlusNonformat"/>
        <w:jc w:val="both"/>
      </w:pPr>
      <w:r>
        <w:t xml:space="preserve">                                     (пребывания) по адресу:</w:t>
      </w:r>
    </w:p>
    <w:p w:rsidR="00B53EF8" w:rsidRDefault="00B53EF8">
      <w:pPr>
        <w:pStyle w:val="ConsPlusNonformat"/>
        <w:jc w:val="both"/>
      </w:pPr>
      <w:r>
        <w:t xml:space="preserve">                                     ул. ____________________д.____ кв.____</w:t>
      </w:r>
    </w:p>
    <w:p w:rsidR="00B53EF8" w:rsidRDefault="00B53EF8">
      <w:pPr>
        <w:pStyle w:val="ConsPlusNonformat"/>
        <w:jc w:val="both"/>
      </w:pPr>
      <w:r>
        <w:lastRenderedPageBreak/>
        <w:t xml:space="preserve">                                     адрес фактического места жительства:</w:t>
      </w:r>
    </w:p>
    <w:p w:rsidR="00B53EF8" w:rsidRDefault="00B53EF8">
      <w:pPr>
        <w:pStyle w:val="ConsPlusNonformat"/>
        <w:jc w:val="both"/>
      </w:pPr>
      <w:r>
        <w:t xml:space="preserve">                                     ул. ____________________д.____ кв.____</w:t>
      </w:r>
    </w:p>
    <w:p w:rsidR="00B53EF8" w:rsidRDefault="00B53EF8">
      <w:pPr>
        <w:pStyle w:val="ConsPlusNonformat"/>
        <w:jc w:val="both"/>
      </w:pPr>
      <w:r>
        <w:t xml:space="preserve">                                     Телефон ______________________________</w:t>
      </w:r>
    </w:p>
    <w:p w:rsidR="00B53EF8" w:rsidRDefault="00B53EF8">
      <w:pPr>
        <w:pStyle w:val="ConsPlusNonformat"/>
        <w:jc w:val="both"/>
      </w:pPr>
    </w:p>
    <w:p w:rsidR="00B53EF8" w:rsidRDefault="00B53EF8">
      <w:pPr>
        <w:pStyle w:val="ConsPlusNonformat"/>
        <w:jc w:val="both"/>
      </w:pPr>
      <w:bookmarkStart w:id="18" w:name="P753"/>
      <w:bookmarkEnd w:id="18"/>
      <w:r>
        <w:t xml:space="preserve">                                 ЗАЯВЛЕНИЕ</w:t>
      </w:r>
    </w:p>
    <w:p w:rsidR="00B53EF8" w:rsidRDefault="00B53EF8">
      <w:pPr>
        <w:pStyle w:val="ConsPlusNonformat"/>
        <w:jc w:val="both"/>
      </w:pPr>
    </w:p>
    <w:p w:rsidR="00B53EF8" w:rsidRDefault="00B53EF8">
      <w:pPr>
        <w:pStyle w:val="ConsPlusNonformat"/>
        <w:jc w:val="both"/>
      </w:pPr>
      <w:r>
        <w:t xml:space="preserve">    Прошу назначить мне ежемесячную денежную  выплату  на  ребенка  (детей)</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r>
        <w:t xml:space="preserve">                      (Фамилия, имя ребенка (детей))</w:t>
      </w:r>
    </w:p>
    <w:p w:rsidR="00B53EF8" w:rsidRDefault="00B53EF8">
      <w:pPr>
        <w:pStyle w:val="ConsPlusNonformat"/>
        <w:jc w:val="both"/>
      </w:pPr>
      <w:r>
        <w:t>до достижения возраста трех лет.</w:t>
      </w:r>
    </w:p>
    <w:p w:rsidR="00B53EF8" w:rsidRDefault="00B53EF8">
      <w:pPr>
        <w:pStyle w:val="ConsPlusNonformat"/>
        <w:jc w:val="both"/>
      </w:pPr>
      <w:r>
        <w:t xml:space="preserve">    Дополнительно сообщаю:</w:t>
      </w:r>
    </w:p>
    <w:p w:rsidR="00B53EF8" w:rsidRDefault="00B53E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154"/>
      </w:tblGrid>
      <w:tr w:rsidR="00B53EF8">
        <w:tc>
          <w:tcPr>
            <w:tcW w:w="6803" w:type="dxa"/>
            <w:vAlign w:val="center"/>
          </w:tcPr>
          <w:p w:rsidR="00B53EF8" w:rsidRDefault="00B53EF8">
            <w:pPr>
              <w:pStyle w:val="ConsPlusNormal"/>
              <w:jc w:val="center"/>
            </w:pPr>
            <w:r>
              <w:t>Мать и (или) отец ребенка (не нужное зачеркнуть)</w:t>
            </w:r>
          </w:p>
        </w:tc>
        <w:tc>
          <w:tcPr>
            <w:tcW w:w="2154" w:type="dxa"/>
            <w:vAlign w:val="center"/>
          </w:tcPr>
          <w:p w:rsidR="00B53EF8" w:rsidRDefault="00B53EF8">
            <w:pPr>
              <w:pStyle w:val="ConsPlusNormal"/>
              <w:jc w:val="center"/>
            </w:pPr>
            <w:r>
              <w:t>Подпись</w:t>
            </w:r>
          </w:p>
        </w:tc>
      </w:tr>
      <w:tr w:rsidR="00B53EF8">
        <w:tc>
          <w:tcPr>
            <w:tcW w:w="6803" w:type="dxa"/>
            <w:vAlign w:val="center"/>
          </w:tcPr>
          <w:p w:rsidR="00B53EF8" w:rsidRDefault="00B53EF8">
            <w:pPr>
              <w:pStyle w:val="ConsPlusNormal"/>
            </w:pPr>
            <w:r>
              <w:t>Трудовой книжки не имею, нигде не работал(а) и не работаю по трудовому договору</w:t>
            </w:r>
          </w:p>
        </w:tc>
        <w:tc>
          <w:tcPr>
            <w:tcW w:w="2154" w:type="dxa"/>
            <w:vAlign w:val="center"/>
          </w:tcPr>
          <w:p w:rsidR="00B53EF8" w:rsidRDefault="00B53EF8">
            <w:pPr>
              <w:pStyle w:val="ConsPlusNormal"/>
            </w:pPr>
          </w:p>
        </w:tc>
      </w:tr>
      <w:tr w:rsidR="00B53EF8">
        <w:tc>
          <w:tcPr>
            <w:tcW w:w="6803" w:type="dxa"/>
            <w:vAlign w:val="center"/>
          </w:tcPr>
          <w:p w:rsidR="00B53EF8" w:rsidRDefault="00B53EF8">
            <w:pPr>
              <w:pStyle w:val="ConsPlusNormal"/>
            </w:pPr>
            <w:r>
              <w:t>Не осуществляю деятельность в качестве индивидуального предпринимателя, адвоката, нотариуса, занимающегося частной практикой</w:t>
            </w:r>
          </w:p>
        </w:tc>
        <w:tc>
          <w:tcPr>
            <w:tcW w:w="2154" w:type="dxa"/>
            <w:vAlign w:val="center"/>
          </w:tcPr>
          <w:p w:rsidR="00B53EF8" w:rsidRDefault="00B53EF8">
            <w:pPr>
              <w:pStyle w:val="ConsPlusNormal"/>
            </w:pPr>
          </w:p>
        </w:tc>
      </w:tr>
      <w:tr w:rsidR="00B53EF8">
        <w:tc>
          <w:tcPr>
            <w:tcW w:w="6803" w:type="dxa"/>
            <w:vAlign w:val="center"/>
          </w:tcPr>
          <w:p w:rsidR="00B53EF8" w:rsidRDefault="00B53EF8">
            <w:pPr>
              <w:pStyle w:val="ConsPlusNormal"/>
            </w:pPr>
            <w: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154" w:type="dxa"/>
            <w:vAlign w:val="center"/>
          </w:tcPr>
          <w:p w:rsidR="00B53EF8" w:rsidRDefault="00B53EF8">
            <w:pPr>
              <w:pStyle w:val="ConsPlusNormal"/>
            </w:pPr>
          </w:p>
        </w:tc>
      </w:tr>
      <w:tr w:rsidR="00B53EF8">
        <w:tc>
          <w:tcPr>
            <w:tcW w:w="6803" w:type="dxa"/>
            <w:vAlign w:val="center"/>
          </w:tcPr>
          <w:p w:rsidR="00B53EF8" w:rsidRDefault="00B53EF8">
            <w:pPr>
              <w:pStyle w:val="ConsPlusNormal"/>
            </w:pPr>
            <w:r>
              <w:t>В КГКУ "Центр занятости населения" на учете не состою.</w:t>
            </w:r>
          </w:p>
        </w:tc>
        <w:tc>
          <w:tcPr>
            <w:tcW w:w="2154" w:type="dxa"/>
            <w:vAlign w:val="center"/>
          </w:tcPr>
          <w:p w:rsidR="00B53EF8" w:rsidRDefault="00B53EF8">
            <w:pPr>
              <w:pStyle w:val="ConsPlusNormal"/>
            </w:pPr>
          </w:p>
        </w:tc>
      </w:tr>
    </w:tbl>
    <w:p w:rsidR="00B53EF8" w:rsidRDefault="00B53EF8">
      <w:pPr>
        <w:pStyle w:val="ConsPlusNormal"/>
        <w:jc w:val="both"/>
      </w:pPr>
    </w:p>
    <w:p w:rsidR="00B53EF8" w:rsidRDefault="00B53EF8">
      <w:pPr>
        <w:pStyle w:val="ConsPlusNonformat"/>
        <w:jc w:val="both"/>
      </w:pPr>
      <w:r>
        <w:t xml:space="preserve">    Лишен(а) родительских прав в отношении ребенка (детей) ________________</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r>
        <w:t>На момент обращения ребенок в интернате находится _______________(нет/ да),</w:t>
      </w:r>
    </w:p>
    <w:p w:rsidR="00B53EF8" w:rsidRDefault="00B53EF8">
      <w:pPr>
        <w:pStyle w:val="ConsPlusNonformat"/>
        <w:jc w:val="both"/>
      </w:pPr>
      <w:r>
        <w:t>в   случае   нахождения   ребенка   необходимо   указать   фамилию   и  имя</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r>
        <w:t xml:space="preserve">    Сообщаю, что семья состоит из ________ человек, а именно:</w:t>
      </w:r>
    </w:p>
    <w:p w:rsidR="00B53EF8" w:rsidRDefault="00B53E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1"/>
        <w:gridCol w:w="2324"/>
        <w:gridCol w:w="2154"/>
      </w:tblGrid>
      <w:tr w:rsidR="00B53EF8">
        <w:tc>
          <w:tcPr>
            <w:tcW w:w="4561" w:type="dxa"/>
            <w:vAlign w:val="center"/>
          </w:tcPr>
          <w:p w:rsidR="00B53EF8" w:rsidRDefault="00B53EF8">
            <w:pPr>
              <w:pStyle w:val="ConsPlusNormal"/>
              <w:jc w:val="center"/>
            </w:pPr>
            <w:r>
              <w:t>Фамилия, имя, отчество члена семьи</w:t>
            </w:r>
          </w:p>
        </w:tc>
        <w:tc>
          <w:tcPr>
            <w:tcW w:w="2324" w:type="dxa"/>
            <w:vAlign w:val="center"/>
          </w:tcPr>
          <w:p w:rsidR="00B53EF8" w:rsidRDefault="00B53EF8">
            <w:pPr>
              <w:pStyle w:val="ConsPlusNormal"/>
              <w:jc w:val="center"/>
            </w:pPr>
            <w:r>
              <w:t>Число, месяц, год рождения члена семьи</w:t>
            </w:r>
          </w:p>
        </w:tc>
        <w:tc>
          <w:tcPr>
            <w:tcW w:w="2154" w:type="dxa"/>
            <w:vAlign w:val="center"/>
          </w:tcPr>
          <w:p w:rsidR="00B53EF8" w:rsidRDefault="00B53EF8">
            <w:pPr>
              <w:pStyle w:val="ConsPlusNormal"/>
              <w:jc w:val="center"/>
            </w:pPr>
            <w:r>
              <w:t>Степень родства по отношению к заявителю</w:t>
            </w:r>
          </w:p>
        </w:tc>
      </w:tr>
      <w:tr w:rsidR="00B53EF8">
        <w:tc>
          <w:tcPr>
            <w:tcW w:w="4561" w:type="dxa"/>
            <w:vAlign w:val="center"/>
          </w:tcPr>
          <w:p w:rsidR="00B53EF8" w:rsidRDefault="00B53EF8">
            <w:pPr>
              <w:pStyle w:val="ConsPlusNormal"/>
            </w:pPr>
          </w:p>
        </w:tc>
        <w:tc>
          <w:tcPr>
            <w:tcW w:w="2324" w:type="dxa"/>
            <w:vAlign w:val="center"/>
          </w:tcPr>
          <w:p w:rsidR="00B53EF8" w:rsidRDefault="00B53EF8">
            <w:pPr>
              <w:pStyle w:val="ConsPlusNormal"/>
            </w:pPr>
          </w:p>
        </w:tc>
        <w:tc>
          <w:tcPr>
            <w:tcW w:w="2154" w:type="dxa"/>
            <w:vAlign w:val="center"/>
          </w:tcPr>
          <w:p w:rsidR="00B53EF8" w:rsidRDefault="00B53EF8">
            <w:pPr>
              <w:pStyle w:val="ConsPlusNormal"/>
            </w:pPr>
          </w:p>
        </w:tc>
      </w:tr>
      <w:tr w:rsidR="00B53EF8">
        <w:tc>
          <w:tcPr>
            <w:tcW w:w="4561" w:type="dxa"/>
            <w:vAlign w:val="center"/>
          </w:tcPr>
          <w:p w:rsidR="00B53EF8" w:rsidRDefault="00B53EF8">
            <w:pPr>
              <w:pStyle w:val="ConsPlusNormal"/>
            </w:pPr>
          </w:p>
        </w:tc>
        <w:tc>
          <w:tcPr>
            <w:tcW w:w="2324" w:type="dxa"/>
            <w:vAlign w:val="center"/>
          </w:tcPr>
          <w:p w:rsidR="00B53EF8" w:rsidRDefault="00B53EF8">
            <w:pPr>
              <w:pStyle w:val="ConsPlusNormal"/>
            </w:pPr>
          </w:p>
        </w:tc>
        <w:tc>
          <w:tcPr>
            <w:tcW w:w="2154" w:type="dxa"/>
            <w:vAlign w:val="center"/>
          </w:tcPr>
          <w:p w:rsidR="00B53EF8" w:rsidRDefault="00B53EF8">
            <w:pPr>
              <w:pStyle w:val="ConsPlusNormal"/>
            </w:pPr>
          </w:p>
        </w:tc>
      </w:tr>
      <w:tr w:rsidR="00B53EF8">
        <w:tc>
          <w:tcPr>
            <w:tcW w:w="4561" w:type="dxa"/>
            <w:vAlign w:val="center"/>
          </w:tcPr>
          <w:p w:rsidR="00B53EF8" w:rsidRDefault="00B53EF8">
            <w:pPr>
              <w:pStyle w:val="ConsPlusNormal"/>
            </w:pPr>
          </w:p>
        </w:tc>
        <w:tc>
          <w:tcPr>
            <w:tcW w:w="2324" w:type="dxa"/>
            <w:vAlign w:val="center"/>
          </w:tcPr>
          <w:p w:rsidR="00B53EF8" w:rsidRDefault="00B53EF8">
            <w:pPr>
              <w:pStyle w:val="ConsPlusNormal"/>
            </w:pPr>
          </w:p>
        </w:tc>
        <w:tc>
          <w:tcPr>
            <w:tcW w:w="2154" w:type="dxa"/>
            <w:vAlign w:val="center"/>
          </w:tcPr>
          <w:p w:rsidR="00B53EF8" w:rsidRDefault="00B53EF8">
            <w:pPr>
              <w:pStyle w:val="ConsPlusNormal"/>
            </w:pPr>
          </w:p>
        </w:tc>
      </w:tr>
      <w:tr w:rsidR="00B53EF8">
        <w:tc>
          <w:tcPr>
            <w:tcW w:w="4561" w:type="dxa"/>
            <w:vAlign w:val="center"/>
          </w:tcPr>
          <w:p w:rsidR="00B53EF8" w:rsidRDefault="00B53EF8">
            <w:pPr>
              <w:pStyle w:val="ConsPlusNormal"/>
            </w:pPr>
          </w:p>
        </w:tc>
        <w:tc>
          <w:tcPr>
            <w:tcW w:w="2324" w:type="dxa"/>
            <w:vAlign w:val="center"/>
          </w:tcPr>
          <w:p w:rsidR="00B53EF8" w:rsidRDefault="00B53EF8">
            <w:pPr>
              <w:pStyle w:val="ConsPlusNormal"/>
            </w:pPr>
          </w:p>
        </w:tc>
        <w:tc>
          <w:tcPr>
            <w:tcW w:w="2154" w:type="dxa"/>
            <w:vAlign w:val="center"/>
          </w:tcPr>
          <w:p w:rsidR="00B53EF8" w:rsidRDefault="00B53EF8">
            <w:pPr>
              <w:pStyle w:val="ConsPlusNormal"/>
            </w:pPr>
          </w:p>
        </w:tc>
      </w:tr>
      <w:tr w:rsidR="00B53EF8">
        <w:tc>
          <w:tcPr>
            <w:tcW w:w="4561" w:type="dxa"/>
            <w:vAlign w:val="center"/>
          </w:tcPr>
          <w:p w:rsidR="00B53EF8" w:rsidRDefault="00B53EF8">
            <w:pPr>
              <w:pStyle w:val="ConsPlusNormal"/>
            </w:pPr>
          </w:p>
        </w:tc>
        <w:tc>
          <w:tcPr>
            <w:tcW w:w="2324" w:type="dxa"/>
            <w:vAlign w:val="center"/>
          </w:tcPr>
          <w:p w:rsidR="00B53EF8" w:rsidRDefault="00B53EF8">
            <w:pPr>
              <w:pStyle w:val="ConsPlusNormal"/>
            </w:pPr>
          </w:p>
        </w:tc>
        <w:tc>
          <w:tcPr>
            <w:tcW w:w="2154" w:type="dxa"/>
            <w:vAlign w:val="center"/>
          </w:tcPr>
          <w:p w:rsidR="00B53EF8" w:rsidRDefault="00B53EF8">
            <w:pPr>
              <w:pStyle w:val="ConsPlusNormal"/>
            </w:pPr>
          </w:p>
        </w:tc>
      </w:tr>
      <w:tr w:rsidR="00B53EF8">
        <w:tc>
          <w:tcPr>
            <w:tcW w:w="4561" w:type="dxa"/>
            <w:vAlign w:val="center"/>
          </w:tcPr>
          <w:p w:rsidR="00B53EF8" w:rsidRDefault="00B53EF8">
            <w:pPr>
              <w:pStyle w:val="ConsPlusNormal"/>
            </w:pPr>
          </w:p>
        </w:tc>
        <w:tc>
          <w:tcPr>
            <w:tcW w:w="2324" w:type="dxa"/>
            <w:vAlign w:val="center"/>
          </w:tcPr>
          <w:p w:rsidR="00B53EF8" w:rsidRDefault="00B53EF8">
            <w:pPr>
              <w:pStyle w:val="ConsPlusNormal"/>
            </w:pPr>
          </w:p>
        </w:tc>
        <w:tc>
          <w:tcPr>
            <w:tcW w:w="2154" w:type="dxa"/>
            <w:vAlign w:val="center"/>
          </w:tcPr>
          <w:p w:rsidR="00B53EF8" w:rsidRDefault="00B53EF8">
            <w:pPr>
              <w:pStyle w:val="ConsPlusNormal"/>
            </w:pPr>
          </w:p>
        </w:tc>
      </w:tr>
    </w:tbl>
    <w:p w:rsidR="00B53EF8" w:rsidRDefault="00B53EF8">
      <w:pPr>
        <w:pStyle w:val="ConsPlusNormal"/>
        <w:jc w:val="both"/>
      </w:pPr>
    </w:p>
    <w:p w:rsidR="00B53EF8" w:rsidRDefault="00B53EF8">
      <w:pPr>
        <w:pStyle w:val="ConsPlusNormal"/>
        <w:ind w:firstLine="540"/>
        <w:jc w:val="both"/>
      </w:pPr>
      <w:r>
        <w:t>Заявляю, что за период (3-х месяцев, предшествующих дате обращения) с "01"_______20____ по "___"________20____ г. общая сумма доходов составила:</w:t>
      </w:r>
    </w:p>
    <w:p w:rsidR="00B53EF8" w:rsidRDefault="00B53E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72"/>
        <w:gridCol w:w="1984"/>
        <w:gridCol w:w="2324"/>
      </w:tblGrid>
      <w:tr w:rsidR="00B53EF8">
        <w:tc>
          <w:tcPr>
            <w:tcW w:w="567" w:type="dxa"/>
            <w:vAlign w:val="center"/>
          </w:tcPr>
          <w:p w:rsidR="00B53EF8" w:rsidRDefault="00B53EF8">
            <w:pPr>
              <w:pStyle w:val="ConsPlusNormal"/>
              <w:jc w:val="center"/>
            </w:pPr>
            <w:r>
              <w:t>N</w:t>
            </w:r>
          </w:p>
        </w:tc>
        <w:tc>
          <w:tcPr>
            <w:tcW w:w="4172" w:type="dxa"/>
            <w:vAlign w:val="center"/>
          </w:tcPr>
          <w:p w:rsidR="00B53EF8" w:rsidRDefault="00B53EF8">
            <w:pPr>
              <w:pStyle w:val="ConsPlusNormal"/>
              <w:jc w:val="center"/>
            </w:pPr>
            <w:r>
              <w:t>Вид получаемого дохода</w:t>
            </w:r>
          </w:p>
        </w:tc>
        <w:tc>
          <w:tcPr>
            <w:tcW w:w="1984" w:type="dxa"/>
            <w:vAlign w:val="center"/>
          </w:tcPr>
          <w:p w:rsidR="00B53EF8" w:rsidRDefault="00B53EF8">
            <w:pPr>
              <w:pStyle w:val="ConsPlusNormal"/>
              <w:jc w:val="center"/>
            </w:pPr>
            <w:r>
              <w:t>Сумма дохода за 3 месяца (руб., коп)</w:t>
            </w:r>
          </w:p>
        </w:tc>
        <w:tc>
          <w:tcPr>
            <w:tcW w:w="2324" w:type="dxa"/>
            <w:vAlign w:val="center"/>
          </w:tcPr>
          <w:p w:rsidR="00B53EF8" w:rsidRDefault="00B53EF8">
            <w:pPr>
              <w:pStyle w:val="ConsPlusNormal"/>
              <w:jc w:val="center"/>
            </w:pPr>
            <w:r>
              <w:t>Место получения дохода, Ф.И.О. плательщика алиментов и пр.</w:t>
            </w:r>
          </w:p>
        </w:tc>
      </w:tr>
      <w:tr w:rsidR="00B53EF8">
        <w:tc>
          <w:tcPr>
            <w:tcW w:w="567" w:type="dxa"/>
            <w:vMerge w:val="restart"/>
            <w:vAlign w:val="center"/>
          </w:tcPr>
          <w:p w:rsidR="00B53EF8" w:rsidRDefault="00B53EF8">
            <w:pPr>
              <w:pStyle w:val="ConsPlusNormal"/>
              <w:jc w:val="center"/>
            </w:pPr>
            <w:r>
              <w:t>1</w:t>
            </w:r>
          </w:p>
        </w:tc>
        <w:tc>
          <w:tcPr>
            <w:tcW w:w="4172" w:type="dxa"/>
            <w:vMerge w:val="restart"/>
            <w:vAlign w:val="center"/>
          </w:tcPr>
          <w:p w:rsidR="00B53EF8" w:rsidRDefault="00B53EF8">
            <w:pPr>
              <w:pStyle w:val="ConsPlusNormal"/>
            </w:pPr>
            <w:r>
              <w:t>Доходы, полученные от трудовой деятельности</w:t>
            </w:r>
          </w:p>
        </w:tc>
        <w:tc>
          <w:tcPr>
            <w:tcW w:w="1984" w:type="dxa"/>
            <w:vAlign w:val="center"/>
          </w:tcPr>
          <w:p w:rsidR="00B53EF8" w:rsidRDefault="00B53EF8">
            <w:pPr>
              <w:pStyle w:val="ConsPlusNormal"/>
            </w:pPr>
          </w:p>
        </w:tc>
        <w:tc>
          <w:tcPr>
            <w:tcW w:w="2324" w:type="dxa"/>
            <w:vAlign w:val="center"/>
          </w:tcPr>
          <w:p w:rsidR="00B53EF8" w:rsidRDefault="00B53EF8">
            <w:pPr>
              <w:pStyle w:val="ConsPlusNormal"/>
            </w:pPr>
            <w:r>
              <w:t>муж:</w:t>
            </w:r>
          </w:p>
        </w:tc>
      </w:tr>
      <w:tr w:rsidR="00B53EF8">
        <w:tc>
          <w:tcPr>
            <w:tcW w:w="567" w:type="dxa"/>
            <w:vMerge/>
          </w:tcPr>
          <w:p w:rsidR="00B53EF8" w:rsidRDefault="00B53EF8">
            <w:pPr>
              <w:pStyle w:val="ConsPlusNormal"/>
            </w:pPr>
          </w:p>
        </w:tc>
        <w:tc>
          <w:tcPr>
            <w:tcW w:w="4172" w:type="dxa"/>
            <w:vMerge/>
          </w:tcPr>
          <w:p w:rsidR="00B53EF8" w:rsidRDefault="00B53EF8">
            <w:pPr>
              <w:pStyle w:val="ConsPlusNormal"/>
            </w:pPr>
          </w:p>
        </w:tc>
        <w:tc>
          <w:tcPr>
            <w:tcW w:w="1984" w:type="dxa"/>
            <w:vAlign w:val="center"/>
          </w:tcPr>
          <w:p w:rsidR="00B53EF8" w:rsidRDefault="00B53EF8">
            <w:pPr>
              <w:pStyle w:val="ConsPlusNormal"/>
            </w:pPr>
          </w:p>
        </w:tc>
        <w:tc>
          <w:tcPr>
            <w:tcW w:w="2324" w:type="dxa"/>
            <w:vAlign w:val="center"/>
          </w:tcPr>
          <w:p w:rsidR="00B53EF8" w:rsidRDefault="00B53EF8">
            <w:pPr>
              <w:pStyle w:val="ConsPlusNormal"/>
            </w:pPr>
            <w:r>
              <w:t>жена:</w:t>
            </w:r>
          </w:p>
        </w:tc>
      </w:tr>
      <w:tr w:rsidR="00B53EF8">
        <w:tc>
          <w:tcPr>
            <w:tcW w:w="567" w:type="dxa"/>
            <w:vAlign w:val="center"/>
          </w:tcPr>
          <w:p w:rsidR="00B53EF8" w:rsidRDefault="00B53EF8">
            <w:pPr>
              <w:pStyle w:val="ConsPlusNormal"/>
              <w:jc w:val="center"/>
            </w:pPr>
            <w:r>
              <w:lastRenderedPageBreak/>
              <w:t>2</w:t>
            </w:r>
          </w:p>
        </w:tc>
        <w:tc>
          <w:tcPr>
            <w:tcW w:w="4172" w:type="dxa"/>
            <w:vAlign w:val="center"/>
          </w:tcPr>
          <w:p w:rsidR="00B53EF8" w:rsidRDefault="00B53EF8">
            <w:pPr>
              <w:pStyle w:val="ConsPlusNormal"/>
            </w:pPr>
            <w:r>
              <w:t>Выплаты социального характера: пенсии, пособия, стипендии, компенсации, ЕДВ, ЕДК</w:t>
            </w:r>
          </w:p>
        </w:tc>
        <w:tc>
          <w:tcPr>
            <w:tcW w:w="1984" w:type="dxa"/>
            <w:vAlign w:val="center"/>
          </w:tcPr>
          <w:p w:rsidR="00B53EF8" w:rsidRDefault="00B53EF8">
            <w:pPr>
              <w:pStyle w:val="ConsPlusNormal"/>
            </w:pPr>
          </w:p>
        </w:tc>
        <w:tc>
          <w:tcPr>
            <w:tcW w:w="2324" w:type="dxa"/>
            <w:vAlign w:val="center"/>
          </w:tcPr>
          <w:p w:rsidR="00B53EF8" w:rsidRDefault="00B53EF8">
            <w:pPr>
              <w:pStyle w:val="ConsPlusNormal"/>
            </w:pPr>
          </w:p>
        </w:tc>
      </w:tr>
      <w:tr w:rsidR="00B53EF8">
        <w:tc>
          <w:tcPr>
            <w:tcW w:w="567" w:type="dxa"/>
            <w:vAlign w:val="center"/>
          </w:tcPr>
          <w:p w:rsidR="00B53EF8" w:rsidRDefault="00B53EF8">
            <w:pPr>
              <w:pStyle w:val="ConsPlusNormal"/>
              <w:jc w:val="center"/>
            </w:pPr>
            <w:r>
              <w:t>3</w:t>
            </w:r>
          </w:p>
        </w:tc>
        <w:tc>
          <w:tcPr>
            <w:tcW w:w="4172" w:type="dxa"/>
            <w:vAlign w:val="center"/>
          </w:tcPr>
          <w:p w:rsidR="00B53EF8" w:rsidRDefault="00B53EF8">
            <w:pPr>
              <w:pStyle w:val="ConsPlusNormal"/>
            </w:pPr>
            <w:r>
              <w:t>Доходы получаемые от: предпринимательской деятельности; личного подсобного хозяйства; сдачи имущества в аренду; % по вкладам; прочие</w:t>
            </w:r>
          </w:p>
        </w:tc>
        <w:tc>
          <w:tcPr>
            <w:tcW w:w="1984" w:type="dxa"/>
            <w:vAlign w:val="center"/>
          </w:tcPr>
          <w:p w:rsidR="00B53EF8" w:rsidRDefault="00B53EF8">
            <w:pPr>
              <w:pStyle w:val="ConsPlusNormal"/>
            </w:pPr>
          </w:p>
        </w:tc>
        <w:tc>
          <w:tcPr>
            <w:tcW w:w="2324" w:type="dxa"/>
            <w:vAlign w:val="center"/>
          </w:tcPr>
          <w:p w:rsidR="00B53EF8" w:rsidRDefault="00B53EF8">
            <w:pPr>
              <w:pStyle w:val="ConsPlusNormal"/>
            </w:pPr>
          </w:p>
        </w:tc>
      </w:tr>
      <w:tr w:rsidR="00B53EF8">
        <w:tc>
          <w:tcPr>
            <w:tcW w:w="567" w:type="dxa"/>
            <w:vAlign w:val="center"/>
          </w:tcPr>
          <w:p w:rsidR="00B53EF8" w:rsidRDefault="00B53EF8">
            <w:pPr>
              <w:pStyle w:val="ConsPlusNormal"/>
              <w:jc w:val="center"/>
            </w:pPr>
            <w:r>
              <w:t>4</w:t>
            </w:r>
          </w:p>
        </w:tc>
        <w:tc>
          <w:tcPr>
            <w:tcW w:w="4172" w:type="dxa"/>
            <w:vAlign w:val="center"/>
          </w:tcPr>
          <w:p w:rsidR="00B53EF8" w:rsidRDefault="00B53EF8">
            <w:pPr>
              <w:pStyle w:val="ConsPlusNormal"/>
            </w:pPr>
            <w:r>
              <w:t>Полученные алименты</w:t>
            </w:r>
          </w:p>
        </w:tc>
        <w:tc>
          <w:tcPr>
            <w:tcW w:w="1984" w:type="dxa"/>
            <w:vAlign w:val="center"/>
          </w:tcPr>
          <w:p w:rsidR="00B53EF8" w:rsidRDefault="00B53EF8">
            <w:pPr>
              <w:pStyle w:val="ConsPlusNormal"/>
            </w:pPr>
          </w:p>
        </w:tc>
        <w:tc>
          <w:tcPr>
            <w:tcW w:w="2324" w:type="dxa"/>
            <w:vAlign w:val="center"/>
          </w:tcPr>
          <w:p w:rsidR="00B53EF8" w:rsidRDefault="00B53EF8">
            <w:pPr>
              <w:pStyle w:val="ConsPlusNormal"/>
            </w:pPr>
          </w:p>
        </w:tc>
      </w:tr>
      <w:tr w:rsidR="00B53EF8">
        <w:tc>
          <w:tcPr>
            <w:tcW w:w="567" w:type="dxa"/>
            <w:vAlign w:val="center"/>
          </w:tcPr>
          <w:p w:rsidR="00B53EF8" w:rsidRDefault="00B53EF8">
            <w:pPr>
              <w:pStyle w:val="ConsPlusNormal"/>
              <w:jc w:val="center"/>
            </w:pPr>
            <w:r>
              <w:t>5</w:t>
            </w:r>
          </w:p>
        </w:tc>
        <w:tc>
          <w:tcPr>
            <w:tcW w:w="4172" w:type="dxa"/>
            <w:vAlign w:val="center"/>
          </w:tcPr>
          <w:p w:rsidR="00B53EF8" w:rsidRDefault="00B53EF8">
            <w:pPr>
              <w:pStyle w:val="ConsPlusNormal"/>
            </w:pPr>
            <w:r>
              <w:t>Доходы других членов семьи, находящихся в родстве</w:t>
            </w:r>
          </w:p>
        </w:tc>
        <w:tc>
          <w:tcPr>
            <w:tcW w:w="1984" w:type="dxa"/>
            <w:vAlign w:val="center"/>
          </w:tcPr>
          <w:p w:rsidR="00B53EF8" w:rsidRDefault="00B53EF8">
            <w:pPr>
              <w:pStyle w:val="ConsPlusNormal"/>
            </w:pPr>
          </w:p>
        </w:tc>
        <w:tc>
          <w:tcPr>
            <w:tcW w:w="2324" w:type="dxa"/>
            <w:vAlign w:val="center"/>
          </w:tcPr>
          <w:p w:rsidR="00B53EF8" w:rsidRDefault="00B53EF8">
            <w:pPr>
              <w:pStyle w:val="ConsPlusNormal"/>
            </w:pPr>
          </w:p>
        </w:tc>
      </w:tr>
    </w:tbl>
    <w:p w:rsidR="00B53EF8" w:rsidRDefault="00B53EF8">
      <w:pPr>
        <w:pStyle w:val="ConsPlusNormal"/>
        <w:jc w:val="both"/>
      </w:pPr>
    </w:p>
    <w:p w:rsidR="00B53EF8" w:rsidRDefault="00B53EF8">
      <w:pPr>
        <w:pStyle w:val="ConsPlusNonformat"/>
        <w:jc w:val="both"/>
      </w:pPr>
      <w:r>
        <w:t xml:space="preserve">    ИТОГО: ______________________________________ руб.</w:t>
      </w:r>
    </w:p>
    <w:p w:rsidR="00B53EF8" w:rsidRDefault="00B53EF8">
      <w:pPr>
        <w:pStyle w:val="ConsPlusNonformat"/>
        <w:jc w:val="both"/>
      </w:pPr>
      <w:r>
        <w:t xml:space="preserve">    Прошу  исключить  из  общей  суммы доходов алименты, выплаченные другой</w:t>
      </w:r>
    </w:p>
    <w:p w:rsidR="00B53EF8" w:rsidRDefault="00B53EF8">
      <w:pPr>
        <w:pStyle w:val="ConsPlusNonformat"/>
        <w:jc w:val="both"/>
      </w:pPr>
      <w:r>
        <w:t>семье в размере _______________________________ руб., удерживаемые в пользу</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r>
        <w:t xml:space="preserve">                       (Ф.И.О. получателя алиментов)</w:t>
      </w:r>
    </w:p>
    <w:p w:rsidR="00B53EF8" w:rsidRDefault="00B53EF8">
      <w:pPr>
        <w:pStyle w:val="ConsPlusNonformat"/>
        <w:jc w:val="both"/>
      </w:pPr>
      <w:r>
        <w:t xml:space="preserve">    Обязуюсь  сообщить  в  10-дневный срок со дня наступления обстоятельств</w:t>
      </w:r>
    </w:p>
    <w:p w:rsidR="00B53EF8" w:rsidRDefault="00B53EF8">
      <w:pPr>
        <w:pStyle w:val="ConsPlusNonformat"/>
        <w:jc w:val="both"/>
      </w:pPr>
      <w:r>
        <w:t>сведения:  об  изменении  в  составе  семьи  (заключение брака, расторжение</w:t>
      </w:r>
    </w:p>
    <w:p w:rsidR="00B53EF8" w:rsidRDefault="00B53EF8">
      <w:pPr>
        <w:pStyle w:val="ConsPlusNonformat"/>
        <w:jc w:val="both"/>
      </w:pPr>
      <w:r>
        <w:t>брака,  установление  отцовства);  о  перемене  фамилии  (имени,  отчества)</w:t>
      </w:r>
    </w:p>
    <w:p w:rsidR="00B53EF8" w:rsidRDefault="00B53EF8">
      <w:pPr>
        <w:pStyle w:val="ConsPlusNonformat"/>
        <w:jc w:val="both"/>
      </w:pPr>
      <w:r>
        <w:t>ребенка   или   родителя,   о   превышении   дохода   семьи  над  величиной</w:t>
      </w:r>
    </w:p>
    <w:p w:rsidR="00B53EF8" w:rsidRDefault="00B53EF8">
      <w:pPr>
        <w:pStyle w:val="ConsPlusNonformat"/>
        <w:jc w:val="both"/>
      </w:pPr>
      <w:r>
        <w:t>среднедушевого дохода на душу населения по Камчатскому краю; перемене места</w:t>
      </w:r>
    </w:p>
    <w:p w:rsidR="00B53EF8" w:rsidRDefault="00B53EF8">
      <w:pPr>
        <w:pStyle w:val="ConsPlusNonformat"/>
        <w:jc w:val="both"/>
      </w:pPr>
      <w:r>
        <w:t>жительства;  о  помещении  ребенка на полное государственное обеспечение; о</w:t>
      </w:r>
    </w:p>
    <w:p w:rsidR="00B53EF8" w:rsidRDefault="00B53EF8">
      <w:pPr>
        <w:pStyle w:val="ConsPlusNonformat"/>
        <w:jc w:val="both"/>
      </w:pPr>
      <w:r>
        <w:t>лишении  (ограничении)  родительских  прав;  об  изменении лицевого счета в</w:t>
      </w:r>
    </w:p>
    <w:p w:rsidR="00B53EF8" w:rsidRDefault="00B53EF8">
      <w:pPr>
        <w:pStyle w:val="ConsPlusNonformat"/>
        <w:jc w:val="both"/>
      </w:pPr>
      <w:r>
        <w:t>кредитном  учреждении;  о  выходе  из  гражданства  Российской Федерации; о</w:t>
      </w:r>
    </w:p>
    <w:p w:rsidR="00B53EF8" w:rsidRDefault="00B53EF8">
      <w:pPr>
        <w:pStyle w:val="ConsPlusNonformat"/>
        <w:jc w:val="both"/>
      </w:pPr>
      <w:r>
        <w:t>выезде за пределы Камчатского края.</w:t>
      </w:r>
    </w:p>
    <w:p w:rsidR="00B53EF8" w:rsidRDefault="00B53EF8">
      <w:pPr>
        <w:pStyle w:val="ConsPlusNonformat"/>
        <w:jc w:val="both"/>
      </w:pPr>
      <w:r>
        <w:t xml:space="preserve">    Ознакомлен(а)  что, в случае неполучения ежемесячной  денежной  выплаты</w:t>
      </w:r>
    </w:p>
    <w:p w:rsidR="00B53EF8" w:rsidRDefault="00B53EF8">
      <w:pPr>
        <w:pStyle w:val="ConsPlusNonformat"/>
        <w:jc w:val="both"/>
      </w:pPr>
      <w:r>
        <w:t>пособий  через  почтовое  отделение  связи  более  6 месяцев, либо закрытия</w:t>
      </w:r>
    </w:p>
    <w:p w:rsidR="00B53EF8" w:rsidRDefault="00B53EF8">
      <w:pPr>
        <w:pStyle w:val="ConsPlusNonformat"/>
        <w:jc w:val="both"/>
      </w:pPr>
      <w:r>
        <w:t>(изменения  реквизитов)  лицевого  счета  в  кредитном  учреждении  выплата</w:t>
      </w:r>
    </w:p>
    <w:p w:rsidR="00B53EF8" w:rsidRDefault="00B53EF8">
      <w:pPr>
        <w:pStyle w:val="ConsPlusNonformat"/>
        <w:jc w:val="both"/>
      </w:pPr>
      <w:r>
        <w:t>приостанавливается.</w:t>
      </w:r>
    </w:p>
    <w:p w:rsidR="00B53EF8" w:rsidRDefault="00B53EF8">
      <w:pPr>
        <w:pStyle w:val="ConsPlusNonformat"/>
        <w:jc w:val="both"/>
      </w:pPr>
      <w:r>
        <w:t xml:space="preserve">    Ознакомлен(а)  что,  пособие  на  ребенка  (детей)   предоставляется  с</w:t>
      </w:r>
    </w:p>
    <w:p w:rsidR="00B53EF8" w:rsidRDefault="00B53EF8">
      <w:pPr>
        <w:pStyle w:val="ConsPlusNonformat"/>
        <w:jc w:val="both"/>
      </w:pPr>
      <w:r>
        <w:t>месяца,  следующего  за  месяцем  обращения сроком на один год. В случае не</w:t>
      </w:r>
    </w:p>
    <w:p w:rsidR="00B53EF8" w:rsidRDefault="00B53EF8">
      <w:pPr>
        <w:pStyle w:val="ConsPlusNonformat"/>
        <w:jc w:val="both"/>
      </w:pPr>
      <w:r>
        <w:t>предоставления   документов   предоставление  пособия  на  ребенка  (детей)</w:t>
      </w:r>
    </w:p>
    <w:p w:rsidR="00B53EF8" w:rsidRDefault="00B53EF8">
      <w:pPr>
        <w:pStyle w:val="ConsPlusNonformat"/>
        <w:jc w:val="both"/>
      </w:pPr>
      <w:r>
        <w:t>прекращается _____________________.</w:t>
      </w:r>
    </w:p>
    <w:p w:rsidR="00B53EF8" w:rsidRDefault="00B53EF8">
      <w:pPr>
        <w:pStyle w:val="ConsPlusNonformat"/>
        <w:jc w:val="both"/>
      </w:pPr>
      <w:r>
        <w:t xml:space="preserve">              (подпись заявителя)</w:t>
      </w:r>
    </w:p>
    <w:p w:rsidR="00B53EF8" w:rsidRDefault="00B53EF8">
      <w:pPr>
        <w:pStyle w:val="ConsPlusNonformat"/>
        <w:jc w:val="both"/>
      </w:pPr>
      <w:r>
        <w:t xml:space="preserve">    Выражаю  согласие  на  автоматизированную,  а  также  без использования</w:t>
      </w:r>
    </w:p>
    <w:p w:rsidR="00B53EF8" w:rsidRDefault="00B53EF8">
      <w:pPr>
        <w:pStyle w:val="ConsPlusNonformat"/>
        <w:jc w:val="both"/>
      </w:pPr>
      <w:r>
        <w:t>средств    автоматизации,   обработку   и   использование   предоставленных</w:t>
      </w:r>
    </w:p>
    <w:p w:rsidR="00B53EF8" w:rsidRDefault="00B53EF8">
      <w:pPr>
        <w:pStyle w:val="ConsPlusNonformat"/>
        <w:jc w:val="both"/>
      </w:pPr>
      <w:r>
        <w:t>персональных данных моих и несовершеннолетних членов  моей  семьи,  включая</w:t>
      </w:r>
    </w:p>
    <w:p w:rsidR="00B53EF8" w:rsidRDefault="00B53EF8">
      <w:pPr>
        <w:pStyle w:val="ConsPlusNonformat"/>
        <w:jc w:val="both"/>
      </w:pPr>
      <w:r>
        <w:t>сбор,   запись,   систематизацию,    накопление,    хранение,    изменение,</w:t>
      </w:r>
    </w:p>
    <w:p w:rsidR="00B53EF8" w:rsidRDefault="00B53EF8">
      <w:pPr>
        <w:pStyle w:val="ConsPlusNonformat"/>
        <w:jc w:val="both"/>
      </w:pPr>
      <w:r>
        <w:t>использование, передачу (предоставление, доступ), а также на истребование в</w:t>
      </w:r>
    </w:p>
    <w:p w:rsidR="00B53EF8" w:rsidRDefault="00B53EF8">
      <w:pPr>
        <w:pStyle w:val="ConsPlusNonformat"/>
        <w:jc w:val="both"/>
      </w:pPr>
      <w:r>
        <w:t>иных   учреждениях   (организациях)   сведений   в   целях   предоставления</w:t>
      </w:r>
    </w:p>
    <w:p w:rsidR="00B53EF8" w:rsidRDefault="00B53EF8">
      <w:pPr>
        <w:pStyle w:val="ConsPlusNonformat"/>
        <w:jc w:val="both"/>
      </w:pPr>
      <w:r>
        <w:t>государственных   услуг,   предусмотренных   законодательством   Российской</w:t>
      </w:r>
    </w:p>
    <w:p w:rsidR="00B53EF8" w:rsidRDefault="00B53EF8">
      <w:pPr>
        <w:pStyle w:val="ConsPlusNonformat"/>
        <w:jc w:val="both"/>
      </w:pPr>
      <w:r>
        <w:t>Федерации и Камчатского края.</w:t>
      </w:r>
    </w:p>
    <w:p w:rsidR="00B53EF8" w:rsidRDefault="00B53EF8">
      <w:pPr>
        <w:pStyle w:val="ConsPlusNonformat"/>
        <w:jc w:val="both"/>
      </w:pPr>
      <w:r>
        <w:t xml:space="preserve">    Предупрежден(а),   что   предоставление   заведомо   ложных   и   (или)</w:t>
      </w:r>
    </w:p>
    <w:p w:rsidR="00B53EF8" w:rsidRDefault="00B53EF8">
      <w:pPr>
        <w:pStyle w:val="ConsPlusNonformat"/>
        <w:jc w:val="both"/>
      </w:pPr>
      <w:r>
        <w:t>недостоверных  сведений,  а  равно  умолчание  о  фактах, влияющих на право</w:t>
      </w:r>
    </w:p>
    <w:p w:rsidR="00B53EF8" w:rsidRDefault="00B53EF8">
      <w:pPr>
        <w:pStyle w:val="ConsPlusNonformat"/>
        <w:jc w:val="both"/>
      </w:pPr>
      <w:r>
        <w:t>предоставления  либо  влекущих  прекращение  выплаты  пособий, компенсаций,</w:t>
      </w:r>
    </w:p>
    <w:p w:rsidR="00B53EF8" w:rsidRDefault="00B53EF8">
      <w:pPr>
        <w:pStyle w:val="ConsPlusNonformat"/>
        <w:jc w:val="both"/>
      </w:pPr>
      <w:r>
        <w:t>субсидий  и  иных  социальных выплат, является уголовно-наказуемым деянием,</w:t>
      </w:r>
    </w:p>
    <w:p w:rsidR="00B53EF8" w:rsidRDefault="00B53EF8">
      <w:pPr>
        <w:pStyle w:val="ConsPlusNonformat"/>
        <w:jc w:val="both"/>
      </w:pPr>
      <w:r>
        <w:t xml:space="preserve">ответственность,  за которую предусмотрена </w:t>
      </w:r>
      <w:hyperlink r:id="rId31">
        <w:r>
          <w:rPr>
            <w:color w:val="0000FF"/>
          </w:rPr>
          <w:t>статьей 159.2</w:t>
        </w:r>
      </w:hyperlink>
      <w:r>
        <w:t xml:space="preserve"> Уголовного кодекса</w:t>
      </w:r>
    </w:p>
    <w:p w:rsidR="00B53EF8" w:rsidRDefault="00B53EF8">
      <w:pPr>
        <w:pStyle w:val="ConsPlusNonformat"/>
        <w:jc w:val="both"/>
      </w:pPr>
      <w:r>
        <w:t>Российской  Федерации,  либо  правонарушением,  ответственность  за которые</w:t>
      </w:r>
    </w:p>
    <w:p w:rsidR="00B53EF8" w:rsidRDefault="00B53EF8">
      <w:pPr>
        <w:pStyle w:val="ConsPlusNonformat"/>
        <w:jc w:val="both"/>
      </w:pPr>
      <w:r>
        <w:t>наступает   по   основаниям,   предусмотренным   статьей  7.27  Кодекса  об</w:t>
      </w:r>
    </w:p>
    <w:p w:rsidR="00B53EF8" w:rsidRDefault="00B53EF8">
      <w:pPr>
        <w:pStyle w:val="ConsPlusNonformat"/>
        <w:jc w:val="both"/>
      </w:pPr>
      <w:r>
        <w:t>административных правонарушениях Российской Федерации.</w:t>
      </w:r>
    </w:p>
    <w:p w:rsidR="00B53EF8" w:rsidRDefault="00B53EF8">
      <w:pPr>
        <w:pStyle w:val="ConsPlusNonformat"/>
        <w:jc w:val="both"/>
      </w:pPr>
      <w:r>
        <w:t xml:space="preserve">    Прошу переводить выплаты на отделение почтовой связи N ________________</w:t>
      </w:r>
    </w:p>
    <w:p w:rsidR="00B53EF8" w:rsidRDefault="00B53EF8">
      <w:pPr>
        <w:pStyle w:val="ConsPlusNonformat"/>
        <w:jc w:val="both"/>
      </w:pPr>
      <w:r>
        <w:t>или кредитное учреждение __________________________________________________</w:t>
      </w:r>
    </w:p>
    <w:p w:rsidR="00B53EF8" w:rsidRDefault="00B53EF8">
      <w:pPr>
        <w:pStyle w:val="ConsPlusNonformat"/>
        <w:jc w:val="both"/>
      </w:pPr>
      <w:r>
        <w:t>на счет ___________________________________________________________________</w:t>
      </w:r>
    </w:p>
    <w:p w:rsidR="00B53EF8" w:rsidRDefault="00B53EF8">
      <w:pPr>
        <w:pStyle w:val="ConsPlusNonformat"/>
        <w:jc w:val="both"/>
      </w:pPr>
      <w:r>
        <w:t xml:space="preserve">    Прилагаю следующие документы:</w:t>
      </w:r>
    </w:p>
    <w:p w:rsidR="00B53EF8" w:rsidRDefault="00B53EF8">
      <w:pPr>
        <w:pStyle w:val="ConsPlusNonformat"/>
        <w:jc w:val="both"/>
      </w:pPr>
      <w:r>
        <w:t xml:space="preserve">    1. копию паспорт гражданина Российской  Федерации  (страница  Ф.И.О.  и</w:t>
      </w:r>
    </w:p>
    <w:p w:rsidR="00B53EF8" w:rsidRDefault="00B53EF8">
      <w:pPr>
        <w:pStyle w:val="ConsPlusNonformat"/>
        <w:jc w:val="both"/>
      </w:pPr>
      <w:r>
        <w:t>страницы, содержащие сведения о месте жительства) ____ л.;</w:t>
      </w:r>
    </w:p>
    <w:p w:rsidR="00B53EF8" w:rsidRDefault="00B53EF8">
      <w:pPr>
        <w:pStyle w:val="ConsPlusNonformat"/>
        <w:jc w:val="both"/>
      </w:pPr>
      <w:r>
        <w:t xml:space="preserve">    2. копию документа, удостоверяющего полномочия представителя ___ л.;</w:t>
      </w:r>
    </w:p>
    <w:p w:rsidR="00B53EF8" w:rsidRDefault="00B53EF8">
      <w:pPr>
        <w:pStyle w:val="ConsPlusNonformat"/>
        <w:jc w:val="both"/>
      </w:pPr>
      <w:r>
        <w:t xml:space="preserve">    3. копию свидетельства о рождении ___ л.;</w:t>
      </w:r>
    </w:p>
    <w:p w:rsidR="00B53EF8" w:rsidRDefault="00B53EF8">
      <w:pPr>
        <w:pStyle w:val="ConsPlusNonformat"/>
        <w:jc w:val="both"/>
      </w:pPr>
      <w:r>
        <w:t xml:space="preserve">    4. Документы,  подтверждающие  доходы  членов  семьи  за  три   месяца,</w:t>
      </w:r>
    </w:p>
    <w:p w:rsidR="00B53EF8" w:rsidRDefault="00B53EF8">
      <w:pPr>
        <w:pStyle w:val="ConsPlusNonformat"/>
        <w:jc w:val="both"/>
      </w:pPr>
      <w:r>
        <w:lastRenderedPageBreak/>
        <w:t>предшествующие месяцу обращения ___ л.;</w:t>
      </w:r>
    </w:p>
    <w:p w:rsidR="00B53EF8" w:rsidRDefault="00B53EF8">
      <w:pPr>
        <w:pStyle w:val="ConsPlusNonformat"/>
        <w:jc w:val="both"/>
      </w:pPr>
      <w:r>
        <w:t xml:space="preserve">    5. Дополнительные   прилагаю   следующие  документы   (по   собственной</w:t>
      </w:r>
    </w:p>
    <w:p w:rsidR="00B53EF8" w:rsidRDefault="00B53EF8">
      <w:pPr>
        <w:pStyle w:val="ConsPlusNonformat"/>
        <w:jc w:val="both"/>
      </w:pPr>
      <w:r>
        <w:t>инициативе): ______________________________________________________________</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p>
    <w:p w:rsidR="00B53EF8" w:rsidRDefault="00B53EF8">
      <w:pPr>
        <w:pStyle w:val="ConsPlusNonformat"/>
        <w:jc w:val="both"/>
      </w:pPr>
      <w:r>
        <w:t>"___"________20____ года                 Подпись __________________________</w:t>
      </w:r>
    </w:p>
    <w:p w:rsidR="00B53EF8" w:rsidRDefault="00B53EF8">
      <w:pPr>
        <w:pStyle w:val="ConsPlusNonformat"/>
        <w:jc w:val="both"/>
      </w:pPr>
      <w:r>
        <w:t xml:space="preserve">                                                    (подпись заявителя)</w:t>
      </w:r>
    </w:p>
    <w:p w:rsidR="00B53EF8" w:rsidRDefault="00B53EF8">
      <w:pPr>
        <w:pStyle w:val="ConsPlusNonformat"/>
        <w:jc w:val="both"/>
      </w:pPr>
      <w:r>
        <w:t xml:space="preserve">    Заполняется специалистом, принимающим заявление:</w:t>
      </w:r>
    </w:p>
    <w:p w:rsidR="00B53EF8" w:rsidRDefault="00B53EF8">
      <w:pPr>
        <w:pStyle w:val="ConsPlusNonformat"/>
        <w:jc w:val="both"/>
      </w:pPr>
      <w:r>
        <w:t>Заявление и другие документы на ____ листах принял "___"_______ 20____ года</w:t>
      </w:r>
    </w:p>
    <w:p w:rsidR="00B53EF8" w:rsidRDefault="00B53EF8">
      <w:pPr>
        <w:pStyle w:val="ConsPlusNonformat"/>
        <w:jc w:val="both"/>
      </w:pPr>
      <w:r>
        <w:t>Специалист _________________________________________(_____________________)</w:t>
      </w:r>
    </w:p>
    <w:p w:rsidR="00B53EF8" w:rsidRDefault="00B53EF8">
      <w:pPr>
        <w:pStyle w:val="ConsPlusNonformat"/>
        <w:jc w:val="both"/>
      </w:pPr>
      <w:r>
        <w:t xml:space="preserve">                      (Ф.И.О. специалиста)           (подпись специалиста)</w:t>
      </w: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right"/>
        <w:outlineLvl w:val="1"/>
      </w:pPr>
      <w:r>
        <w:t>Приложение 2</w:t>
      </w:r>
    </w:p>
    <w:p w:rsidR="00B53EF8" w:rsidRDefault="00B53EF8">
      <w:pPr>
        <w:pStyle w:val="ConsPlusNormal"/>
        <w:jc w:val="right"/>
      </w:pPr>
      <w:r>
        <w:t>к Административному регламенту</w:t>
      </w:r>
    </w:p>
    <w:p w:rsidR="00B53EF8" w:rsidRDefault="00B53EF8">
      <w:pPr>
        <w:pStyle w:val="ConsPlusNormal"/>
        <w:jc w:val="right"/>
      </w:pPr>
      <w:r>
        <w:t>Министерства социального благополучия</w:t>
      </w:r>
    </w:p>
    <w:p w:rsidR="00B53EF8" w:rsidRDefault="00B53EF8">
      <w:pPr>
        <w:pStyle w:val="ConsPlusNormal"/>
        <w:jc w:val="right"/>
      </w:pPr>
      <w:r>
        <w:t>и семейной политики Камчатского края по</w:t>
      </w:r>
    </w:p>
    <w:p w:rsidR="00B53EF8" w:rsidRDefault="00B53EF8">
      <w:pPr>
        <w:pStyle w:val="ConsPlusNormal"/>
        <w:jc w:val="right"/>
      </w:pPr>
      <w:r>
        <w:t>предоставлению государственной услуги</w:t>
      </w:r>
    </w:p>
    <w:p w:rsidR="00B53EF8" w:rsidRDefault="00B53EF8">
      <w:pPr>
        <w:pStyle w:val="ConsPlusNormal"/>
        <w:jc w:val="right"/>
      </w:pPr>
      <w:r>
        <w:t>"Предоставление ежемесячной денежной</w:t>
      </w:r>
    </w:p>
    <w:p w:rsidR="00B53EF8" w:rsidRDefault="00B53EF8">
      <w:pPr>
        <w:pStyle w:val="ConsPlusNormal"/>
        <w:jc w:val="right"/>
      </w:pPr>
      <w:r>
        <w:t>выплаты семьям, проживающим в Камчатском</w:t>
      </w:r>
    </w:p>
    <w:p w:rsidR="00B53EF8" w:rsidRDefault="00B53EF8">
      <w:pPr>
        <w:pStyle w:val="ConsPlusNormal"/>
        <w:jc w:val="right"/>
      </w:pPr>
      <w:r>
        <w:t>крае, при рождении третьего ребенка или</w:t>
      </w:r>
    </w:p>
    <w:p w:rsidR="00B53EF8" w:rsidRDefault="00B53EF8">
      <w:pPr>
        <w:pStyle w:val="ConsPlusNormal"/>
        <w:jc w:val="right"/>
      </w:pPr>
      <w:r>
        <w:t>последующих детей до достижения</w:t>
      </w:r>
    </w:p>
    <w:p w:rsidR="00B53EF8" w:rsidRDefault="00B53EF8">
      <w:pPr>
        <w:pStyle w:val="ConsPlusNormal"/>
        <w:jc w:val="right"/>
      </w:pPr>
      <w:r>
        <w:t>ребенком возраста трех лет"</w:t>
      </w:r>
    </w:p>
    <w:p w:rsidR="00B53EF8" w:rsidRDefault="00B53EF8">
      <w:pPr>
        <w:pStyle w:val="ConsPlusNormal"/>
        <w:jc w:val="both"/>
      </w:pPr>
    </w:p>
    <w:p w:rsidR="00B53EF8" w:rsidRDefault="00B53EF8">
      <w:pPr>
        <w:pStyle w:val="ConsPlusNormal"/>
        <w:jc w:val="right"/>
        <w:outlineLvl w:val="2"/>
      </w:pPr>
      <w:bookmarkStart w:id="19" w:name="P905"/>
      <w:bookmarkEnd w:id="19"/>
      <w:r>
        <w:t>Форма 1</w:t>
      </w:r>
    </w:p>
    <w:p w:rsidR="00B53EF8" w:rsidRDefault="00B53EF8">
      <w:pPr>
        <w:pStyle w:val="ConsPlusNormal"/>
        <w:jc w:val="both"/>
      </w:pPr>
    </w:p>
    <w:p w:rsidR="00B53EF8" w:rsidRDefault="00B53EF8">
      <w:pPr>
        <w:pStyle w:val="ConsPlusNonformat"/>
        <w:jc w:val="both"/>
      </w:pPr>
      <w:r>
        <w:t xml:space="preserve">                                УВЕДОМЛЕНИЕ</w:t>
      </w:r>
    </w:p>
    <w:p w:rsidR="00B53EF8" w:rsidRDefault="00B53EF8">
      <w:pPr>
        <w:pStyle w:val="ConsPlusNonformat"/>
        <w:jc w:val="both"/>
      </w:pPr>
      <w:r>
        <w:t xml:space="preserve">                 ОБ ОТКАЗЕ В ПРИЕМЕ ЗАЯВЛЕНИЯ И ДОКУМЕНТОВ</w:t>
      </w:r>
    </w:p>
    <w:p w:rsidR="00B53EF8" w:rsidRDefault="00B53EF8">
      <w:pPr>
        <w:pStyle w:val="ConsPlusNonformat"/>
        <w:jc w:val="both"/>
      </w:pPr>
      <w:r>
        <w:t xml:space="preserve">                 НА ПРЕДОСТАВЛЕНИЕ ГОСУДАРСТВЕННОЙ УСЛУГИ</w:t>
      </w:r>
    </w:p>
    <w:p w:rsidR="00B53EF8" w:rsidRDefault="00B53EF8">
      <w:pPr>
        <w:pStyle w:val="ConsPlusNonformat"/>
        <w:jc w:val="both"/>
      </w:pPr>
    </w:p>
    <w:p w:rsidR="00B53EF8" w:rsidRDefault="00B53EF8">
      <w:pPr>
        <w:pStyle w:val="ConsPlusNonformat"/>
        <w:jc w:val="both"/>
      </w:pPr>
      <w:r>
        <w:t xml:space="preserve">              Уважаемая(ый)________________________________!</w:t>
      </w:r>
    </w:p>
    <w:p w:rsidR="00B53EF8" w:rsidRDefault="00B53EF8">
      <w:pPr>
        <w:pStyle w:val="ConsPlusNonformat"/>
        <w:jc w:val="both"/>
      </w:pPr>
    </w:p>
    <w:p w:rsidR="00B53EF8" w:rsidRDefault="00B53EF8">
      <w:pPr>
        <w:pStyle w:val="ConsPlusNonformat"/>
        <w:jc w:val="both"/>
      </w:pPr>
      <w:r>
        <w:t xml:space="preserve">    Настоящим  уведомляем, что Вам отказано в приеме заявления и документов</w:t>
      </w:r>
    </w:p>
    <w:p w:rsidR="00B53EF8" w:rsidRDefault="00B53EF8">
      <w:pPr>
        <w:pStyle w:val="ConsPlusNonformat"/>
        <w:jc w:val="both"/>
      </w:pPr>
      <w:r>
        <w:t>на предоставление _________________________________________________________</w:t>
      </w:r>
    </w:p>
    <w:p w:rsidR="00B53EF8" w:rsidRDefault="00B53EF8">
      <w:pPr>
        <w:pStyle w:val="ConsPlusNonformat"/>
        <w:jc w:val="both"/>
      </w:pPr>
      <w:r>
        <w:t xml:space="preserve">                                  (вид денежной выплаты)</w:t>
      </w:r>
    </w:p>
    <w:p w:rsidR="00B53EF8" w:rsidRDefault="00B53EF8">
      <w:pPr>
        <w:pStyle w:val="ConsPlusNonformat"/>
        <w:jc w:val="both"/>
      </w:pPr>
      <w:r>
        <w:t>в связи с _________________________________________________________________</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r>
        <w:t xml:space="preserve">                         (указать причину отказа)</w:t>
      </w:r>
    </w:p>
    <w:p w:rsidR="00B53EF8" w:rsidRDefault="00B53EF8">
      <w:pPr>
        <w:pStyle w:val="ConsPlusNonformat"/>
        <w:jc w:val="both"/>
      </w:pPr>
      <w:r>
        <w:t xml:space="preserve">    Для  сведения   сообщаем,   что  решения  (действия)  должностных   лиц</w:t>
      </w:r>
    </w:p>
    <w:p w:rsidR="00B53EF8" w:rsidRDefault="00B53EF8">
      <w:pPr>
        <w:pStyle w:val="ConsPlusNonformat"/>
        <w:jc w:val="both"/>
      </w:pPr>
      <w:r>
        <w:t>Министерства социального благополучия и семейной политики Камчатского края,</w:t>
      </w:r>
    </w:p>
    <w:p w:rsidR="00B53EF8" w:rsidRDefault="00B53EF8">
      <w:pPr>
        <w:pStyle w:val="ConsPlusNonformat"/>
        <w:jc w:val="both"/>
      </w:pPr>
      <w:r>
        <w:t>КГКУ   "Центр   выплат",   МФЦ  принятые  (проведенные)  в  ходе  отказа  в</w:t>
      </w:r>
    </w:p>
    <w:p w:rsidR="00B53EF8" w:rsidRDefault="00B53EF8">
      <w:pPr>
        <w:pStyle w:val="ConsPlusNonformat"/>
        <w:jc w:val="both"/>
      </w:pPr>
      <w:r>
        <w:t>предоставлении  государственной  услуги, могут быть обжалованы в досудебном</w:t>
      </w:r>
    </w:p>
    <w:p w:rsidR="00B53EF8" w:rsidRDefault="00B53EF8">
      <w:pPr>
        <w:pStyle w:val="ConsPlusNonformat"/>
        <w:jc w:val="both"/>
      </w:pPr>
      <w:r>
        <w:t>либо в судебном порядке, установленном законодательством.</w:t>
      </w:r>
    </w:p>
    <w:p w:rsidR="00B53EF8" w:rsidRDefault="00B53EF8">
      <w:pPr>
        <w:pStyle w:val="ConsPlusNonformat"/>
        <w:jc w:val="both"/>
      </w:pPr>
    </w:p>
    <w:p w:rsidR="00B53EF8" w:rsidRDefault="00B53EF8">
      <w:pPr>
        <w:pStyle w:val="ConsPlusNonformat"/>
        <w:jc w:val="both"/>
      </w:pPr>
      <w:r>
        <w:t>_________________    ______________    ____________________________________</w:t>
      </w:r>
    </w:p>
    <w:p w:rsidR="00B53EF8" w:rsidRDefault="00B53EF8">
      <w:pPr>
        <w:pStyle w:val="ConsPlusNonformat"/>
        <w:jc w:val="both"/>
      </w:pPr>
      <w:r>
        <w:t xml:space="preserve">  Руководитель          Подпись                      Ф.И.О.</w:t>
      </w: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right"/>
        <w:outlineLvl w:val="2"/>
      </w:pPr>
      <w:bookmarkStart w:id="20" w:name="P930"/>
      <w:bookmarkEnd w:id="20"/>
      <w:r>
        <w:t>Форма 2</w:t>
      </w:r>
    </w:p>
    <w:p w:rsidR="00B53EF8" w:rsidRDefault="00B53EF8">
      <w:pPr>
        <w:pStyle w:val="ConsPlusNormal"/>
        <w:jc w:val="both"/>
      </w:pPr>
    </w:p>
    <w:p w:rsidR="00B53EF8" w:rsidRDefault="00B53EF8">
      <w:pPr>
        <w:pStyle w:val="ConsPlusNonformat"/>
        <w:jc w:val="both"/>
      </w:pPr>
      <w:r>
        <w:t xml:space="preserve">                                УВЕДОМЛЕНИЕ</w:t>
      </w:r>
    </w:p>
    <w:p w:rsidR="00B53EF8" w:rsidRDefault="00B53EF8">
      <w:pPr>
        <w:pStyle w:val="ConsPlusNonformat"/>
        <w:jc w:val="both"/>
      </w:pPr>
      <w:r>
        <w:t xml:space="preserve">                  О ВОЗВРАТЕ ДОКУМЕНТОВ НА ПРЕДОСТАВЛЕНИЕ</w:t>
      </w:r>
    </w:p>
    <w:p w:rsidR="00B53EF8" w:rsidRDefault="00B53EF8">
      <w:pPr>
        <w:pStyle w:val="ConsPlusNonformat"/>
        <w:jc w:val="both"/>
      </w:pPr>
      <w:r>
        <w:t xml:space="preserve">                          ГОСУДАРСТВЕННОЙ УСЛУГИ</w:t>
      </w:r>
    </w:p>
    <w:p w:rsidR="00B53EF8" w:rsidRDefault="00B53EF8">
      <w:pPr>
        <w:pStyle w:val="ConsPlusNonformat"/>
        <w:jc w:val="both"/>
      </w:pPr>
    </w:p>
    <w:p w:rsidR="00B53EF8" w:rsidRDefault="00B53EF8">
      <w:pPr>
        <w:pStyle w:val="ConsPlusNonformat"/>
        <w:jc w:val="both"/>
      </w:pPr>
      <w:r>
        <w:t xml:space="preserve">              Уважаемая(ый)________________________________!</w:t>
      </w:r>
    </w:p>
    <w:p w:rsidR="00B53EF8" w:rsidRDefault="00B53EF8">
      <w:pPr>
        <w:pStyle w:val="ConsPlusNonformat"/>
        <w:jc w:val="both"/>
      </w:pPr>
    </w:p>
    <w:p w:rsidR="00B53EF8" w:rsidRDefault="00B53EF8">
      <w:pPr>
        <w:pStyle w:val="ConsPlusNonformat"/>
        <w:jc w:val="both"/>
      </w:pPr>
      <w:r>
        <w:t xml:space="preserve">    Настоящим уведомляем, что _____________________________________________</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r>
        <w:t xml:space="preserve">                            (Ф.И.О. получателя,</w:t>
      </w:r>
    </w:p>
    <w:p w:rsidR="00B53EF8" w:rsidRDefault="00B53EF8">
      <w:pPr>
        <w:pStyle w:val="ConsPlusNonformat"/>
        <w:jc w:val="both"/>
      </w:pPr>
      <w:r>
        <w:lastRenderedPageBreak/>
        <w:t xml:space="preserve">                дата рождения, паспортные данные получателя)</w:t>
      </w:r>
    </w:p>
    <w:p w:rsidR="00B53EF8" w:rsidRDefault="00B53EF8">
      <w:pPr>
        <w:pStyle w:val="ConsPlusNonformat"/>
        <w:jc w:val="both"/>
      </w:pPr>
      <w:r>
        <w:t>на  заявление  от  "____" _________ 20_____ года  возвращены  документы  на</w:t>
      </w:r>
    </w:p>
    <w:p w:rsidR="00B53EF8" w:rsidRDefault="00B53EF8">
      <w:pPr>
        <w:pStyle w:val="ConsPlusNonformat"/>
        <w:jc w:val="both"/>
      </w:pPr>
      <w:r>
        <w:t>предоставление ____________________________________________________________</w:t>
      </w:r>
    </w:p>
    <w:p w:rsidR="00B53EF8" w:rsidRDefault="00B53EF8">
      <w:pPr>
        <w:pStyle w:val="ConsPlusNonformat"/>
        <w:jc w:val="both"/>
      </w:pPr>
      <w:r>
        <w:t xml:space="preserve">                                  (вид денежной выплаты)</w:t>
      </w:r>
    </w:p>
    <w:p w:rsidR="00B53EF8" w:rsidRDefault="00B53EF8">
      <w:pPr>
        <w:pStyle w:val="ConsPlusNonformat"/>
        <w:jc w:val="both"/>
      </w:pPr>
      <w:r>
        <w:t>на основании следующих причин:_____________________________________________</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r>
        <w:t xml:space="preserve">                             (указать причины)</w:t>
      </w:r>
    </w:p>
    <w:p w:rsidR="00B53EF8" w:rsidRDefault="00B53EF8">
      <w:pPr>
        <w:pStyle w:val="ConsPlusNonformat"/>
        <w:jc w:val="both"/>
      </w:pPr>
      <w:r>
        <w:t xml:space="preserve">    Для   сведения   сообщаем,   что  решения  (действия)  должностных  лиц</w:t>
      </w:r>
    </w:p>
    <w:p w:rsidR="00B53EF8" w:rsidRDefault="00B53EF8">
      <w:pPr>
        <w:pStyle w:val="ConsPlusNonformat"/>
        <w:jc w:val="both"/>
      </w:pPr>
      <w:r>
        <w:t>Министерства социального благополучия и семейной политики Камчатского края,</w:t>
      </w:r>
    </w:p>
    <w:p w:rsidR="00B53EF8" w:rsidRDefault="00B53EF8">
      <w:pPr>
        <w:pStyle w:val="ConsPlusNonformat"/>
        <w:jc w:val="both"/>
      </w:pPr>
      <w:r>
        <w:t>КГКУ   "Центр   выплат",   МФЦ  принятые  (проведенные)  в  ходе  отказа  в</w:t>
      </w:r>
    </w:p>
    <w:p w:rsidR="00B53EF8" w:rsidRDefault="00B53EF8">
      <w:pPr>
        <w:pStyle w:val="ConsPlusNonformat"/>
        <w:jc w:val="both"/>
      </w:pPr>
      <w:r>
        <w:t>предоставлении  государственной  услуги, могут быть обжалованы в досудебном</w:t>
      </w:r>
    </w:p>
    <w:p w:rsidR="00B53EF8" w:rsidRDefault="00B53EF8">
      <w:pPr>
        <w:pStyle w:val="ConsPlusNonformat"/>
        <w:jc w:val="both"/>
      </w:pPr>
      <w:r>
        <w:t>либо в судебном порядке, установленном законодательством.</w:t>
      </w:r>
    </w:p>
    <w:p w:rsidR="00B53EF8" w:rsidRDefault="00B53EF8">
      <w:pPr>
        <w:pStyle w:val="ConsPlusNonformat"/>
        <w:jc w:val="both"/>
      </w:pPr>
    </w:p>
    <w:p w:rsidR="00B53EF8" w:rsidRDefault="00B53EF8">
      <w:pPr>
        <w:pStyle w:val="ConsPlusNonformat"/>
        <w:jc w:val="both"/>
      </w:pPr>
      <w:r>
        <w:t>_________________    ______________    ____________________________________</w:t>
      </w:r>
    </w:p>
    <w:p w:rsidR="00B53EF8" w:rsidRDefault="00B53EF8">
      <w:pPr>
        <w:pStyle w:val="ConsPlusNonformat"/>
        <w:jc w:val="both"/>
      </w:pPr>
      <w:r>
        <w:t xml:space="preserve">  Руководитель          Подпись                      Ф.И.О.</w:t>
      </w: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right"/>
        <w:outlineLvl w:val="2"/>
      </w:pPr>
      <w:r>
        <w:t>Форма 3</w:t>
      </w:r>
    </w:p>
    <w:p w:rsidR="00B53EF8" w:rsidRDefault="00B53EF8">
      <w:pPr>
        <w:pStyle w:val="ConsPlusNormal"/>
        <w:jc w:val="both"/>
      </w:pPr>
    </w:p>
    <w:p w:rsidR="00B53EF8" w:rsidRDefault="00B53EF8">
      <w:pPr>
        <w:pStyle w:val="ConsPlusNonformat"/>
        <w:jc w:val="both"/>
      </w:pPr>
      <w:r>
        <w:t xml:space="preserve">                                УВЕДОМЛЕНИЕ</w:t>
      </w:r>
    </w:p>
    <w:p w:rsidR="00B53EF8" w:rsidRDefault="00B53EF8">
      <w:pPr>
        <w:pStyle w:val="ConsPlusNonformat"/>
        <w:jc w:val="both"/>
      </w:pPr>
      <w:r>
        <w:t xml:space="preserve">                   О ПРИЕМЕ ДОКУМЕНТОВ НА ПРЕДОСТАВЛЕНИЕ</w:t>
      </w:r>
    </w:p>
    <w:p w:rsidR="00B53EF8" w:rsidRDefault="00B53EF8">
      <w:pPr>
        <w:pStyle w:val="ConsPlusNonformat"/>
        <w:jc w:val="both"/>
      </w:pPr>
      <w:r>
        <w:t xml:space="preserve">                          ГОСУДАРСТВЕННОЙ УСЛУГИ</w:t>
      </w:r>
    </w:p>
    <w:p w:rsidR="00B53EF8" w:rsidRDefault="00B53EF8">
      <w:pPr>
        <w:pStyle w:val="ConsPlusNonformat"/>
        <w:jc w:val="both"/>
      </w:pPr>
    </w:p>
    <w:p w:rsidR="00B53EF8" w:rsidRDefault="00B53EF8">
      <w:pPr>
        <w:pStyle w:val="ConsPlusNonformat"/>
        <w:jc w:val="both"/>
      </w:pPr>
      <w:r>
        <w:t xml:space="preserve">    Настоящим  уведомляем  о  принятии  заявления  и  документов получателя</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r>
        <w:t xml:space="preserve">           (Ф.И.О., дата рождения, паспортные данные получателя)</w:t>
      </w:r>
    </w:p>
    <w:p w:rsidR="00B53EF8" w:rsidRDefault="00B53EF8">
      <w:pPr>
        <w:pStyle w:val="ConsPlusNonformat"/>
        <w:jc w:val="both"/>
      </w:pPr>
      <w:r>
        <w:t>от "____"________20____ года на предоставление ____________________________</w:t>
      </w:r>
    </w:p>
    <w:p w:rsidR="00B53EF8" w:rsidRDefault="00B53EF8">
      <w:pPr>
        <w:pStyle w:val="ConsPlusNonformat"/>
        <w:jc w:val="both"/>
      </w:pPr>
      <w:r>
        <w:t xml:space="preserve">                                                  (вид денежной выплаты)</w:t>
      </w:r>
    </w:p>
    <w:p w:rsidR="00B53EF8" w:rsidRDefault="00B53EF8">
      <w:pPr>
        <w:pStyle w:val="ConsPlusNonformat"/>
        <w:jc w:val="both"/>
      </w:pPr>
      <w:r>
        <w:t xml:space="preserve">    Информацию  о ходе предоставления государственной услуги можно получить</w:t>
      </w:r>
    </w:p>
    <w:p w:rsidR="00B53EF8" w:rsidRDefault="00B53EF8">
      <w:pPr>
        <w:pStyle w:val="ConsPlusNonformat"/>
        <w:jc w:val="both"/>
      </w:pPr>
      <w:r>
        <w:t>по телефону: 8(415-2)29-67-12.</w:t>
      </w:r>
    </w:p>
    <w:p w:rsidR="00B53EF8" w:rsidRDefault="00B53EF8">
      <w:pPr>
        <w:pStyle w:val="ConsPlusNonformat"/>
        <w:jc w:val="both"/>
      </w:pPr>
      <w:r>
        <w:t xml:space="preserve">    Заявление с приложением документов на ____л. принято___________________</w:t>
      </w:r>
    </w:p>
    <w:p w:rsidR="00B53EF8" w:rsidRDefault="00B53EF8">
      <w:pPr>
        <w:pStyle w:val="ConsPlusNonformat"/>
        <w:jc w:val="both"/>
      </w:pPr>
      <w:r>
        <w:t>и зарегистрировано за N ___________________________________________________</w:t>
      </w:r>
    </w:p>
    <w:p w:rsidR="00B53EF8" w:rsidRDefault="00B53EF8">
      <w:pPr>
        <w:pStyle w:val="ConsPlusNonformat"/>
        <w:jc w:val="both"/>
      </w:pPr>
      <w:r>
        <w:t xml:space="preserve">                                    (регистрационный номер)</w:t>
      </w:r>
    </w:p>
    <w:p w:rsidR="00B53EF8" w:rsidRDefault="00B53EF8">
      <w:pPr>
        <w:pStyle w:val="ConsPlusNonformat"/>
        <w:jc w:val="both"/>
      </w:pPr>
    </w:p>
    <w:p w:rsidR="00B53EF8" w:rsidRDefault="00B53EF8">
      <w:pPr>
        <w:pStyle w:val="ConsPlusNonformat"/>
        <w:jc w:val="both"/>
      </w:pPr>
      <w:r>
        <w:t>__________________    ______________    ___________________________________</w:t>
      </w:r>
    </w:p>
    <w:p w:rsidR="00B53EF8" w:rsidRDefault="00B53EF8">
      <w:pPr>
        <w:pStyle w:val="ConsPlusNonformat"/>
        <w:jc w:val="both"/>
      </w:pPr>
      <w:r>
        <w:t xml:space="preserve">    Специалист,          Подпись                      Ф.И.О.</w:t>
      </w:r>
    </w:p>
    <w:p w:rsidR="00B53EF8" w:rsidRDefault="00B53EF8">
      <w:pPr>
        <w:pStyle w:val="ConsPlusNonformat"/>
        <w:jc w:val="both"/>
      </w:pPr>
      <w:r>
        <w:t>принявший документы</w:t>
      </w: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right"/>
        <w:outlineLvl w:val="2"/>
      </w:pPr>
      <w:bookmarkStart w:id="21" w:name="P983"/>
      <w:bookmarkEnd w:id="21"/>
      <w:r>
        <w:t>Форма 4</w:t>
      </w:r>
    </w:p>
    <w:p w:rsidR="00B53EF8" w:rsidRDefault="00B53EF8">
      <w:pPr>
        <w:pStyle w:val="ConsPlusNormal"/>
        <w:jc w:val="both"/>
      </w:pPr>
    </w:p>
    <w:p w:rsidR="00B53EF8" w:rsidRDefault="00B53EF8">
      <w:pPr>
        <w:pStyle w:val="ConsPlusNonformat"/>
        <w:jc w:val="both"/>
      </w:pPr>
      <w:r>
        <w:t xml:space="preserve">                                УВЕДОМЛЕНИЕ</w:t>
      </w:r>
    </w:p>
    <w:p w:rsidR="00B53EF8" w:rsidRDefault="00B53EF8">
      <w:pPr>
        <w:pStyle w:val="ConsPlusNonformat"/>
        <w:jc w:val="both"/>
      </w:pPr>
      <w:r>
        <w:t xml:space="preserve">                  О ПРЕДОСТАВЛЕНИИ ГОСУДАРСТВЕННОЙ УСЛУГИ</w:t>
      </w:r>
    </w:p>
    <w:p w:rsidR="00B53EF8" w:rsidRDefault="00B53EF8">
      <w:pPr>
        <w:pStyle w:val="ConsPlusNonformat"/>
        <w:jc w:val="both"/>
      </w:pPr>
    </w:p>
    <w:p w:rsidR="00B53EF8" w:rsidRDefault="00B53EF8">
      <w:pPr>
        <w:pStyle w:val="ConsPlusNonformat"/>
        <w:jc w:val="both"/>
      </w:pPr>
      <w:r>
        <w:t xml:space="preserve">                 Уважаемая(ый)___________________________!</w:t>
      </w:r>
    </w:p>
    <w:p w:rsidR="00B53EF8" w:rsidRDefault="00B53EF8">
      <w:pPr>
        <w:pStyle w:val="ConsPlusNonformat"/>
        <w:jc w:val="both"/>
      </w:pPr>
    </w:p>
    <w:p w:rsidR="00B53EF8" w:rsidRDefault="00B53EF8">
      <w:pPr>
        <w:pStyle w:val="ConsPlusNonformat"/>
        <w:jc w:val="both"/>
      </w:pPr>
      <w:r>
        <w:t xml:space="preserve">    Краевое   государственное  казенное  учреждение  "Камчатский  центр  по</w:t>
      </w:r>
    </w:p>
    <w:p w:rsidR="00B53EF8" w:rsidRDefault="00B53EF8">
      <w:pPr>
        <w:pStyle w:val="ConsPlusNonformat"/>
        <w:jc w:val="both"/>
      </w:pPr>
      <w:r>
        <w:t>выплате государственных и социальных пособий"  (филиал КГКУ "Центр выплат")</w:t>
      </w:r>
    </w:p>
    <w:p w:rsidR="00B53EF8" w:rsidRDefault="00B53EF8">
      <w:pPr>
        <w:pStyle w:val="ConsPlusNonformat"/>
        <w:jc w:val="both"/>
      </w:pPr>
      <w:r>
        <w:t>настоящим   сообщает,   на  Ваше  заявление  от "___"________20____ года  и</w:t>
      </w:r>
    </w:p>
    <w:p w:rsidR="00B53EF8" w:rsidRDefault="00B53EF8">
      <w:pPr>
        <w:pStyle w:val="ConsPlusNonformat"/>
        <w:jc w:val="both"/>
      </w:pPr>
      <w:r>
        <w:t>прилагаемые   к   нему   документы,   рассмотрены   и   принято  решение  о</w:t>
      </w:r>
    </w:p>
    <w:p w:rsidR="00B53EF8" w:rsidRDefault="00B53EF8">
      <w:pPr>
        <w:pStyle w:val="ConsPlusNonformat"/>
        <w:jc w:val="both"/>
      </w:pPr>
      <w:r>
        <w:t>предоставлении Вам ________________________________________________________</w:t>
      </w:r>
    </w:p>
    <w:p w:rsidR="00B53EF8" w:rsidRDefault="00B53EF8">
      <w:pPr>
        <w:pStyle w:val="ConsPlusNonformat"/>
        <w:jc w:val="both"/>
      </w:pPr>
      <w:r>
        <w:t xml:space="preserve">                                   (вид денежной выплаты)</w:t>
      </w:r>
    </w:p>
    <w:p w:rsidR="00B53EF8" w:rsidRDefault="00B53EF8">
      <w:pPr>
        <w:pStyle w:val="ConsPlusNonformat"/>
        <w:jc w:val="both"/>
      </w:pPr>
    </w:p>
    <w:p w:rsidR="00B53EF8" w:rsidRDefault="00B53EF8">
      <w:pPr>
        <w:pStyle w:val="ConsPlusNonformat"/>
        <w:jc w:val="both"/>
      </w:pPr>
      <w:r>
        <w:t>_________________    ______________    ____________________________________</w:t>
      </w:r>
    </w:p>
    <w:p w:rsidR="00B53EF8" w:rsidRDefault="00B53EF8">
      <w:pPr>
        <w:pStyle w:val="ConsPlusNonformat"/>
        <w:jc w:val="both"/>
      </w:pPr>
      <w:r>
        <w:t xml:space="preserve">  Руководитель          Подпись                      Ф.И.О.</w:t>
      </w: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right"/>
        <w:outlineLvl w:val="2"/>
      </w:pPr>
      <w:bookmarkStart w:id="22" w:name="P1002"/>
      <w:bookmarkEnd w:id="22"/>
      <w:r>
        <w:t>Форма 5</w:t>
      </w:r>
    </w:p>
    <w:p w:rsidR="00B53EF8" w:rsidRDefault="00B53EF8">
      <w:pPr>
        <w:pStyle w:val="ConsPlusNormal"/>
        <w:jc w:val="both"/>
      </w:pPr>
    </w:p>
    <w:p w:rsidR="00B53EF8" w:rsidRDefault="00B53EF8">
      <w:pPr>
        <w:pStyle w:val="ConsPlusNonformat"/>
        <w:jc w:val="both"/>
      </w:pPr>
      <w:r>
        <w:t xml:space="preserve">                                УВЕДОМЛЕНИЕ</w:t>
      </w:r>
    </w:p>
    <w:p w:rsidR="00B53EF8" w:rsidRDefault="00B53EF8">
      <w:pPr>
        <w:pStyle w:val="ConsPlusNonformat"/>
        <w:jc w:val="both"/>
      </w:pPr>
      <w:r>
        <w:lastRenderedPageBreak/>
        <w:t xml:space="preserve">             ОБ ОТКАЗЕ В ПРЕДОСТАВЛЕНИИ ГОСУДАРСТВЕННОЙ УСЛУГИ</w:t>
      </w:r>
    </w:p>
    <w:p w:rsidR="00B53EF8" w:rsidRDefault="00B53EF8">
      <w:pPr>
        <w:pStyle w:val="ConsPlusNonformat"/>
        <w:jc w:val="both"/>
      </w:pPr>
    </w:p>
    <w:p w:rsidR="00B53EF8" w:rsidRDefault="00B53EF8">
      <w:pPr>
        <w:pStyle w:val="ConsPlusNonformat"/>
        <w:jc w:val="both"/>
      </w:pPr>
      <w:r>
        <w:t xml:space="preserve">              Уважаемая(ый)________________________________!</w:t>
      </w:r>
    </w:p>
    <w:p w:rsidR="00B53EF8" w:rsidRDefault="00B53EF8">
      <w:pPr>
        <w:pStyle w:val="ConsPlusNonformat"/>
        <w:jc w:val="both"/>
      </w:pPr>
    </w:p>
    <w:p w:rsidR="00B53EF8" w:rsidRDefault="00B53EF8">
      <w:pPr>
        <w:pStyle w:val="ConsPlusNonformat"/>
        <w:jc w:val="both"/>
      </w:pPr>
      <w:r>
        <w:t xml:space="preserve">    Краевое   государственное  казенное  учреждение  "Камчатский  центр  по</w:t>
      </w:r>
    </w:p>
    <w:p w:rsidR="00B53EF8" w:rsidRDefault="00B53EF8">
      <w:pPr>
        <w:pStyle w:val="ConsPlusNonformat"/>
        <w:jc w:val="both"/>
      </w:pPr>
      <w:r>
        <w:t>выплате государственных и социальных пособий" (филиал КГКУ "Центр  выплат")</w:t>
      </w:r>
    </w:p>
    <w:p w:rsidR="00B53EF8" w:rsidRDefault="00B53EF8">
      <w:pPr>
        <w:pStyle w:val="ConsPlusNonformat"/>
        <w:jc w:val="both"/>
      </w:pPr>
      <w:r>
        <w:t>настоящим сообщает, на Ваше заявление от "___"______20___ года Вам отказано</w:t>
      </w:r>
    </w:p>
    <w:p w:rsidR="00B53EF8" w:rsidRDefault="00B53EF8">
      <w:pPr>
        <w:pStyle w:val="ConsPlusNonformat"/>
        <w:jc w:val="both"/>
      </w:pPr>
      <w:r>
        <w:t>в предоставлении (возобновлении, продлении) _______________________________</w:t>
      </w:r>
    </w:p>
    <w:p w:rsidR="00B53EF8" w:rsidRDefault="00B53EF8">
      <w:pPr>
        <w:pStyle w:val="ConsPlusNonformat"/>
        <w:jc w:val="both"/>
      </w:pPr>
      <w:r>
        <w:t xml:space="preserve">                                                (вид денежной выплаты)</w:t>
      </w:r>
    </w:p>
    <w:p w:rsidR="00B53EF8" w:rsidRDefault="00B53EF8">
      <w:pPr>
        <w:pStyle w:val="ConsPlusNonformat"/>
        <w:jc w:val="both"/>
      </w:pPr>
      <w:r>
        <w:t>по категории ______________________________________________________________</w:t>
      </w:r>
    </w:p>
    <w:p w:rsidR="00B53EF8" w:rsidRDefault="00B53EF8">
      <w:pPr>
        <w:pStyle w:val="ConsPlusNonformat"/>
        <w:jc w:val="both"/>
      </w:pPr>
      <w:r>
        <w:t xml:space="preserve">                                (категория получателя)</w:t>
      </w:r>
    </w:p>
    <w:p w:rsidR="00B53EF8" w:rsidRDefault="00B53EF8">
      <w:pPr>
        <w:pStyle w:val="ConsPlusNonformat"/>
        <w:jc w:val="both"/>
      </w:pPr>
      <w:r>
        <w:t>на основании следующих причин:_____________________________________________</w:t>
      </w:r>
    </w:p>
    <w:p w:rsidR="00B53EF8" w:rsidRDefault="00B53EF8">
      <w:pPr>
        <w:pStyle w:val="ConsPlusNonformat"/>
        <w:jc w:val="both"/>
      </w:pPr>
      <w:r>
        <w:t>___________________________________________________________________________</w:t>
      </w:r>
    </w:p>
    <w:p w:rsidR="00B53EF8" w:rsidRDefault="00B53EF8">
      <w:pPr>
        <w:pStyle w:val="ConsPlusNonformat"/>
        <w:jc w:val="both"/>
      </w:pPr>
      <w:r>
        <w:t xml:space="preserve">                             (указать причины)</w:t>
      </w:r>
    </w:p>
    <w:p w:rsidR="00B53EF8" w:rsidRDefault="00B53EF8">
      <w:pPr>
        <w:pStyle w:val="ConsPlusNonformat"/>
        <w:jc w:val="both"/>
      </w:pPr>
      <w:r>
        <w:t xml:space="preserve">    Для   сведения   сообщаем,   что  решения  (действия)  должностных  лиц</w:t>
      </w:r>
    </w:p>
    <w:p w:rsidR="00B53EF8" w:rsidRDefault="00B53EF8">
      <w:pPr>
        <w:pStyle w:val="ConsPlusNonformat"/>
        <w:jc w:val="both"/>
      </w:pPr>
      <w:r>
        <w:t>Министерства социального благополучия и семейной политики Камчатского края,</w:t>
      </w:r>
    </w:p>
    <w:p w:rsidR="00B53EF8" w:rsidRDefault="00B53EF8">
      <w:pPr>
        <w:pStyle w:val="ConsPlusNonformat"/>
        <w:jc w:val="both"/>
      </w:pPr>
      <w:r>
        <w:t>КГКУ   "Центр   выплат",   МФЦ  принятые  (проведенные)  в  ходе  отказа  в</w:t>
      </w:r>
    </w:p>
    <w:p w:rsidR="00B53EF8" w:rsidRDefault="00B53EF8">
      <w:pPr>
        <w:pStyle w:val="ConsPlusNonformat"/>
        <w:jc w:val="both"/>
      </w:pPr>
      <w:r>
        <w:t>предоставлении  государственной  услуги, могут быть обжалованы в досудебном</w:t>
      </w:r>
    </w:p>
    <w:p w:rsidR="00B53EF8" w:rsidRDefault="00B53EF8">
      <w:pPr>
        <w:pStyle w:val="ConsPlusNonformat"/>
        <w:jc w:val="both"/>
      </w:pPr>
      <w:r>
        <w:t>либо в судебном порядке, установленном законодательством.</w:t>
      </w:r>
    </w:p>
    <w:p w:rsidR="00B53EF8" w:rsidRDefault="00B53EF8">
      <w:pPr>
        <w:pStyle w:val="ConsPlusNonformat"/>
        <w:jc w:val="both"/>
      </w:pPr>
    </w:p>
    <w:p w:rsidR="00B53EF8" w:rsidRDefault="00B53EF8">
      <w:pPr>
        <w:pStyle w:val="ConsPlusNonformat"/>
        <w:jc w:val="both"/>
      </w:pPr>
      <w:r>
        <w:t>_________________    ______________    ____________________________________</w:t>
      </w:r>
    </w:p>
    <w:p w:rsidR="00B53EF8" w:rsidRDefault="00B53EF8">
      <w:pPr>
        <w:pStyle w:val="ConsPlusNonformat"/>
        <w:jc w:val="both"/>
      </w:pPr>
      <w:r>
        <w:t xml:space="preserve">  Руководитель          Подпись                      Ф.И.О.</w:t>
      </w: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both"/>
      </w:pPr>
    </w:p>
    <w:p w:rsidR="00B53EF8" w:rsidRDefault="00B53EF8">
      <w:pPr>
        <w:pStyle w:val="ConsPlusNormal"/>
        <w:jc w:val="right"/>
        <w:outlineLvl w:val="1"/>
      </w:pPr>
      <w:r>
        <w:t>Приложение 3</w:t>
      </w:r>
    </w:p>
    <w:p w:rsidR="00B53EF8" w:rsidRDefault="00B53EF8">
      <w:pPr>
        <w:pStyle w:val="ConsPlusNormal"/>
        <w:jc w:val="right"/>
      </w:pPr>
      <w:r>
        <w:t>к Административному регламенту</w:t>
      </w:r>
    </w:p>
    <w:p w:rsidR="00B53EF8" w:rsidRDefault="00B53EF8">
      <w:pPr>
        <w:pStyle w:val="ConsPlusNormal"/>
        <w:jc w:val="right"/>
      </w:pPr>
      <w:r>
        <w:t>Министерства социального благополучия</w:t>
      </w:r>
    </w:p>
    <w:p w:rsidR="00B53EF8" w:rsidRDefault="00B53EF8">
      <w:pPr>
        <w:pStyle w:val="ConsPlusNormal"/>
        <w:jc w:val="right"/>
      </w:pPr>
      <w:r>
        <w:t>и семейной политики Камчатского края по</w:t>
      </w:r>
    </w:p>
    <w:p w:rsidR="00B53EF8" w:rsidRDefault="00B53EF8">
      <w:pPr>
        <w:pStyle w:val="ConsPlusNormal"/>
        <w:jc w:val="right"/>
      </w:pPr>
      <w:r>
        <w:t>предоставлению государственной услуги</w:t>
      </w:r>
    </w:p>
    <w:p w:rsidR="00B53EF8" w:rsidRDefault="00B53EF8">
      <w:pPr>
        <w:pStyle w:val="ConsPlusNormal"/>
        <w:jc w:val="right"/>
      </w:pPr>
      <w:r>
        <w:t>"Предоставление ежемесячной денежной</w:t>
      </w:r>
    </w:p>
    <w:p w:rsidR="00B53EF8" w:rsidRDefault="00B53EF8">
      <w:pPr>
        <w:pStyle w:val="ConsPlusNormal"/>
        <w:jc w:val="right"/>
      </w:pPr>
      <w:r>
        <w:t>выплаты семьям, проживающим в Камчатском</w:t>
      </w:r>
    </w:p>
    <w:p w:rsidR="00B53EF8" w:rsidRDefault="00B53EF8">
      <w:pPr>
        <w:pStyle w:val="ConsPlusNormal"/>
        <w:jc w:val="right"/>
      </w:pPr>
      <w:r>
        <w:t>крае, при рождении третьего ребенка или</w:t>
      </w:r>
    </w:p>
    <w:p w:rsidR="00B53EF8" w:rsidRDefault="00B53EF8">
      <w:pPr>
        <w:pStyle w:val="ConsPlusNormal"/>
        <w:jc w:val="right"/>
      </w:pPr>
      <w:r>
        <w:t>последующих детей до достижения</w:t>
      </w:r>
    </w:p>
    <w:p w:rsidR="00B53EF8" w:rsidRDefault="00B53EF8">
      <w:pPr>
        <w:pStyle w:val="ConsPlusNormal"/>
        <w:jc w:val="right"/>
      </w:pPr>
      <w:r>
        <w:t>ребенком возраста трех лет"</w:t>
      </w:r>
    </w:p>
    <w:p w:rsidR="00B53EF8" w:rsidRDefault="00B53EF8">
      <w:pPr>
        <w:pStyle w:val="ConsPlusNormal"/>
        <w:jc w:val="both"/>
      </w:pPr>
    </w:p>
    <w:p w:rsidR="00B53EF8" w:rsidRDefault="00B53EF8">
      <w:pPr>
        <w:pStyle w:val="ConsPlusNonformat"/>
        <w:jc w:val="both"/>
      </w:pPr>
      <w:bookmarkStart w:id="23" w:name="P1043"/>
      <w:bookmarkEnd w:id="23"/>
      <w:r>
        <w:t xml:space="preserve">                                 ЗАЯВЛЕНИЕ</w:t>
      </w:r>
    </w:p>
    <w:p w:rsidR="00B53EF8" w:rsidRDefault="00B53EF8">
      <w:pPr>
        <w:pStyle w:val="ConsPlusNonformat"/>
        <w:jc w:val="both"/>
      </w:pPr>
      <w:r>
        <w:t xml:space="preserve">                О СОГЛАСИИ НА ОБРАБОТКУ ПЕРСОНАЛЬНЫХ ДАННЫХ</w:t>
      </w:r>
    </w:p>
    <w:p w:rsidR="00B53EF8" w:rsidRDefault="00B53EF8">
      <w:pPr>
        <w:pStyle w:val="ConsPlusNonformat"/>
        <w:jc w:val="both"/>
      </w:pPr>
      <w:r>
        <w:t xml:space="preserve">                    (ОТ СОВЕРШЕННОЛЕТНИХ ЧЛЕНОВ СЕМЬИ)</w:t>
      </w:r>
    </w:p>
    <w:p w:rsidR="00B53EF8" w:rsidRDefault="00B53EF8">
      <w:pPr>
        <w:pStyle w:val="ConsPlusNonformat"/>
        <w:jc w:val="both"/>
      </w:pPr>
    </w:p>
    <w:p w:rsidR="00B53EF8" w:rsidRDefault="00B53EF8">
      <w:pPr>
        <w:pStyle w:val="ConsPlusNonformat"/>
        <w:jc w:val="both"/>
      </w:pPr>
      <w:r>
        <w:t xml:space="preserve">    Я,____________________________________________________________________,</w:t>
      </w:r>
    </w:p>
    <w:p w:rsidR="00B53EF8" w:rsidRDefault="00B53EF8">
      <w:pPr>
        <w:pStyle w:val="ConsPlusNonformat"/>
        <w:jc w:val="both"/>
      </w:pPr>
      <w:r>
        <w:t xml:space="preserve">                            (фамилия, имя, отчество)</w:t>
      </w:r>
    </w:p>
    <w:p w:rsidR="00B53EF8" w:rsidRDefault="00B53EF8">
      <w:pPr>
        <w:pStyle w:val="ConsPlusNonformat"/>
        <w:jc w:val="both"/>
      </w:pPr>
      <w:r>
        <w:t>"_____"__________ года рождения, в соответствии с  статьей  9  Федерального</w:t>
      </w:r>
    </w:p>
    <w:p w:rsidR="00B53EF8" w:rsidRDefault="00B53EF8">
      <w:pPr>
        <w:pStyle w:val="ConsPlusNonformat"/>
        <w:jc w:val="both"/>
      </w:pPr>
      <w:hyperlink r:id="rId32">
        <w:r>
          <w:rPr>
            <w:color w:val="0000FF"/>
          </w:rPr>
          <w:t>закона</w:t>
        </w:r>
      </w:hyperlink>
      <w:r>
        <w:t xml:space="preserve"> от 27.07.2006 N 152-ФЗ "О персональных  данных"  даю  согласие  КГКУ</w:t>
      </w:r>
    </w:p>
    <w:p w:rsidR="00B53EF8" w:rsidRDefault="00B53EF8">
      <w:pPr>
        <w:pStyle w:val="ConsPlusNonformat"/>
        <w:jc w:val="both"/>
      </w:pPr>
      <w:r>
        <w:t>"Центр  выплат"  (филиалу  КГКУ "Центр выплат") на осуществление действий с</w:t>
      </w:r>
    </w:p>
    <w:p w:rsidR="00B53EF8" w:rsidRDefault="00B53EF8">
      <w:pPr>
        <w:pStyle w:val="ConsPlusNonformat"/>
        <w:jc w:val="both"/>
      </w:pPr>
      <w:r>
        <w:t>моими  персональными  данными,  включая  сбор,  систематизацию, накопление,</w:t>
      </w:r>
    </w:p>
    <w:p w:rsidR="00B53EF8" w:rsidRDefault="00B53EF8">
      <w:pPr>
        <w:pStyle w:val="ConsPlusNonformat"/>
        <w:jc w:val="both"/>
      </w:pPr>
      <w:r>
        <w:t>хранение, уточнение (обновление, изменение), использование, распространение</w:t>
      </w:r>
    </w:p>
    <w:p w:rsidR="00B53EF8" w:rsidRDefault="00B53EF8">
      <w:pPr>
        <w:pStyle w:val="ConsPlusNonformat"/>
        <w:jc w:val="both"/>
      </w:pPr>
      <w:r>
        <w:t>(передачу,    ознакомление,    предоставление    доступа),   обезличивание,</w:t>
      </w:r>
    </w:p>
    <w:p w:rsidR="00B53EF8" w:rsidRDefault="00B53EF8">
      <w:pPr>
        <w:pStyle w:val="ConsPlusNonformat"/>
        <w:jc w:val="both"/>
      </w:pPr>
      <w:r>
        <w:t>блокирование,  уничтожение  в  документальной, электронной, устной форме, а</w:t>
      </w:r>
    </w:p>
    <w:p w:rsidR="00B53EF8" w:rsidRDefault="00B53EF8">
      <w:pPr>
        <w:pStyle w:val="ConsPlusNonformat"/>
        <w:jc w:val="both"/>
      </w:pPr>
      <w:r>
        <w:t>также  на  истребование  в  иных  учреждениях (организациях), в том числе в</w:t>
      </w:r>
    </w:p>
    <w:p w:rsidR="00B53EF8" w:rsidRDefault="00B53EF8">
      <w:pPr>
        <w:pStyle w:val="ConsPlusNonformat"/>
        <w:jc w:val="both"/>
      </w:pPr>
      <w:r>
        <w:t>органах  регистрационного  учета  граждан,  сведений в целях предоставления</w:t>
      </w:r>
    </w:p>
    <w:p w:rsidR="00B53EF8" w:rsidRDefault="00B53EF8">
      <w:pPr>
        <w:pStyle w:val="ConsPlusNonformat"/>
        <w:jc w:val="both"/>
      </w:pPr>
      <w:r>
        <w:t>государственных   услуг   по   предоставлению   мер  социальной  поддержки,</w:t>
      </w:r>
    </w:p>
    <w:p w:rsidR="00B53EF8" w:rsidRDefault="00B53EF8">
      <w:pPr>
        <w:pStyle w:val="ConsPlusNonformat"/>
        <w:jc w:val="both"/>
      </w:pPr>
      <w:r>
        <w:t>предусмотренных законодательством Российской Федерации и  Камчатского  края</w:t>
      </w:r>
    </w:p>
    <w:p w:rsidR="00B53EF8" w:rsidRDefault="00B53EF8">
      <w:pPr>
        <w:pStyle w:val="ConsPlusNonformat"/>
        <w:jc w:val="both"/>
      </w:pPr>
      <w:r>
        <w:t>__________________________________________________________________________.</w:t>
      </w:r>
    </w:p>
    <w:p w:rsidR="00B53EF8" w:rsidRDefault="00B53EF8">
      <w:pPr>
        <w:pStyle w:val="ConsPlusNonformat"/>
        <w:jc w:val="both"/>
      </w:pPr>
      <w:r>
        <w:t xml:space="preserve">            (указать Ф.И.О. получателя государственной услуги)</w:t>
      </w:r>
    </w:p>
    <w:p w:rsidR="00B53EF8" w:rsidRDefault="00B53EF8">
      <w:pPr>
        <w:pStyle w:val="ConsPlusNonformat"/>
        <w:jc w:val="both"/>
      </w:pPr>
      <w:r>
        <w:t xml:space="preserve">    Настоящее   согласие   действует  со  дня  его  подписания  до  момента</w:t>
      </w:r>
    </w:p>
    <w:p w:rsidR="00B53EF8" w:rsidRDefault="00B53EF8">
      <w:pPr>
        <w:pStyle w:val="ConsPlusNonformat"/>
        <w:jc w:val="both"/>
      </w:pPr>
      <w:r>
        <w:t>достижения   цели   обработки  персональных  данных  или  его  отзыва.  Мне</w:t>
      </w:r>
    </w:p>
    <w:p w:rsidR="00B53EF8" w:rsidRDefault="00B53EF8">
      <w:pPr>
        <w:pStyle w:val="ConsPlusNonformat"/>
        <w:jc w:val="both"/>
      </w:pPr>
      <w:r>
        <w:t>разъяснено,  что  настоящее  согласие  может  быть  отозвано  путем  подачи</w:t>
      </w:r>
    </w:p>
    <w:p w:rsidR="00B53EF8" w:rsidRDefault="00B53EF8">
      <w:pPr>
        <w:pStyle w:val="ConsPlusNonformat"/>
        <w:jc w:val="both"/>
      </w:pPr>
      <w:r>
        <w:t>письменного заявления.</w:t>
      </w:r>
    </w:p>
    <w:p w:rsidR="00B53EF8" w:rsidRDefault="00B53EF8">
      <w:pPr>
        <w:pStyle w:val="ConsPlusNonformat"/>
        <w:jc w:val="both"/>
      </w:pPr>
      <w:r>
        <w:t xml:space="preserve">    Я  ознакомлен(а)  о  том,  что в случае отзыва настоящего согласия КГКУ</w:t>
      </w:r>
    </w:p>
    <w:p w:rsidR="00B53EF8" w:rsidRDefault="00B53EF8">
      <w:pPr>
        <w:pStyle w:val="ConsPlusNonformat"/>
        <w:jc w:val="both"/>
      </w:pPr>
      <w:r>
        <w:t>"Центр  выплат"  и  его  филиалы  вправе  продолжить обработку персональных</w:t>
      </w:r>
    </w:p>
    <w:p w:rsidR="00B53EF8" w:rsidRDefault="00B53EF8">
      <w:pPr>
        <w:pStyle w:val="ConsPlusNonformat"/>
        <w:jc w:val="both"/>
      </w:pPr>
      <w:r>
        <w:t>данных    без    моего  согласия   при   наличии   оснований,  указанных  в</w:t>
      </w:r>
    </w:p>
    <w:p w:rsidR="00B53EF8" w:rsidRDefault="00B53EF8">
      <w:pPr>
        <w:pStyle w:val="ConsPlusNonformat"/>
        <w:jc w:val="both"/>
      </w:pPr>
      <w:r>
        <w:lastRenderedPageBreak/>
        <w:t>пунктах 2 - 11 части 1 статьи 6, части 2 статьи  10 и  части  2  статьи  11</w:t>
      </w:r>
    </w:p>
    <w:p w:rsidR="00B53EF8" w:rsidRDefault="00B53EF8">
      <w:pPr>
        <w:pStyle w:val="ConsPlusNonformat"/>
        <w:jc w:val="both"/>
      </w:pPr>
      <w:r>
        <w:t xml:space="preserve">Федерального </w:t>
      </w:r>
      <w:hyperlink r:id="rId33">
        <w:r>
          <w:rPr>
            <w:color w:val="0000FF"/>
          </w:rPr>
          <w:t>закона</w:t>
        </w:r>
      </w:hyperlink>
      <w:r>
        <w:t xml:space="preserve"> от 27.07.2006 N 152-ФЗ "О персональных данных".</w:t>
      </w:r>
    </w:p>
    <w:p w:rsidR="00B53EF8" w:rsidRDefault="00B53EF8">
      <w:pPr>
        <w:pStyle w:val="ConsPlusNonformat"/>
        <w:jc w:val="both"/>
      </w:pPr>
      <w:r>
        <w:t xml:space="preserve">    Прилагаю следующие документы:</w:t>
      </w:r>
    </w:p>
    <w:p w:rsidR="00B53EF8" w:rsidRDefault="00B53EF8">
      <w:pPr>
        <w:pStyle w:val="ConsPlusNonformat"/>
        <w:jc w:val="both"/>
      </w:pPr>
      <w:r>
        <w:t>1. Копия паспорта (страница Ф.И.О. и страницы, содержащие сведения о  месте</w:t>
      </w:r>
    </w:p>
    <w:p w:rsidR="00B53EF8" w:rsidRDefault="00B53EF8">
      <w:pPr>
        <w:pStyle w:val="ConsPlusNonformat"/>
        <w:jc w:val="both"/>
      </w:pPr>
      <w:r>
        <w:t>жительства) на ______ л.</w:t>
      </w:r>
    </w:p>
    <w:p w:rsidR="00B53EF8" w:rsidRDefault="00B53EF8">
      <w:pPr>
        <w:pStyle w:val="ConsPlusNonformat"/>
        <w:jc w:val="both"/>
      </w:pPr>
      <w:r>
        <w:t>2. _______________________________________________________________________.</w:t>
      </w:r>
    </w:p>
    <w:p w:rsidR="00B53EF8" w:rsidRDefault="00B53EF8">
      <w:pPr>
        <w:pStyle w:val="ConsPlusNonformat"/>
        <w:jc w:val="both"/>
      </w:pPr>
    </w:p>
    <w:p w:rsidR="00B53EF8" w:rsidRDefault="00B53EF8">
      <w:pPr>
        <w:pStyle w:val="ConsPlusNonformat"/>
        <w:jc w:val="both"/>
      </w:pPr>
      <w:r>
        <w:t>"____"_________20_____ года                        ________________________</w:t>
      </w:r>
    </w:p>
    <w:p w:rsidR="00B53EF8" w:rsidRDefault="00B53EF8">
      <w:pPr>
        <w:pStyle w:val="ConsPlusNonformat"/>
        <w:jc w:val="both"/>
      </w:pPr>
      <w:r>
        <w:t xml:space="preserve">                                                          (подпись)</w:t>
      </w:r>
    </w:p>
    <w:p w:rsidR="00B53EF8" w:rsidRDefault="00B53EF8">
      <w:pPr>
        <w:pStyle w:val="ConsPlusNormal"/>
        <w:jc w:val="both"/>
      </w:pPr>
    </w:p>
    <w:p w:rsidR="00B53EF8" w:rsidRDefault="00B53EF8">
      <w:pPr>
        <w:pStyle w:val="ConsPlusNormal"/>
        <w:jc w:val="both"/>
      </w:pPr>
    </w:p>
    <w:p w:rsidR="00B53EF8" w:rsidRDefault="00B53EF8">
      <w:pPr>
        <w:pStyle w:val="ConsPlusNormal"/>
        <w:pBdr>
          <w:bottom w:val="single" w:sz="6" w:space="0" w:color="auto"/>
        </w:pBdr>
        <w:spacing w:before="100" w:after="100"/>
        <w:jc w:val="both"/>
        <w:rPr>
          <w:sz w:val="2"/>
          <w:szCs w:val="2"/>
        </w:rPr>
      </w:pPr>
    </w:p>
    <w:p w:rsidR="0013025F" w:rsidRDefault="0013025F">
      <w:bookmarkStart w:id="24" w:name="_GoBack"/>
      <w:bookmarkEnd w:id="24"/>
    </w:p>
    <w:sectPr w:rsidR="0013025F" w:rsidSect="00F50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F8"/>
    <w:rsid w:val="0013025F"/>
    <w:rsid w:val="00B53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96DDC-ACA7-49B8-8815-D2795824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E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53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3EF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53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3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53E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3E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3E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34A93BC95EADE2CD6448137202D63AC514EB822F70465296BA1AF13E11C00F77AC3182622D21B504A9D75E91D02DFDE879AD799295B44CN54DB" TargetMode="External"/><Relationship Id="rId18" Type="http://schemas.openxmlformats.org/officeDocument/2006/relationships/hyperlink" Target="consultantplus://offline/ref=1034A93BC95EADE2CD6448137202D63AC516E985287D465296BA1AF13E11C00F65AC698E602E3FB70EBC810FD7N847B" TargetMode="External"/><Relationship Id="rId26" Type="http://schemas.openxmlformats.org/officeDocument/2006/relationships/hyperlink" Target="consultantplus://offline/ref=1034A93BC95EADE2CD64561E646E8A3EC71DB18A2B7F4400CBEA1CA66141C65A37EC37D7336974BA05A19D0FDC9B22FFE9N645B" TargetMode="External"/><Relationship Id="rId3" Type="http://schemas.openxmlformats.org/officeDocument/2006/relationships/webSettings" Target="webSettings.xml"/><Relationship Id="rId21" Type="http://schemas.openxmlformats.org/officeDocument/2006/relationships/hyperlink" Target="consultantplus://offline/ref=1034A93BC95EADE2CD6448137202D63AC514EB8F2D79465296BA1AF13E11C00F77AC3182622D21B607A9D75E91D02DFDE879AD799295B44CN54DB" TargetMode="External"/><Relationship Id="rId34" Type="http://schemas.openxmlformats.org/officeDocument/2006/relationships/fontTable" Target="fontTable.xml"/><Relationship Id="rId7" Type="http://schemas.openxmlformats.org/officeDocument/2006/relationships/hyperlink" Target="consultantplus://offline/ref=1034A93BC95EADE2CD64561E646E8A3EC71DB18A2B7E4403CBE81CA66141C65A37EC37D7336974BA05A19D0FDC9B22FFE9N645B" TargetMode="External"/><Relationship Id="rId12" Type="http://schemas.openxmlformats.org/officeDocument/2006/relationships/hyperlink" Target="consultantplus://offline/ref=1034A93BC95EADE2CD6448137202D63AC217EB8F2879465296BA1AF13E11C00F65AC698E602E3FB70EBC810FD7N847B" TargetMode="External"/><Relationship Id="rId17" Type="http://schemas.openxmlformats.org/officeDocument/2006/relationships/hyperlink" Target="consultantplus://offline/ref=1034A93BC95EADE2CD6448137202D63AC516E985287D465296BA1AF13E11C00F65AC698E602E3FB70EBC810FD7N847B" TargetMode="External"/><Relationship Id="rId25" Type="http://schemas.openxmlformats.org/officeDocument/2006/relationships/hyperlink" Target="consultantplus://offline/ref=1034A93BC95EADE2CD6448137202D63AC516E985287D465296BA1AF13E11C00F77AC318163252AE356E6D602D7863EFFE279AF708EN945B" TargetMode="External"/><Relationship Id="rId33" Type="http://schemas.openxmlformats.org/officeDocument/2006/relationships/hyperlink" Target="consultantplus://offline/ref=1034A93BC95EADE2CD6448137202D63AC21EE686237A465296BA1AF13E11C00F65AC698E602E3FB70EBC810FD7N847B" TargetMode="External"/><Relationship Id="rId2" Type="http://schemas.openxmlformats.org/officeDocument/2006/relationships/settings" Target="settings.xml"/><Relationship Id="rId16" Type="http://schemas.openxmlformats.org/officeDocument/2006/relationships/hyperlink" Target="consultantplus://offline/ref=1034A93BC95EADE2CD6448137202D63AC514ED862F7F465296BA1AF13E11C00F65AC698E602E3FB70EBC810FD7N847B" TargetMode="External"/><Relationship Id="rId20" Type="http://schemas.openxmlformats.org/officeDocument/2006/relationships/hyperlink" Target="consultantplus://offline/ref=1034A93BC95EADE2CD6448137202D63AC516E985287D465296BA1AF13E11C00F77AC31816B2D2AE356E6D602D7863EFFE279AF708EN945B" TargetMode="External"/><Relationship Id="rId29" Type="http://schemas.openxmlformats.org/officeDocument/2006/relationships/hyperlink" Target="consultantplus://offline/ref=1034A93BC95EADE2CD6448137202D63AC517E9862978465296BA1AF13E11C00F65AC698E602E3FB70EBC810FD7N847B" TargetMode="External"/><Relationship Id="rId1" Type="http://schemas.openxmlformats.org/officeDocument/2006/relationships/styles" Target="styles.xml"/><Relationship Id="rId6" Type="http://schemas.openxmlformats.org/officeDocument/2006/relationships/hyperlink" Target="consultantplus://offline/ref=1034A93BC95EADE2CD6448137202D63AC516E985287D465296BA1AF13E11C00F65AC698E602E3FB70EBC810FD7N847B" TargetMode="External"/><Relationship Id="rId11" Type="http://schemas.openxmlformats.org/officeDocument/2006/relationships/hyperlink" Target="consultantplus://offline/ref=1034A93BC95EADE2CD64561E646E8A3EC71DB18A2B7F4900CCEF1CA66141C65A37EC37D7336974BA05A19D0FDC9B22FFE9N645B" TargetMode="External"/><Relationship Id="rId24" Type="http://schemas.openxmlformats.org/officeDocument/2006/relationships/hyperlink" Target="consultantplus://offline/ref=1034A93BC95EADE2CD6448137202D63AC516E985287D465296BA1AF13E11C00F77AC31816B2D2AE356E6D602D7863EFFE279AF708EN945B" TargetMode="External"/><Relationship Id="rId32" Type="http://schemas.openxmlformats.org/officeDocument/2006/relationships/hyperlink" Target="consultantplus://offline/ref=1034A93BC95EADE2CD6448137202D63AC21EE686237A465296BA1AF13E11C00F65AC698E602E3FB70EBC810FD7N847B" TargetMode="External"/><Relationship Id="rId5" Type="http://schemas.openxmlformats.org/officeDocument/2006/relationships/hyperlink" Target="consultantplus://offline/ref=1034A93BC95EADE2CD64561E646E8A3EC71DB18A2B714503CBEA1CA66141C65A37EC37D7336974BA05A19D0FDC9B22FFE9N645B" TargetMode="External"/><Relationship Id="rId15" Type="http://schemas.openxmlformats.org/officeDocument/2006/relationships/hyperlink" Target="consultantplus://offline/ref=1034A93BC95EADE2CD6448137202D63AC316E7802C78465296BA1AF13E11C00F65AC698E602E3FB70EBC810FD7N847B" TargetMode="External"/><Relationship Id="rId23" Type="http://schemas.openxmlformats.org/officeDocument/2006/relationships/hyperlink" Target="consultantplus://offline/ref=1034A93BC95EADE2CD6448137202D63AC217EE802378465296BA1AF13E11C00F65AC698E602E3FB70EBC810FD7N847B" TargetMode="External"/><Relationship Id="rId28" Type="http://schemas.openxmlformats.org/officeDocument/2006/relationships/hyperlink" Target="consultantplus://offline/ref=1034A93BC95EADE2CD6448137202D63AC516E985287D465296BA1AF13E11C00F77AC3182622D22B205A9D75E91D02DFDE879AD799295B44CN54DB" TargetMode="External"/><Relationship Id="rId10" Type="http://schemas.openxmlformats.org/officeDocument/2006/relationships/hyperlink" Target="consultantplus://offline/ref=1034A93BC95EADE2CD64561E646E8A3EC71DB18A2B7F4900C3EA1CA66141C65A37EC37D7336974BA05A19D0FDC9B22FFE9N645B" TargetMode="External"/><Relationship Id="rId19" Type="http://schemas.openxmlformats.org/officeDocument/2006/relationships/hyperlink" Target="consultantplus://offline/ref=1034A93BC95EADE2CD6448137202D63AC516E985287D465296BA1AF13E11C00F77AC3187612675E643F78E0DD69B20F6F565AD72N84EB" TargetMode="External"/><Relationship Id="rId31" Type="http://schemas.openxmlformats.org/officeDocument/2006/relationships/hyperlink" Target="consultantplus://offline/ref=1034A93BC95EADE2CD6448137202D63AC514ED86297E465296BA1AF13E11C00F77AC3182602F25BC53F3C75AD88723E1EB6EB3728C95NB46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34A93BC95EADE2CD64561E646E8A3EC71DB18A2B7F4900C3EB1CA66141C65A37EC37D7336974BA05A19D0FDC9B22FFE9N645B" TargetMode="External"/><Relationship Id="rId14" Type="http://schemas.openxmlformats.org/officeDocument/2006/relationships/hyperlink" Target="consultantplus://offline/ref=1034A93BC95EADE2CD6448137202D63AC311EE84212F1150C7EF14F436419A1F61E53E807C2D28A905A281N04DB" TargetMode="External"/><Relationship Id="rId22" Type="http://schemas.openxmlformats.org/officeDocument/2006/relationships/hyperlink" Target="consultantplus://offline/ref=1034A93BC95EADE2CD6448137202D63AC516E985287D465296BA1AF13E11C00F77AC3182622A2AE356E6D602D7863EFFE279AF708EN945B" TargetMode="External"/><Relationship Id="rId27" Type="http://schemas.openxmlformats.org/officeDocument/2006/relationships/hyperlink" Target="consultantplus://offline/ref=1034A93BC95EADE2CD6448137202D63AC516E985287D465296BA1AF13E11C00F65AC698E602E3FB70EBC810FD7N847B" TargetMode="External"/><Relationship Id="rId30" Type="http://schemas.openxmlformats.org/officeDocument/2006/relationships/hyperlink" Target="consultantplus://offline/ref=1034A93BC95EADE2CD6448137202D63AC517E9862978465296BA1AF13E11C00F65AC698E602E3FB70EBC810FD7N847B" TargetMode="External"/><Relationship Id="rId35" Type="http://schemas.openxmlformats.org/officeDocument/2006/relationships/theme" Target="theme/theme1.xml"/><Relationship Id="rId8" Type="http://schemas.openxmlformats.org/officeDocument/2006/relationships/hyperlink" Target="consultantplus://offline/ref=1034A93BC95EADE2CD64561E646E8A3EC71DB18A2B714803C2EF1CA66141C65A37EC37D7336974BA05A19D0FDC9B22FFE9N64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17838</Words>
  <Characters>101682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2022-09-23T01:56:00Z</dcterms:created>
  <dcterms:modified xsi:type="dcterms:W3CDTF">2022-09-23T01:56:00Z</dcterms:modified>
</cp:coreProperties>
</file>