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D7" w:rsidRDefault="004575F9">
      <w:pPr>
        <w:pStyle w:val="ConsPlusTitle"/>
        <w:widowControl/>
        <w:tabs>
          <w:tab w:val="left" w:pos="709"/>
        </w:tabs>
        <w:jc w:val="center"/>
        <w:rPr>
          <w:lang w:val="en-US"/>
        </w:rPr>
      </w:pPr>
      <w:r>
        <w:rPr>
          <w:noProof/>
        </w:rPr>
        <w:drawing>
          <wp:inline distT="0" distB="0" distL="0" distR="0" wp14:anchorId="78332C67">
            <wp:extent cx="646430" cy="810895"/>
            <wp:effectExtent l="0" t="0" r="127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810895"/>
                    </a:xfrm>
                    <a:prstGeom prst="rect">
                      <a:avLst/>
                    </a:prstGeom>
                    <a:noFill/>
                  </pic:spPr>
                </pic:pic>
              </a:graphicData>
            </a:graphic>
          </wp:inline>
        </w:drawing>
      </w:r>
    </w:p>
    <w:p w:rsidR="00B93089" w:rsidRDefault="00B93089" w:rsidP="00B93089">
      <w:pPr>
        <w:pStyle w:val="ConsPlusTitle"/>
        <w:widowControl/>
        <w:jc w:val="center"/>
        <w:rPr>
          <w:szCs w:val="28"/>
        </w:rPr>
      </w:pPr>
    </w:p>
    <w:p w:rsidR="00B93089" w:rsidRDefault="00B93089" w:rsidP="00B93089">
      <w:pPr>
        <w:pStyle w:val="ConsPlusTitle"/>
        <w:widowControl/>
        <w:jc w:val="center"/>
        <w:rPr>
          <w:szCs w:val="28"/>
        </w:rPr>
      </w:pPr>
      <w:r>
        <w:rPr>
          <w:szCs w:val="28"/>
        </w:rPr>
        <w:t>МИНИСТЕРСТВО</w:t>
      </w:r>
    </w:p>
    <w:p w:rsidR="00B93089" w:rsidRDefault="00B93089" w:rsidP="00B93089">
      <w:pPr>
        <w:pStyle w:val="ConsPlusTitle"/>
        <w:widowControl/>
        <w:jc w:val="center"/>
        <w:rPr>
          <w:szCs w:val="28"/>
        </w:rPr>
      </w:pPr>
      <w:r>
        <w:rPr>
          <w:szCs w:val="28"/>
        </w:rPr>
        <w:t>СОЦИАЛЬНОГО БЛАГОПОЛУЧИЯ И СЕМЕЙНОЙ ПОЛИТИКИ</w:t>
      </w:r>
    </w:p>
    <w:p w:rsidR="00B93089" w:rsidRDefault="00B93089" w:rsidP="00B93089">
      <w:pPr>
        <w:pStyle w:val="ConsPlusTitle"/>
        <w:widowControl/>
        <w:jc w:val="center"/>
        <w:rPr>
          <w:szCs w:val="28"/>
        </w:rPr>
      </w:pPr>
      <w:r>
        <w:rPr>
          <w:szCs w:val="28"/>
        </w:rPr>
        <w:t>КАМЧАТСКОГО КРАЯ</w:t>
      </w:r>
    </w:p>
    <w:p w:rsidR="000008D7" w:rsidRDefault="000008D7">
      <w:pPr>
        <w:pStyle w:val="ConsPlusTitle"/>
        <w:widowControl/>
        <w:jc w:val="center"/>
        <w:rPr>
          <w:sz w:val="32"/>
          <w:szCs w:val="32"/>
        </w:rPr>
      </w:pPr>
    </w:p>
    <w:p w:rsidR="000008D7" w:rsidRPr="00A27715" w:rsidRDefault="008345A3">
      <w:pPr>
        <w:pStyle w:val="ConsPlusTitle"/>
        <w:widowControl/>
        <w:jc w:val="center"/>
        <w:rPr>
          <w:sz w:val="32"/>
          <w:szCs w:val="32"/>
        </w:rPr>
      </w:pPr>
      <w:r>
        <w:rPr>
          <w:sz w:val="32"/>
          <w:szCs w:val="32"/>
        </w:rPr>
        <w:t xml:space="preserve">ПРИКАЗ № </w:t>
      </w:r>
      <w:r w:rsidR="00067666" w:rsidRPr="00067666">
        <w:rPr>
          <w:sz w:val="32"/>
          <w:szCs w:val="32"/>
        </w:rPr>
        <w:t>[</w:t>
      </w:r>
      <w:r w:rsidR="00067666" w:rsidRPr="00812B9A">
        <w:rPr>
          <w:color w:val="C0C0C0"/>
          <w:sz w:val="24"/>
          <w:szCs w:val="24"/>
        </w:rPr>
        <w:t>Н</w:t>
      </w:r>
      <w:r w:rsidR="00067666" w:rsidRPr="00812B9A">
        <w:rPr>
          <w:color w:val="C0C0C0"/>
          <w:sz w:val="18"/>
          <w:szCs w:val="18"/>
        </w:rPr>
        <w:t>омер документа</w:t>
      </w:r>
      <w:r w:rsidR="00067666" w:rsidRPr="00067666">
        <w:rPr>
          <w:sz w:val="32"/>
          <w:szCs w:val="32"/>
        </w:rPr>
        <w:t>]</w:t>
      </w:r>
      <w:r w:rsidR="00011901">
        <w:rPr>
          <w:sz w:val="32"/>
          <w:szCs w:val="32"/>
        </w:rPr>
        <w:t>-</w:t>
      </w:r>
      <w:r w:rsidR="00A27715">
        <w:rPr>
          <w:sz w:val="32"/>
          <w:szCs w:val="32"/>
        </w:rPr>
        <w:t>п</w:t>
      </w:r>
    </w:p>
    <w:p w:rsidR="000008D7" w:rsidRDefault="000008D7">
      <w:pPr>
        <w:pStyle w:val="ConsPlusTitle"/>
        <w:widowControl/>
        <w:jc w:val="both"/>
        <w:rPr>
          <w:sz w:val="24"/>
          <w:szCs w:val="24"/>
        </w:rPr>
      </w:pPr>
    </w:p>
    <w:p w:rsidR="000008D7" w:rsidRDefault="000008D7">
      <w:pPr>
        <w:jc w:val="both"/>
        <w:rPr>
          <w:sz w:val="28"/>
          <w:szCs w:val="28"/>
        </w:rPr>
      </w:pPr>
    </w:p>
    <w:p w:rsidR="004F0FDB" w:rsidRDefault="008345A3">
      <w:pPr>
        <w:jc w:val="both"/>
        <w:rPr>
          <w:sz w:val="22"/>
          <w:szCs w:val="22"/>
        </w:rPr>
      </w:pPr>
      <w:r>
        <w:rPr>
          <w:sz w:val="28"/>
          <w:szCs w:val="28"/>
        </w:rPr>
        <w:t>г.  Петропавловск - Камчатский</w:t>
      </w:r>
      <w:r>
        <w:rPr>
          <w:sz w:val="28"/>
          <w:szCs w:val="28"/>
        </w:rPr>
        <w:tab/>
        <w:t xml:space="preserve">                    </w:t>
      </w:r>
      <w:r>
        <w:rPr>
          <w:sz w:val="28"/>
          <w:szCs w:val="28"/>
        </w:rPr>
        <w:tab/>
        <w:t xml:space="preserve">         </w:t>
      </w:r>
      <w:proofErr w:type="gramStart"/>
      <w:r>
        <w:rPr>
          <w:sz w:val="28"/>
          <w:szCs w:val="28"/>
        </w:rPr>
        <w:t xml:space="preserve">   </w:t>
      </w:r>
      <w:r w:rsidR="00E736BA" w:rsidRPr="00E736BA">
        <w:rPr>
          <w:sz w:val="28"/>
          <w:szCs w:val="28"/>
        </w:rPr>
        <w:t>[</w:t>
      </w:r>
      <w:proofErr w:type="gramEnd"/>
      <w:r w:rsidR="00E736BA" w:rsidRPr="00E736BA">
        <w:rPr>
          <w:b/>
          <w:color w:val="C0C0C0"/>
        </w:rPr>
        <w:t>Дата регистрации</w:t>
      </w:r>
      <w:r w:rsidR="00E736BA" w:rsidRPr="00E736BA">
        <w:rPr>
          <w:sz w:val="28"/>
          <w:szCs w:val="28"/>
        </w:rPr>
        <w:t>]</w:t>
      </w:r>
    </w:p>
    <w:tbl>
      <w:tblPr>
        <w:tblpPr w:leftFromText="180" w:rightFromText="180" w:vertAnchor="text" w:tblpX="-67" w:tblpY="196"/>
        <w:tblW w:w="4678" w:type="dxa"/>
        <w:tblLook w:val="0000" w:firstRow="0" w:lastRow="0" w:firstColumn="0" w:lastColumn="0" w:noHBand="0" w:noVBand="0"/>
      </w:tblPr>
      <w:tblGrid>
        <w:gridCol w:w="4678"/>
      </w:tblGrid>
      <w:tr w:rsidR="000008D7" w:rsidTr="004A02C7">
        <w:trPr>
          <w:trHeight w:val="180"/>
        </w:trPr>
        <w:tc>
          <w:tcPr>
            <w:tcW w:w="4678" w:type="dxa"/>
            <w:shd w:val="clear" w:color="auto" w:fill="auto"/>
          </w:tcPr>
          <w:p w:rsidR="000008D7" w:rsidRDefault="00B93089" w:rsidP="0023664B">
            <w:pPr>
              <w:pStyle w:val="ConsPlusTitle"/>
              <w:widowControl/>
              <w:ind w:right="-108"/>
              <w:jc w:val="both"/>
              <w:rPr>
                <w:b w:val="0"/>
                <w:szCs w:val="24"/>
              </w:rPr>
            </w:pPr>
            <w:r w:rsidRPr="00BA5347">
              <w:rPr>
                <w:b w:val="0"/>
                <w:szCs w:val="28"/>
              </w:rPr>
              <w:t>О</w:t>
            </w:r>
            <w:r w:rsidR="0041748B" w:rsidRPr="00BA5347">
              <w:rPr>
                <w:b w:val="0"/>
                <w:szCs w:val="28"/>
              </w:rPr>
              <w:t xml:space="preserve">б утверждении Административного регламента </w:t>
            </w:r>
            <w:r w:rsidR="00BA5347" w:rsidRPr="00BA5347">
              <w:rPr>
                <w:b w:val="0"/>
                <w:szCs w:val="28"/>
              </w:rPr>
              <w:t>предоставления</w:t>
            </w:r>
            <w:r w:rsidR="0041748B" w:rsidRPr="00BA5347">
              <w:rPr>
                <w:b w:val="0"/>
                <w:szCs w:val="28"/>
              </w:rPr>
              <w:t xml:space="preserve"> </w:t>
            </w:r>
            <w:r w:rsidR="0041748B" w:rsidRPr="00BA5347">
              <w:rPr>
                <w:b w:val="0"/>
              </w:rPr>
              <w:t>органами</w:t>
            </w:r>
            <w:r w:rsidR="0041748B" w:rsidRPr="00BA5347">
              <w:rPr>
                <w:b w:val="0"/>
                <w:szCs w:val="28"/>
              </w:rPr>
              <w:t xml:space="preserve"> местного самоуправления </w:t>
            </w:r>
            <w:r w:rsidR="003D6543" w:rsidRPr="00BA5347">
              <w:rPr>
                <w:b w:val="0"/>
                <w:szCs w:val="28"/>
              </w:rPr>
              <w:t>муниципальных образований</w:t>
            </w:r>
            <w:r w:rsidR="00BA5347" w:rsidRPr="00BA5347">
              <w:rPr>
                <w:b w:val="0"/>
                <w:szCs w:val="28"/>
              </w:rPr>
              <w:t xml:space="preserve"> в Камчатском крае государственной </w:t>
            </w:r>
            <w:r w:rsidR="0041748B" w:rsidRPr="00BA5347">
              <w:rPr>
                <w:b w:val="0"/>
                <w:szCs w:val="28"/>
              </w:rPr>
              <w:t>услуги</w:t>
            </w:r>
            <w:r w:rsidR="00BA5347" w:rsidRPr="00BA5347">
              <w:rPr>
                <w:b w:val="0"/>
                <w:szCs w:val="28"/>
              </w:rPr>
              <w:t xml:space="preserve"> по оказанию</w:t>
            </w:r>
            <w:r w:rsidR="0041748B" w:rsidRPr="00BA5347">
              <w:rPr>
                <w:b w:val="0"/>
                <w:szCs w:val="28"/>
              </w:rPr>
              <w:t xml:space="preserve"> </w:t>
            </w:r>
            <w:r w:rsidR="001A6F9C" w:rsidRPr="00BA5347">
              <w:rPr>
                <w:b w:val="0"/>
                <w:szCs w:val="28"/>
              </w:rPr>
              <w:t>государственной социальной помощи на основании социального контракта</w:t>
            </w:r>
            <w:r w:rsidR="0023664B">
              <w:rPr>
                <w:b w:val="0"/>
                <w:szCs w:val="28"/>
              </w:rPr>
              <w:t xml:space="preserve"> малоимущим гражданам</w:t>
            </w:r>
          </w:p>
        </w:tc>
      </w:tr>
    </w:tbl>
    <w:p w:rsidR="000008D7" w:rsidRDefault="005477C1">
      <w:pPr>
        <w:jc w:val="both"/>
        <w:rPr>
          <w:sz w:val="32"/>
          <w:szCs w:val="32"/>
        </w:rPr>
      </w:pPr>
      <w:r>
        <w:rPr>
          <w:sz w:val="32"/>
          <w:szCs w:val="32"/>
        </w:rPr>
        <w:t xml:space="preserve"> </w:t>
      </w: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41748B" w:rsidRDefault="0041748B" w:rsidP="00B93089">
      <w:pPr>
        <w:ind w:firstLine="709"/>
        <w:jc w:val="both"/>
        <w:rPr>
          <w:sz w:val="28"/>
          <w:szCs w:val="28"/>
        </w:rPr>
      </w:pPr>
    </w:p>
    <w:p w:rsidR="0041748B" w:rsidRDefault="0041748B" w:rsidP="00B93089">
      <w:pPr>
        <w:ind w:firstLine="709"/>
        <w:jc w:val="both"/>
        <w:rPr>
          <w:sz w:val="28"/>
          <w:szCs w:val="28"/>
        </w:rPr>
      </w:pPr>
    </w:p>
    <w:p w:rsidR="0041748B" w:rsidRDefault="0041748B" w:rsidP="00B93089">
      <w:pPr>
        <w:ind w:firstLine="709"/>
        <w:jc w:val="both"/>
        <w:rPr>
          <w:sz w:val="28"/>
          <w:szCs w:val="28"/>
        </w:rPr>
      </w:pPr>
    </w:p>
    <w:p w:rsidR="0041748B" w:rsidRDefault="0041748B" w:rsidP="00B93089">
      <w:pPr>
        <w:ind w:firstLine="709"/>
        <w:jc w:val="both"/>
        <w:rPr>
          <w:sz w:val="28"/>
          <w:szCs w:val="28"/>
        </w:rPr>
      </w:pPr>
    </w:p>
    <w:p w:rsidR="0041748B" w:rsidRDefault="0041748B" w:rsidP="00B93089">
      <w:pPr>
        <w:ind w:firstLine="709"/>
        <w:jc w:val="both"/>
        <w:rPr>
          <w:sz w:val="28"/>
          <w:szCs w:val="28"/>
        </w:rPr>
      </w:pPr>
    </w:p>
    <w:p w:rsidR="004A02C7" w:rsidRDefault="004A02C7" w:rsidP="0041748B">
      <w:pPr>
        <w:tabs>
          <w:tab w:val="left" w:pos="0"/>
        </w:tabs>
        <w:ind w:firstLine="720"/>
        <w:jc w:val="both"/>
        <w:rPr>
          <w:sz w:val="28"/>
          <w:szCs w:val="28"/>
        </w:rPr>
      </w:pPr>
    </w:p>
    <w:p w:rsidR="0041748B" w:rsidRPr="0041748B" w:rsidRDefault="0041748B" w:rsidP="0041748B">
      <w:pPr>
        <w:tabs>
          <w:tab w:val="left" w:pos="0"/>
        </w:tabs>
        <w:ind w:firstLine="720"/>
        <w:jc w:val="both"/>
        <w:rPr>
          <w:sz w:val="28"/>
          <w:szCs w:val="28"/>
        </w:rPr>
      </w:pPr>
      <w:r w:rsidRPr="0041748B">
        <w:rPr>
          <w:sz w:val="28"/>
          <w:szCs w:val="28"/>
        </w:rPr>
        <w:t xml:space="preserve">В соответствии с Федеральным законом от 27.07.2010 </w:t>
      </w:r>
      <w:r>
        <w:rPr>
          <w:sz w:val="28"/>
          <w:szCs w:val="28"/>
        </w:rPr>
        <w:t>№</w:t>
      </w:r>
      <w:r w:rsidRPr="0041748B">
        <w:rPr>
          <w:sz w:val="28"/>
          <w:szCs w:val="28"/>
        </w:rPr>
        <w:t xml:space="preserve"> 210-ФЗ </w:t>
      </w:r>
      <w:r w:rsidR="00051C31">
        <w:rPr>
          <w:sz w:val="28"/>
          <w:szCs w:val="28"/>
        </w:rPr>
        <w:t>«</w:t>
      </w:r>
      <w:r w:rsidRPr="0041748B">
        <w:rPr>
          <w:sz w:val="28"/>
          <w:szCs w:val="28"/>
        </w:rPr>
        <w:t>Об организации предоставления государственных и муниципальных услуг</w:t>
      </w:r>
      <w:r w:rsidR="00051C31">
        <w:rPr>
          <w:sz w:val="28"/>
          <w:szCs w:val="28"/>
        </w:rPr>
        <w:t>»</w:t>
      </w:r>
      <w:r w:rsidRPr="0041748B">
        <w:rPr>
          <w:sz w:val="28"/>
          <w:szCs w:val="28"/>
        </w:rPr>
        <w:t xml:space="preserve">, </w:t>
      </w:r>
      <w:r w:rsidR="00DF4F57">
        <w:rPr>
          <w:sz w:val="28"/>
          <w:szCs w:val="28"/>
        </w:rPr>
        <w:t xml:space="preserve">Законом Камчатского края </w:t>
      </w:r>
      <w:r w:rsidR="00DF4F57" w:rsidRPr="00BA5347">
        <w:rPr>
          <w:bCs/>
          <w:sz w:val="28"/>
          <w:szCs w:val="28"/>
        </w:rPr>
        <w:t>от 03.03.2021 № 561 «О наделении органов местного самоуправления муниципальных образований в Камчатском крае</w:t>
      </w:r>
      <w:r w:rsidR="00DF4F57" w:rsidRPr="001C7ED7">
        <w:rPr>
          <w:bCs/>
          <w:sz w:val="28"/>
          <w:szCs w:val="28"/>
        </w:rPr>
        <w:t xml:space="preserve"> государственным полномочием Камчатского края по оказанию государственной социальной помощи на основании социального контракта малоимущим гражданам</w:t>
      </w:r>
      <w:r w:rsidR="00DF4F57" w:rsidRPr="00F607E0">
        <w:rPr>
          <w:bCs/>
          <w:sz w:val="28"/>
          <w:szCs w:val="28"/>
        </w:rPr>
        <w:t xml:space="preserve">», </w:t>
      </w:r>
      <w:r w:rsidRPr="00F607E0">
        <w:rPr>
          <w:sz w:val="28"/>
          <w:szCs w:val="28"/>
        </w:rPr>
        <w:t xml:space="preserve">Постановлением Правительства Камчатского края от 14.12.2018 № 528-П </w:t>
      </w:r>
      <w:r w:rsidR="00051C31" w:rsidRPr="00F607E0">
        <w:rPr>
          <w:sz w:val="28"/>
          <w:szCs w:val="28"/>
        </w:rPr>
        <w:t>«</w:t>
      </w:r>
      <w:r w:rsidRPr="00F607E0">
        <w:rPr>
          <w:sz w:val="28"/>
          <w:szCs w:val="28"/>
        </w:rPr>
        <w:t>О разработке и утверждении Административных регламентов предоставления государственных</w:t>
      </w:r>
      <w:r w:rsidRPr="0041748B">
        <w:rPr>
          <w:sz w:val="28"/>
          <w:szCs w:val="28"/>
        </w:rPr>
        <w:t xml:space="preserve"> услуг исполнительными органами государственной власти Камчатского края</w:t>
      </w:r>
      <w:r w:rsidR="00051C31">
        <w:rPr>
          <w:sz w:val="28"/>
          <w:szCs w:val="28"/>
        </w:rPr>
        <w:t>»</w:t>
      </w:r>
      <w:r w:rsidR="00DF4F57" w:rsidRPr="00DF4F57">
        <w:rPr>
          <w:bCs/>
          <w:sz w:val="28"/>
          <w:szCs w:val="28"/>
        </w:rPr>
        <w:t xml:space="preserve"> </w:t>
      </w:r>
    </w:p>
    <w:p w:rsidR="0041748B" w:rsidRPr="0041748B" w:rsidRDefault="0041748B" w:rsidP="0041748B">
      <w:pPr>
        <w:tabs>
          <w:tab w:val="left" w:pos="0"/>
        </w:tabs>
        <w:ind w:firstLine="720"/>
        <w:jc w:val="both"/>
        <w:rPr>
          <w:sz w:val="28"/>
          <w:szCs w:val="28"/>
        </w:rPr>
      </w:pPr>
    </w:p>
    <w:p w:rsidR="0041748B" w:rsidRPr="0041748B" w:rsidRDefault="0041748B" w:rsidP="00A66033">
      <w:pPr>
        <w:tabs>
          <w:tab w:val="left" w:pos="851"/>
        </w:tabs>
        <w:ind w:firstLine="720"/>
        <w:jc w:val="both"/>
        <w:rPr>
          <w:sz w:val="28"/>
          <w:szCs w:val="28"/>
        </w:rPr>
      </w:pPr>
      <w:r w:rsidRPr="0041748B">
        <w:rPr>
          <w:sz w:val="28"/>
          <w:szCs w:val="28"/>
        </w:rPr>
        <w:t>ПРИКАЗЫВАЮ:</w:t>
      </w:r>
    </w:p>
    <w:p w:rsidR="0041748B" w:rsidRPr="0041748B" w:rsidRDefault="0041748B" w:rsidP="00A66033">
      <w:pPr>
        <w:tabs>
          <w:tab w:val="left" w:pos="851"/>
        </w:tabs>
        <w:ind w:firstLine="720"/>
        <w:jc w:val="both"/>
        <w:rPr>
          <w:sz w:val="28"/>
          <w:szCs w:val="28"/>
        </w:rPr>
      </w:pPr>
    </w:p>
    <w:p w:rsidR="00B8562D" w:rsidRPr="00B8562D" w:rsidRDefault="0041748B" w:rsidP="001A6F9C">
      <w:pPr>
        <w:pStyle w:val="ac"/>
        <w:numPr>
          <w:ilvl w:val="0"/>
          <w:numId w:val="3"/>
        </w:numPr>
        <w:tabs>
          <w:tab w:val="left" w:pos="993"/>
        </w:tabs>
        <w:ind w:left="0" w:firstLine="709"/>
        <w:jc w:val="both"/>
        <w:rPr>
          <w:sz w:val="28"/>
          <w:szCs w:val="28"/>
        </w:rPr>
      </w:pPr>
      <w:r w:rsidRPr="00B8562D">
        <w:rPr>
          <w:sz w:val="28"/>
          <w:szCs w:val="28"/>
        </w:rPr>
        <w:t xml:space="preserve">Утвердить Административный регламент </w:t>
      </w:r>
      <w:r w:rsidR="00C111A2">
        <w:rPr>
          <w:sz w:val="28"/>
          <w:szCs w:val="28"/>
        </w:rPr>
        <w:t xml:space="preserve">предоставления органами </w:t>
      </w:r>
      <w:r w:rsidR="00C111A2" w:rsidRPr="00B8562D">
        <w:rPr>
          <w:sz w:val="28"/>
          <w:szCs w:val="28"/>
        </w:rPr>
        <w:t>местного самоуправления</w:t>
      </w:r>
      <w:r w:rsidR="00C111A2">
        <w:rPr>
          <w:sz w:val="28"/>
          <w:szCs w:val="28"/>
        </w:rPr>
        <w:t xml:space="preserve"> муниципальных образований в Камчатском крае государственной услуги </w:t>
      </w:r>
      <w:r w:rsidR="0090715B">
        <w:rPr>
          <w:sz w:val="28"/>
          <w:szCs w:val="28"/>
        </w:rPr>
        <w:t>по</w:t>
      </w:r>
      <w:r w:rsidRPr="00B8562D">
        <w:rPr>
          <w:sz w:val="28"/>
          <w:szCs w:val="28"/>
        </w:rPr>
        <w:t xml:space="preserve"> </w:t>
      </w:r>
      <w:r w:rsidR="0023664B">
        <w:rPr>
          <w:sz w:val="28"/>
          <w:szCs w:val="28"/>
        </w:rPr>
        <w:t xml:space="preserve">оказанию </w:t>
      </w:r>
      <w:r w:rsidR="00C111A2">
        <w:rPr>
          <w:sz w:val="28"/>
          <w:szCs w:val="28"/>
        </w:rPr>
        <w:t xml:space="preserve">государственной социальной помощи на основании социального контракта малоимущим гражданам </w:t>
      </w:r>
      <w:r w:rsidRPr="00B8562D">
        <w:rPr>
          <w:sz w:val="28"/>
          <w:szCs w:val="28"/>
        </w:rPr>
        <w:t>согласно приложению.</w:t>
      </w:r>
    </w:p>
    <w:p w:rsidR="000008D7" w:rsidRDefault="008345A3" w:rsidP="00A66033">
      <w:pPr>
        <w:pStyle w:val="ac"/>
        <w:numPr>
          <w:ilvl w:val="0"/>
          <w:numId w:val="3"/>
        </w:numPr>
        <w:tabs>
          <w:tab w:val="left" w:pos="993"/>
        </w:tabs>
        <w:ind w:left="0" w:firstLine="720"/>
        <w:jc w:val="both"/>
        <w:rPr>
          <w:sz w:val="28"/>
          <w:szCs w:val="28"/>
        </w:rPr>
      </w:pPr>
      <w:r w:rsidRPr="00B8562D">
        <w:rPr>
          <w:sz w:val="28"/>
          <w:szCs w:val="28"/>
        </w:rPr>
        <w:t xml:space="preserve"> </w:t>
      </w:r>
      <w:r w:rsidR="00A66033" w:rsidRPr="00A66033">
        <w:rPr>
          <w:sz w:val="28"/>
          <w:szCs w:val="28"/>
        </w:rPr>
        <w:t>Настоящий Приказ вступает в силу через 10 дней после дня его официального опубликования.</w:t>
      </w:r>
    </w:p>
    <w:p w:rsidR="00A66033" w:rsidRPr="00B8562D" w:rsidRDefault="00A66033" w:rsidP="00A66033">
      <w:pPr>
        <w:pStyle w:val="ac"/>
        <w:tabs>
          <w:tab w:val="left" w:pos="851"/>
        </w:tabs>
        <w:jc w:val="both"/>
        <w:rPr>
          <w:sz w:val="28"/>
          <w:szCs w:val="28"/>
        </w:rPr>
      </w:pPr>
    </w:p>
    <w:p w:rsidR="000008D7" w:rsidRDefault="000008D7">
      <w:pPr>
        <w:jc w:val="both"/>
        <w:rPr>
          <w:sz w:val="28"/>
          <w:szCs w:val="28"/>
        </w:rPr>
      </w:pPr>
    </w:p>
    <w:p w:rsidR="000008D7" w:rsidRDefault="000008D7">
      <w:pPr>
        <w:jc w:val="both"/>
        <w:rPr>
          <w:sz w:val="28"/>
          <w:szCs w:val="28"/>
        </w:rPr>
      </w:pPr>
    </w:p>
    <w:tbl>
      <w:tblPr>
        <w:tblW w:w="10206" w:type="dxa"/>
        <w:tblLook w:val="04A0" w:firstRow="1" w:lastRow="0" w:firstColumn="1" w:lastColumn="0" w:noHBand="0" w:noVBand="1"/>
      </w:tblPr>
      <w:tblGrid>
        <w:gridCol w:w="3261"/>
        <w:gridCol w:w="3402"/>
        <w:gridCol w:w="3543"/>
      </w:tblGrid>
      <w:tr w:rsidR="006B38CE" w:rsidRPr="00076132" w:rsidTr="00214F7F">
        <w:trPr>
          <w:trHeight w:val="1134"/>
        </w:trPr>
        <w:tc>
          <w:tcPr>
            <w:tcW w:w="3261" w:type="dxa"/>
            <w:shd w:val="clear" w:color="auto" w:fill="auto"/>
          </w:tcPr>
          <w:p w:rsidR="006B38CE" w:rsidRDefault="006B38CE" w:rsidP="006B38CE">
            <w:pPr>
              <w:rPr>
                <w:sz w:val="28"/>
                <w:szCs w:val="28"/>
              </w:rPr>
            </w:pPr>
            <w:r w:rsidRPr="00AE1196">
              <w:rPr>
                <w:sz w:val="28"/>
                <w:szCs w:val="28"/>
              </w:rPr>
              <w:lastRenderedPageBreak/>
              <w:t>Министр</w:t>
            </w:r>
            <w:r>
              <w:rPr>
                <w:sz w:val="28"/>
                <w:szCs w:val="28"/>
              </w:rPr>
              <w:t xml:space="preserve"> социального благополучия и семейной политики</w:t>
            </w:r>
          </w:p>
          <w:p w:rsidR="006B38CE" w:rsidRDefault="006B38CE" w:rsidP="006B38CE">
            <w:pPr>
              <w:rPr>
                <w:sz w:val="28"/>
                <w:szCs w:val="28"/>
              </w:rPr>
            </w:pPr>
            <w:r>
              <w:rPr>
                <w:sz w:val="28"/>
                <w:szCs w:val="28"/>
              </w:rPr>
              <w:t>Камчатского края</w:t>
            </w:r>
          </w:p>
          <w:p w:rsidR="006B38CE" w:rsidRPr="001A30E8" w:rsidRDefault="006B38CE" w:rsidP="006B38CE">
            <w:pPr>
              <w:rPr>
                <w:sz w:val="28"/>
                <w:szCs w:val="28"/>
              </w:rPr>
            </w:pPr>
          </w:p>
        </w:tc>
        <w:tc>
          <w:tcPr>
            <w:tcW w:w="3402" w:type="dxa"/>
            <w:shd w:val="clear" w:color="auto" w:fill="auto"/>
          </w:tcPr>
          <w:p w:rsidR="006B38CE" w:rsidRPr="00076132" w:rsidRDefault="006B38CE" w:rsidP="00075010">
            <w:pPr>
              <w:ind w:right="-116"/>
              <w:jc w:val="center"/>
              <w:rPr>
                <w:color w:val="D9D9D9"/>
                <w:sz w:val="28"/>
                <w:szCs w:val="28"/>
              </w:rPr>
            </w:pPr>
            <w:r w:rsidRPr="00076132">
              <w:rPr>
                <w:color w:val="D9D9D9"/>
                <w:sz w:val="28"/>
                <w:szCs w:val="28"/>
              </w:rPr>
              <w:t>[горизонтальный штамп подписи 1]</w:t>
            </w:r>
          </w:p>
          <w:p w:rsidR="006B38CE" w:rsidRPr="00076132" w:rsidRDefault="006B38CE" w:rsidP="00075010">
            <w:pPr>
              <w:ind w:firstLine="709"/>
              <w:jc w:val="right"/>
              <w:rPr>
                <w:sz w:val="28"/>
                <w:szCs w:val="28"/>
              </w:rPr>
            </w:pPr>
          </w:p>
        </w:tc>
        <w:tc>
          <w:tcPr>
            <w:tcW w:w="3543" w:type="dxa"/>
            <w:shd w:val="clear" w:color="auto" w:fill="auto"/>
          </w:tcPr>
          <w:p w:rsidR="006B38CE" w:rsidRDefault="006B38CE" w:rsidP="00075010">
            <w:pPr>
              <w:ind w:firstLine="709"/>
              <w:jc w:val="right"/>
              <w:rPr>
                <w:sz w:val="28"/>
                <w:szCs w:val="28"/>
              </w:rPr>
            </w:pPr>
          </w:p>
          <w:p w:rsidR="006B38CE" w:rsidRDefault="006B38CE" w:rsidP="00075010">
            <w:pPr>
              <w:ind w:firstLine="709"/>
              <w:jc w:val="right"/>
              <w:rPr>
                <w:sz w:val="28"/>
                <w:szCs w:val="28"/>
              </w:rPr>
            </w:pPr>
          </w:p>
          <w:p w:rsidR="006B38CE" w:rsidRDefault="006B38CE" w:rsidP="00075010">
            <w:pPr>
              <w:ind w:firstLine="709"/>
              <w:jc w:val="right"/>
              <w:rPr>
                <w:sz w:val="28"/>
                <w:szCs w:val="28"/>
              </w:rPr>
            </w:pPr>
          </w:p>
          <w:p w:rsidR="006B38CE" w:rsidRPr="001A30E8" w:rsidRDefault="006B38CE" w:rsidP="00075010">
            <w:pPr>
              <w:ind w:firstLine="709"/>
              <w:jc w:val="right"/>
              <w:rPr>
                <w:sz w:val="28"/>
                <w:szCs w:val="28"/>
              </w:rPr>
            </w:pPr>
            <w:r>
              <w:rPr>
                <w:sz w:val="28"/>
                <w:szCs w:val="28"/>
              </w:rPr>
              <w:t>А.С. Фёдорова</w:t>
            </w:r>
          </w:p>
        </w:tc>
      </w:tr>
    </w:tbl>
    <w:p w:rsidR="00204638" w:rsidRDefault="00204638" w:rsidP="00067666">
      <w:pPr>
        <w:jc w:val="both"/>
        <w:rPr>
          <w:sz w:val="28"/>
          <w:szCs w:val="28"/>
        </w:rPr>
      </w:pPr>
    </w:p>
    <w:p w:rsidR="00204638" w:rsidRDefault="00204638">
      <w:pPr>
        <w:rPr>
          <w:sz w:val="28"/>
          <w:szCs w:val="28"/>
        </w:rPr>
      </w:pPr>
      <w:r>
        <w:rPr>
          <w:sz w:val="28"/>
          <w:szCs w:val="28"/>
        </w:rPr>
        <w:br w:type="page"/>
      </w:r>
    </w:p>
    <w:p w:rsidR="00DF4F57" w:rsidRDefault="00204638" w:rsidP="00204638">
      <w:pPr>
        <w:ind w:left="5103"/>
        <w:rPr>
          <w:rFonts w:eastAsia="Calibri"/>
          <w:szCs w:val="28"/>
        </w:rPr>
      </w:pPr>
      <w:r w:rsidRPr="00F27F7A">
        <w:rPr>
          <w:rFonts w:eastAsia="Calibri"/>
          <w:szCs w:val="28"/>
        </w:rPr>
        <w:lastRenderedPageBreak/>
        <w:t xml:space="preserve">Приложение 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w:t>
      </w:r>
    </w:p>
    <w:p w:rsidR="00204638" w:rsidRDefault="00204638" w:rsidP="00204638">
      <w:pPr>
        <w:ind w:left="5103"/>
        <w:rPr>
          <w:rFonts w:eastAsia="Calibri"/>
          <w:szCs w:val="28"/>
        </w:rPr>
      </w:pPr>
      <w:r w:rsidRPr="007F215F">
        <w:rPr>
          <w:rFonts w:eastAsia="Calibri"/>
          <w:szCs w:val="28"/>
        </w:rPr>
        <w:t xml:space="preserve">и семейной политики </w:t>
      </w:r>
      <w:r w:rsidRPr="00F27F7A">
        <w:rPr>
          <w:rFonts w:eastAsia="Calibri"/>
          <w:szCs w:val="28"/>
        </w:rPr>
        <w:t xml:space="preserve">Камчатского края            </w:t>
      </w:r>
    </w:p>
    <w:p w:rsidR="00204638" w:rsidRPr="00F27F7A" w:rsidRDefault="00204638" w:rsidP="00204638">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sidR="00E66257">
        <w:rPr>
          <w:sz w:val="20"/>
          <w:szCs w:val="20"/>
        </w:rPr>
        <w:t xml:space="preserve"> -п</w:t>
      </w:r>
    </w:p>
    <w:p w:rsidR="00204638" w:rsidRPr="00F27F7A" w:rsidRDefault="00204638" w:rsidP="00204638">
      <w:pPr>
        <w:ind w:left="5670"/>
        <w:rPr>
          <w:rFonts w:eastAsia="Calibri"/>
          <w:szCs w:val="28"/>
        </w:rPr>
      </w:pPr>
    </w:p>
    <w:p w:rsidR="0090715B" w:rsidRDefault="0090715B" w:rsidP="00A66033">
      <w:pPr>
        <w:jc w:val="center"/>
        <w:rPr>
          <w:rFonts w:eastAsia="Calibri"/>
          <w:b/>
          <w:szCs w:val="28"/>
        </w:rPr>
      </w:pPr>
    </w:p>
    <w:p w:rsidR="00032D2A" w:rsidRDefault="00032D2A" w:rsidP="00A66033">
      <w:pPr>
        <w:jc w:val="center"/>
        <w:rPr>
          <w:rFonts w:eastAsia="Calibri"/>
          <w:b/>
          <w:sz w:val="28"/>
          <w:szCs w:val="28"/>
        </w:rPr>
      </w:pPr>
    </w:p>
    <w:p w:rsidR="00AD049B" w:rsidRDefault="00A66033" w:rsidP="00A66033">
      <w:pPr>
        <w:jc w:val="center"/>
        <w:rPr>
          <w:rFonts w:eastAsia="Calibri"/>
          <w:b/>
          <w:sz w:val="28"/>
          <w:szCs w:val="28"/>
        </w:rPr>
      </w:pPr>
      <w:r w:rsidRPr="00032D2A">
        <w:rPr>
          <w:rFonts w:eastAsia="Calibri"/>
          <w:b/>
          <w:sz w:val="28"/>
          <w:szCs w:val="28"/>
        </w:rPr>
        <w:t xml:space="preserve">Административный регламент </w:t>
      </w:r>
    </w:p>
    <w:p w:rsidR="00C111A2" w:rsidRDefault="00A66033" w:rsidP="00A66033">
      <w:pPr>
        <w:jc w:val="center"/>
        <w:rPr>
          <w:rFonts w:eastAsia="Calibri"/>
          <w:b/>
          <w:sz w:val="28"/>
          <w:szCs w:val="28"/>
        </w:rPr>
      </w:pPr>
      <w:r w:rsidRPr="00032D2A">
        <w:rPr>
          <w:rFonts w:eastAsia="Calibri"/>
          <w:b/>
          <w:sz w:val="28"/>
          <w:szCs w:val="28"/>
        </w:rPr>
        <w:t>предос</w:t>
      </w:r>
      <w:r w:rsidR="009F3762">
        <w:rPr>
          <w:rFonts w:eastAsia="Calibri"/>
          <w:b/>
          <w:sz w:val="28"/>
          <w:szCs w:val="28"/>
        </w:rPr>
        <w:t>тавления</w:t>
      </w:r>
      <w:r w:rsidRPr="00032D2A">
        <w:rPr>
          <w:rFonts w:eastAsia="Calibri"/>
          <w:b/>
          <w:sz w:val="28"/>
          <w:szCs w:val="28"/>
        </w:rPr>
        <w:t xml:space="preserve"> органами местного самоуправления </w:t>
      </w:r>
      <w:r w:rsidR="00C63496" w:rsidRPr="00032D2A">
        <w:rPr>
          <w:rFonts w:eastAsia="Calibri"/>
          <w:b/>
          <w:sz w:val="28"/>
          <w:szCs w:val="28"/>
        </w:rPr>
        <w:t xml:space="preserve">муниципальных образований </w:t>
      </w:r>
      <w:r w:rsidRPr="00032D2A">
        <w:rPr>
          <w:rFonts w:eastAsia="Calibri"/>
          <w:b/>
          <w:sz w:val="28"/>
          <w:szCs w:val="28"/>
        </w:rPr>
        <w:t>в Камчатском крае</w:t>
      </w:r>
      <w:r w:rsidR="009F3762">
        <w:rPr>
          <w:rFonts w:eastAsia="Calibri"/>
          <w:b/>
          <w:sz w:val="28"/>
          <w:szCs w:val="28"/>
        </w:rPr>
        <w:t xml:space="preserve"> </w:t>
      </w:r>
      <w:r w:rsidRPr="00032D2A">
        <w:rPr>
          <w:rFonts w:eastAsia="Calibri"/>
          <w:b/>
          <w:sz w:val="28"/>
          <w:szCs w:val="28"/>
        </w:rPr>
        <w:t xml:space="preserve">государственной услуги </w:t>
      </w:r>
    </w:p>
    <w:p w:rsidR="00C111A2" w:rsidRDefault="009F3762" w:rsidP="00A66033">
      <w:pPr>
        <w:jc w:val="center"/>
        <w:rPr>
          <w:rFonts w:eastAsia="Calibri"/>
          <w:b/>
          <w:sz w:val="28"/>
          <w:szCs w:val="28"/>
        </w:rPr>
      </w:pPr>
      <w:r>
        <w:rPr>
          <w:rFonts w:eastAsia="Calibri"/>
          <w:b/>
          <w:sz w:val="28"/>
          <w:szCs w:val="28"/>
        </w:rPr>
        <w:t xml:space="preserve">по оказанию </w:t>
      </w:r>
      <w:r w:rsidR="001A6F9C" w:rsidRPr="00032D2A">
        <w:rPr>
          <w:rFonts w:eastAsia="Calibri"/>
          <w:b/>
          <w:sz w:val="28"/>
          <w:szCs w:val="28"/>
        </w:rPr>
        <w:t xml:space="preserve">государственной социальной помощи на основании </w:t>
      </w:r>
    </w:p>
    <w:p w:rsidR="00204638" w:rsidRPr="00032D2A" w:rsidRDefault="001A6F9C" w:rsidP="00A66033">
      <w:pPr>
        <w:jc w:val="center"/>
        <w:rPr>
          <w:rFonts w:eastAsia="Calibri"/>
          <w:b/>
          <w:sz w:val="28"/>
          <w:szCs w:val="28"/>
        </w:rPr>
      </w:pPr>
      <w:r w:rsidRPr="00032D2A">
        <w:rPr>
          <w:rFonts w:eastAsia="Calibri"/>
          <w:b/>
          <w:sz w:val="28"/>
          <w:szCs w:val="28"/>
        </w:rPr>
        <w:t>социального</w:t>
      </w:r>
      <w:r w:rsidR="00032D2A">
        <w:rPr>
          <w:rFonts w:eastAsia="Calibri"/>
          <w:b/>
          <w:sz w:val="28"/>
          <w:szCs w:val="28"/>
        </w:rPr>
        <w:t xml:space="preserve"> </w:t>
      </w:r>
      <w:r w:rsidRPr="00032D2A">
        <w:rPr>
          <w:rFonts w:eastAsia="Calibri"/>
          <w:b/>
          <w:sz w:val="28"/>
          <w:szCs w:val="28"/>
        </w:rPr>
        <w:t>контракта</w:t>
      </w:r>
      <w:r w:rsidR="00C111A2">
        <w:rPr>
          <w:rFonts w:eastAsia="Calibri"/>
          <w:b/>
          <w:sz w:val="28"/>
          <w:szCs w:val="28"/>
        </w:rPr>
        <w:t xml:space="preserve"> малоимущим гражданам</w:t>
      </w:r>
    </w:p>
    <w:p w:rsidR="0090715B" w:rsidRDefault="0090715B" w:rsidP="00A66033">
      <w:pPr>
        <w:jc w:val="center"/>
        <w:rPr>
          <w:rFonts w:eastAsia="Calibri"/>
          <w:b/>
          <w:szCs w:val="28"/>
        </w:rPr>
      </w:pPr>
    </w:p>
    <w:p w:rsidR="0090715B" w:rsidRPr="00885789" w:rsidRDefault="0090715B" w:rsidP="0090715B">
      <w:pPr>
        <w:jc w:val="center"/>
        <w:rPr>
          <w:b/>
          <w:bCs/>
          <w:sz w:val="28"/>
          <w:szCs w:val="28"/>
        </w:rPr>
      </w:pPr>
      <w:r w:rsidRPr="00885789">
        <w:rPr>
          <w:b/>
          <w:bCs/>
          <w:sz w:val="28"/>
          <w:szCs w:val="28"/>
        </w:rPr>
        <w:t>1. Общие положения</w:t>
      </w:r>
    </w:p>
    <w:p w:rsidR="0090715B" w:rsidRPr="00885789" w:rsidRDefault="0090715B" w:rsidP="0090715B">
      <w:pPr>
        <w:jc w:val="center"/>
        <w:rPr>
          <w:b/>
          <w:bCs/>
          <w:sz w:val="28"/>
          <w:szCs w:val="28"/>
        </w:rPr>
      </w:pPr>
    </w:p>
    <w:p w:rsidR="0090715B" w:rsidRPr="00C13032" w:rsidRDefault="0090715B" w:rsidP="0090715B">
      <w:pPr>
        <w:jc w:val="center"/>
        <w:rPr>
          <w:bCs/>
          <w:sz w:val="28"/>
          <w:szCs w:val="28"/>
        </w:rPr>
      </w:pPr>
      <w:r w:rsidRPr="00C13032">
        <w:rPr>
          <w:bCs/>
          <w:sz w:val="28"/>
          <w:szCs w:val="28"/>
        </w:rPr>
        <w:t>Предмет регулирования Административного регламента</w:t>
      </w:r>
    </w:p>
    <w:p w:rsidR="0090715B" w:rsidRPr="0090715B" w:rsidRDefault="0090715B" w:rsidP="00AD049B">
      <w:pPr>
        <w:jc w:val="both"/>
        <w:rPr>
          <w:bCs/>
          <w:sz w:val="28"/>
          <w:szCs w:val="28"/>
        </w:rPr>
      </w:pPr>
    </w:p>
    <w:p w:rsidR="00AD049B" w:rsidRPr="00B768AE" w:rsidRDefault="00AD049B" w:rsidP="00AD049B">
      <w:pPr>
        <w:jc w:val="both"/>
        <w:rPr>
          <w:bCs/>
          <w:sz w:val="28"/>
          <w:szCs w:val="28"/>
        </w:rPr>
      </w:pPr>
      <w:r>
        <w:rPr>
          <w:bCs/>
          <w:sz w:val="28"/>
          <w:szCs w:val="28"/>
        </w:rPr>
        <w:tab/>
      </w:r>
      <w:r w:rsidR="0090715B" w:rsidRPr="0090715B">
        <w:rPr>
          <w:bCs/>
          <w:sz w:val="28"/>
          <w:szCs w:val="28"/>
        </w:rPr>
        <w:t>1.</w:t>
      </w:r>
      <w:r w:rsidR="00CA258C">
        <w:rPr>
          <w:bCs/>
          <w:sz w:val="28"/>
          <w:szCs w:val="28"/>
        </w:rPr>
        <w:t>1.</w:t>
      </w:r>
      <w:r w:rsidR="0090715B" w:rsidRPr="0090715B">
        <w:rPr>
          <w:bCs/>
          <w:sz w:val="28"/>
          <w:szCs w:val="28"/>
        </w:rPr>
        <w:t xml:space="preserve"> Административный </w:t>
      </w:r>
      <w:r w:rsidR="0090715B" w:rsidRPr="00AD049B">
        <w:rPr>
          <w:bCs/>
          <w:sz w:val="28"/>
          <w:szCs w:val="28"/>
        </w:rPr>
        <w:t xml:space="preserve">регламент </w:t>
      </w:r>
      <w:r w:rsidRPr="00AD049B">
        <w:rPr>
          <w:rFonts w:eastAsia="Calibri"/>
          <w:sz w:val="28"/>
          <w:szCs w:val="28"/>
        </w:rPr>
        <w:t>предоставления органами местного</w:t>
      </w:r>
      <w:r w:rsidRPr="00032D2A">
        <w:rPr>
          <w:rFonts w:eastAsia="Calibri"/>
          <w:b/>
          <w:sz w:val="28"/>
          <w:szCs w:val="28"/>
        </w:rPr>
        <w:t xml:space="preserve"> </w:t>
      </w:r>
      <w:r>
        <w:rPr>
          <w:rFonts w:eastAsia="Calibri"/>
          <w:b/>
          <w:sz w:val="28"/>
          <w:szCs w:val="28"/>
        </w:rPr>
        <w:t>с</w:t>
      </w:r>
      <w:r w:rsidRPr="00AD049B">
        <w:rPr>
          <w:rFonts w:eastAsia="Calibri"/>
          <w:sz w:val="28"/>
          <w:szCs w:val="28"/>
        </w:rPr>
        <w:t>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w:t>
      </w:r>
      <w:r w:rsidR="00C111A2">
        <w:rPr>
          <w:rFonts w:eastAsia="Calibri"/>
          <w:sz w:val="28"/>
          <w:szCs w:val="28"/>
        </w:rPr>
        <w:t xml:space="preserve"> </w:t>
      </w:r>
      <w:r w:rsidR="00C111A2" w:rsidRPr="00B768AE">
        <w:rPr>
          <w:rFonts w:eastAsia="Calibri"/>
          <w:sz w:val="28"/>
          <w:szCs w:val="28"/>
        </w:rPr>
        <w:t>малоимущим гражданам</w:t>
      </w:r>
      <w:r w:rsidRPr="00B768AE">
        <w:rPr>
          <w:rFonts w:eastAsia="Calibri"/>
          <w:sz w:val="28"/>
          <w:szCs w:val="28"/>
        </w:rPr>
        <w:t xml:space="preserve"> </w:t>
      </w:r>
      <w:r w:rsidR="0090715B" w:rsidRPr="00B768AE">
        <w:rPr>
          <w:bCs/>
          <w:sz w:val="28"/>
          <w:szCs w:val="28"/>
        </w:rPr>
        <w:t xml:space="preserve">(далее - Административный регламент, государственная услуга) </w:t>
      </w:r>
      <w:r w:rsidRPr="00B768AE">
        <w:rPr>
          <w:bCs/>
          <w:sz w:val="28"/>
          <w:szCs w:val="28"/>
        </w:rPr>
        <w:t xml:space="preserve">устанавливает </w:t>
      </w:r>
      <w:r w:rsidR="00B120B8" w:rsidRPr="00B768AE">
        <w:rPr>
          <w:bCs/>
          <w:sz w:val="28"/>
          <w:szCs w:val="28"/>
        </w:rPr>
        <w:t xml:space="preserve">сроки и </w:t>
      </w:r>
      <w:r w:rsidRPr="00B768AE">
        <w:rPr>
          <w:bCs/>
          <w:sz w:val="28"/>
          <w:szCs w:val="28"/>
        </w:rPr>
        <w:t>последовательность административных процедур</w:t>
      </w:r>
      <w:r w:rsidR="00B120B8" w:rsidRPr="00B768AE">
        <w:rPr>
          <w:bCs/>
          <w:sz w:val="28"/>
          <w:szCs w:val="28"/>
        </w:rPr>
        <w:t xml:space="preserve"> (действий), осуществляемых</w:t>
      </w:r>
      <w:r w:rsidRPr="00B768AE">
        <w:rPr>
          <w:bCs/>
          <w:sz w:val="28"/>
          <w:szCs w:val="28"/>
        </w:rPr>
        <w:t xml:space="preserve"> </w:t>
      </w:r>
      <w:r w:rsidR="00B120B8" w:rsidRPr="00B768AE">
        <w:rPr>
          <w:bCs/>
          <w:sz w:val="28"/>
          <w:szCs w:val="28"/>
        </w:rPr>
        <w:t>органами</w:t>
      </w:r>
      <w:r w:rsidRPr="00B768AE">
        <w:rPr>
          <w:bCs/>
          <w:sz w:val="28"/>
          <w:szCs w:val="28"/>
        </w:rPr>
        <w:t xml:space="preserve"> местного самоуправления муниципальны</w:t>
      </w:r>
      <w:r w:rsidR="00140E48" w:rsidRPr="00B768AE">
        <w:rPr>
          <w:bCs/>
          <w:sz w:val="28"/>
          <w:szCs w:val="28"/>
        </w:rPr>
        <w:t>х образований в Камчатском крае</w:t>
      </w:r>
      <w:r w:rsidR="00732B85" w:rsidRPr="00B768AE">
        <w:rPr>
          <w:bCs/>
          <w:sz w:val="28"/>
          <w:szCs w:val="28"/>
        </w:rPr>
        <w:t xml:space="preserve"> (далее – органы местного самоуправления)</w:t>
      </w:r>
      <w:r w:rsidR="00140E48" w:rsidRPr="00B768AE">
        <w:rPr>
          <w:bCs/>
          <w:sz w:val="28"/>
          <w:szCs w:val="28"/>
        </w:rPr>
        <w:t xml:space="preserve">, </w:t>
      </w:r>
      <w:r w:rsidRPr="00B768AE">
        <w:rPr>
          <w:bCs/>
          <w:sz w:val="28"/>
          <w:szCs w:val="28"/>
        </w:rPr>
        <w:t xml:space="preserve">наделенных </w:t>
      </w:r>
      <w:r w:rsidR="00B120B8" w:rsidRPr="00B768AE">
        <w:rPr>
          <w:bCs/>
          <w:sz w:val="28"/>
          <w:szCs w:val="28"/>
        </w:rPr>
        <w:t xml:space="preserve">в соответствии с </w:t>
      </w:r>
      <w:r w:rsidRPr="00B768AE">
        <w:rPr>
          <w:bCs/>
          <w:sz w:val="28"/>
          <w:szCs w:val="28"/>
        </w:rPr>
        <w:t>Законом Камчатского края от 03.03.2021 №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w:t>
      </w:r>
      <w:r w:rsidR="00140E48" w:rsidRPr="00B768AE">
        <w:rPr>
          <w:bCs/>
          <w:sz w:val="28"/>
          <w:szCs w:val="28"/>
        </w:rPr>
        <w:t xml:space="preserve"> государственным полномочием Камчатского края по оказанию государственной социальной помощи на основании социального контракта малоимущим гражданам</w:t>
      </w:r>
      <w:r w:rsidR="0019563C" w:rsidRPr="00B768AE">
        <w:rPr>
          <w:bCs/>
          <w:sz w:val="28"/>
          <w:szCs w:val="28"/>
        </w:rPr>
        <w:t xml:space="preserve">, </w:t>
      </w:r>
      <w:r w:rsidR="00140E48" w:rsidRPr="00B768AE">
        <w:rPr>
          <w:bCs/>
          <w:sz w:val="28"/>
          <w:szCs w:val="28"/>
        </w:rPr>
        <w:t xml:space="preserve">порядок взаимодействия </w:t>
      </w:r>
      <w:r w:rsidR="00B120B8" w:rsidRPr="00B768AE">
        <w:rPr>
          <w:bCs/>
          <w:sz w:val="28"/>
          <w:szCs w:val="28"/>
        </w:rPr>
        <w:t>органов</w:t>
      </w:r>
      <w:r w:rsidR="00140E48" w:rsidRPr="00B768AE">
        <w:rPr>
          <w:bCs/>
          <w:sz w:val="28"/>
          <w:szCs w:val="28"/>
        </w:rPr>
        <w:t xml:space="preserve"> местного самоуправления</w:t>
      </w:r>
      <w:r w:rsidR="00AE195E" w:rsidRPr="00B768AE">
        <w:rPr>
          <w:bCs/>
          <w:sz w:val="28"/>
          <w:szCs w:val="28"/>
        </w:rPr>
        <w:t xml:space="preserve"> </w:t>
      </w:r>
      <w:r w:rsidR="00B120B8" w:rsidRPr="00B768AE">
        <w:rPr>
          <w:bCs/>
          <w:sz w:val="28"/>
          <w:szCs w:val="28"/>
        </w:rPr>
        <w:t>и заявителей</w:t>
      </w:r>
      <w:r w:rsidR="00140E48" w:rsidRPr="00B768AE">
        <w:rPr>
          <w:bCs/>
          <w:sz w:val="28"/>
          <w:szCs w:val="28"/>
        </w:rPr>
        <w:t xml:space="preserve"> при предоставлении государственной услуги. </w:t>
      </w:r>
    </w:p>
    <w:p w:rsidR="002442A4" w:rsidRPr="00B768AE" w:rsidRDefault="002442A4" w:rsidP="002442A4">
      <w:pPr>
        <w:jc w:val="both"/>
        <w:rPr>
          <w:bCs/>
          <w:sz w:val="28"/>
          <w:szCs w:val="28"/>
        </w:rPr>
      </w:pPr>
      <w:r w:rsidRPr="00B768AE">
        <w:rPr>
          <w:bCs/>
          <w:sz w:val="28"/>
          <w:szCs w:val="28"/>
        </w:rPr>
        <w:tab/>
        <w:t>1.2. Государственная услуга предоставляется исходя из содержания программы социальной адаптации, являющейся неотъемлемой частью социального контракта и предусматривающей следующие мероприятия:</w:t>
      </w:r>
    </w:p>
    <w:p w:rsidR="002442A4" w:rsidRPr="00B768AE" w:rsidRDefault="002442A4" w:rsidP="002442A4">
      <w:pPr>
        <w:jc w:val="both"/>
        <w:rPr>
          <w:bCs/>
          <w:sz w:val="28"/>
          <w:szCs w:val="28"/>
        </w:rPr>
      </w:pPr>
      <w:r w:rsidRPr="00B768AE">
        <w:rPr>
          <w:bCs/>
          <w:sz w:val="28"/>
          <w:szCs w:val="28"/>
        </w:rPr>
        <w:tab/>
        <w:t>1) по поиску работы (продолжительностью не более 9 месяцев);</w:t>
      </w:r>
    </w:p>
    <w:p w:rsidR="002442A4" w:rsidRPr="00B768AE" w:rsidRDefault="002442A4" w:rsidP="002442A4">
      <w:pPr>
        <w:jc w:val="both"/>
        <w:rPr>
          <w:bCs/>
          <w:sz w:val="28"/>
          <w:szCs w:val="28"/>
        </w:rPr>
      </w:pPr>
      <w:r w:rsidRPr="00B768AE">
        <w:rPr>
          <w:bCs/>
          <w:sz w:val="28"/>
          <w:szCs w:val="28"/>
        </w:rPr>
        <w:tab/>
        <w:t xml:space="preserve">2) по осуществлению индивидуальной предпринимательской деятельности (продолжительностью не более 12 месяцев);  </w:t>
      </w:r>
    </w:p>
    <w:p w:rsidR="002442A4" w:rsidRPr="00B768AE" w:rsidRDefault="002442A4" w:rsidP="002442A4">
      <w:pPr>
        <w:jc w:val="both"/>
        <w:rPr>
          <w:bCs/>
          <w:sz w:val="28"/>
          <w:szCs w:val="28"/>
        </w:rPr>
      </w:pPr>
      <w:r w:rsidRPr="00B768AE">
        <w:rPr>
          <w:bCs/>
          <w:sz w:val="28"/>
          <w:szCs w:val="28"/>
        </w:rPr>
        <w:tab/>
        <w:t>3) по ведению личного подсобного хозяйства (продолжительностью не более 12 месяцев);</w:t>
      </w:r>
    </w:p>
    <w:p w:rsidR="002442A4" w:rsidRPr="00B768AE" w:rsidRDefault="002442A4" w:rsidP="002442A4">
      <w:pPr>
        <w:jc w:val="both"/>
        <w:rPr>
          <w:bCs/>
          <w:sz w:val="28"/>
          <w:szCs w:val="28"/>
        </w:rPr>
      </w:pPr>
      <w:r w:rsidRPr="00B768AE">
        <w:rPr>
          <w:bCs/>
          <w:sz w:val="28"/>
          <w:szCs w:val="28"/>
        </w:rPr>
        <w:tab/>
        <w:t>4)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 (продолжительность</w:t>
      </w:r>
      <w:r w:rsidR="008A7DDC" w:rsidRPr="00B768AE">
        <w:rPr>
          <w:bCs/>
          <w:sz w:val="28"/>
          <w:szCs w:val="28"/>
        </w:rPr>
        <w:t>ю не более 6</w:t>
      </w:r>
      <w:r w:rsidRPr="00B768AE">
        <w:rPr>
          <w:bCs/>
          <w:sz w:val="28"/>
          <w:szCs w:val="28"/>
        </w:rPr>
        <w:t xml:space="preserve"> месяцев).</w:t>
      </w:r>
    </w:p>
    <w:p w:rsidR="00AC7858" w:rsidRPr="00B768AE" w:rsidRDefault="00AC7858" w:rsidP="00AC7858">
      <w:pPr>
        <w:tabs>
          <w:tab w:val="left" w:pos="851"/>
        </w:tabs>
        <w:ind w:firstLine="709"/>
        <w:jc w:val="both"/>
        <w:rPr>
          <w:bCs/>
          <w:sz w:val="28"/>
          <w:szCs w:val="28"/>
        </w:rPr>
      </w:pPr>
      <w:r w:rsidRPr="00B768AE">
        <w:rPr>
          <w:bCs/>
          <w:sz w:val="28"/>
          <w:szCs w:val="28"/>
        </w:rPr>
        <w:lastRenderedPageBreak/>
        <w:t>1.3. Государственная услуга назначается в зависимости от выбранного гражданином мероприятия, указанного в части 1.2 настоящего Административного регламента, на срок от 3 до 12 месяцев со дня заключения социального контракта.</w:t>
      </w:r>
    </w:p>
    <w:p w:rsidR="00AC7858" w:rsidRPr="00B768AE" w:rsidRDefault="004D7880" w:rsidP="00AC7858">
      <w:pPr>
        <w:tabs>
          <w:tab w:val="left" w:pos="851"/>
        </w:tabs>
        <w:ind w:firstLine="709"/>
        <w:jc w:val="both"/>
        <w:rPr>
          <w:bCs/>
          <w:sz w:val="28"/>
          <w:szCs w:val="28"/>
        </w:rPr>
      </w:pPr>
      <w:r w:rsidRPr="00B768AE">
        <w:rPr>
          <w:bCs/>
          <w:sz w:val="28"/>
          <w:szCs w:val="28"/>
        </w:rPr>
        <w:t>1.4</w:t>
      </w:r>
      <w:r w:rsidR="00AC7858" w:rsidRPr="00B768AE">
        <w:rPr>
          <w:bCs/>
          <w:sz w:val="28"/>
          <w:szCs w:val="28"/>
        </w:rPr>
        <w:t xml:space="preserve">. В случае, если постоянное проживание на территории </w:t>
      </w:r>
      <w:r w:rsidR="00911AE1" w:rsidRPr="00B768AE">
        <w:rPr>
          <w:bCs/>
          <w:sz w:val="28"/>
          <w:szCs w:val="28"/>
        </w:rPr>
        <w:t>муниципального образования в Камчатском крае</w:t>
      </w:r>
      <w:r w:rsidR="00AC7858" w:rsidRPr="00B768AE">
        <w:rPr>
          <w:bCs/>
          <w:sz w:val="28"/>
          <w:szCs w:val="28"/>
        </w:rPr>
        <w:t xml:space="preserve"> в целях предоставления государственной услуги подтверждается свидетельством о регистрации по месту пребывания, государственная социальная помощь на основании социального контракта устанавливается на срок, не превышающий срок регистрации по месту пребывания.</w:t>
      </w:r>
    </w:p>
    <w:p w:rsidR="00AC7858" w:rsidRPr="00B768AE" w:rsidRDefault="00AC7858" w:rsidP="002442A4">
      <w:pPr>
        <w:jc w:val="both"/>
        <w:rPr>
          <w:bCs/>
          <w:sz w:val="28"/>
          <w:szCs w:val="28"/>
        </w:rPr>
      </w:pPr>
    </w:p>
    <w:p w:rsidR="00B120B8" w:rsidRPr="00B768AE" w:rsidRDefault="00B120B8" w:rsidP="002442A4">
      <w:pPr>
        <w:jc w:val="both"/>
        <w:rPr>
          <w:bCs/>
          <w:sz w:val="28"/>
          <w:szCs w:val="28"/>
        </w:rPr>
      </w:pPr>
    </w:p>
    <w:p w:rsidR="0090715B" w:rsidRPr="00B768AE" w:rsidRDefault="0090715B" w:rsidP="00C702EF">
      <w:pPr>
        <w:tabs>
          <w:tab w:val="left" w:pos="851"/>
        </w:tabs>
        <w:jc w:val="center"/>
        <w:rPr>
          <w:bCs/>
          <w:sz w:val="28"/>
          <w:szCs w:val="28"/>
        </w:rPr>
      </w:pPr>
      <w:r w:rsidRPr="00B768AE">
        <w:rPr>
          <w:bCs/>
          <w:sz w:val="28"/>
          <w:szCs w:val="28"/>
        </w:rPr>
        <w:t>Круг заявителей</w:t>
      </w:r>
    </w:p>
    <w:p w:rsidR="0090715B" w:rsidRPr="00B768AE" w:rsidRDefault="0090715B" w:rsidP="00D27714">
      <w:pPr>
        <w:tabs>
          <w:tab w:val="left" w:pos="851"/>
        </w:tabs>
        <w:ind w:firstLine="709"/>
        <w:jc w:val="both"/>
        <w:rPr>
          <w:bCs/>
          <w:sz w:val="28"/>
          <w:szCs w:val="28"/>
        </w:rPr>
      </w:pPr>
    </w:p>
    <w:p w:rsidR="006031FE" w:rsidRPr="00B768AE" w:rsidRDefault="004D7880" w:rsidP="00CA258C">
      <w:pPr>
        <w:tabs>
          <w:tab w:val="left" w:pos="993"/>
        </w:tabs>
        <w:ind w:firstLine="851"/>
        <w:jc w:val="both"/>
        <w:rPr>
          <w:bCs/>
          <w:sz w:val="28"/>
          <w:szCs w:val="28"/>
        </w:rPr>
      </w:pPr>
      <w:r w:rsidRPr="00B768AE">
        <w:rPr>
          <w:bCs/>
          <w:sz w:val="28"/>
          <w:szCs w:val="28"/>
        </w:rPr>
        <w:t>1.5</w:t>
      </w:r>
      <w:r w:rsidR="00CA258C" w:rsidRPr="00B768AE">
        <w:rPr>
          <w:bCs/>
          <w:sz w:val="28"/>
          <w:szCs w:val="28"/>
        </w:rPr>
        <w:t xml:space="preserve">. </w:t>
      </w:r>
      <w:r w:rsidR="00885789" w:rsidRPr="00B768AE">
        <w:rPr>
          <w:bCs/>
          <w:sz w:val="28"/>
          <w:szCs w:val="28"/>
        </w:rPr>
        <w:t>Право на получение</w:t>
      </w:r>
      <w:r w:rsidR="0090715B" w:rsidRPr="00B768AE">
        <w:rPr>
          <w:bCs/>
          <w:sz w:val="28"/>
          <w:szCs w:val="28"/>
        </w:rPr>
        <w:t xml:space="preserve"> государственной услуги</w:t>
      </w:r>
      <w:r w:rsidR="00885789" w:rsidRPr="00B768AE">
        <w:rPr>
          <w:bCs/>
          <w:sz w:val="28"/>
          <w:szCs w:val="28"/>
        </w:rPr>
        <w:t xml:space="preserve"> имеют</w:t>
      </w:r>
      <w:r w:rsidR="00C6549B" w:rsidRPr="00B768AE">
        <w:rPr>
          <w:bCs/>
          <w:sz w:val="28"/>
          <w:szCs w:val="28"/>
        </w:rPr>
        <w:t xml:space="preserve"> проживающие на территории Камчатского края</w:t>
      </w:r>
      <w:r w:rsidR="006031FE" w:rsidRPr="00B768AE">
        <w:rPr>
          <w:bCs/>
          <w:sz w:val="28"/>
          <w:szCs w:val="28"/>
        </w:rPr>
        <w:t xml:space="preserve"> </w:t>
      </w:r>
      <w:r w:rsidR="0019563C" w:rsidRPr="00B768AE">
        <w:rPr>
          <w:bCs/>
          <w:sz w:val="28"/>
          <w:szCs w:val="28"/>
        </w:rPr>
        <w:t>семьи и одиноко проживающие граждане</w:t>
      </w:r>
      <w:r w:rsidR="00C6549B" w:rsidRPr="00B768AE">
        <w:rPr>
          <w:bCs/>
          <w:sz w:val="28"/>
          <w:szCs w:val="28"/>
        </w:rPr>
        <w:t xml:space="preserve"> Российской </w:t>
      </w:r>
      <w:r w:rsidR="00885789" w:rsidRPr="00B768AE">
        <w:rPr>
          <w:bCs/>
          <w:sz w:val="28"/>
          <w:szCs w:val="28"/>
        </w:rPr>
        <w:t>Федерации, которые на день подачи заявления об оказании государственной социальной помощи на основании социального контракта имеют по независящим от них причинам среднедушевой доход ниже величин прожиточного минимума, установленных в Камчатском крае для соответствующих социально-демографических групп населения</w:t>
      </w:r>
      <w:r w:rsidR="00C6549B" w:rsidRPr="00B768AE">
        <w:rPr>
          <w:bCs/>
          <w:sz w:val="28"/>
          <w:szCs w:val="28"/>
        </w:rPr>
        <w:t xml:space="preserve"> </w:t>
      </w:r>
      <w:r w:rsidR="0019563C" w:rsidRPr="00B768AE">
        <w:rPr>
          <w:bCs/>
          <w:sz w:val="28"/>
          <w:szCs w:val="28"/>
        </w:rPr>
        <w:t>(далее –</w:t>
      </w:r>
      <w:r w:rsidR="0082055C" w:rsidRPr="00B768AE">
        <w:rPr>
          <w:bCs/>
          <w:sz w:val="28"/>
          <w:szCs w:val="28"/>
        </w:rPr>
        <w:t xml:space="preserve"> </w:t>
      </w:r>
      <w:r w:rsidR="002028CD" w:rsidRPr="00B768AE">
        <w:rPr>
          <w:bCs/>
          <w:sz w:val="28"/>
          <w:szCs w:val="28"/>
        </w:rPr>
        <w:t>граждане, заявители)</w:t>
      </w:r>
      <w:r w:rsidR="004C1158" w:rsidRPr="00B768AE">
        <w:rPr>
          <w:bCs/>
          <w:sz w:val="28"/>
          <w:szCs w:val="28"/>
        </w:rPr>
        <w:t>.</w:t>
      </w:r>
    </w:p>
    <w:p w:rsidR="00D27714" w:rsidRPr="00B768AE" w:rsidRDefault="004D7880" w:rsidP="00CA258C">
      <w:pPr>
        <w:pStyle w:val="ac"/>
        <w:tabs>
          <w:tab w:val="left" w:pos="993"/>
        </w:tabs>
        <w:ind w:left="0" w:firstLine="851"/>
        <w:jc w:val="both"/>
        <w:rPr>
          <w:bCs/>
          <w:sz w:val="28"/>
          <w:szCs w:val="28"/>
        </w:rPr>
      </w:pPr>
      <w:r w:rsidRPr="00B768AE">
        <w:rPr>
          <w:bCs/>
          <w:sz w:val="28"/>
          <w:szCs w:val="28"/>
        </w:rPr>
        <w:t>1.6</w:t>
      </w:r>
      <w:r w:rsidR="00CA258C" w:rsidRPr="00B768AE">
        <w:rPr>
          <w:bCs/>
          <w:sz w:val="28"/>
          <w:szCs w:val="28"/>
        </w:rPr>
        <w:t xml:space="preserve">. </w:t>
      </w:r>
      <w:r w:rsidR="00D27714" w:rsidRPr="00B768AE">
        <w:rPr>
          <w:bCs/>
          <w:sz w:val="28"/>
          <w:szCs w:val="28"/>
        </w:rPr>
        <w:t xml:space="preserve">Государственная услуга не предоставляется </w:t>
      </w:r>
      <w:r w:rsidR="00C05648" w:rsidRPr="00B768AE">
        <w:rPr>
          <w:bCs/>
          <w:sz w:val="28"/>
          <w:szCs w:val="28"/>
        </w:rPr>
        <w:t xml:space="preserve">гражданам и </w:t>
      </w:r>
      <w:r w:rsidR="00D27714" w:rsidRPr="00B768AE">
        <w:rPr>
          <w:bCs/>
          <w:sz w:val="28"/>
          <w:szCs w:val="28"/>
        </w:rPr>
        <w:t xml:space="preserve">семьям, в состав которых входят совершеннолетние трудоспособные члены, если они не имели доходов </w:t>
      </w:r>
      <w:r w:rsidR="00CB01F4" w:rsidRPr="00B768AE">
        <w:rPr>
          <w:bCs/>
          <w:sz w:val="28"/>
          <w:szCs w:val="28"/>
        </w:rPr>
        <w:t>в расчетном периоде и не состояли</w:t>
      </w:r>
      <w:r w:rsidR="00D27714" w:rsidRPr="00B768AE">
        <w:rPr>
          <w:bCs/>
          <w:sz w:val="28"/>
          <w:szCs w:val="28"/>
        </w:rPr>
        <w:t xml:space="preserve"> на учете в </w:t>
      </w:r>
      <w:r w:rsidR="004655D5" w:rsidRPr="00B768AE">
        <w:rPr>
          <w:bCs/>
          <w:sz w:val="28"/>
          <w:szCs w:val="28"/>
        </w:rPr>
        <w:t xml:space="preserve">органах </w:t>
      </w:r>
      <w:r w:rsidR="00CB01F4" w:rsidRPr="00B768AE">
        <w:rPr>
          <w:bCs/>
          <w:sz w:val="28"/>
          <w:szCs w:val="28"/>
        </w:rPr>
        <w:t xml:space="preserve">государственной </w:t>
      </w:r>
      <w:r w:rsidR="004655D5" w:rsidRPr="00B768AE">
        <w:rPr>
          <w:bCs/>
          <w:sz w:val="28"/>
          <w:szCs w:val="28"/>
        </w:rPr>
        <w:t>службы</w:t>
      </w:r>
      <w:r w:rsidR="00D27714" w:rsidRPr="00B768AE">
        <w:rPr>
          <w:bCs/>
          <w:sz w:val="28"/>
          <w:szCs w:val="28"/>
        </w:rPr>
        <w:t xml:space="preserve"> занятости</w:t>
      </w:r>
      <w:r w:rsidR="004655D5" w:rsidRPr="00B768AE">
        <w:rPr>
          <w:bCs/>
          <w:sz w:val="28"/>
          <w:szCs w:val="28"/>
        </w:rPr>
        <w:t xml:space="preserve"> населения</w:t>
      </w:r>
      <w:r w:rsidR="00D27714" w:rsidRPr="00B768AE">
        <w:rPr>
          <w:bCs/>
          <w:sz w:val="28"/>
          <w:szCs w:val="28"/>
        </w:rPr>
        <w:t>, за исключением</w:t>
      </w:r>
      <w:r w:rsidR="0068241C" w:rsidRPr="00B768AE">
        <w:rPr>
          <w:bCs/>
          <w:sz w:val="28"/>
          <w:szCs w:val="28"/>
        </w:rPr>
        <w:t xml:space="preserve"> следующих случаев</w:t>
      </w:r>
      <w:r w:rsidR="00D27714" w:rsidRPr="00B768AE">
        <w:rPr>
          <w:bCs/>
          <w:sz w:val="28"/>
          <w:szCs w:val="28"/>
        </w:rPr>
        <w:t>:</w:t>
      </w:r>
    </w:p>
    <w:p w:rsidR="00D27714" w:rsidRPr="00B768AE" w:rsidRDefault="00D27714" w:rsidP="00CA258C">
      <w:pPr>
        <w:pStyle w:val="ac"/>
        <w:tabs>
          <w:tab w:val="left" w:pos="851"/>
        </w:tabs>
        <w:ind w:left="0" w:firstLine="851"/>
        <w:jc w:val="both"/>
        <w:rPr>
          <w:bCs/>
          <w:sz w:val="28"/>
          <w:szCs w:val="28"/>
        </w:rPr>
      </w:pPr>
      <w:r w:rsidRPr="00B768AE">
        <w:rPr>
          <w:bCs/>
          <w:sz w:val="28"/>
          <w:szCs w:val="28"/>
        </w:rPr>
        <w:t xml:space="preserve">1) </w:t>
      </w:r>
      <w:r w:rsidR="0068241C" w:rsidRPr="00B768AE">
        <w:rPr>
          <w:bCs/>
          <w:sz w:val="28"/>
          <w:szCs w:val="28"/>
        </w:rPr>
        <w:t xml:space="preserve">заявитель, члены его семьи </w:t>
      </w:r>
      <w:r w:rsidRPr="00B768AE">
        <w:rPr>
          <w:bCs/>
          <w:sz w:val="28"/>
          <w:szCs w:val="28"/>
        </w:rPr>
        <w:t>в течение расчетного периода сняты службой занятости с учета по объективным причинам, окончили учебные заведения, уволены со срочной военной службы, освободились из мест лишения свободы;</w:t>
      </w:r>
    </w:p>
    <w:p w:rsidR="00D27714" w:rsidRPr="00B768AE" w:rsidRDefault="00D27714" w:rsidP="00CA258C">
      <w:pPr>
        <w:pStyle w:val="ac"/>
        <w:tabs>
          <w:tab w:val="left" w:pos="851"/>
        </w:tabs>
        <w:ind w:left="0" w:firstLine="851"/>
        <w:jc w:val="both"/>
        <w:rPr>
          <w:bCs/>
          <w:sz w:val="28"/>
          <w:szCs w:val="28"/>
        </w:rPr>
      </w:pPr>
      <w:r w:rsidRPr="00B768AE">
        <w:rPr>
          <w:bCs/>
          <w:sz w:val="28"/>
          <w:szCs w:val="28"/>
        </w:rPr>
        <w:t xml:space="preserve">2) </w:t>
      </w:r>
      <w:r w:rsidR="0068241C" w:rsidRPr="00B768AE">
        <w:rPr>
          <w:bCs/>
          <w:sz w:val="28"/>
          <w:szCs w:val="28"/>
        </w:rPr>
        <w:t>заявитель, члены его семьи проходили</w:t>
      </w:r>
      <w:r w:rsidRPr="00B768AE">
        <w:rPr>
          <w:bCs/>
          <w:sz w:val="28"/>
          <w:szCs w:val="28"/>
        </w:rPr>
        <w:t xml:space="preserve"> в расчетном периоде длительное (</w:t>
      </w:r>
      <w:r w:rsidR="004F07C9" w:rsidRPr="00B768AE">
        <w:rPr>
          <w:bCs/>
          <w:sz w:val="28"/>
          <w:szCs w:val="28"/>
        </w:rPr>
        <w:t>сроком более 2 месяцев) лечение, вследствие чего временно не могли осуществлять трудовую деятельность;</w:t>
      </w:r>
    </w:p>
    <w:p w:rsidR="00CB01F4" w:rsidRPr="00B768AE" w:rsidRDefault="00D27714" w:rsidP="00CA258C">
      <w:pPr>
        <w:pStyle w:val="ac"/>
        <w:tabs>
          <w:tab w:val="left" w:pos="851"/>
        </w:tabs>
        <w:ind w:left="0" w:firstLine="851"/>
        <w:jc w:val="both"/>
        <w:rPr>
          <w:bCs/>
          <w:sz w:val="28"/>
          <w:szCs w:val="28"/>
        </w:rPr>
      </w:pPr>
      <w:r w:rsidRPr="00B768AE">
        <w:rPr>
          <w:bCs/>
          <w:sz w:val="28"/>
          <w:szCs w:val="28"/>
        </w:rPr>
        <w:t xml:space="preserve">3) </w:t>
      </w:r>
      <w:r w:rsidR="0068241C" w:rsidRPr="00B768AE">
        <w:rPr>
          <w:bCs/>
          <w:sz w:val="28"/>
          <w:szCs w:val="28"/>
        </w:rPr>
        <w:t xml:space="preserve">член семьи заявителя </w:t>
      </w:r>
      <w:r w:rsidR="00CC7027" w:rsidRPr="00B768AE">
        <w:rPr>
          <w:bCs/>
          <w:sz w:val="28"/>
          <w:szCs w:val="28"/>
        </w:rPr>
        <w:t xml:space="preserve">в возрасте до 23 лет </w:t>
      </w:r>
      <w:r w:rsidR="0068241C" w:rsidRPr="00B768AE">
        <w:rPr>
          <w:bCs/>
          <w:sz w:val="28"/>
          <w:szCs w:val="28"/>
        </w:rPr>
        <w:t>обучается</w:t>
      </w:r>
      <w:r w:rsidRPr="00B768AE">
        <w:rPr>
          <w:bCs/>
          <w:sz w:val="28"/>
          <w:szCs w:val="28"/>
        </w:rPr>
        <w:t xml:space="preserve"> </w:t>
      </w:r>
      <w:r w:rsidR="00CB01F4" w:rsidRPr="00B768AE">
        <w:rPr>
          <w:bCs/>
          <w:sz w:val="28"/>
          <w:szCs w:val="28"/>
        </w:rPr>
        <w:t>в общеобразовательном учреждении либо образовательном учреждении среднего профессионального или высшего образования по очной форме обучения</w:t>
      </w:r>
      <w:r w:rsidR="007C1A00" w:rsidRPr="00B768AE">
        <w:rPr>
          <w:bCs/>
          <w:sz w:val="28"/>
          <w:szCs w:val="28"/>
        </w:rPr>
        <w:t xml:space="preserve"> </w:t>
      </w:r>
      <w:r w:rsidR="0068241C" w:rsidRPr="00B768AE">
        <w:rPr>
          <w:bCs/>
          <w:sz w:val="28"/>
          <w:szCs w:val="28"/>
        </w:rPr>
        <w:t>и не получает</w:t>
      </w:r>
      <w:r w:rsidR="00145817" w:rsidRPr="00B768AE">
        <w:rPr>
          <w:bCs/>
          <w:sz w:val="28"/>
          <w:szCs w:val="28"/>
        </w:rPr>
        <w:t xml:space="preserve"> стипендию;</w:t>
      </w:r>
    </w:p>
    <w:p w:rsidR="00D27714" w:rsidRPr="00B768AE" w:rsidRDefault="00D27714" w:rsidP="00CA258C">
      <w:pPr>
        <w:pStyle w:val="ac"/>
        <w:tabs>
          <w:tab w:val="left" w:pos="851"/>
        </w:tabs>
        <w:ind w:left="0" w:firstLine="851"/>
        <w:jc w:val="both"/>
        <w:rPr>
          <w:bCs/>
          <w:sz w:val="28"/>
          <w:szCs w:val="28"/>
        </w:rPr>
      </w:pPr>
      <w:r w:rsidRPr="00B768AE">
        <w:rPr>
          <w:bCs/>
          <w:sz w:val="28"/>
          <w:szCs w:val="28"/>
        </w:rPr>
        <w:t xml:space="preserve">4) </w:t>
      </w:r>
      <w:r w:rsidR="0068241C" w:rsidRPr="00B768AE">
        <w:rPr>
          <w:bCs/>
          <w:sz w:val="28"/>
          <w:szCs w:val="28"/>
        </w:rPr>
        <w:t xml:space="preserve">у члена семьи заявителя отсутствовали доходы в связи с </w:t>
      </w:r>
      <w:r w:rsidRPr="00B768AE">
        <w:rPr>
          <w:bCs/>
          <w:sz w:val="28"/>
          <w:szCs w:val="28"/>
        </w:rPr>
        <w:t>берем</w:t>
      </w:r>
      <w:r w:rsidR="0068241C" w:rsidRPr="00B768AE">
        <w:rPr>
          <w:bCs/>
          <w:sz w:val="28"/>
          <w:szCs w:val="28"/>
        </w:rPr>
        <w:t>енностью</w:t>
      </w:r>
      <w:r w:rsidRPr="00B768AE">
        <w:rPr>
          <w:bCs/>
          <w:sz w:val="28"/>
          <w:szCs w:val="28"/>
        </w:rPr>
        <w:t>;</w:t>
      </w:r>
    </w:p>
    <w:p w:rsidR="00D27714" w:rsidRPr="00B768AE" w:rsidRDefault="00D27714" w:rsidP="00CA258C">
      <w:pPr>
        <w:pStyle w:val="ac"/>
        <w:tabs>
          <w:tab w:val="left" w:pos="851"/>
        </w:tabs>
        <w:ind w:left="0" w:firstLine="851"/>
        <w:jc w:val="both"/>
        <w:rPr>
          <w:bCs/>
          <w:sz w:val="28"/>
          <w:szCs w:val="28"/>
        </w:rPr>
      </w:pPr>
      <w:r w:rsidRPr="00B768AE">
        <w:rPr>
          <w:bCs/>
          <w:sz w:val="28"/>
          <w:szCs w:val="28"/>
        </w:rPr>
        <w:t xml:space="preserve">5) </w:t>
      </w:r>
      <w:r w:rsidR="0068241C" w:rsidRPr="00B768AE">
        <w:rPr>
          <w:bCs/>
          <w:sz w:val="28"/>
          <w:szCs w:val="28"/>
        </w:rPr>
        <w:t>заявитель, члены его семьи осуществляют</w:t>
      </w:r>
      <w:r w:rsidRPr="00B768AE">
        <w:rPr>
          <w:bCs/>
          <w:sz w:val="28"/>
          <w:szCs w:val="28"/>
        </w:rPr>
        <w:t xml:space="preserve"> уход за ребенком в возрас</w:t>
      </w:r>
      <w:r w:rsidR="0068241C" w:rsidRPr="00B768AE">
        <w:rPr>
          <w:bCs/>
          <w:sz w:val="28"/>
          <w:szCs w:val="28"/>
        </w:rPr>
        <w:t>те до 3 лет; осуществляют</w:t>
      </w:r>
      <w:r w:rsidRPr="00B768AE">
        <w:rPr>
          <w:bCs/>
          <w:sz w:val="28"/>
          <w:szCs w:val="28"/>
        </w:rPr>
        <w:t xml:space="preserve"> уход за </w:t>
      </w:r>
      <w:r w:rsidR="007C1A00" w:rsidRPr="00B768AE">
        <w:rPr>
          <w:bCs/>
          <w:sz w:val="28"/>
          <w:szCs w:val="28"/>
        </w:rPr>
        <w:t xml:space="preserve">ребенком-инвалидом в возрасте до 18 лет, или инвалидом с детства </w:t>
      </w:r>
      <w:r w:rsidR="007C1A00" w:rsidRPr="00B768AE">
        <w:rPr>
          <w:bCs/>
          <w:sz w:val="28"/>
          <w:szCs w:val="28"/>
          <w:lang w:val="en-US"/>
        </w:rPr>
        <w:t>I</w:t>
      </w:r>
      <w:r w:rsidR="007C1A00" w:rsidRPr="00B768AE">
        <w:rPr>
          <w:bCs/>
          <w:sz w:val="28"/>
          <w:szCs w:val="28"/>
        </w:rPr>
        <w:t xml:space="preserve"> группы, или инвалидом </w:t>
      </w:r>
      <w:r w:rsidR="007C1A00" w:rsidRPr="00B768AE">
        <w:rPr>
          <w:bCs/>
          <w:sz w:val="28"/>
          <w:szCs w:val="28"/>
          <w:lang w:val="en-US"/>
        </w:rPr>
        <w:t>I</w:t>
      </w:r>
      <w:r w:rsidR="007C1A00" w:rsidRPr="00B768AE">
        <w:rPr>
          <w:bCs/>
          <w:sz w:val="28"/>
          <w:szCs w:val="28"/>
        </w:rPr>
        <w:t xml:space="preserve"> группы, </w:t>
      </w:r>
      <w:r w:rsidRPr="00B768AE">
        <w:rPr>
          <w:bCs/>
          <w:sz w:val="28"/>
          <w:szCs w:val="28"/>
        </w:rPr>
        <w:t xml:space="preserve">либо лицом, нуждающимся по заключению </w:t>
      </w:r>
      <w:r w:rsidR="007C1A00" w:rsidRPr="00B768AE">
        <w:rPr>
          <w:bCs/>
          <w:sz w:val="28"/>
          <w:szCs w:val="28"/>
        </w:rPr>
        <w:t>лечебного учреждения</w:t>
      </w:r>
      <w:r w:rsidR="004F07C9" w:rsidRPr="00B768AE">
        <w:rPr>
          <w:bCs/>
          <w:sz w:val="28"/>
          <w:szCs w:val="28"/>
        </w:rPr>
        <w:t xml:space="preserve"> в постоянном постороннем уходе</w:t>
      </w:r>
      <w:r w:rsidRPr="00B768AE">
        <w:rPr>
          <w:bCs/>
          <w:sz w:val="28"/>
          <w:szCs w:val="28"/>
        </w:rPr>
        <w:t xml:space="preserve"> либо достигшим возраста 80 лет, если выплата компенсации по уходу оформлена на данное лицо;</w:t>
      </w:r>
    </w:p>
    <w:p w:rsidR="00D27714" w:rsidRPr="00B768AE" w:rsidRDefault="00D27714" w:rsidP="00CA258C">
      <w:pPr>
        <w:pStyle w:val="ac"/>
        <w:tabs>
          <w:tab w:val="left" w:pos="851"/>
        </w:tabs>
        <w:ind w:left="0" w:firstLine="851"/>
        <w:jc w:val="both"/>
        <w:rPr>
          <w:bCs/>
          <w:sz w:val="28"/>
          <w:szCs w:val="28"/>
        </w:rPr>
      </w:pPr>
      <w:r w:rsidRPr="00B768AE">
        <w:rPr>
          <w:bCs/>
          <w:sz w:val="28"/>
          <w:szCs w:val="28"/>
        </w:rPr>
        <w:t xml:space="preserve">6) </w:t>
      </w:r>
      <w:r w:rsidR="009D5461" w:rsidRPr="00B768AE">
        <w:rPr>
          <w:bCs/>
          <w:sz w:val="28"/>
          <w:szCs w:val="28"/>
        </w:rPr>
        <w:t xml:space="preserve">один член семьи заявителя занят </w:t>
      </w:r>
      <w:r w:rsidRPr="00B768AE">
        <w:rPr>
          <w:bCs/>
          <w:sz w:val="28"/>
          <w:szCs w:val="28"/>
        </w:rPr>
        <w:t xml:space="preserve">ведением личного подсобного хозяйства, при наличии учитываемого дохода от </w:t>
      </w:r>
      <w:r w:rsidR="00D8505E" w:rsidRPr="00B768AE">
        <w:rPr>
          <w:bCs/>
          <w:sz w:val="28"/>
          <w:szCs w:val="28"/>
        </w:rPr>
        <w:t>реализации полученных в личном подсобном хозяйстве плодов и продукции</w:t>
      </w:r>
      <w:r w:rsidRPr="00B768AE">
        <w:rPr>
          <w:bCs/>
          <w:sz w:val="28"/>
          <w:szCs w:val="28"/>
        </w:rPr>
        <w:t>;</w:t>
      </w:r>
    </w:p>
    <w:p w:rsidR="00D8505E" w:rsidRPr="00B768AE" w:rsidRDefault="00D27714" w:rsidP="004F07C9">
      <w:pPr>
        <w:pStyle w:val="ac"/>
        <w:tabs>
          <w:tab w:val="left" w:pos="851"/>
        </w:tabs>
        <w:ind w:left="0" w:firstLine="851"/>
        <w:jc w:val="both"/>
        <w:rPr>
          <w:bCs/>
          <w:sz w:val="28"/>
          <w:szCs w:val="28"/>
        </w:rPr>
      </w:pPr>
      <w:r w:rsidRPr="00B768AE">
        <w:rPr>
          <w:bCs/>
          <w:sz w:val="28"/>
          <w:szCs w:val="28"/>
        </w:rPr>
        <w:t xml:space="preserve">7) </w:t>
      </w:r>
      <w:r w:rsidR="009D5461" w:rsidRPr="00B768AE">
        <w:rPr>
          <w:bCs/>
          <w:sz w:val="28"/>
          <w:szCs w:val="28"/>
        </w:rPr>
        <w:t xml:space="preserve">заявитель, члены его семьи являются </w:t>
      </w:r>
      <w:r w:rsidRPr="00B768AE">
        <w:rPr>
          <w:bCs/>
          <w:sz w:val="28"/>
          <w:szCs w:val="28"/>
        </w:rPr>
        <w:t>получателями пенсии, которая им назначена.</w:t>
      </w:r>
    </w:p>
    <w:p w:rsidR="004C7532" w:rsidRPr="00B768AE" w:rsidRDefault="004D7880" w:rsidP="00CA258C">
      <w:pPr>
        <w:tabs>
          <w:tab w:val="left" w:pos="993"/>
        </w:tabs>
        <w:ind w:firstLine="851"/>
        <w:jc w:val="both"/>
        <w:rPr>
          <w:bCs/>
          <w:sz w:val="28"/>
          <w:szCs w:val="28"/>
        </w:rPr>
      </w:pPr>
      <w:r w:rsidRPr="00B768AE">
        <w:rPr>
          <w:bCs/>
          <w:sz w:val="28"/>
          <w:szCs w:val="28"/>
        </w:rPr>
        <w:lastRenderedPageBreak/>
        <w:t>1.7</w:t>
      </w:r>
      <w:r w:rsidR="00CA258C" w:rsidRPr="00B768AE">
        <w:rPr>
          <w:bCs/>
          <w:sz w:val="28"/>
          <w:szCs w:val="28"/>
        </w:rPr>
        <w:t xml:space="preserve">. </w:t>
      </w:r>
      <w:r w:rsidR="004C7532" w:rsidRPr="00B768AE">
        <w:rPr>
          <w:bCs/>
          <w:sz w:val="28"/>
          <w:szCs w:val="28"/>
        </w:rPr>
        <w:t xml:space="preserve">С </w:t>
      </w:r>
      <w:r w:rsidR="00A67931" w:rsidRPr="00B768AE">
        <w:rPr>
          <w:bCs/>
          <w:sz w:val="28"/>
          <w:szCs w:val="28"/>
        </w:rPr>
        <w:t>запросом</w:t>
      </w:r>
      <w:r w:rsidR="004C7532" w:rsidRPr="00B768AE">
        <w:rPr>
          <w:bCs/>
          <w:sz w:val="28"/>
          <w:szCs w:val="28"/>
        </w:rPr>
        <w:t xml:space="preserve"> о предоставлении государственной услуги может об</w:t>
      </w:r>
      <w:r w:rsidR="00417E09" w:rsidRPr="00B768AE">
        <w:rPr>
          <w:bCs/>
          <w:sz w:val="28"/>
          <w:szCs w:val="28"/>
        </w:rPr>
        <w:t xml:space="preserve">ратиться представитель граждан, </w:t>
      </w:r>
      <w:r w:rsidR="007F5795" w:rsidRPr="00B768AE">
        <w:rPr>
          <w:bCs/>
          <w:sz w:val="28"/>
          <w:szCs w:val="28"/>
        </w:rPr>
        <w:t xml:space="preserve">указанных в части </w:t>
      </w:r>
      <w:r w:rsidR="00CA258C" w:rsidRPr="00B768AE">
        <w:rPr>
          <w:bCs/>
          <w:sz w:val="28"/>
          <w:szCs w:val="28"/>
        </w:rPr>
        <w:t>1.</w:t>
      </w:r>
      <w:r w:rsidR="00476453" w:rsidRPr="00B768AE">
        <w:rPr>
          <w:bCs/>
          <w:sz w:val="28"/>
          <w:szCs w:val="28"/>
        </w:rPr>
        <w:t>5</w:t>
      </w:r>
      <w:r w:rsidR="007F5795" w:rsidRPr="00B768AE">
        <w:rPr>
          <w:bCs/>
          <w:sz w:val="28"/>
          <w:szCs w:val="28"/>
        </w:rPr>
        <w:t xml:space="preserve"> настоящего Административного регламента</w:t>
      </w:r>
      <w:r w:rsidR="004A02C7" w:rsidRPr="00B768AE">
        <w:rPr>
          <w:bCs/>
          <w:sz w:val="28"/>
          <w:szCs w:val="28"/>
        </w:rPr>
        <w:t>,</w:t>
      </w:r>
      <w:r w:rsidR="004C7532" w:rsidRPr="00B768AE">
        <w:rPr>
          <w:bCs/>
          <w:sz w:val="28"/>
          <w:szCs w:val="28"/>
        </w:rPr>
        <w:t xml:space="preserve"> в силу наделения его полномочиями в порядке, установленном </w:t>
      </w:r>
      <w:r w:rsidR="00FE7A49" w:rsidRPr="00B768AE">
        <w:rPr>
          <w:bCs/>
          <w:sz w:val="28"/>
          <w:szCs w:val="28"/>
        </w:rPr>
        <w:t xml:space="preserve">гражданским </w:t>
      </w:r>
      <w:r w:rsidR="004C7532" w:rsidRPr="00B768AE">
        <w:rPr>
          <w:bCs/>
          <w:sz w:val="28"/>
          <w:szCs w:val="28"/>
        </w:rPr>
        <w:t>законодательством Российской Федерации (далее –</w:t>
      </w:r>
      <w:r w:rsidR="005A3F49" w:rsidRPr="00B768AE">
        <w:rPr>
          <w:bCs/>
          <w:sz w:val="28"/>
          <w:szCs w:val="28"/>
        </w:rPr>
        <w:t xml:space="preserve"> </w:t>
      </w:r>
      <w:r w:rsidR="006D0B4C" w:rsidRPr="00B768AE">
        <w:rPr>
          <w:bCs/>
          <w:sz w:val="28"/>
          <w:szCs w:val="28"/>
        </w:rPr>
        <w:t xml:space="preserve">уполномоченный </w:t>
      </w:r>
      <w:r w:rsidR="004C7532" w:rsidRPr="00B768AE">
        <w:rPr>
          <w:bCs/>
          <w:sz w:val="28"/>
          <w:szCs w:val="28"/>
        </w:rPr>
        <w:t>представитель).</w:t>
      </w:r>
    </w:p>
    <w:p w:rsidR="0090715B" w:rsidRPr="00B768AE" w:rsidRDefault="0090715B" w:rsidP="00D27714">
      <w:pPr>
        <w:tabs>
          <w:tab w:val="left" w:pos="851"/>
        </w:tabs>
        <w:ind w:firstLine="709"/>
        <w:jc w:val="both"/>
        <w:rPr>
          <w:bCs/>
          <w:color w:val="FF0000"/>
          <w:sz w:val="28"/>
          <w:szCs w:val="28"/>
        </w:rPr>
      </w:pPr>
    </w:p>
    <w:p w:rsidR="00D8505E" w:rsidRPr="00B768AE" w:rsidRDefault="00D8505E" w:rsidP="00DB7B11">
      <w:pPr>
        <w:tabs>
          <w:tab w:val="left" w:pos="851"/>
        </w:tabs>
        <w:jc w:val="center"/>
        <w:rPr>
          <w:bCs/>
          <w:sz w:val="28"/>
          <w:szCs w:val="28"/>
        </w:rPr>
      </w:pPr>
    </w:p>
    <w:p w:rsidR="00DB7B11" w:rsidRPr="00B768AE" w:rsidRDefault="0090715B" w:rsidP="00DB7B11">
      <w:pPr>
        <w:tabs>
          <w:tab w:val="left" w:pos="851"/>
        </w:tabs>
        <w:jc w:val="center"/>
        <w:rPr>
          <w:bCs/>
          <w:sz w:val="28"/>
          <w:szCs w:val="28"/>
        </w:rPr>
      </w:pPr>
      <w:r w:rsidRPr="00B768AE">
        <w:rPr>
          <w:bCs/>
          <w:sz w:val="28"/>
          <w:szCs w:val="28"/>
        </w:rPr>
        <w:t>Требования к порядку</w:t>
      </w:r>
    </w:p>
    <w:p w:rsidR="0090715B" w:rsidRPr="00B768AE" w:rsidRDefault="0090715B" w:rsidP="00DB7B11">
      <w:pPr>
        <w:tabs>
          <w:tab w:val="left" w:pos="851"/>
        </w:tabs>
        <w:jc w:val="center"/>
        <w:rPr>
          <w:bCs/>
          <w:sz w:val="28"/>
          <w:szCs w:val="28"/>
        </w:rPr>
      </w:pPr>
      <w:r w:rsidRPr="00B768AE">
        <w:rPr>
          <w:bCs/>
          <w:sz w:val="28"/>
          <w:szCs w:val="28"/>
        </w:rPr>
        <w:t>информирования о предоставлении государственной услуги</w:t>
      </w:r>
    </w:p>
    <w:p w:rsidR="0090715B" w:rsidRPr="00B768AE" w:rsidRDefault="0090715B" w:rsidP="00DB7B11">
      <w:pPr>
        <w:tabs>
          <w:tab w:val="left" w:pos="851"/>
        </w:tabs>
        <w:ind w:firstLine="709"/>
        <w:jc w:val="both"/>
        <w:rPr>
          <w:bCs/>
          <w:sz w:val="28"/>
          <w:szCs w:val="28"/>
        </w:rPr>
      </w:pPr>
    </w:p>
    <w:p w:rsidR="00AE195E" w:rsidRPr="00B768AE" w:rsidRDefault="004D7880" w:rsidP="00AE195E">
      <w:pPr>
        <w:tabs>
          <w:tab w:val="left" w:pos="851"/>
        </w:tabs>
        <w:ind w:firstLine="709"/>
        <w:jc w:val="both"/>
        <w:rPr>
          <w:bCs/>
          <w:sz w:val="28"/>
          <w:szCs w:val="28"/>
        </w:rPr>
      </w:pPr>
      <w:r w:rsidRPr="00B768AE">
        <w:rPr>
          <w:bCs/>
          <w:sz w:val="28"/>
          <w:szCs w:val="28"/>
        </w:rPr>
        <w:t>1.8</w:t>
      </w:r>
      <w:r w:rsidR="00AE195E" w:rsidRPr="00B768AE">
        <w:rPr>
          <w:bCs/>
          <w:sz w:val="28"/>
          <w:szCs w:val="28"/>
        </w:rPr>
        <w:t>. Основными требованиями к информированию о предоставлении государственной услуги являются:</w:t>
      </w:r>
    </w:p>
    <w:p w:rsidR="00AE195E" w:rsidRPr="00B768AE" w:rsidRDefault="00AE195E" w:rsidP="00AE195E">
      <w:pPr>
        <w:tabs>
          <w:tab w:val="left" w:pos="851"/>
        </w:tabs>
        <w:ind w:firstLine="709"/>
        <w:jc w:val="both"/>
        <w:rPr>
          <w:bCs/>
          <w:sz w:val="28"/>
          <w:szCs w:val="28"/>
        </w:rPr>
      </w:pPr>
      <w:r w:rsidRPr="00B768AE">
        <w:rPr>
          <w:bCs/>
          <w:sz w:val="28"/>
          <w:szCs w:val="28"/>
        </w:rPr>
        <w:t>1) достоверность предоставляемой информации;</w:t>
      </w:r>
    </w:p>
    <w:p w:rsidR="00AE195E" w:rsidRPr="00B768AE" w:rsidRDefault="00AE195E" w:rsidP="00AE195E">
      <w:pPr>
        <w:tabs>
          <w:tab w:val="left" w:pos="851"/>
        </w:tabs>
        <w:ind w:firstLine="709"/>
        <w:jc w:val="both"/>
        <w:rPr>
          <w:bCs/>
          <w:sz w:val="28"/>
          <w:szCs w:val="28"/>
        </w:rPr>
      </w:pPr>
      <w:r w:rsidRPr="00B768AE">
        <w:rPr>
          <w:bCs/>
          <w:sz w:val="28"/>
          <w:szCs w:val="28"/>
        </w:rPr>
        <w:t>2) четкость и полнота в изложении информации.</w:t>
      </w:r>
    </w:p>
    <w:p w:rsidR="00AE195E" w:rsidRPr="00B768AE" w:rsidRDefault="004D7880" w:rsidP="00AE195E">
      <w:pPr>
        <w:tabs>
          <w:tab w:val="left" w:pos="851"/>
        </w:tabs>
        <w:ind w:firstLine="709"/>
        <w:jc w:val="both"/>
        <w:rPr>
          <w:bCs/>
          <w:sz w:val="28"/>
          <w:szCs w:val="28"/>
        </w:rPr>
      </w:pPr>
      <w:r w:rsidRPr="00B768AE">
        <w:rPr>
          <w:bCs/>
          <w:sz w:val="28"/>
          <w:szCs w:val="28"/>
        </w:rPr>
        <w:t>1.9</w:t>
      </w:r>
      <w:r w:rsidR="00AE195E" w:rsidRPr="00B768AE">
        <w:rPr>
          <w:bCs/>
          <w:sz w:val="28"/>
          <w:szCs w:val="28"/>
        </w:rPr>
        <w:t>.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предоставляется заявителям:</w:t>
      </w:r>
    </w:p>
    <w:p w:rsidR="00AE195E" w:rsidRPr="00B768AE" w:rsidRDefault="00AE195E" w:rsidP="00AE195E">
      <w:pPr>
        <w:tabs>
          <w:tab w:val="left" w:pos="851"/>
        </w:tabs>
        <w:ind w:firstLine="709"/>
        <w:jc w:val="both"/>
        <w:rPr>
          <w:bCs/>
          <w:sz w:val="28"/>
          <w:szCs w:val="28"/>
        </w:rPr>
      </w:pPr>
      <w:r w:rsidRPr="00B768AE">
        <w:rPr>
          <w:bCs/>
          <w:sz w:val="28"/>
          <w:szCs w:val="28"/>
        </w:rPr>
        <w:t xml:space="preserve">1) непосредственно при личном обращении в </w:t>
      </w:r>
      <w:r w:rsidR="005305BE" w:rsidRPr="00B768AE">
        <w:rPr>
          <w:bCs/>
          <w:sz w:val="28"/>
          <w:szCs w:val="28"/>
        </w:rPr>
        <w:t xml:space="preserve">орган местного самоуправления </w:t>
      </w:r>
      <w:r w:rsidR="0079317F" w:rsidRPr="00B768AE">
        <w:rPr>
          <w:bCs/>
          <w:sz w:val="28"/>
          <w:szCs w:val="28"/>
        </w:rPr>
        <w:t xml:space="preserve">либо его структурное подразделение, уполномоченное на </w:t>
      </w:r>
      <w:r w:rsidR="00BA38F4" w:rsidRPr="00B768AE">
        <w:rPr>
          <w:bCs/>
          <w:sz w:val="28"/>
          <w:szCs w:val="28"/>
        </w:rPr>
        <w:t>предоставление государственной услуги</w:t>
      </w:r>
      <w:r w:rsidR="0079317F" w:rsidRPr="00B768AE">
        <w:rPr>
          <w:bCs/>
          <w:sz w:val="28"/>
          <w:szCs w:val="28"/>
        </w:rPr>
        <w:t xml:space="preserve">, </w:t>
      </w:r>
      <w:r w:rsidR="005305BE" w:rsidRPr="00B768AE">
        <w:rPr>
          <w:bCs/>
          <w:sz w:val="28"/>
          <w:szCs w:val="28"/>
        </w:rPr>
        <w:t>по месту жительства (пребывания) заявителя;</w:t>
      </w:r>
    </w:p>
    <w:p w:rsidR="00AE195E" w:rsidRPr="00B768AE" w:rsidRDefault="00AE195E" w:rsidP="00AE195E">
      <w:pPr>
        <w:tabs>
          <w:tab w:val="left" w:pos="851"/>
        </w:tabs>
        <w:ind w:firstLine="709"/>
        <w:jc w:val="both"/>
        <w:rPr>
          <w:bCs/>
          <w:sz w:val="28"/>
          <w:szCs w:val="28"/>
        </w:rPr>
      </w:pPr>
      <w:r w:rsidRPr="00B768AE">
        <w:rPr>
          <w:bCs/>
          <w:sz w:val="28"/>
          <w:szCs w:val="28"/>
        </w:rPr>
        <w:t>2) посредством использования средств телефонной связи;</w:t>
      </w:r>
    </w:p>
    <w:p w:rsidR="00AE195E" w:rsidRPr="00B768AE" w:rsidRDefault="00AE195E" w:rsidP="00AE195E">
      <w:pPr>
        <w:tabs>
          <w:tab w:val="left" w:pos="851"/>
        </w:tabs>
        <w:ind w:firstLine="709"/>
        <w:jc w:val="both"/>
        <w:rPr>
          <w:bCs/>
          <w:sz w:val="28"/>
          <w:szCs w:val="28"/>
        </w:rPr>
      </w:pPr>
      <w:r w:rsidRPr="00B768AE">
        <w:rPr>
          <w:bCs/>
          <w:sz w:val="28"/>
          <w:szCs w:val="28"/>
        </w:rPr>
        <w:t xml:space="preserve">3) посредством размещения информации на информационных стендах, расположенных в помещениях </w:t>
      </w:r>
      <w:r w:rsidR="005305BE" w:rsidRPr="00B768AE">
        <w:rPr>
          <w:bCs/>
          <w:sz w:val="28"/>
          <w:szCs w:val="28"/>
        </w:rPr>
        <w:t>органов местного самоуправления</w:t>
      </w:r>
      <w:r w:rsidRPr="00B768AE">
        <w:rPr>
          <w:bCs/>
          <w:sz w:val="28"/>
          <w:szCs w:val="28"/>
        </w:rPr>
        <w:t>;</w:t>
      </w:r>
    </w:p>
    <w:p w:rsidR="00AE195E" w:rsidRPr="00B768AE" w:rsidRDefault="00AE195E" w:rsidP="00AE195E">
      <w:pPr>
        <w:tabs>
          <w:tab w:val="left" w:pos="851"/>
        </w:tabs>
        <w:ind w:firstLine="709"/>
        <w:jc w:val="both"/>
        <w:rPr>
          <w:bCs/>
          <w:sz w:val="28"/>
          <w:szCs w:val="28"/>
        </w:rPr>
      </w:pPr>
      <w:r w:rsidRPr="00B768AE">
        <w:rPr>
          <w:bCs/>
          <w:sz w:val="28"/>
          <w:szCs w:val="28"/>
        </w:rPr>
        <w:t>4) посредством направления ответов на п</w:t>
      </w:r>
      <w:r w:rsidR="00CC7027" w:rsidRPr="00B768AE">
        <w:rPr>
          <w:bCs/>
          <w:sz w:val="28"/>
          <w:szCs w:val="28"/>
        </w:rPr>
        <w:t>исьменные обращения, поступившие</w:t>
      </w:r>
      <w:r w:rsidRPr="00B768AE">
        <w:rPr>
          <w:bCs/>
          <w:sz w:val="28"/>
          <w:szCs w:val="28"/>
        </w:rPr>
        <w:t xml:space="preserve"> по почте, в том числе на электронную почту;</w:t>
      </w:r>
    </w:p>
    <w:p w:rsidR="00AE195E" w:rsidRPr="00B768AE" w:rsidRDefault="00AE195E" w:rsidP="00AE195E">
      <w:pPr>
        <w:tabs>
          <w:tab w:val="left" w:pos="851"/>
        </w:tabs>
        <w:ind w:firstLine="709"/>
        <w:jc w:val="both"/>
        <w:rPr>
          <w:bCs/>
          <w:sz w:val="28"/>
          <w:szCs w:val="28"/>
        </w:rPr>
      </w:pPr>
      <w:r w:rsidRPr="00B768AE">
        <w:rPr>
          <w:bCs/>
          <w:sz w:val="28"/>
          <w:szCs w:val="28"/>
        </w:rPr>
        <w:t>5) посред</w:t>
      </w:r>
      <w:r w:rsidR="005305BE" w:rsidRPr="00B768AE">
        <w:rPr>
          <w:bCs/>
          <w:sz w:val="28"/>
          <w:szCs w:val="28"/>
        </w:rPr>
        <w:t xml:space="preserve">ством размещения на официальных сайтах органов местного самоуправления </w:t>
      </w:r>
      <w:r w:rsidRPr="00B768AE">
        <w:rPr>
          <w:bCs/>
          <w:sz w:val="28"/>
          <w:szCs w:val="28"/>
        </w:rPr>
        <w:t>в информационно-телеко</w:t>
      </w:r>
      <w:r w:rsidR="005305BE" w:rsidRPr="00B768AE">
        <w:rPr>
          <w:bCs/>
          <w:sz w:val="28"/>
          <w:szCs w:val="28"/>
        </w:rPr>
        <w:t>ммуникационной сети «Интернет»;</w:t>
      </w:r>
    </w:p>
    <w:p w:rsidR="00AE195E" w:rsidRPr="00B768AE" w:rsidRDefault="00AE195E" w:rsidP="00AE195E">
      <w:pPr>
        <w:tabs>
          <w:tab w:val="left" w:pos="851"/>
        </w:tabs>
        <w:ind w:firstLine="709"/>
        <w:jc w:val="both"/>
        <w:rPr>
          <w:bCs/>
          <w:sz w:val="28"/>
          <w:szCs w:val="28"/>
        </w:rPr>
      </w:pPr>
      <w:r w:rsidRPr="00B768AE">
        <w:rPr>
          <w:bCs/>
          <w:sz w:val="28"/>
          <w:szCs w:val="28"/>
        </w:rPr>
        <w:t>6) посредством федеральной государс</w:t>
      </w:r>
      <w:r w:rsidR="005305BE" w:rsidRPr="00B768AE">
        <w:rPr>
          <w:bCs/>
          <w:sz w:val="28"/>
          <w:szCs w:val="28"/>
        </w:rPr>
        <w:t>твенной информационной системы «</w:t>
      </w:r>
      <w:r w:rsidRPr="00B768AE">
        <w:rPr>
          <w:bCs/>
          <w:sz w:val="28"/>
          <w:szCs w:val="28"/>
        </w:rPr>
        <w:t xml:space="preserve">Единый портал государственных </w:t>
      </w:r>
      <w:r w:rsidR="005305BE" w:rsidRPr="00B768AE">
        <w:rPr>
          <w:bCs/>
          <w:sz w:val="28"/>
          <w:szCs w:val="28"/>
        </w:rPr>
        <w:t>и муниципальных услуг (функций)»</w:t>
      </w:r>
      <w:r w:rsidRPr="00B768AE">
        <w:rPr>
          <w:bCs/>
          <w:sz w:val="28"/>
          <w:szCs w:val="28"/>
        </w:rPr>
        <w:t>, https://www.gosuslugi.ru (далее - ЕПГУ);</w:t>
      </w:r>
    </w:p>
    <w:p w:rsidR="00AE195E" w:rsidRPr="00B768AE" w:rsidRDefault="00AE195E" w:rsidP="00AE195E">
      <w:pPr>
        <w:tabs>
          <w:tab w:val="left" w:pos="851"/>
        </w:tabs>
        <w:ind w:firstLine="709"/>
        <w:jc w:val="both"/>
        <w:rPr>
          <w:bCs/>
          <w:sz w:val="28"/>
          <w:szCs w:val="28"/>
        </w:rPr>
      </w:pPr>
      <w:r w:rsidRPr="00B768AE">
        <w:rPr>
          <w:bCs/>
          <w:sz w:val="28"/>
          <w:szCs w:val="28"/>
        </w:rPr>
        <w:t>7) посредством государс</w:t>
      </w:r>
      <w:r w:rsidR="005305BE" w:rsidRPr="00B768AE">
        <w:rPr>
          <w:bCs/>
          <w:sz w:val="28"/>
          <w:szCs w:val="28"/>
        </w:rPr>
        <w:t>твенной информационной системы «</w:t>
      </w:r>
      <w:r w:rsidRPr="00B768AE">
        <w:rPr>
          <w:bCs/>
          <w:sz w:val="28"/>
          <w:szCs w:val="28"/>
        </w:rPr>
        <w:t>Портал государственных и муниципальных у</w:t>
      </w:r>
      <w:r w:rsidR="005305BE" w:rsidRPr="00B768AE">
        <w:rPr>
          <w:bCs/>
          <w:sz w:val="28"/>
          <w:szCs w:val="28"/>
        </w:rPr>
        <w:t>слуг (функций) Камчатского края»</w:t>
      </w:r>
      <w:r w:rsidRPr="00B768AE">
        <w:rPr>
          <w:bCs/>
          <w:sz w:val="28"/>
          <w:szCs w:val="28"/>
        </w:rPr>
        <w:t>, https://gosuslugi41.ru (далее - РПГУ);</w:t>
      </w:r>
    </w:p>
    <w:p w:rsidR="00AE195E" w:rsidRPr="00B768AE" w:rsidRDefault="00AE195E" w:rsidP="00AE195E">
      <w:pPr>
        <w:tabs>
          <w:tab w:val="left" w:pos="851"/>
        </w:tabs>
        <w:ind w:firstLine="709"/>
        <w:jc w:val="both"/>
        <w:rPr>
          <w:bCs/>
          <w:sz w:val="28"/>
          <w:szCs w:val="28"/>
        </w:rPr>
      </w:pPr>
      <w:r w:rsidRPr="00B768AE">
        <w:rPr>
          <w:bCs/>
          <w:sz w:val="28"/>
          <w:szCs w:val="28"/>
        </w:rPr>
        <w:t>8) посредством размещения информации в средствах массовой информации, издания информационных брошюр, буклетов, иной печатной продукции.</w:t>
      </w:r>
    </w:p>
    <w:p w:rsidR="007C19DD" w:rsidRPr="00B768AE" w:rsidRDefault="004D7880" w:rsidP="009166B1">
      <w:pPr>
        <w:tabs>
          <w:tab w:val="left" w:pos="851"/>
        </w:tabs>
        <w:ind w:firstLine="709"/>
        <w:jc w:val="both"/>
        <w:rPr>
          <w:bCs/>
          <w:sz w:val="28"/>
          <w:szCs w:val="28"/>
        </w:rPr>
      </w:pPr>
      <w:r w:rsidRPr="00B768AE">
        <w:rPr>
          <w:bCs/>
          <w:sz w:val="28"/>
          <w:szCs w:val="28"/>
        </w:rPr>
        <w:t>1.10</w:t>
      </w:r>
      <w:r w:rsidR="009166B1" w:rsidRPr="00B768AE">
        <w:rPr>
          <w:bCs/>
          <w:sz w:val="28"/>
          <w:szCs w:val="28"/>
        </w:rPr>
        <w:t xml:space="preserve">. Со дня поступления запроса о предоставлении государственной услуги </w:t>
      </w:r>
      <w:r w:rsidR="000B0ADB" w:rsidRPr="00B768AE">
        <w:rPr>
          <w:bCs/>
          <w:sz w:val="28"/>
          <w:szCs w:val="28"/>
        </w:rPr>
        <w:t xml:space="preserve">и прилагаемых к нему документов </w:t>
      </w:r>
      <w:r w:rsidR="0082055C" w:rsidRPr="00B768AE">
        <w:rPr>
          <w:bCs/>
          <w:sz w:val="28"/>
          <w:szCs w:val="28"/>
        </w:rPr>
        <w:t>гражданин</w:t>
      </w:r>
      <w:r w:rsidR="006D0B4C" w:rsidRPr="00B768AE">
        <w:rPr>
          <w:bCs/>
          <w:sz w:val="28"/>
          <w:szCs w:val="28"/>
        </w:rPr>
        <w:t xml:space="preserve"> (уполномоченный представитель)</w:t>
      </w:r>
      <w:r w:rsidR="0082055C" w:rsidRPr="00B768AE">
        <w:rPr>
          <w:bCs/>
          <w:sz w:val="28"/>
          <w:szCs w:val="28"/>
        </w:rPr>
        <w:t xml:space="preserve">, </w:t>
      </w:r>
      <w:r w:rsidR="009166B1" w:rsidRPr="00B768AE">
        <w:rPr>
          <w:bCs/>
          <w:sz w:val="28"/>
          <w:szCs w:val="28"/>
        </w:rPr>
        <w:t xml:space="preserve">подавший </w:t>
      </w:r>
      <w:r w:rsidR="0019616B" w:rsidRPr="00B768AE">
        <w:rPr>
          <w:bCs/>
          <w:sz w:val="28"/>
          <w:szCs w:val="28"/>
        </w:rPr>
        <w:t>запрос</w:t>
      </w:r>
      <w:r w:rsidR="009166B1" w:rsidRPr="00B768AE">
        <w:rPr>
          <w:bCs/>
          <w:sz w:val="28"/>
          <w:szCs w:val="28"/>
        </w:rPr>
        <w:t xml:space="preserve">, имеет право на получение сведений: </w:t>
      </w:r>
    </w:p>
    <w:p w:rsidR="009166B1" w:rsidRPr="00B768AE" w:rsidRDefault="009166B1" w:rsidP="007C19DD">
      <w:pPr>
        <w:tabs>
          <w:tab w:val="left" w:pos="993"/>
        </w:tabs>
        <w:ind w:firstLine="709"/>
        <w:jc w:val="both"/>
        <w:rPr>
          <w:bCs/>
          <w:sz w:val="28"/>
          <w:szCs w:val="28"/>
        </w:rPr>
      </w:pPr>
      <w:r w:rsidRPr="00B768AE">
        <w:rPr>
          <w:bCs/>
          <w:sz w:val="28"/>
          <w:szCs w:val="28"/>
        </w:rPr>
        <w:t>1) о поступлении его заявления и документов;</w:t>
      </w:r>
    </w:p>
    <w:p w:rsidR="009166B1" w:rsidRPr="00B768AE" w:rsidRDefault="009166B1" w:rsidP="007C19DD">
      <w:pPr>
        <w:tabs>
          <w:tab w:val="left" w:pos="993"/>
        </w:tabs>
        <w:ind w:firstLine="709"/>
        <w:jc w:val="both"/>
        <w:rPr>
          <w:bCs/>
          <w:sz w:val="28"/>
          <w:szCs w:val="28"/>
        </w:rPr>
      </w:pPr>
      <w:r w:rsidRPr="00B768AE">
        <w:rPr>
          <w:bCs/>
          <w:sz w:val="28"/>
          <w:szCs w:val="28"/>
        </w:rPr>
        <w:t>2) о ходе рассмотрения заявления и документов, о завершении рассмотрения заявления и документов.</w:t>
      </w:r>
    </w:p>
    <w:p w:rsidR="00AE195E" w:rsidRPr="00B768AE" w:rsidRDefault="00214F7F" w:rsidP="00AE195E">
      <w:pPr>
        <w:tabs>
          <w:tab w:val="left" w:pos="851"/>
        </w:tabs>
        <w:ind w:firstLine="709"/>
        <w:jc w:val="both"/>
        <w:rPr>
          <w:bCs/>
          <w:sz w:val="28"/>
          <w:szCs w:val="28"/>
        </w:rPr>
      </w:pPr>
      <w:r w:rsidRPr="00B768AE">
        <w:rPr>
          <w:bCs/>
          <w:sz w:val="28"/>
          <w:szCs w:val="28"/>
        </w:rPr>
        <w:t>1.</w:t>
      </w:r>
      <w:r w:rsidR="004D7880" w:rsidRPr="00B768AE">
        <w:rPr>
          <w:bCs/>
          <w:sz w:val="28"/>
          <w:szCs w:val="28"/>
        </w:rPr>
        <w:t>11</w:t>
      </w:r>
      <w:r w:rsidR="00AE195E" w:rsidRPr="00B768AE">
        <w:rPr>
          <w:bCs/>
          <w:sz w:val="28"/>
          <w:szCs w:val="28"/>
        </w:rPr>
        <w:t>. Сведения о ходе предоставления государственной услуги предоставляются заявителям:</w:t>
      </w:r>
    </w:p>
    <w:p w:rsidR="00AE195E" w:rsidRPr="00B768AE" w:rsidRDefault="00AE195E" w:rsidP="00AE195E">
      <w:pPr>
        <w:tabs>
          <w:tab w:val="left" w:pos="851"/>
        </w:tabs>
        <w:ind w:firstLine="709"/>
        <w:jc w:val="both"/>
        <w:rPr>
          <w:bCs/>
          <w:sz w:val="28"/>
          <w:szCs w:val="28"/>
        </w:rPr>
      </w:pPr>
      <w:r w:rsidRPr="00B768AE">
        <w:rPr>
          <w:bCs/>
          <w:sz w:val="28"/>
          <w:szCs w:val="28"/>
        </w:rPr>
        <w:lastRenderedPageBreak/>
        <w:t xml:space="preserve">1) непосредственно при личном обращении в </w:t>
      </w:r>
      <w:r w:rsidR="0079317F" w:rsidRPr="00B768AE">
        <w:rPr>
          <w:bCs/>
          <w:sz w:val="28"/>
          <w:szCs w:val="28"/>
        </w:rPr>
        <w:t xml:space="preserve">орган местного самоуправления либо его структурное подразделение, уполномоченное на </w:t>
      </w:r>
      <w:r w:rsidR="00BA38F4" w:rsidRPr="00B768AE">
        <w:rPr>
          <w:bCs/>
          <w:sz w:val="28"/>
          <w:szCs w:val="28"/>
        </w:rPr>
        <w:t>предоставление государственной услуги</w:t>
      </w:r>
      <w:r w:rsidR="0079317F" w:rsidRPr="00B768AE">
        <w:rPr>
          <w:bCs/>
          <w:sz w:val="28"/>
          <w:szCs w:val="28"/>
        </w:rPr>
        <w:t>, по месту жительства (пребывания) заявителя</w:t>
      </w:r>
      <w:r w:rsidR="00C77B74" w:rsidRPr="00B768AE">
        <w:rPr>
          <w:bCs/>
          <w:sz w:val="28"/>
          <w:szCs w:val="28"/>
        </w:rPr>
        <w:t>;</w:t>
      </w:r>
    </w:p>
    <w:p w:rsidR="00AE195E" w:rsidRPr="00B768AE" w:rsidRDefault="00AE195E" w:rsidP="00AE195E">
      <w:pPr>
        <w:tabs>
          <w:tab w:val="left" w:pos="851"/>
        </w:tabs>
        <w:ind w:firstLine="709"/>
        <w:jc w:val="both"/>
        <w:rPr>
          <w:bCs/>
          <w:sz w:val="28"/>
          <w:szCs w:val="28"/>
        </w:rPr>
      </w:pPr>
      <w:r w:rsidRPr="00B768AE">
        <w:rPr>
          <w:bCs/>
          <w:sz w:val="28"/>
          <w:szCs w:val="28"/>
        </w:rPr>
        <w:t>2) посредством использования средств телефонной связи;</w:t>
      </w:r>
    </w:p>
    <w:p w:rsidR="00AE195E" w:rsidRPr="00B768AE" w:rsidRDefault="00AE195E" w:rsidP="00AE195E">
      <w:pPr>
        <w:tabs>
          <w:tab w:val="left" w:pos="851"/>
        </w:tabs>
        <w:ind w:firstLine="709"/>
        <w:jc w:val="both"/>
        <w:rPr>
          <w:bCs/>
          <w:sz w:val="28"/>
          <w:szCs w:val="28"/>
        </w:rPr>
      </w:pPr>
      <w:r w:rsidRPr="00B768AE">
        <w:rPr>
          <w:bCs/>
          <w:sz w:val="28"/>
          <w:szCs w:val="28"/>
        </w:rPr>
        <w:t>3) посредством направления ответов на письменные обращения, в том числе поступивших по почте, на электронную почту;</w:t>
      </w:r>
    </w:p>
    <w:p w:rsidR="00AE195E" w:rsidRPr="00B768AE" w:rsidRDefault="00AE195E" w:rsidP="00AE195E">
      <w:pPr>
        <w:tabs>
          <w:tab w:val="left" w:pos="851"/>
        </w:tabs>
        <w:ind w:firstLine="709"/>
        <w:jc w:val="both"/>
        <w:rPr>
          <w:bCs/>
          <w:sz w:val="28"/>
          <w:szCs w:val="28"/>
        </w:rPr>
      </w:pPr>
      <w:r w:rsidRPr="00B768AE">
        <w:rPr>
          <w:bCs/>
          <w:sz w:val="28"/>
          <w:szCs w:val="28"/>
        </w:rPr>
        <w:t>4) посредством ЕПГУ/РПГУ.</w:t>
      </w:r>
    </w:p>
    <w:p w:rsidR="00AE195E" w:rsidRPr="00B768AE" w:rsidRDefault="004D7880" w:rsidP="00AE195E">
      <w:pPr>
        <w:tabs>
          <w:tab w:val="left" w:pos="851"/>
        </w:tabs>
        <w:ind w:firstLine="709"/>
        <w:jc w:val="both"/>
        <w:rPr>
          <w:bCs/>
          <w:sz w:val="28"/>
          <w:szCs w:val="28"/>
        </w:rPr>
      </w:pPr>
      <w:r w:rsidRPr="00B768AE">
        <w:rPr>
          <w:bCs/>
          <w:sz w:val="28"/>
          <w:szCs w:val="28"/>
        </w:rPr>
        <w:t>1.12</w:t>
      </w:r>
      <w:r w:rsidR="00AE195E" w:rsidRPr="00B768AE">
        <w:rPr>
          <w:bCs/>
          <w:sz w:val="28"/>
          <w:szCs w:val="28"/>
        </w:rPr>
        <w:t>. При информировании по вопросам предоставления государственной услуги, в том числе о ходе предоставления государственной услуги непосредственно на личном приеме в</w:t>
      </w:r>
      <w:r w:rsidR="005859C3" w:rsidRPr="00B768AE">
        <w:rPr>
          <w:bCs/>
          <w:sz w:val="28"/>
          <w:szCs w:val="28"/>
        </w:rPr>
        <w:t xml:space="preserve"> органе местного самоуправления либо его структурном подразделении, </w:t>
      </w:r>
      <w:r w:rsidR="0023664B" w:rsidRPr="00B768AE">
        <w:rPr>
          <w:bCs/>
          <w:sz w:val="28"/>
          <w:szCs w:val="28"/>
        </w:rPr>
        <w:t>уполномоченном на предоставление государственной услуги</w:t>
      </w:r>
      <w:r w:rsidR="005859C3" w:rsidRPr="00B768AE">
        <w:rPr>
          <w:bCs/>
          <w:sz w:val="28"/>
          <w:szCs w:val="28"/>
        </w:rPr>
        <w:t>, по месту жительства (пребывания) заявителя</w:t>
      </w:r>
      <w:r w:rsidR="00127D1B" w:rsidRPr="00B768AE">
        <w:rPr>
          <w:bCs/>
          <w:sz w:val="28"/>
          <w:szCs w:val="28"/>
        </w:rPr>
        <w:t xml:space="preserve"> </w:t>
      </w:r>
      <w:r w:rsidR="00AE195E" w:rsidRPr="00B768AE">
        <w:rPr>
          <w:bCs/>
          <w:sz w:val="28"/>
          <w:szCs w:val="28"/>
        </w:rPr>
        <w:t xml:space="preserve">либо посредством использования средств телефонной связи, </w:t>
      </w:r>
      <w:r w:rsidR="005859C3" w:rsidRPr="00B768AE">
        <w:rPr>
          <w:bCs/>
          <w:sz w:val="28"/>
          <w:szCs w:val="28"/>
        </w:rPr>
        <w:t xml:space="preserve">его </w:t>
      </w:r>
      <w:r w:rsidR="00AE195E" w:rsidRPr="00B768AE">
        <w:rPr>
          <w:bCs/>
          <w:sz w:val="28"/>
          <w:szCs w:val="28"/>
        </w:rPr>
        <w:t>специалист</w:t>
      </w:r>
      <w:r w:rsidR="005859C3" w:rsidRPr="00B768AE">
        <w:rPr>
          <w:bCs/>
          <w:sz w:val="28"/>
          <w:szCs w:val="28"/>
        </w:rPr>
        <w:t xml:space="preserve"> </w:t>
      </w:r>
      <w:r w:rsidR="00AE195E" w:rsidRPr="00B768AE">
        <w:rPr>
          <w:bCs/>
          <w:sz w:val="28"/>
          <w:szCs w:val="28"/>
        </w:rPr>
        <w:t>подробно и в вежливой (корректной) форме информирует обратившихся по интересующим их вопросам.</w:t>
      </w:r>
    </w:p>
    <w:p w:rsidR="00387391" w:rsidRPr="00B768AE" w:rsidRDefault="004D7880" w:rsidP="00387391">
      <w:pPr>
        <w:tabs>
          <w:tab w:val="left" w:pos="851"/>
        </w:tabs>
        <w:ind w:firstLine="709"/>
        <w:jc w:val="both"/>
        <w:rPr>
          <w:bCs/>
          <w:sz w:val="28"/>
          <w:szCs w:val="28"/>
        </w:rPr>
      </w:pPr>
      <w:r w:rsidRPr="00B768AE">
        <w:rPr>
          <w:bCs/>
          <w:sz w:val="28"/>
          <w:szCs w:val="28"/>
        </w:rPr>
        <w:t>1.13</w:t>
      </w:r>
      <w:r w:rsidR="00387391" w:rsidRPr="00B768AE">
        <w:rPr>
          <w:bCs/>
          <w:sz w:val="28"/>
          <w:szCs w:val="28"/>
        </w:rPr>
        <w:t xml:space="preserve">. В целях предоставления государственной услуги, консультаций и информирования о ходе предоставления государственной услуги прием граждан осуществляется в порядке очереди или по предварительной записи. Запись на прием проводится </w:t>
      </w:r>
      <w:r w:rsidR="0082055C" w:rsidRPr="00B768AE">
        <w:rPr>
          <w:bCs/>
          <w:sz w:val="28"/>
          <w:szCs w:val="28"/>
        </w:rPr>
        <w:t xml:space="preserve">при личном обращении гражданина, </w:t>
      </w:r>
      <w:r w:rsidR="00387391" w:rsidRPr="00B768AE">
        <w:rPr>
          <w:bCs/>
          <w:sz w:val="28"/>
          <w:szCs w:val="28"/>
        </w:rPr>
        <w:t>посредством телефонной связи, через ЕПГУ/РПГУ.</w:t>
      </w:r>
    </w:p>
    <w:p w:rsidR="00387391" w:rsidRPr="00B768AE" w:rsidRDefault="004D7880" w:rsidP="00387391">
      <w:pPr>
        <w:tabs>
          <w:tab w:val="left" w:pos="851"/>
        </w:tabs>
        <w:ind w:firstLine="709"/>
        <w:jc w:val="both"/>
        <w:rPr>
          <w:bCs/>
          <w:sz w:val="28"/>
          <w:szCs w:val="28"/>
        </w:rPr>
      </w:pPr>
      <w:r w:rsidRPr="00B768AE">
        <w:rPr>
          <w:bCs/>
          <w:sz w:val="28"/>
          <w:szCs w:val="28"/>
        </w:rPr>
        <w:t>1.14</w:t>
      </w:r>
      <w:r w:rsidR="00387391" w:rsidRPr="00B768AE">
        <w:rPr>
          <w:bCs/>
          <w:sz w:val="28"/>
          <w:szCs w:val="28"/>
        </w:rPr>
        <w:t xml:space="preserve">. </w:t>
      </w:r>
      <w:r w:rsidR="00AA01F0" w:rsidRPr="00B768AE">
        <w:rPr>
          <w:bCs/>
          <w:sz w:val="28"/>
          <w:szCs w:val="28"/>
        </w:rPr>
        <w:t>Должностное ли</w:t>
      </w:r>
      <w:r w:rsidR="002937E5" w:rsidRPr="00B768AE">
        <w:rPr>
          <w:bCs/>
          <w:sz w:val="28"/>
          <w:szCs w:val="28"/>
        </w:rPr>
        <w:t xml:space="preserve">цо, </w:t>
      </w:r>
      <w:r w:rsidR="00AA01F0" w:rsidRPr="00B768AE">
        <w:rPr>
          <w:bCs/>
          <w:sz w:val="28"/>
          <w:szCs w:val="28"/>
        </w:rPr>
        <w:t>специалист</w:t>
      </w:r>
      <w:r w:rsidR="00387391" w:rsidRPr="00B768AE">
        <w:rPr>
          <w:bCs/>
          <w:sz w:val="28"/>
          <w:szCs w:val="28"/>
        </w:rPr>
        <w:t xml:space="preserve"> </w:t>
      </w:r>
      <w:r w:rsidR="005859C3" w:rsidRPr="00B768AE">
        <w:rPr>
          <w:bCs/>
          <w:sz w:val="28"/>
          <w:szCs w:val="28"/>
        </w:rPr>
        <w:t xml:space="preserve">органа местного самоуправления либо его структурного подразделения, </w:t>
      </w:r>
      <w:r w:rsidR="0023664B" w:rsidRPr="00B768AE">
        <w:rPr>
          <w:bCs/>
          <w:sz w:val="28"/>
          <w:szCs w:val="28"/>
        </w:rPr>
        <w:t xml:space="preserve">уполномоченного </w:t>
      </w:r>
      <w:r w:rsidR="00C54B31" w:rsidRPr="00B768AE">
        <w:rPr>
          <w:bCs/>
          <w:sz w:val="28"/>
          <w:szCs w:val="28"/>
        </w:rPr>
        <w:t xml:space="preserve">на оказание государственной социальной помощи на основании социального контракта, по месту жительства или месту пребывания заявителя, </w:t>
      </w:r>
      <w:r w:rsidR="009C4B55" w:rsidRPr="00B768AE">
        <w:rPr>
          <w:bCs/>
          <w:sz w:val="28"/>
          <w:szCs w:val="28"/>
        </w:rPr>
        <w:t>ответственный за предоставление государственной услуги</w:t>
      </w:r>
      <w:r w:rsidR="00C25BDA" w:rsidRPr="00B768AE">
        <w:rPr>
          <w:bCs/>
          <w:sz w:val="28"/>
          <w:szCs w:val="28"/>
        </w:rPr>
        <w:t xml:space="preserve"> (далее – специалист)</w:t>
      </w:r>
      <w:r w:rsidR="009C4B55" w:rsidRPr="00B768AE">
        <w:rPr>
          <w:bCs/>
          <w:sz w:val="28"/>
          <w:szCs w:val="28"/>
        </w:rPr>
        <w:t>,</w:t>
      </w:r>
      <w:r w:rsidR="00732885" w:rsidRPr="00B768AE">
        <w:rPr>
          <w:bCs/>
          <w:sz w:val="28"/>
          <w:szCs w:val="28"/>
        </w:rPr>
        <w:t xml:space="preserve"> </w:t>
      </w:r>
      <w:r w:rsidR="00387391" w:rsidRPr="00B768AE">
        <w:rPr>
          <w:bCs/>
          <w:sz w:val="28"/>
          <w:szCs w:val="28"/>
        </w:rPr>
        <w:t>не вправе требовать от гражданина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195E" w:rsidRPr="00B768AE" w:rsidRDefault="004D7880" w:rsidP="00AE195E">
      <w:pPr>
        <w:tabs>
          <w:tab w:val="left" w:pos="851"/>
        </w:tabs>
        <w:ind w:firstLine="709"/>
        <w:jc w:val="both"/>
        <w:rPr>
          <w:bCs/>
          <w:sz w:val="28"/>
          <w:szCs w:val="28"/>
        </w:rPr>
      </w:pPr>
      <w:r w:rsidRPr="00B768AE">
        <w:rPr>
          <w:bCs/>
          <w:sz w:val="28"/>
          <w:szCs w:val="28"/>
        </w:rPr>
        <w:t>1.15</w:t>
      </w:r>
      <w:r w:rsidR="00856969" w:rsidRPr="00B768AE">
        <w:rPr>
          <w:bCs/>
          <w:sz w:val="28"/>
          <w:szCs w:val="28"/>
        </w:rPr>
        <w:t xml:space="preserve">. </w:t>
      </w:r>
      <w:r w:rsidR="00AE195E" w:rsidRPr="00B768AE">
        <w:rPr>
          <w:bCs/>
          <w:sz w:val="28"/>
          <w:szCs w:val="28"/>
        </w:rPr>
        <w:t xml:space="preserve">Ответ на телефонный звонок должен начинаться с информации о наименовании </w:t>
      </w:r>
      <w:r w:rsidR="005859C3" w:rsidRPr="00B768AE">
        <w:rPr>
          <w:bCs/>
          <w:sz w:val="28"/>
          <w:szCs w:val="28"/>
        </w:rPr>
        <w:t xml:space="preserve">органа местного самоуправления либо его структурного подразделения, </w:t>
      </w:r>
      <w:r w:rsidR="00F23CCD" w:rsidRPr="00B768AE">
        <w:rPr>
          <w:bCs/>
          <w:sz w:val="28"/>
          <w:szCs w:val="28"/>
        </w:rPr>
        <w:t>уполномоченного</w:t>
      </w:r>
      <w:r w:rsidR="0023664B" w:rsidRPr="00B768AE">
        <w:rPr>
          <w:bCs/>
          <w:sz w:val="28"/>
          <w:szCs w:val="28"/>
        </w:rPr>
        <w:t xml:space="preserve"> на предоставление государственной услуги</w:t>
      </w:r>
      <w:r w:rsidR="00AE195E" w:rsidRPr="00B768AE">
        <w:rPr>
          <w:bCs/>
          <w:sz w:val="28"/>
          <w:szCs w:val="28"/>
        </w:rPr>
        <w:t>, фамилии, имени, отчестве (после</w:t>
      </w:r>
      <w:r w:rsidR="006937FB" w:rsidRPr="00B768AE">
        <w:rPr>
          <w:bCs/>
          <w:sz w:val="28"/>
          <w:szCs w:val="28"/>
        </w:rPr>
        <w:t>днее - при наличии) и должности</w:t>
      </w:r>
      <w:r w:rsidR="00C25BDA" w:rsidRPr="00B768AE">
        <w:rPr>
          <w:bCs/>
          <w:sz w:val="28"/>
          <w:szCs w:val="28"/>
        </w:rPr>
        <w:t xml:space="preserve"> </w:t>
      </w:r>
      <w:r w:rsidR="00AE195E" w:rsidRPr="00B768AE">
        <w:rPr>
          <w:bCs/>
          <w:sz w:val="28"/>
          <w:szCs w:val="28"/>
        </w:rPr>
        <w:t>специалиста</w:t>
      </w:r>
      <w:r w:rsidR="00C25BDA" w:rsidRPr="00B768AE">
        <w:rPr>
          <w:bCs/>
          <w:sz w:val="28"/>
          <w:szCs w:val="28"/>
        </w:rPr>
        <w:t>,</w:t>
      </w:r>
      <w:r w:rsidR="00AE195E" w:rsidRPr="00B768AE">
        <w:rPr>
          <w:bCs/>
          <w:sz w:val="28"/>
          <w:szCs w:val="28"/>
        </w:rPr>
        <w:t xml:space="preserve"> принявшего телефонный звонок. Если суть поставленного вопроса не отно</w:t>
      </w:r>
      <w:r w:rsidR="00856969" w:rsidRPr="00B768AE">
        <w:rPr>
          <w:bCs/>
          <w:sz w:val="28"/>
          <w:szCs w:val="28"/>
        </w:rPr>
        <w:t>сится к компетенции специалиста</w:t>
      </w:r>
      <w:r w:rsidR="00AE195E" w:rsidRPr="00B768AE">
        <w:rPr>
          <w:bCs/>
          <w:sz w:val="28"/>
          <w:szCs w:val="28"/>
        </w:rPr>
        <w:t>, принявшего телефонный звонок, он должен быть переадресован (переведен) специалисту, к компетенции которого относится поставленный вопрос, или обратившемуся должен быть сообщен телефонный номер, по которому можно получить необходимую информацию, либо предложено изложить суть обращения в письменной форме.</w:t>
      </w:r>
    </w:p>
    <w:p w:rsidR="00F42136" w:rsidRPr="00B768AE" w:rsidRDefault="004D7880" w:rsidP="00F42136">
      <w:pPr>
        <w:tabs>
          <w:tab w:val="left" w:pos="851"/>
        </w:tabs>
        <w:ind w:firstLine="709"/>
        <w:jc w:val="both"/>
        <w:rPr>
          <w:bCs/>
          <w:sz w:val="28"/>
          <w:szCs w:val="28"/>
        </w:rPr>
      </w:pPr>
      <w:r w:rsidRPr="00B768AE">
        <w:rPr>
          <w:bCs/>
          <w:sz w:val="28"/>
          <w:szCs w:val="28"/>
        </w:rPr>
        <w:t>1.16</w:t>
      </w:r>
      <w:r w:rsidR="00387391" w:rsidRPr="00B768AE">
        <w:rPr>
          <w:bCs/>
          <w:sz w:val="28"/>
          <w:szCs w:val="28"/>
        </w:rPr>
        <w:t xml:space="preserve">. </w:t>
      </w:r>
      <w:r w:rsidR="00F42136" w:rsidRPr="00B768AE">
        <w:rPr>
          <w:bCs/>
          <w:sz w:val="28"/>
          <w:szCs w:val="28"/>
        </w:rPr>
        <w:t>При ответе на телефонный звонок специалист обязан сообщить график приема граждан, точный почтовый адрес</w:t>
      </w:r>
      <w:r w:rsidR="00C25BDA" w:rsidRPr="00B768AE">
        <w:rPr>
          <w:bCs/>
          <w:sz w:val="28"/>
          <w:szCs w:val="28"/>
        </w:rPr>
        <w:t xml:space="preserve"> органа местного самоуправления либо его структурного подразделения, </w:t>
      </w:r>
      <w:r w:rsidR="0023664B" w:rsidRPr="00B768AE">
        <w:rPr>
          <w:bCs/>
          <w:sz w:val="28"/>
          <w:szCs w:val="28"/>
        </w:rPr>
        <w:t>уполномоченного на предоставление государственной услуги</w:t>
      </w:r>
      <w:r w:rsidR="00F42136" w:rsidRPr="00B768AE">
        <w:rPr>
          <w:bCs/>
          <w:sz w:val="28"/>
          <w:szCs w:val="28"/>
        </w:rPr>
        <w:t>, способ проезда к нему, а при необходимости - требования к письменному обращению.</w:t>
      </w:r>
    </w:p>
    <w:p w:rsidR="00F42136" w:rsidRPr="00B768AE" w:rsidRDefault="004D7880" w:rsidP="00F42136">
      <w:pPr>
        <w:tabs>
          <w:tab w:val="left" w:pos="851"/>
        </w:tabs>
        <w:ind w:firstLine="709"/>
        <w:jc w:val="both"/>
        <w:rPr>
          <w:bCs/>
          <w:sz w:val="28"/>
          <w:szCs w:val="28"/>
        </w:rPr>
      </w:pPr>
      <w:r w:rsidRPr="00B768AE">
        <w:rPr>
          <w:bCs/>
          <w:sz w:val="28"/>
          <w:szCs w:val="28"/>
        </w:rPr>
        <w:lastRenderedPageBreak/>
        <w:t>1.17</w:t>
      </w:r>
      <w:r w:rsidR="00387391" w:rsidRPr="00B768AE">
        <w:rPr>
          <w:bCs/>
          <w:sz w:val="28"/>
          <w:szCs w:val="28"/>
        </w:rPr>
        <w:t xml:space="preserve">. </w:t>
      </w:r>
      <w:r w:rsidR="00F42136" w:rsidRPr="00B768AE">
        <w:rPr>
          <w:bCs/>
          <w:sz w:val="28"/>
          <w:szCs w:val="28"/>
        </w:rPr>
        <w:t xml:space="preserve">Информирование по телефону о порядке предоставления государственной услуги осуществляется в соответствии с графиком работы </w:t>
      </w:r>
      <w:r w:rsidR="00C25BDA" w:rsidRPr="00B768AE">
        <w:rPr>
          <w:bCs/>
          <w:sz w:val="28"/>
          <w:szCs w:val="28"/>
        </w:rPr>
        <w:t xml:space="preserve">органа местного самоуправления либо его структурного подразделения, </w:t>
      </w:r>
      <w:r w:rsidR="0023664B" w:rsidRPr="00B768AE">
        <w:rPr>
          <w:bCs/>
          <w:sz w:val="28"/>
          <w:szCs w:val="28"/>
        </w:rPr>
        <w:t>уполномоченного на предоставление государственной услуги</w:t>
      </w:r>
      <w:r w:rsidR="00C25BDA" w:rsidRPr="00B768AE">
        <w:rPr>
          <w:bCs/>
          <w:sz w:val="28"/>
          <w:szCs w:val="28"/>
        </w:rPr>
        <w:t>, по месту жительства (пребывания) заявителя.</w:t>
      </w:r>
    </w:p>
    <w:p w:rsidR="00AE195E" w:rsidRPr="00B768AE" w:rsidRDefault="004D7880" w:rsidP="00AE195E">
      <w:pPr>
        <w:tabs>
          <w:tab w:val="left" w:pos="851"/>
        </w:tabs>
        <w:ind w:firstLine="709"/>
        <w:jc w:val="both"/>
        <w:rPr>
          <w:bCs/>
          <w:sz w:val="28"/>
          <w:szCs w:val="28"/>
        </w:rPr>
      </w:pPr>
      <w:r w:rsidRPr="00B768AE">
        <w:rPr>
          <w:bCs/>
          <w:sz w:val="28"/>
          <w:szCs w:val="28"/>
        </w:rPr>
        <w:t>1.18</w:t>
      </w:r>
      <w:r w:rsidR="00856969" w:rsidRPr="00B768AE">
        <w:rPr>
          <w:bCs/>
          <w:sz w:val="28"/>
          <w:szCs w:val="28"/>
        </w:rPr>
        <w:t xml:space="preserve">. </w:t>
      </w:r>
      <w:r w:rsidR="00AE195E" w:rsidRPr="00B768AE">
        <w:rPr>
          <w:bCs/>
          <w:sz w:val="28"/>
          <w:szCs w:val="28"/>
        </w:rPr>
        <w:t xml:space="preserve">При ответах на телефонные звонки и устные обращения </w:t>
      </w:r>
      <w:r w:rsidR="00856969" w:rsidRPr="00B768AE">
        <w:rPr>
          <w:bCs/>
          <w:sz w:val="28"/>
          <w:szCs w:val="28"/>
        </w:rPr>
        <w:t>специалист обязан</w:t>
      </w:r>
      <w:r w:rsidR="00AE195E" w:rsidRPr="00B768AE">
        <w:rPr>
          <w:bCs/>
          <w:sz w:val="28"/>
          <w:szCs w:val="28"/>
        </w:rPr>
        <w:t xml:space="preserve"> в соответствии с поступившим обращением предоставлять информацию по следующим вопросам:</w:t>
      </w:r>
    </w:p>
    <w:p w:rsidR="00AE195E" w:rsidRPr="00B768AE" w:rsidRDefault="00AE195E" w:rsidP="00AE195E">
      <w:pPr>
        <w:tabs>
          <w:tab w:val="left" w:pos="851"/>
        </w:tabs>
        <w:ind w:firstLine="709"/>
        <w:jc w:val="both"/>
        <w:rPr>
          <w:bCs/>
          <w:sz w:val="28"/>
          <w:szCs w:val="28"/>
        </w:rPr>
      </w:pPr>
      <w:r w:rsidRPr="00B768AE">
        <w:rPr>
          <w:bCs/>
          <w:sz w:val="28"/>
          <w:szCs w:val="28"/>
        </w:rPr>
        <w:t>1) о порядке получения государственной услуги;</w:t>
      </w:r>
    </w:p>
    <w:p w:rsidR="002D4E27" w:rsidRPr="00B768AE" w:rsidRDefault="002D4E27" w:rsidP="002D4E27">
      <w:pPr>
        <w:tabs>
          <w:tab w:val="left" w:pos="851"/>
        </w:tabs>
        <w:ind w:firstLine="709"/>
        <w:jc w:val="both"/>
        <w:rPr>
          <w:bCs/>
          <w:sz w:val="28"/>
          <w:szCs w:val="28"/>
        </w:rPr>
      </w:pPr>
      <w:r w:rsidRPr="00B768AE">
        <w:rPr>
          <w:bCs/>
          <w:sz w:val="28"/>
          <w:szCs w:val="28"/>
        </w:rPr>
        <w:t>2)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2D4E27" w:rsidRPr="00B768AE" w:rsidRDefault="002D4E27" w:rsidP="002D4E27">
      <w:pPr>
        <w:tabs>
          <w:tab w:val="left" w:pos="851"/>
        </w:tabs>
        <w:ind w:firstLine="709"/>
        <w:jc w:val="both"/>
        <w:rPr>
          <w:bCs/>
          <w:sz w:val="28"/>
          <w:szCs w:val="28"/>
        </w:rPr>
      </w:pPr>
      <w:r w:rsidRPr="00B768AE">
        <w:rPr>
          <w:bCs/>
          <w:sz w:val="28"/>
          <w:szCs w:val="28"/>
        </w:rPr>
        <w:t>3) о перечне категорий граждан, имеющих право на получение государственной услуги;</w:t>
      </w:r>
    </w:p>
    <w:p w:rsidR="00AE195E" w:rsidRPr="00B768AE" w:rsidRDefault="002D4E27" w:rsidP="00AE195E">
      <w:pPr>
        <w:tabs>
          <w:tab w:val="left" w:pos="851"/>
        </w:tabs>
        <w:ind w:firstLine="709"/>
        <w:jc w:val="both"/>
        <w:rPr>
          <w:bCs/>
          <w:sz w:val="28"/>
          <w:szCs w:val="28"/>
        </w:rPr>
      </w:pPr>
      <w:r w:rsidRPr="00B768AE">
        <w:rPr>
          <w:bCs/>
          <w:sz w:val="28"/>
          <w:szCs w:val="28"/>
        </w:rPr>
        <w:t>4</w:t>
      </w:r>
      <w:r w:rsidR="00AE195E" w:rsidRPr="00B768AE">
        <w:rPr>
          <w:bCs/>
          <w:sz w:val="28"/>
          <w:szCs w:val="28"/>
        </w:rPr>
        <w:t xml:space="preserve">) о перечне документов, необходимых для получения государственной услуги, </w:t>
      </w:r>
      <w:r w:rsidR="002937E5" w:rsidRPr="00B768AE">
        <w:rPr>
          <w:bCs/>
          <w:sz w:val="28"/>
          <w:szCs w:val="28"/>
        </w:rPr>
        <w:t>о требования</w:t>
      </w:r>
      <w:r w:rsidR="00F23CCD" w:rsidRPr="00B768AE">
        <w:rPr>
          <w:bCs/>
          <w:sz w:val="28"/>
          <w:szCs w:val="28"/>
        </w:rPr>
        <w:t>х</w:t>
      </w:r>
      <w:r w:rsidR="00AE195E" w:rsidRPr="00B768AE">
        <w:rPr>
          <w:bCs/>
          <w:sz w:val="28"/>
          <w:szCs w:val="28"/>
        </w:rPr>
        <w:t xml:space="preserve"> к оформлению таких документов;</w:t>
      </w:r>
    </w:p>
    <w:p w:rsidR="00AE195E" w:rsidRPr="00B768AE" w:rsidRDefault="002D4E27" w:rsidP="00AE195E">
      <w:pPr>
        <w:tabs>
          <w:tab w:val="left" w:pos="851"/>
        </w:tabs>
        <w:ind w:firstLine="709"/>
        <w:jc w:val="both"/>
        <w:rPr>
          <w:bCs/>
          <w:sz w:val="28"/>
          <w:szCs w:val="28"/>
        </w:rPr>
      </w:pPr>
      <w:r w:rsidRPr="00B768AE">
        <w:rPr>
          <w:bCs/>
          <w:sz w:val="28"/>
          <w:szCs w:val="28"/>
        </w:rPr>
        <w:t>5</w:t>
      </w:r>
      <w:r w:rsidR="00AE195E" w:rsidRPr="00B768AE">
        <w:rPr>
          <w:bCs/>
          <w:sz w:val="28"/>
          <w:szCs w:val="28"/>
        </w:rPr>
        <w:t>) о сроках предоставления государственной услуги;</w:t>
      </w:r>
    </w:p>
    <w:p w:rsidR="00AE195E" w:rsidRPr="00B768AE" w:rsidRDefault="002D4E27" w:rsidP="00AE195E">
      <w:pPr>
        <w:tabs>
          <w:tab w:val="left" w:pos="851"/>
        </w:tabs>
        <w:ind w:firstLine="709"/>
        <w:jc w:val="both"/>
        <w:rPr>
          <w:bCs/>
          <w:sz w:val="28"/>
          <w:szCs w:val="28"/>
        </w:rPr>
      </w:pPr>
      <w:r w:rsidRPr="00B768AE">
        <w:rPr>
          <w:bCs/>
          <w:sz w:val="28"/>
          <w:szCs w:val="28"/>
        </w:rPr>
        <w:t>6</w:t>
      </w:r>
      <w:r w:rsidR="00AE195E" w:rsidRPr="00B768AE">
        <w:rPr>
          <w:bCs/>
          <w:sz w:val="28"/>
          <w:szCs w:val="28"/>
        </w:rPr>
        <w:t>) об исчерпывающем перечне оснований для приостановления или отказа в предоставлении государственной услуги;</w:t>
      </w:r>
    </w:p>
    <w:p w:rsidR="00AE195E" w:rsidRPr="00B768AE" w:rsidRDefault="002D4E27" w:rsidP="00AE195E">
      <w:pPr>
        <w:tabs>
          <w:tab w:val="left" w:pos="851"/>
        </w:tabs>
        <w:ind w:firstLine="709"/>
        <w:jc w:val="both"/>
        <w:rPr>
          <w:bCs/>
          <w:sz w:val="28"/>
          <w:szCs w:val="28"/>
        </w:rPr>
      </w:pPr>
      <w:r w:rsidRPr="00B768AE">
        <w:rPr>
          <w:bCs/>
          <w:sz w:val="28"/>
          <w:szCs w:val="28"/>
        </w:rPr>
        <w:t>7</w:t>
      </w:r>
      <w:r w:rsidR="00AE195E" w:rsidRPr="00B768AE">
        <w:rPr>
          <w:bCs/>
          <w:sz w:val="28"/>
          <w:szCs w:val="28"/>
        </w:rPr>
        <w:t>) о порядке выдачи (направления) документа, являющегося результатом предоставления государственной услуги;</w:t>
      </w:r>
    </w:p>
    <w:p w:rsidR="00AE195E" w:rsidRPr="00B768AE" w:rsidRDefault="002D4E27" w:rsidP="00AE195E">
      <w:pPr>
        <w:tabs>
          <w:tab w:val="left" w:pos="851"/>
        </w:tabs>
        <w:ind w:firstLine="709"/>
        <w:jc w:val="both"/>
        <w:rPr>
          <w:bCs/>
          <w:sz w:val="28"/>
          <w:szCs w:val="28"/>
        </w:rPr>
      </w:pPr>
      <w:r w:rsidRPr="00B768AE">
        <w:rPr>
          <w:bCs/>
          <w:sz w:val="28"/>
          <w:szCs w:val="28"/>
        </w:rPr>
        <w:t>8</w:t>
      </w:r>
      <w:r w:rsidR="00AE195E" w:rsidRPr="00B768AE">
        <w:rPr>
          <w:bCs/>
          <w:sz w:val="28"/>
          <w:szCs w:val="28"/>
        </w:rPr>
        <w:t>) о порядке обжалования решений, действий (бездействия) должностных лиц в ходе предоставления государственной услуги;</w:t>
      </w:r>
    </w:p>
    <w:p w:rsidR="00AE195E" w:rsidRPr="00B768AE" w:rsidRDefault="002D4E27" w:rsidP="00AE195E">
      <w:pPr>
        <w:tabs>
          <w:tab w:val="left" w:pos="851"/>
        </w:tabs>
        <w:ind w:firstLine="709"/>
        <w:jc w:val="both"/>
        <w:rPr>
          <w:bCs/>
          <w:sz w:val="28"/>
          <w:szCs w:val="28"/>
        </w:rPr>
      </w:pPr>
      <w:r w:rsidRPr="00B768AE">
        <w:rPr>
          <w:bCs/>
          <w:sz w:val="28"/>
          <w:szCs w:val="28"/>
        </w:rPr>
        <w:t>9</w:t>
      </w:r>
      <w:r w:rsidR="00856969" w:rsidRPr="00B768AE">
        <w:rPr>
          <w:bCs/>
          <w:sz w:val="28"/>
          <w:szCs w:val="28"/>
        </w:rPr>
        <w:t>) о месте размещения в сети «Интернет»</w:t>
      </w:r>
      <w:r w:rsidR="00AE195E" w:rsidRPr="00B768AE">
        <w:rPr>
          <w:bCs/>
          <w:sz w:val="28"/>
          <w:szCs w:val="28"/>
        </w:rPr>
        <w:t xml:space="preserve"> информации по вопросам предоставления государственной услуги.</w:t>
      </w:r>
    </w:p>
    <w:p w:rsidR="00AE195E" w:rsidRPr="00B768AE" w:rsidRDefault="004D7880" w:rsidP="00AE195E">
      <w:pPr>
        <w:tabs>
          <w:tab w:val="left" w:pos="851"/>
        </w:tabs>
        <w:ind w:firstLine="709"/>
        <w:jc w:val="both"/>
        <w:rPr>
          <w:bCs/>
          <w:sz w:val="28"/>
          <w:szCs w:val="28"/>
        </w:rPr>
      </w:pPr>
      <w:r w:rsidRPr="00B768AE">
        <w:rPr>
          <w:bCs/>
          <w:sz w:val="28"/>
          <w:szCs w:val="28"/>
        </w:rPr>
        <w:t>1.19</w:t>
      </w:r>
      <w:r w:rsidR="00AE195E" w:rsidRPr="00B768AE">
        <w:rPr>
          <w:bCs/>
          <w:sz w:val="28"/>
          <w:szCs w:val="28"/>
        </w:rPr>
        <w:t>. Письменное информирование по вопросам предоставления государственной услуги, в том числе о ходе предоставления государственной услуги, осуществляется в письменной форме посредством почтового отправления или в электронной форме.</w:t>
      </w:r>
    </w:p>
    <w:p w:rsidR="00AE195E" w:rsidRPr="00B768AE" w:rsidRDefault="004D7880" w:rsidP="00AE195E">
      <w:pPr>
        <w:tabs>
          <w:tab w:val="left" w:pos="851"/>
        </w:tabs>
        <w:ind w:firstLine="709"/>
        <w:jc w:val="both"/>
        <w:rPr>
          <w:bCs/>
          <w:sz w:val="28"/>
          <w:szCs w:val="28"/>
        </w:rPr>
      </w:pPr>
      <w:r w:rsidRPr="00B768AE">
        <w:rPr>
          <w:bCs/>
          <w:sz w:val="28"/>
          <w:szCs w:val="28"/>
        </w:rPr>
        <w:t>1.20</w:t>
      </w:r>
      <w:r w:rsidR="007B735C" w:rsidRPr="00B768AE">
        <w:rPr>
          <w:bCs/>
          <w:sz w:val="28"/>
          <w:szCs w:val="28"/>
        </w:rPr>
        <w:t xml:space="preserve">. </w:t>
      </w:r>
      <w:r w:rsidR="00AE195E" w:rsidRPr="00B768AE">
        <w:rPr>
          <w:bCs/>
          <w:sz w:val="28"/>
          <w:szCs w:val="28"/>
        </w:rPr>
        <w:t xml:space="preserve">Письменный </w:t>
      </w:r>
      <w:r w:rsidR="00856969" w:rsidRPr="00B768AE">
        <w:rPr>
          <w:bCs/>
          <w:sz w:val="28"/>
          <w:szCs w:val="28"/>
        </w:rPr>
        <w:t xml:space="preserve">ответ </w:t>
      </w:r>
      <w:r w:rsidR="00AE195E" w:rsidRPr="00B768AE">
        <w:rPr>
          <w:bCs/>
          <w:sz w:val="28"/>
          <w:szCs w:val="28"/>
        </w:rPr>
        <w:t>вручается заявителю (уполномоченному представителю) лично или направляется по почтовому адресу или по электронной почте, указанным в обращении, или через ЕПГУ/РПГУ.</w:t>
      </w:r>
    </w:p>
    <w:p w:rsidR="00AE195E" w:rsidRPr="00B768AE" w:rsidRDefault="004D7880" w:rsidP="00AE195E">
      <w:pPr>
        <w:tabs>
          <w:tab w:val="left" w:pos="851"/>
        </w:tabs>
        <w:ind w:firstLine="709"/>
        <w:jc w:val="both"/>
        <w:rPr>
          <w:bCs/>
          <w:sz w:val="28"/>
          <w:szCs w:val="28"/>
        </w:rPr>
      </w:pPr>
      <w:r w:rsidRPr="00B768AE">
        <w:rPr>
          <w:bCs/>
          <w:sz w:val="28"/>
          <w:szCs w:val="28"/>
        </w:rPr>
        <w:t>1.21</w:t>
      </w:r>
      <w:r w:rsidR="007B735C" w:rsidRPr="00B768AE">
        <w:rPr>
          <w:bCs/>
          <w:sz w:val="28"/>
          <w:szCs w:val="28"/>
        </w:rPr>
        <w:t xml:space="preserve">. </w:t>
      </w:r>
      <w:r w:rsidR="00AE195E" w:rsidRPr="00B768AE">
        <w:rPr>
          <w:bCs/>
          <w:sz w:val="28"/>
          <w:szCs w:val="28"/>
        </w:rPr>
        <w:t>Ответ на письменное обращение, в том числе поступившее в форме электронного документа, направляется заявителю</w:t>
      </w:r>
      <w:r w:rsidR="00B94D33" w:rsidRPr="00B768AE">
        <w:rPr>
          <w:bCs/>
          <w:sz w:val="28"/>
          <w:szCs w:val="28"/>
        </w:rPr>
        <w:t xml:space="preserve"> (уполномоченному представителю)</w:t>
      </w:r>
      <w:r w:rsidR="00AE195E" w:rsidRPr="00B768AE">
        <w:rPr>
          <w:bCs/>
          <w:sz w:val="28"/>
          <w:szCs w:val="28"/>
        </w:rPr>
        <w:t xml:space="preserve"> в течение 30 (тридцати) дней со дня регистрации обращения в </w:t>
      </w:r>
      <w:r w:rsidR="00C25BDA" w:rsidRPr="00B768AE">
        <w:rPr>
          <w:bCs/>
          <w:sz w:val="28"/>
          <w:szCs w:val="28"/>
        </w:rPr>
        <w:t xml:space="preserve">органе местного самоуправления либо его структурном подразделении, </w:t>
      </w:r>
      <w:r w:rsidR="0023664B" w:rsidRPr="00B768AE">
        <w:rPr>
          <w:bCs/>
          <w:sz w:val="28"/>
          <w:szCs w:val="28"/>
        </w:rPr>
        <w:t>уполномоченном на предоставление государственной услуги</w:t>
      </w:r>
      <w:r w:rsidR="00C25BDA" w:rsidRPr="00B768AE">
        <w:rPr>
          <w:bCs/>
          <w:sz w:val="28"/>
          <w:szCs w:val="28"/>
        </w:rPr>
        <w:t>, по месту жительства (пребывания) заявителя.</w:t>
      </w:r>
    </w:p>
    <w:p w:rsidR="00AE195E" w:rsidRPr="00B768AE" w:rsidRDefault="004D7880" w:rsidP="00AE195E">
      <w:pPr>
        <w:tabs>
          <w:tab w:val="left" w:pos="851"/>
        </w:tabs>
        <w:ind w:firstLine="709"/>
        <w:jc w:val="both"/>
        <w:rPr>
          <w:bCs/>
          <w:sz w:val="28"/>
          <w:szCs w:val="28"/>
        </w:rPr>
      </w:pPr>
      <w:r w:rsidRPr="00B768AE">
        <w:rPr>
          <w:bCs/>
          <w:sz w:val="28"/>
          <w:szCs w:val="28"/>
        </w:rPr>
        <w:t>1.22</w:t>
      </w:r>
      <w:r w:rsidR="00AE195E" w:rsidRPr="00B768AE">
        <w:rPr>
          <w:bCs/>
          <w:sz w:val="28"/>
          <w:szCs w:val="28"/>
        </w:rPr>
        <w:t>. На ин</w:t>
      </w:r>
      <w:r w:rsidR="007B735C" w:rsidRPr="00B768AE">
        <w:rPr>
          <w:bCs/>
          <w:sz w:val="28"/>
          <w:szCs w:val="28"/>
        </w:rPr>
        <w:t>формацион</w:t>
      </w:r>
      <w:r w:rsidR="0023664B" w:rsidRPr="00B768AE">
        <w:rPr>
          <w:bCs/>
          <w:sz w:val="28"/>
          <w:szCs w:val="28"/>
        </w:rPr>
        <w:t>ных стендах в помещениях органа</w:t>
      </w:r>
      <w:r w:rsidR="007B735C" w:rsidRPr="00B768AE">
        <w:rPr>
          <w:bCs/>
          <w:sz w:val="28"/>
          <w:szCs w:val="28"/>
        </w:rPr>
        <w:t xml:space="preserve"> местного самоуправления</w:t>
      </w:r>
      <w:r w:rsidR="00C25BDA" w:rsidRPr="00B768AE">
        <w:rPr>
          <w:bCs/>
          <w:sz w:val="28"/>
          <w:szCs w:val="28"/>
        </w:rPr>
        <w:t xml:space="preserve"> либо </w:t>
      </w:r>
      <w:r w:rsidR="0023664B" w:rsidRPr="00B768AE">
        <w:rPr>
          <w:bCs/>
          <w:sz w:val="28"/>
          <w:szCs w:val="28"/>
        </w:rPr>
        <w:t>его структурного</w:t>
      </w:r>
      <w:r w:rsidR="00C25BDA" w:rsidRPr="00B768AE">
        <w:rPr>
          <w:bCs/>
          <w:sz w:val="28"/>
          <w:szCs w:val="28"/>
        </w:rPr>
        <w:t xml:space="preserve"> подразд</w:t>
      </w:r>
      <w:r w:rsidR="0023664B" w:rsidRPr="00B768AE">
        <w:rPr>
          <w:bCs/>
          <w:sz w:val="28"/>
          <w:szCs w:val="28"/>
        </w:rPr>
        <w:t>еления</w:t>
      </w:r>
      <w:r w:rsidR="00C25BDA" w:rsidRPr="00B768AE">
        <w:rPr>
          <w:bCs/>
          <w:sz w:val="28"/>
          <w:szCs w:val="28"/>
        </w:rPr>
        <w:t xml:space="preserve">, </w:t>
      </w:r>
      <w:r w:rsidR="0023664B" w:rsidRPr="00B768AE">
        <w:rPr>
          <w:bCs/>
          <w:sz w:val="28"/>
          <w:szCs w:val="28"/>
        </w:rPr>
        <w:t xml:space="preserve">уполномоченного на предоставление государственной услуги, </w:t>
      </w:r>
      <w:r w:rsidR="00AE195E" w:rsidRPr="00B768AE">
        <w:rPr>
          <w:bCs/>
          <w:sz w:val="28"/>
          <w:szCs w:val="28"/>
        </w:rPr>
        <w:t>размещается следующая информация:</w:t>
      </w:r>
    </w:p>
    <w:p w:rsidR="00AE195E" w:rsidRPr="00B768AE" w:rsidRDefault="00AE195E" w:rsidP="00AE195E">
      <w:pPr>
        <w:tabs>
          <w:tab w:val="left" w:pos="851"/>
        </w:tabs>
        <w:ind w:firstLine="709"/>
        <w:jc w:val="both"/>
        <w:rPr>
          <w:bCs/>
          <w:sz w:val="28"/>
          <w:szCs w:val="28"/>
        </w:rPr>
      </w:pPr>
      <w:r w:rsidRPr="00B768AE">
        <w:rPr>
          <w:bCs/>
          <w:sz w:val="28"/>
          <w:szCs w:val="28"/>
        </w:rPr>
        <w:t xml:space="preserve">1) о месте нахождения и графике работы </w:t>
      </w:r>
      <w:r w:rsidR="006937FB" w:rsidRPr="00B768AE">
        <w:rPr>
          <w:bCs/>
          <w:sz w:val="28"/>
          <w:szCs w:val="28"/>
        </w:rPr>
        <w:t>органа местного самоуправления либо его структурного</w:t>
      </w:r>
      <w:r w:rsidR="00732885" w:rsidRPr="00B768AE">
        <w:rPr>
          <w:bCs/>
          <w:sz w:val="28"/>
          <w:szCs w:val="28"/>
        </w:rPr>
        <w:t xml:space="preserve"> подразде</w:t>
      </w:r>
      <w:r w:rsidR="006937FB" w:rsidRPr="00B768AE">
        <w:rPr>
          <w:bCs/>
          <w:sz w:val="28"/>
          <w:szCs w:val="28"/>
        </w:rPr>
        <w:t xml:space="preserve">ления, </w:t>
      </w:r>
      <w:r w:rsidR="0023664B" w:rsidRPr="00B768AE">
        <w:rPr>
          <w:bCs/>
          <w:sz w:val="28"/>
          <w:szCs w:val="28"/>
        </w:rPr>
        <w:t xml:space="preserve">уполномоченного на предоставление </w:t>
      </w:r>
      <w:r w:rsidR="0023664B" w:rsidRPr="00B768AE">
        <w:rPr>
          <w:bCs/>
          <w:sz w:val="28"/>
          <w:szCs w:val="28"/>
        </w:rPr>
        <w:lastRenderedPageBreak/>
        <w:t>государственной услуги</w:t>
      </w:r>
      <w:r w:rsidR="006937FB" w:rsidRPr="00B768AE">
        <w:rPr>
          <w:bCs/>
          <w:sz w:val="28"/>
          <w:szCs w:val="28"/>
        </w:rPr>
        <w:t xml:space="preserve">, </w:t>
      </w:r>
      <w:r w:rsidRPr="00B768AE">
        <w:rPr>
          <w:bCs/>
          <w:sz w:val="28"/>
          <w:szCs w:val="28"/>
        </w:rPr>
        <w:t>номерах телефо</w:t>
      </w:r>
      <w:r w:rsidR="007B735C" w:rsidRPr="00B768AE">
        <w:rPr>
          <w:bCs/>
          <w:sz w:val="28"/>
          <w:szCs w:val="28"/>
        </w:rPr>
        <w:t>нов, адресах официальных сайтов органов местного самоуправления в сети «Интернет»</w:t>
      </w:r>
      <w:r w:rsidRPr="00B768AE">
        <w:rPr>
          <w:bCs/>
          <w:sz w:val="28"/>
          <w:szCs w:val="28"/>
        </w:rPr>
        <w:t xml:space="preserve"> и электронной почты;</w:t>
      </w:r>
    </w:p>
    <w:p w:rsidR="00AE195E" w:rsidRPr="00B768AE" w:rsidRDefault="00AE195E" w:rsidP="00AE195E">
      <w:pPr>
        <w:tabs>
          <w:tab w:val="left" w:pos="851"/>
        </w:tabs>
        <w:ind w:firstLine="709"/>
        <w:jc w:val="both"/>
        <w:rPr>
          <w:bCs/>
          <w:sz w:val="28"/>
          <w:szCs w:val="28"/>
        </w:rPr>
      </w:pPr>
      <w:r w:rsidRPr="00B768AE">
        <w:rPr>
          <w:bCs/>
          <w:sz w:val="28"/>
          <w:szCs w:val="28"/>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195E" w:rsidRPr="00B768AE" w:rsidRDefault="00AE195E" w:rsidP="00AE195E">
      <w:pPr>
        <w:tabs>
          <w:tab w:val="left" w:pos="851"/>
        </w:tabs>
        <w:ind w:firstLine="709"/>
        <w:jc w:val="both"/>
        <w:rPr>
          <w:bCs/>
          <w:sz w:val="28"/>
          <w:szCs w:val="28"/>
        </w:rPr>
      </w:pPr>
      <w:r w:rsidRPr="00B768AE">
        <w:rPr>
          <w:bCs/>
          <w:sz w:val="28"/>
          <w:szCs w:val="28"/>
        </w:rPr>
        <w:t>3) о порядке и способах предоставления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 xml:space="preserve">4) </w:t>
      </w:r>
      <w:r w:rsidR="006937FB" w:rsidRPr="00B768AE">
        <w:rPr>
          <w:bCs/>
          <w:sz w:val="28"/>
          <w:szCs w:val="28"/>
        </w:rPr>
        <w:t xml:space="preserve">о </w:t>
      </w:r>
      <w:r w:rsidRPr="00B768AE">
        <w:rPr>
          <w:bCs/>
          <w:sz w:val="28"/>
          <w:szCs w:val="28"/>
        </w:rPr>
        <w:t>срок</w:t>
      </w:r>
      <w:r w:rsidR="006937FB" w:rsidRPr="00B768AE">
        <w:rPr>
          <w:bCs/>
          <w:sz w:val="28"/>
          <w:szCs w:val="28"/>
        </w:rPr>
        <w:t>е</w:t>
      </w:r>
      <w:r w:rsidRPr="00B768AE">
        <w:rPr>
          <w:bCs/>
          <w:sz w:val="28"/>
          <w:szCs w:val="28"/>
        </w:rPr>
        <w:t xml:space="preserve"> предоставления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5) исчерпывающий перечень оснований для отказа в предоставлении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6) о праве заявителя на досудебное (внесудебное) обжалование решений и (или) действий (бездействия), принятых (осуществляемых) в ходе предоставления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7) формы заявлений, необходимых для предоставления государственной услуги, и образцы их заполнения.</w:t>
      </w:r>
    </w:p>
    <w:p w:rsidR="00AE195E" w:rsidRPr="00B768AE" w:rsidRDefault="004D7880" w:rsidP="00AE195E">
      <w:pPr>
        <w:tabs>
          <w:tab w:val="left" w:pos="851"/>
        </w:tabs>
        <w:ind w:firstLine="709"/>
        <w:jc w:val="both"/>
        <w:rPr>
          <w:bCs/>
          <w:sz w:val="28"/>
          <w:szCs w:val="28"/>
        </w:rPr>
      </w:pPr>
      <w:r w:rsidRPr="00B768AE">
        <w:rPr>
          <w:bCs/>
          <w:sz w:val="28"/>
          <w:szCs w:val="28"/>
        </w:rPr>
        <w:t>1.23</w:t>
      </w:r>
      <w:r w:rsidR="00AE195E" w:rsidRPr="00B768AE">
        <w:rPr>
          <w:bCs/>
          <w:sz w:val="28"/>
          <w:szCs w:val="28"/>
        </w:rPr>
        <w:t>. На офиц</w:t>
      </w:r>
      <w:r w:rsidR="007B735C" w:rsidRPr="00B768AE">
        <w:rPr>
          <w:bCs/>
          <w:sz w:val="28"/>
          <w:szCs w:val="28"/>
        </w:rPr>
        <w:t>иальном сайте органов местного самоуправления в сети «Интернет»</w:t>
      </w:r>
      <w:r w:rsidR="00AE195E" w:rsidRPr="00B768AE">
        <w:rPr>
          <w:bCs/>
          <w:sz w:val="28"/>
          <w:szCs w:val="28"/>
        </w:rPr>
        <w:t xml:space="preserve"> и на ЕПГУ/РПГУ размещается следующая информация:</w:t>
      </w:r>
    </w:p>
    <w:p w:rsidR="00AE195E" w:rsidRPr="00B768AE" w:rsidRDefault="00AE195E" w:rsidP="00AE195E">
      <w:pPr>
        <w:tabs>
          <w:tab w:val="left" w:pos="851"/>
        </w:tabs>
        <w:ind w:firstLine="709"/>
        <w:jc w:val="both"/>
        <w:rPr>
          <w:bCs/>
          <w:sz w:val="28"/>
          <w:szCs w:val="28"/>
        </w:rPr>
      </w:pPr>
      <w:r w:rsidRPr="00B768AE">
        <w:rPr>
          <w:bCs/>
          <w:sz w:val="28"/>
          <w:szCs w:val="28"/>
        </w:rPr>
        <w:t xml:space="preserve">1) о месте нахождения и графике работы </w:t>
      </w:r>
      <w:r w:rsidR="006937FB" w:rsidRPr="00B768AE">
        <w:rPr>
          <w:bCs/>
          <w:sz w:val="28"/>
          <w:szCs w:val="28"/>
        </w:rPr>
        <w:t xml:space="preserve">органа местного самоуправления либо его структурного подразделения, </w:t>
      </w:r>
      <w:r w:rsidR="0023664B" w:rsidRPr="00B768AE">
        <w:rPr>
          <w:bCs/>
          <w:sz w:val="28"/>
          <w:szCs w:val="28"/>
        </w:rPr>
        <w:t>уполномоченного на предоставление государственной услуги</w:t>
      </w:r>
      <w:r w:rsidRPr="00B768AE">
        <w:rPr>
          <w:bCs/>
          <w:sz w:val="28"/>
          <w:szCs w:val="28"/>
        </w:rPr>
        <w:t xml:space="preserve">, номерах телефонов, адресах </w:t>
      </w:r>
      <w:r w:rsidR="007B735C" w:rsidRPr="00B768AE">
        <w:rPr>
          <w:bCs/>
          <w:sz w:val="28"/>
          <w:szCs w:val="28"/>
        </w:rPr>
        <w:t>официальных сайтов</w:t>
      </w:r>
      <w:r w:rsidRPr="00B768AE">
        <w:rPr>
          <w:bCs/>
          <w:sz w:val="28"/>
          <w:szCs w:val="28"/>
        </w:rPr>
        <w:t xml:space="preserve"> </w:t>
      </w:r>
      <w:r w:rsidR="007B735C" w:rsidRPr="00B768AE">
        <w:rPr>
          <w:bCs/>
          <w:sz w:val="28"/>
          <w:szCs w:val="28"/>
        </w:rPr>
        <w:t>органов местного самоуправления в сети «Интернет»</w:t>
      </w:r>
      <w:r w:rsidRPr="00B768AE">
        <w:rPr>
          <w:bCs/>
          <w:sz w:val="28"/>
          <w:szCs w:val="28"/>
        </w:rPr>
        <w:t xml:space="preserve"> и электронной почты;</w:t>
      </w:r>
    </w:p>
    <w:p w:rsidR="00AE195E" w:rsidRPr="00B768AE" w:rsidRDefault="00AE195E" w:rsidP="00AE195E">
      <w:pPr>
        <w:tabs>
          <w:tab w:val="left" w:pos="851"/>
        </w:tabs>
        <w:ind w:firstLine="709"/>
        <w:jc w:val="both"/>
        <w:rPr>
          <w:bCs/>
          <w:sz w:val="28"/>
          <w:szCs w:val="28"/>
        </w:rPr>
      </w:pPr>
      <w:r w:rsidRPr="00B768AE">
        <w:rPr>
          <w:bCs/>
          <w:sz w:val="28"/>
          <w:szCs w:val="28"/>
        </w:rPr>
        <w:t>2) о порядке и способах предоставления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3) перечень нормативных правовых актов, регулирующих предоставление государственной услуги;</w:t>
      </w:r>
    </w:p>
    <w:p w:rsidR="00AE195E" w:rsidRPr="00B768AE" w:rsidRDefault="00AE195E" w:rsidP="00AE195E">
      <w:pPr>
        <w:tabs>
          <w:tab w:val="left" w:pos="851"/>
        </w:tabs>
        <w:ind w:firstLine="709"/>
        <w:jc w:val="both"/>
        <w:rPr>
          <w:bCs/>
          <w:sz w:val="28"/>
          <w:szCs w:val="28"/>
        </w:rPr>
      </w:pPr>
      <w:r w:rsidRPr="00B768AE">
        <w:rPr>
          <w:bCs/>
          <w:sz w:val="28"/>
          <w:szCs w:val="28"/>
        </w:rPr>
        <w:t>4) текст Административного регламента с приложениями;</w:t>
      </w:r>
    </w:p>
    <w:p w:rsidR="00AE195E" w:rsidRPr="00B768AE" w:rsidRDefault="00AE195E" w:rsidP="00AE195E">
      <w:pPr>
        <w:tabs>
          <w:tab w:val="left" w:pos="851"/>
        </w:tabs>
        <w:ind w:firstLine="709"/>
        <w:jc w:val="both"/>
        <w:rPr>
          <w:bCs/>
          <w:sz w:val="28"/>
          <w:szCs w:val="28"/>
        </w:rPr>
      </w:pPr>
      <w:r w:rsidRPr="00B768AE">
        <w:rPr>
          <w:bCs/>
          <w:sz w:val="28"/>
          <w:szCs w:val="28"/>
        </w:rPr>
        <w:t>5) исчерпывающий перечень документов, необходимых для предоставления государственной услуги, требования к оформлению указанных документов, формы заявлений, необходимых для предоставления государственной услуги.</w:t>
      </w:r>
    </w:p>
    <w:p w:rsidR="00AE195E" w:rsidRPr="00B768AE" w:rsidRDefault="004D7880" w:rsidP="00AE195E">
      <w:pPr>
        <w:tabs>
          <w:tab w:val="left" w:pos="851"/>
        </w:tabs>
        <w:ind w:firstLine="709"/>
        <w:jc w:val="both"/>
        <w:rPr>
          <w:bCs/>
          <w:sz w:val="28"/>
          <w:szCs w:val="28"/>
        </w:rPr>
      </w:pPr>
      <w:r w:rsidRPr="00B768AE">
        <w:rPr>
          <w:bCs/>
          <w:sz w:val="28"/>
          <w:szCs w:val="28"/>
        </w:rPr>
        <w:t>1.24</w:t>
      </w:r>
      <w:r w:rsidR="00AE195E" w:rsidRPr="00B768AE">
        <w:rPr>
          <w:bCs/>
          <w:sz w:val="28"/>
          <w:szCs w:val="28"/>
        </w:rPr>
        <w:t xml:space="preserve">. Справочная информация о месте нахождения и графике работы </w:t>
      </w:r>
      <w:r w:rsidR="00B94D33" w:rsidRPr="00B768AE">
        <w:rPr>
          <w:bCs/>
          <w:sz w:val="28"/>
          <w:szCs w:val="28"/>
        </w:rPr>
        <w:t>органов</w:t>
      </w:r>
      <w:r w:rsidR="00BA38F4" w:rsidRPr="00B768AE">
        <w:rPr>
          <w:bCs/>
          <w:sz w:val="28"/>
          <w:szCs w:val="28"/>
        </w:rPr>
        <w:t xml:space="preserve"> </w:t>
      </w:r>
      <w:r w:rsidR="00B94D33" w:rsidRPr="00B768AE">
        <w:rPr>
          <w:bCs/>
          <w:sz w:val="28"/>
          <w:szCs w:val="28"/>
        </w:rPr>
        <w:t>местного самоуправления либо их структурных</w:t>
      </w:r>
      <w:r w:rsidR="00BA38F4" w:rsidRPr="00B768AE">
        <w:rPr>
          <w:bCs/>
          <w:sz w:val="28"/>
          <w:szCs w:val="28"/>
        </w:rPr>
        <w:t xml:space="preserve"> подразде</w:t>
      </w:r>
      <w:r w:rsidR="00B94D33" w:rsidRPr="00B768AE">
        <w:rPr>
          <w:bCs/>
          <w:sz w:val="28"/>
          <w:szCs w:val="28"/>
        </w:rPr>
        <w:t>лений</w:t>
      </w:r>
      <w:r w:rsidR="00BA38F4" w:rsidRPr="00B768AE">
        <w:rPr>
          <w:bCs/>
          <w:sz w:val="28"/>
          <w:szCs w:val="28"/>
        </w:rPr>
        <w:t xml:space="preserve">, </w:t>
      </w:r>
      <w:r w:rsidR="00B94D33" w:rsidRPr="00B768AE">
        <w:rPr>
          <w:bCs/>
          <w:sz w:val="28"/>
          <w:szCs w:val="28"/>
        </w:rPr>
        <w:t>уполномоченных</w:t>
      </w:r>
      <w:r w:rsidR="0023664B" w:rsidRPr="00B768AE">
        <w:rPr>
          <w:bCs/>
          <w:sz w:val="28"/>
          <w:szCs w:val="28"/>
        </w:rPr>
        <w:t xml:space="preserve"> на предоставление государственной услуги</w:t>
      </w:r>
      <w:r w:rsidR="00AE195E" w:rsidRPr="00B768AE">
        <w:rPr>
          <w:bCs/>
          <w:sz w:val="28"/>
          <w:szCs w:val="28"/>
        </w:rPr>
        <w:t>, номерах</w:t>
      </w:r>
      <w:r w:rsidR="00B94D33" w:rsidRPr="00B768AE">
        <w:rPr>
          <w:bCs/>
          <w:sz w:val="28"/>
          <w:szCs w:val="28"/>
        </w:rPr>
        <w:t xml:space="preserve"> телефонов, адресах официальных сайтов</w:t>
      </w:r>
      <w:r w:rsidR="00AE195E" w:rsidRPr="00B768AE">
        <w:rPr>
          <w:bCs/>
          <w:sz w:val="28"/>
          <w:szCs w:val="28"/>
        </w:rPr>
        <w:t xml:space="preserve"> </w:t>
      </w:r>
      <w:r w:rsidR="00B94D33" w:rsidRPr="00B768AE">
        <w:rPr>
          <w:bCs/>
          <w:sz w:val="28"/>
          <w:szCs w:val="28"/>
        </w:rPr>
        <w:t>органов</w:t>
      </w:r>
      <w:r w:rsidR="007B735C" w:rsidRPr="00B768AE">
        <w:rPr>
          <w:bCs/>
          <w:sz w:val="28"/>
          <w:szCs w:val="28"/>
        </w:rPr>
        <w:t xml:space="preserve"> местного самоуправления в сети «Интернет»</w:t>
      </w:r>
      <w:r w:rsidR="00AE195E" w:rsidRPr="00B768AE">
        <w:rPr>
          <w:bCs/>
          <w:sz w:val="28"/>
          <w:szCs w:val="28"/>
        </w:rPr>
        <w:t xml:space="preserve"> и электронной почты может быть по</w:t>
      </w:r>
      <w:r w:rsidR="00B94D33" w:rsidRPr="00B768AE">
        <w:rPr>
          <w:bCs/>
          <w:sz w:val="28"/>
          <w:szCs w:val="28"/>
        </w:rPr>
        <w:t>лучена заявителем на официальных сайтах</w:t>
      </w:r>
      <w:r w:rsidR="00AE195E" w:rsidRPr="00B768AE">
        <w:rPr>
          <w:bCs/>
          <w:sz w:val="28"/>
          <w:szCs w:val="28"/>
        </w:rPr>
        <w:t xml:space="preserve"> </w:t>
      </w:r>
      <w:r w:rsidR="00B94D33" w:rsidRPr="00B768AE">
        <w:rPr>
          <w:bCs/>
          <w:sz w:val="28"/>
          <w:szCs w:val="28"/>
        </w:rPr>
        <w:t>органов</w:t>
      </w:r>
      <w:r w:rsidR="007B735C" w:rsidRPr="00B768AE">
        <w:rPr>
          <w:bCs/>
          <w:sz w:val="28"/>
          <w:szCs w:val="28"/>
        </w:rPr>
        <w:t xml:space="preserve"> местного самоуправления в сети «Интернет»</w:t>
      </w:r>
      <w:r w:rsidR="00AE195E" w:rsidRPr="00B768AE">
        <w:rPr>
          <w:bCs/>
          <w:sz w:val="28"/>
          <w:szCs w:val="28"/>
        </w:rPr>
        <w:t>, на ЕПГУ/РПГУ, а также с использованием средств телефонной связи.</w:t>
      </w:r>
    </w:p>
    <w:p w:rsidR="00AE195E" w:rsidRPr="00B768AE" w:rsidRDefault="004D7880" w:rsidP="00AE195E">
      <w:pPr>
        <w:tabs>
          <w:tab w:val="left" w:pos="851"/>
        </w:tabs>
        <w:ind w:firstLine="709"/>
        <w:jc w:val="both"/>
        <w:rPr>
          <w:bCs/>
          <w:sz w:val="28"/>
          <w:szCs w:val="28"/>
        </w:rPr>
      </w:pPr>
      <w:r w:rsidRPr="00B768AE">
        <w:rPr>
          <w:bCs/>
          <w:sz w:val="28"/>
          <w:szCs w:val="28"/>
        </w:rPr>
        <w:t>1.25</w:t>
      </w:r>
      <w:r w:rsidR="00AE195E" w:rsidRPr="00B768AE">
        <w:rPr>
          <w:bCs/>
          <w:sz w:val="28"/>
          <w:szCs w:val="28"/>
        </w:rPr>
        <w:t>. Информ</w:t>
      </w:r>
      <w:r w:rsidR="00B94D33" w:rsidRPr="00B768AE">
        <w:rPr>
          <w:bCs/>
          <w:sz w:val="28"/>
          <w:szCs w:val="28"/>
        </w:rPr>
        <w:t>ация, размещенная на официальных сайтах</w:t>
      </w:r>
      <w:r w:rsidR="00AE195E" w:rsidRPr="00B768AE">
        <w:rPr>
          <w:bCs/>
          <w:sz w:val="28"/>
          <w:szCs w:val="28"/>
        </w:rPr>
        <w:t xml:space="preserve"> </w:t>
      </w:r>
      <w:r w:rsidR="00B94D33" w:rsidRPr="00B768AE">
        <w:rPr>
          <w:bCs/>
          <w:sz w:val="28"/>
          <w:szCs w:val="28"/>
        </w:rPr>
        <w:t>органов</w:t>
      </w:r>
      <w:r w:rsidR="002D4E27" w:rsidRPr="00B768AE">
        <w:rPr>
          <w:bCs/>
          <w:sz w:val="28"/>
          <w:szCs w:val="28"/>
        </w:rPr>
        <w:t xml:space="preserve"> местного самоуправления в сети «Интернет»</w:t>
      </w:r>
      <w:r w:rsidR="00AE195E" w:rsidRPr="00B768AE">
        <w:rPr>
          <w:bCs/>
          <w:sz w:val="28"/>
          <w:szCs w:val="28"/>
        </w:rPr>
        <w:t>, на ЕПГУ/РПГУ</w:t>
      </w:r>
      <w:r w:rsidR="00F23CCD" w:rsidRPr="00B768AE">
        <w:rPr>
          <w:bCs/>
          <w:sz w:val="28"/>
          <w:szCs w:val="28"/>
        </w:rPr>
        <w:t>,</w:t>
      </w:r>
      <w:r w:rsidR="00AE195E" w:rsidRPr="00B768AE">
        <w:rPr>
          <w:bCs/>
          <w:sz w:val="28"/>
          <w:szCs w:val="28"/>
        </w:rPr>
        <w:t xml:space="preserve"> предоставляется заявителю бесплатно.</w:t>
      </w:r>
    </w:p>
    <w:p w:rsidR="00AE195E" w:rsidRPr="00B768AE" w:rsidRDefault="004D7880" w:rsidP="00AE195E">
      <w:pPr>
        <w:tabs>
          <w:tab w:val="left" w:pos="851"/>
        </w:tabs>
        <w:ind w:firstLine="709"/>
        <w:jc w:val="both"/>
        <w:rPr>
          <w:bCs/>
          <w:sz w:val="28"/>
          <w:szCs w:val="28"/>
        </w:rPr>
      </w:pPr>
      <w:r w:rsidRPr="00B768AE">
        <w:rPr>
          <w:bCs/>
          <w:sz w:val="28"/>
          <w:szCs w:val="28"/>
        </w:rPr>
        <w:t>1.26</w:t>
      </w:r>
      <w:r w:rsidR="00AE195E" w:rsidRPr="00B768AE">
        <w:rPr>
          <w:bCs/>
          <w:sz w:val="28"/>
          <w:szCs w:val="28"/>
        </w:rPr>
        <w:t xml:space="preserve">. Доступ к информации о порядке и сроках предоставлении государственной услуги обеспечивается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AE195E" w:rsidRPr="00B768AE">
        <w:rPr>
          <w:bCs/>
          <w:sz w:val="28"/>
          <w:szCs w:val="28"/>
        </w:rPr>
        <w:lastRenderedPageBreak/>
        <w:t xml:space="preserve">предусматривающего взимание платы, регистрацию или авторизацию </w:t>
      </w:r>
      <w:r w:rsidR="007C19DD" w:rsidRPr="00B768AE">
        <w:rPr>
          <w:bCs/>
          <w:sz w:val="28"/>
          <w:szCs w:val="28"/>
        </w:rPr>
        <w:t>заявителя,</w:t>
      </w:r>
      <w:r w:rsidR="00AE195E" w:rsidRPr="00B768AE">
        <w:rPr>
          <w:bCs/>
          <w:sz w:val="28"/>
          <w:szCs w:val="28"/>
        </w:rPr>
        <w:t xml:space="preserve"> или предоставление им персональных данных.</w:t>
      </w:r>
    </w:p>
    <w:p w:rsidR="0090715B" w:rsidRPr="00B768AE" w:rsidRDefault="00F32863" w:rsidP="00051C31">
      <w:pPr>
        <w:tabs>
          <w:tab w:val="left" w:pos="851"/>
        </w:tabs>
        <w:ind w:firstLine="709"/>
        <w:jc w:val="both"/>
        <w:rPr>
          <w:bCs/>
          <w:sz w:val="28"/>
          <w:szCs w:val="28"/>
        </w:rPr>
      </w:pPr>
      <w:r w:rsidRPr="00B768AE">
        <w:rPr>
          <w:bCs/>
          <w:sz w:val="28"/>
          <w:szCs w:val="28"/>
        </w:rPr>
        <w:t>1.</w:t>
      </w:r>
      <w:r w:rsidR="004D7880" w:rsidRPr="00B768AE">
        <w:rPr>
          <w:bCs/>
          <w:sz w:val="28"/>
          <w:szCs w:val="28"/>
        </w:rPr>
        <w:t>27</w:t>
      </w:r>
      <w:r w:rsidR="00051C31" w:rsidRPr="00B768AE">
        <w:rPr>
          <w:bCs/>
          <w:sz w:val="28"/>
          <w:szCs w:val="28"/>
        </w:rPr>
        <w:t>. Информация о предоставлении государственной услуги предоставляется бесплатно.</w:t>
      </w:r>
    </w:p>
    <w:p w:rsidR="00051C31" w:rsidRPr="00B768AE" w:rsidRDefault="00051C31" w:rsidP="00D27714">
      <w:pPr>
        <w:tabs>
          <w:tab w:val="left" w:pos="851"/>
        </w:tabs>
        <w:ind w:firstLine="709"/>
        <w:jc w:val="center"/>
        <w:rPr>
          <w:b/>
          <w:bCs/>
          <w:sz w:val="28"/>
          <w:szCs w:val="28"/>
        </w:rPr>
      </w:pPr>
    </w:p>
    <w:p w:rsidR="00586409" w:rsidRPr="00B768AE" w:rsidRDefault="00586409" w:rsidP="00D27714">
      <w:pPr>
        <w:tabs>
          <w:tab w:val="left" w:pos="851"/>
        </w:tabs>
        <w:ind w:firstLine="709"/>
        <w:jc w:val="center"/>
        <w:rPr>
          <w:b/>
          <w:bCs/>
          <w:sz w:val="28"/>
          <w:szCs w:val="28"/>
        </w:rPr>
      </w:pPr>
    </w:p>
    <w:p w:rsidR="0090715B" w:rsidRPr="00B768AE" w:rsidRDefault="0090715B" w:rsidP="0023664B">
      <w:pPr>
        <w:tabs>
          <w:tab w:val="left" w:pos="851"/>
        </w:tabs>
        <w:jc w:val="center"/>
        <w:rPr>
          <w:b/>
          <w:bCs/>
          <w:sz w:val="28"/>
          <w:szCs w:val="28"/>
        </w:rPr>
      </w:pPr>
      <w:r w:rsidRPr="00B768AE">
        <w:rPr>
          <w:b/>
          <w:bCs/>
          <w:sz w:val="28"/>
          <w:szCs w:val="28"/>
        </w:rPr>
        <w:t>2. Стандарт предоставления государственной услуги</w:t>
      </w:r>
    </w:p>
    <w:p w:rsidR="00586409" w:rsidRPr="00B768AE" w:rsidRDefault="00586409" w:rsidP="00D27714">
      <w:pPr>
        <w:tabs>
          <w:tab w:val="left" w:pos="851"/>
        </w:tabs>
        <w:ind w:firstLine="709"/>
        <w:jc w:val="center"/>
        <w:rPr>
          <w:b/>
          <w:bCs/>
          <w:sz w:val="28"/>
          <w:szCs w:val="28"/>
        </w:rPr>
      </w:pPr>
    </w:p>
    <w:p w:rsidR="00F607E0" w:rsidRPr="00B768AE" w:rsidRDefault="00F607E0" w:rsidP="00103DCF">
      <w:pPr>
        <w:tabs>
          <w:tab w:val="left" w:pos="851"/>
        </w:tabs>
        <w:jc w:val="center"/>
        <w:rPr>
          <w:bCs/>
          <w:sz w:val="28"/>
          <w:szCs w:val="28"/>
        </w:rPr>
      </w:pPr>
    </w:p>
    <w:p w:rsidR="0090715B" w:rsidRPr="00B768AE" w:rsidRDefault="0090715B" w:rsidP="00103DCF">
      <w:pPr>
        <w:tabs>
          <w:tab w:val="left" w:pos="851"/>
        </w:tabs>
        <w:jc w:val="center"/>
        <w:rPr>
          <w:bCs/>
          <w:sz w:val="28"/>
          <w:szCs w:val="28"/>
        </w:rPr>
      </w:pPr>
      <w:r w:rsidRPr="00B768AE">
        <w:rPr>
          <w:bCs/>
          <w:sz w:val="28"/>
          <w:szCs w:val="28"/>
        </w:rPr>
        <w:t>Наименование 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F32863" w:rsidP="00D27714">
      <w:pPr>
        <w:tabs>
          <w:tab w:val="left" w:pos="851"/>
        </w:tabs>
        <w:ind w:firstLine="709"/>
        <w:jc w:val="both"/>
        <w:rPr>
          <w:bCs/>
          <w:sz w:val="28"/>
          <w:szCs w:val="28"/>
        </w:rPr>
      </w:pPr>
      <w:r w:rsidRPr="00B768AE">
        <w:rPr>
          <w:bCs/>
          <w:sz w:val="28"/>
          <w:szCs w:val="28"/>
        </w:rPr>
        <w:t>2.1</w:t>
      </w:r>
      <w:r w:rsidR="0090715B" w:rsidRPr="00B768AE">
        <w:rPr>
          <w:bCs/>
          <w:sz w:val="28"/>
          <w:szCs w:val="28"/>
        </w:rPr>
        <w:t xml:space="preserve">. </w:t>
      </w:r>
      <w:r w:rsidR="00370EA8" w:rsidRPr="00B768AE">
        <w:rPr>
          <w:bCs/>
          <w:sz w:val="28"/>
          <w:szCs w:val="28"/>
        </w:rPr>
        <w:t>Наименование государственной услуги –</w:t>
      </w:r>
      <w:r w:rsidR="00103DCF" w:rsidRPr="00B768AE">
        <w:rPr>
          <w:bCs/>
          <w:sz w:val="28"/>
          <w:szCs w:val="28"/>
        </w:rPr>
        <w:t xml:space="preserve"> </w:t>
      </w:r>
      <w:r w:rsidR="00103DCF" w:rsidRPr="00B768AE">
        <w:rPr>
          <w:sz w:val="28"/>
          <w:szCs w:val="28"/>
        </w:rPr>
        <w:t>оказание</w:t>
      </w:r>
      <w:r w:rsidR="00C111A2" w:rsidRPr="00B768AE">
        <w:rPr>
          <w:sz w:val="28"/>
          <w:szCs w:val="28"/>
        </w:rPr>
        <w:t xml:space="preserve"> государственной социальной помощи на основании социального контракта малоимущим гражданам</w:t>
      </w:r>
      <w:r w:rsidR="00103DCF" w:rsidRPr="00B768AE">
        <w:rPr>
          <w:sz w:val="28"/>
          <w:szCs w:val="28"/>
        </w:rPr>
        <w:t>.</w:t>
      </w:r>
    </w:p>
    <w:p w:rsidR="0090715B" w:rsidRPr="00B768AE" w:rsidRDefault="0090715B" w:rsidP="00D27714">
      <w:pPr>
        <w:tabs>
          <w:tab w:val="left" w:pos="851"/>
        </w:tabs>
        <w:ind w:firstLine="709"/>
        <w:jc w:val="both"/>
        <w:rPr>
          <w:bCs/>
          <w:sz w:val="28"/>
          <w:szCs w:val="28"/>
        </w:rPr>
      </w:pPr>
    </w:p>
    <w:p w:rsidR="00F607E0" w:rsidRPr="00B768AE" w:rsidRDefault="00F607E0" w:rsidP="00103DCF">
      <w:pPr>
        <w:tabs>
          <w:tab w:val="left" w:pos="0"/>
          <w:tab w:val="left" w:pos="851"/>
        </w:tabs>
        <w:jc w:val="center"/>
        <w:rPr>
          <w:bCs/>
          <w:sz w:val="28"/>
          <w:szCs w:val="28"/>
        </w:rPr>
      </w:pPr>
    </w:p>
    <w:p w:rsidR="0090715B" w:rsidRPr="00B768AE" w:rsidRDefault="0090715B" w:rsidP="00103DCF">
      <w:pPr>
        <w:tabs>
          <w:tab w:val="left" w:pos="0"/>
          <w:tab w:val="left" w:pos="851"/>
        </w:tabs>
        <w:jc w:val="center"/>
        <w:rPr>
          <w:bCs/>
          <w:sz w:val="28"/>
          <w:szCs w:val="28"/>
        </w:rPr>
      </w:pPr>
      <w:r w:rsidRPr="00B768AE">
        <w:rPr>
          <w:bCs/>
          <w:sz w:val="28"/>
          <w:szCs w:val="28"/>
        </w:rPr>
        <w:t>Наименование органа</w:t>
      </w:r>
      <w:r w:rsidR="00C54B31" w:rsidRPr="00B768AE">
        <w:rPr>
          <w:bCs/>
          <w:sz w:val="28"/>
          <w:szCs w:val="28"/>
        </w:rPr>
        <w:t>,</w:t>
      </w:r>
      <w:r w:rsidRPr="00B768AE">
        <w:rPr>
          <w:bCs/>
          <w:sz w:val="28"/>
          <w:szCs w:val="28"/>
        </w:rPr>
        <w:t xml:space="preserve"> предоставляющего государственную услугу</w:t>
      </w:r>
    </w:p>
    <w:p w:rsidR="0090715B" w:rsidRPr="00B768AE" w:rsidRDefault="0090715B" w:rsidP="00D27714">
      <w:pPr>
        <w:tabs>
          <w:tab w:val="left" w:pos="851"/>
        </w:tabs>
        <w:ind w:firstLine="709"/>
        <w:jc w:val="both"/>
        <w:rPr>
          <w:bCs/>
          <w:sz w:val="28"/>
          <w:szCs w:val="28"/>
        </w:rPr>
      </w:pPr>
    </w:p>
    <w:p w:rsidR="003B64B6" w:rsidRPr="00B768AE" w:rsidRDefault="00F32863" w:rsidP="0079317F">
      <w:pPr>
        <w:tabs>
          <w:tab w:val="left" w:pos="851"/>
        </w:tabs>
        <w:autoSpaceDE w:val="0"/>
        <w:autoSpaceDN w:val="0"/>
        <w:adjustRightInd w:val="0"/>
        <w:ind w:firstLine="709"/>
        <w:jc w:val="both"/>
        <w:rPr>
          <w:bCs/>
          <w:sz w:val="28"/>
          <w:szCs w:val="28"/>
        </w:rPr>
      </w:pPr>
      <w:r w:rsidRPr="00B768AE">
        <w:rPr>
          <w:bCs/>
          <w:sz w:val="28"/>
          <w:szCs w:val="28"/>
        </w:rPr>
        <w:t>2.2</w:t>
      </w:r>
      <w:r w:rsidR="0090715B" w:rsidRPr="00B768AE">
        <w:rPr>
          <w:bCs/>
          <w:sz w:val="28"/>
          <w:szCs w:val="28"/>
        </w:rPr>
        <w:t xml:space="preserve">. </w:t>
      </w:r>
      <w:r w:rsidR="00591D26" w:rsidRPr="00B768AE">
        <w:rPr>
          <w:bCs/>
          <w:sz w:val="28"/>
          <w:szCs w:val="28"/>
        </w:rPr>
        <w:t>Предоставление государственной услуги</w:t>
      </w:r>
      <w:r w:rsidR="0079317F" w:rsidRPr="00B768AE">
        <w:rPr>
          <w:bCs/>
          <w:sz w:val="28"/>
          <w:szCs w:val="28"/>
        </w:rPr>
        <w:t xml:space="preserve"> осуществляется</w:t>
      </w:r>
      <w:r w:rsidR="005E50F0" w:rsidRPr="00B768AE">
        <w:rPr>
          <w:bCs/>
          <w:sz w:val="28"/>
          <w:szCs w:val="28"/>
        </w:rPr>
        <w:t xml:space="preserve"> </w:t>
      </w:r>
      <w:r w:rsidR="00697E1A" w:rsidRPr="00B768AE">
        <w:rPr>
          <w:bCs/>
          <w:sz w:val="28"/>
          <w:szCs w:val="28"/>
        </w:rPr>
        <w:t>органами</w:t>
      </w:r>
      <w:r w:rsidR="00103DCF" w:rsidRPr="00B768AE">
        <w:rPr>
          <w:bCs/>
          <w:sz w:val="28"/>
          <w:szCs w:val="28"/>
        </w:rPr>
        <w:t xml:space="preserve"> местн</w:t>
      </w:r>
      <w:r w:rsidR="00697E1A" w:rsidRPr="00B768AE">
        <w:rPr>
          <w:bCs/>
          <w:sz w:val="28"/>
          <w:szCs w:val="28"/>
        </w:rPr>
        <w:t>ого самоуправления либо их</w:t>
      </w:r>
      <w:r w:rsidR="00103DCF" w:rsidRPr="00B768AE">
        <w:rPr>
          <w:bCs/>
          <w:sz w:val="28"/>
          <w:szCs w:val="28"/>
        </w:rPr>
        <w:t xml:space="preserve"> структурными подразделениями, уполномоченными</w:t>
      </w:r>
      <w:r w:rsidR="003B64B6" w:rsidRPr="00B768AE">
        <w:rPr>
          <w:bCs/>
          <w:sz w:val="28"/>
          <w:szCs w:val="28"/>
        </w:rPr>
        <w:t xml:space="preserve"> на оказание государственной социальной помощи на основании социального контракта</w:t>
      </w:r>
      <w:r w:rsidR="005E50F0" w:rsidRPr="00B768AE">
        <w:rPr>
          <w:bCs/>
          <w:sz w:val="28"/>
          <w:szCs w:val="28"/>
        </w:rPr>
        <w:t xml:space="preserve">, </w:t>
      </w:r>
      <w:r w:rsidR="005A3F49" w:rsidRPr="00B768AE">
        <w:rPr>
          <w:bCs/>
          <w:sz w:val="28"/>
          <w:szCs w:val="28"/>
        </w:rPr>
        <w:t>по месту жительства или месту пребывания</w:t>
      </w:r>
      <w:r w:rsidR="00D147F9" w:rsidRPr="00B768AE">
        <w:rPr>
          <w:bCs/>
          <w:sz w:val="28"/>
          <w:szCs w:val="28"/>
        </w:rPr>
        <w:t xml:space="preserve"> заявителя (далее –</w:t>
      </w:r>
      <w:r w:rsidR="00C54B31" w:rsidRPr="00B768AE">
        <w:rPr>
          <w:bCs/>
          <w:sz w:val="28"/>
          <w:szCs w:val="28"/>
        </w:rPr>
        <w:t xml:space="preserve"> </w:t>
      </w:r>
      <w:r w:rsidR="00D147F9" w:rsidRPr="00B768AE">
        <w:rPr>
          <w:bCs/>
          <w:sz w:val="28"/>
          <w:szCs w:val="28"/>
        </w:rPr>
        <w:t>уполномоченный орган</w:t>
      </w:r>
      <w:r w:rsidR="00C54B31" w:rsidRPr="00B768AE">
        <w:rPr>
          <w:bCs/>
          <w:sz w:val="28"/>
          <w:szCs w:val="28"/>
        </w:rPr>
        <w:t>, структурное подразделение</w:t>
      </w:r>
      <w:r w:rsidR="00D147F9" w:rsidRPr="00B768AE">
        <w:rPr>
          <w:bCs/>
          <w:sz w:val="28"/>
          <w:szCs w:val="28"/>
        </w:rPr>
        <w:t>).</w:t>
      </w:r>
    </w:p>
    <w:p w:rsidR="0090715B" w:rsidRPr="00B768AE" w:rsidRDefault="00F84692" w:rsidP="00D27714">
      <w:pPr>
        <w:tabs>
          <w:tab w:val="left" w:pos="851"/>
        </w:tabs>
        <w:ind w:firstLine="709"/>
        <w:jc w:val="both"/>
        <w:rPr>
          <w:bCs/>
          <w:sz w:val="28"/>
          <w:szCs w:val="28"/>
        </w:rPr>
      </w:pPr>
      <w:r w:rsidRPr="00B768AE">
        <w:rPr>
          <w:bCs/>
          <w:sz w:val="28"/>
          <w:szCs w:val="28"/>
        </w:rPr>
        <w:t>2.3</w:t>
      </w:r>
      <w:r w:rsidR="0090715B" w:rsidRPr="00B768AE">
        <w:rPr>
          <w:bCs/>
          <w:sz w:val="28"/>
          <w:szCs w:val="28"/>
        </w:rPr>
        <w:t xml:space="preserve">. При предоставлении государственной услуги </w:t>
      </w:r>
      <w:r w:rsidR="00AA659A" w:rsidRPr="00B768AE">
        <w:rPr>
          <w:bCs/>
          <w:sz w:val="28"/>
          <w:szCs w:val="28"/>
        </w:rPr>
        <w:t>уполномоченный орган</w:t>
      </w:r>
      <w:r w:rsidR="00D91945" w:rsidRPr="00B768AE">
        <w:rPr>
          <w:bCs/>
          <w:sz w:val="28"/>
          <w:szCs w:val="28"/>
        </w:rPr>
        <w:t xml:space="preserve"> </w:t>
      </w:r>
      <w:r w:rsidR="0090715B" w:rsidRPr="00B768AE">
        <w:rPr>
          <w:bCs/>
          <w:sz w:val="28"/>
          <w:szCs w:val="28"/>
        </w:rPr>
        <w:t>осуществля</w:t>
      </w:r>
      <w:r w:rsidR="00AA659A" w:rsidRPr="00B768AE">
        <w:rPr>
          <w:bCs/>
          <w:sz w:val="28"/>
          <w:szCs w:val="28"/>
        </w:rPr>
        <w:t>е</w:t>
      </w:r>
      <w:r w:rsidR="0090715B" w:rsidRPr="00B768AE">
        <w:rPr>
          <w:bCs/>
          <w:sz w:val="28"/>
          <w:szCs w:val="28"/>
        </w:rPr>
        <w:t xml:space="preserve">т межведомственное информационное взаимодействие с </w:t>
      </w:r>
      <w:r w:rsidR="0029466C" w:rsidRPr="00B768AE">
        <w:rPr>
          <w:bCs/>
          <w:sz w:val="28"/>
          <w:szCs w:val="28"/>
        </w:rPr>
        <w:t>органами государственной службы занятости населения,</w:t>
      </w:r>
      <w:r w:rsidR="0029466C" w:rsidRPr="00B768AE">
        <w:t xml:space="preserve"> </w:t>
      </w:r>
      <w:r w:rsidR="00032D2A" w:rsidRPr="00B768AE">
        <w:rPr>
          <w:bCs/>
          <w:sz w:val="28"/>
          <w:szCs w:val="28"/>
        </w:rPr>
        <w:t xml:space="preserve">органами внутренних дел, органами записи актов гражданского состояния, территориальными органами Федеральной службы государственной регистрации, кадастра и картографии, органами регистрационного учета, </w:t>
      </w:r>
      <w:r w:rsidR="00357A56" w:rsidRPr="00B768AE">
        <w:rPr>
          <w:bCs/>
          <w:sz w:val="28"/>
          <w:szCs w:val="28"/>
        </w:rPr>
        <w:t xml:space="preserve">налоговыми органами, </w:t>
      </w:r>
      <w:r w:rsidR="00B57ED2" w:rsidRPr="00B768AE">
        <w:rPr>
          <w:bCs/>
          <w:sz w:val="28"/>
          <w:szCs w:val="28"/>
        </w:rPr>
        <w:t>государственными внебюджетными фондами,</w:t>
      </w:r>
      <w:r w:rsidR="00032D2A" w:rsidRPr="00B768AE">
        <w:rPr>
          <w:bCs/>
          <w:sz w:val="28"/>
          <w:szCs w:val="28"/>
        </w:rPr>
        <w:t xml:space="preserve"> </w:t>
      </w:r>
      <w:r w:rsidR="00357A56" w:rsidRPr="00B768AE">
        <w:rPr>
          <w:bCs/>
          <w:sz w:val="28"/>
          <w:szCs w:val="28"/>
        </w:rPr>
        <w:t xml:space="preserve">краевым государственным казенным учреждением «Камчатский центр по выплате государственных и социальных пособий», </w:t>
      </w:r>
      <w:r w:rsidR="0029466C" w:rsidRPr="00B768AE">
        <w:rPr>
          <w:bCs/>
          <w:sz w:val="28"/>
          <w:szCs w:val="28"/>
        </w:rPr>
        <w:t xml:space="preserve">учреждениями и организациями в </w:t>
      </w:r>
      <w:r w:rsidR="00FC7FEC" w:rsidRPr="00B768AE">
        <w:rPr>
          <w:bCs/>
          <w:sz w:val="28"/>
          <w:szCs w:val="28"/>
        </w:rPr>
        <w:t xml:space="preserve">сфере </w:t>
      </w:r>
      <w:r w:rsidR="0029466C" w:rsidRPr="00B768AE">
        <w:rPr>
          <w:bCs/>
          <w:sz w:val="28"/>
          <w:szCs w:val="28"/>
        </w:rPr>
        <w:t>здравоохранения.</w:t>
      </w:r>
    </w:p>
    <w:p w:rsidR="0090715B" w:rsidRPr="00B768AE" w:rsidRDefault="00F84692" w:rsidP="00D27714">
      <w:pPr>
        <w:tabs>
          <w:tab w:val="left" w:pos="851"/>
        </w:tabs>
        <w:ind w:firstLine="709"/>
        <w:jc w:val="both"/>
        <w:rPr>
          <w:bCs/>
          <w:sz w:val="28"/>
          <w:szCs w:val="28"/>
        </w:rPr>
      </w:pPr>
      <w:r w:rsidRPr="00B768AE">
        <w:rPr>
          <w:bCs/>
          <w:sz w:val="28"/>
          <w:szCs w:val="28"/>
        </w:rPr>
        <w:t>2.4.</w:t>
      </w:r>
      <w:r w:rsidR="0090715B" w:rsidRPr="00B768AE">
        <w:rPr>
          <w:bCs/>
          <w:sz w:val="28"/>
          <w:szCs w:val="28"/>
        </w:rPr>
        <w:t xml:space="preserve"> </w:t>
      </w:r>
      <w:r w:rsidR="00AA659A" w:rsidRPr="00B768AE">
        <w:rPr>
          <w:bCs/>
          <w:sz w:val="28"/>
          <w:szCs w:val="28"/>
        </w:rPr>
        <w:t>Уполномоченный орган</w:t>
      </w:r>
      <w:r w:rsidR="0090715B" w:rsidRPr="00B768AE">
        <w:rPr>
          <w:bCs/>
          <w:sz w:val="28"/>
          <w:szCs w:val="28"/>
        </w:rPr>
        <w:t xml:space="preserve"> при предоставлении государственной услуги не вправе требовать от </w:t>
      </w:r>
      <w:r w:rsidR="00FA17A3" w:rsidRPr="00B768AE">
        <w:rPr>
          <w:bCs/>
          <w:sz w:val="28"/>
          <w:szCs w:val="28"/>
        </w:rPr>
        <w:t>заявителя</w:t>
      </w:r>
      <w:r w:rsidR="0090715B" w:rsidRPr="00B768AE">
        <w:rPr>
          <w:bCs/>
          <w:sz w:val="28"/>
          <w:szCs w:val="28"/>
        </w:rPr>
        <w:t xml:space="preserve"> </w:t>
      </w:r>
      <w:r w:rsidR="00BE299D" w:rsidRPr="00B768AE">
        <w:rPr>
          <w:bCs/>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r w:rsidR="0090715B" w:rsidRPr="00B768AE">
        <w:rPr>
          <w:bCs/>
          <w:sz w:val="28"/>
          <w:szCs w:val="28"/>
        </w:rPr>
        <w:t>.</w:t>
      </w:r>
    </w:p>
    <w:p w:rsidR="0090715B" w:rsidRPr="00B768AE" w:rsidRDefault="0090715B" w:rsidP="00D27714">
      <w:pPr>
        <w:tabs>
          <w:tab w:val="left" w:pos="851"/>
        </w:tabs>
        <w:ind w:firstLine="709"/>
        <w:jc w:val="both"/>
        <w:rPr>
          <w:bCs/>
          <w:sz w:val="28"/>
          <w:szCs w:val="28"/>
        </w:rPr>
      </w:pPr>
    </w:p>
    <w:p w:rsidR="0010581A" w:rsidRPr="00B768AE" w:rsidRDefault="0010581A" w:rsidP="00D27714">
      <w:pPr>
        <w:tabs>
          <w:tab w:val="left" w:pos="851"/>
        </w:tabs>
        <w:ind w:firstLine="709"/>
        <w:jc w:val="both"/>
        <w:rPr>
          <w:bCs/>
          <w:sz w:val="28"/>
          <w:szCs w:val="28"/>
        </w:rPr>
      </w:pPr>
    </w:p>
    <w:p w:rsidR="00ED21A9" w:rsidRPr="00B768AE" w:rsidRDefault="0090715B" w:rsidP="00AB2EA7">
      <w:pPr>
        <w:tabs>
          <w:tab w:val="left" w:pos="851"/>
        </w:tabs>
        <w:jc w:val="center"/>
      </w:pPr>
      <w:r w:rsidRPr="00B768AE">
        <w:rPr>
          <w:bCs/>
          <w:sz w:val="28"/>
          <w:szCs w:val="28"/>
        </w:rPr>
        <w:t>Описание результата предоставления государственной услуги</w:t>
      </w:r>
      <w:r w:rsidR="00BE299D" w:rsidRPr="00B768AE">
        <w:rPr>
          <w:bCs/>
          <w:sz w:val="28"/>
          <w:szCs w:val="28"/>
        </w:rPr>
        <w:t>,</w:t>
      </w:r>
      <w:r w:rsidR="00BE299D" w:rsidRPr="00B768AE">
        <w:t xml:space="preserve"> </w:t>
      </w:r>
    </w:p>
    <w:p w:rsidR="0090715B" w:rsidRPr="00B768AE" w:rsidRDefault="00BE299D" w:rsidP="00AB2EA7">
      <w:pPr>
        <w:tabs>
          <w:tab w:val="left" w:pos="851"/>
        </w:tabs>
        <w:jc w:val="center"/>
        <w:rPr>
          <w:bCs/>
          <w:sz w:val="28"/>
          <w:szCs w:val="28"/>
        </w:rPr>
      </w:pPr>
      <w:r w:rsidRPr="00B768AE">
        <w:rPr>
          <w:bCs/>
          <w:sz w:val="28"/>
          <w:szCs w:val="28"/>
        </w:rPr>
        <w:t>в том числе перечень исходящих документов, являющихся результатом предоставления соответствующей государственной услуги, а также способы направления заявителю указанных документов (информации)</w:t>
      </w:r>
    </w:p>
    <w:p w:rsidR="00D26D8D" w:rsidRPr="00B768AE" w:rsidRDefault="00D26D8D" w:rsidP="00F1111D">
      <w:pPr>
        <w:tabs>
          <w:tab w:val="left" w:pos="993"/>
        </w:tabs>
        <w:ind w:firstLine="851"/>
        <w:jc w:val="both"/>
        <w:rPr>
          <w:bCs/>
          <w:sz w:val="28"/>
          <w:szCs w:val="28"/>
        </w:rPr>
      </w:pPr>
    </w:p>
    <w:p w:rsidR="00614AD6" w:rsidRPr="00B768AE" w:rsidRDefault="00BE299D" w:rsidP="00614AD6">
      <w:pPr>
        <w:pStyle w:val="ConsPlusNormal"/>
        <w:tabs>
          <w:tab w:val="left" w:pos="709"/>
        </w:tabs>
        <w:ind w:firstLine="709"/>
        <w:jc w:val="both"/>
      </w:pPr>
      <w:r w:rsidRPr="00B768AE">
        <w:rPr>
          <w:bCs/>
          <w:szCs w:val="28"/>
        </w:rPr>
        <w:lastRenderedPageBreak/>
        <w:t>2.5.</w:t>
      </w:r>
      <w:r w:rsidR="0090715B" w:rsidRPr="00B768AE">
        <w:rPr>
          <w:bCs/>
          <w:szCs w:val="28"/>
        </w:rPr>
        <w:t xml:space="preserve"> </w:t>
      </w:r>
      <w:r w:rsidR="00614AD6" w:rsidRPr="00B768AE">
        <w:t xml:space="preserve">Результатом </w:t>
      </w:r>
      <w:r w:rsidR="00614AD6" w:rsidRPr="00B768AE">
        <w:rPr>
          <w:bCs/>
          <w:szCs w:val="28"/>
        </w:rPr>
        <w:t>рассмотрения уполномоченным органом заявления и прилагаемых к нему документов является</w:t>
      </w:r>
      <w:r w:rsidR="00614AD6" w:rsidRPr="00B768AE">
        <w:t>:</w:t>
      </w:r>
    </w:p>
    <w:p w:rsidR="00614AD6" w:rsidRPr="00B768AE" w:rsidRDefault="00614AD6" w:rsidP="00614AD6">
      <w:pPr>
        <w:tabs>
          <w:tab w:val="left" w:pos="709"/>
        </w:tabs>
        <w:ind w:firstLine="709"/>
        <w:jc w:val="both"/>
        <w:rPr>
          <w:sz w:val="28"/>
          <w:szCs w:val="28"/>
        </w:rPr>
      </w:pPr>
      <w:r w:rsidRPr="00B768AE">
        <w:rPr>
          <w:bCs/>
          <w:sz w:val="28"/>
          <w:szCs w:val="28"/>
        </w:rPr>
        <w:t xml:space="preserve">1) </w:t>
      </w:r>
      <w:r w:rsidR="001C334E" w:rsidRPr="00B768AE">
        <w:rPr>
          <w:bCs/>
          <w:sz w:val="28"/>
          <w:szCs w:val="28"/>
        </w:rPr>
        <w:t>принятие уполномоченным органом решения о наличии</w:t>
      </w:r>
      <w:r w:rsidRPr="00B768AE">
        <w:rPr>
          <w:bCs/>
          <w:sz w:val="28"/>
          <w:szCs w:val="28"/>
        </w:rPr>
        <w:t xml:space="preserve"> у заявителя права на оказание государственной социальной помощи на основании социального контракта</w:t>
      </w:r>
      <w:r w:rsidR="001C334E" w:rsidRPr="00B768AE">
        <w:rPr>
          <w:bCs/>
          <w:sz w:val="28"/>
          <w:szCs w:val="28"/>
        </w:rPr>
        <w:t>;</w:t>
      </w:r>
    </w:p>
    <w:p w:rsidR="00614AD6" w:rsidRPr="00B768AE" w:rsidRDefault="00614AD6" w:rsidP="00614AD6">
      <w:pPr>
        <w:tabs>
          <w:tab w:val="left" w:pos="709"/>
        </w:tabs>
        <w:ind w:firstLine="709"/>
        <w:jc w:val="both"/>
        <w:rPr>
          <w:sz w:val="28"/>
          <w:szCs w:val="28"/>
        </w:rPr>
      </w:pPr>
      <w:r w:rsidRPr="00B768AE">
        <w:rPr>
          <w:bCs/>
          <w:sz w:val="28"/>
          <w:szCs w:val="28"/>
        </w:rPr>
        <w:t xml:space="preserve">2) </w:t>
      </w:r>
      <w:r w:rsidR="001C334E" w:rsidRPr="00B768AE">
        <w:rPr>
          <w:bCs/>
          <w:sz w:val="28"/>
          <w:szCs w:val="28"/>
        </w:rPr>
        <w:t>принятие уполномоченным органом решения об отсутствии</w:t>
      </w:r>
      <w:r w:rsidRPr="00B768AE">
        <w:rPr>
          <w:bCs/>
          <w:sz w:val="28"/>
          <w:szCs w:val="28"/>
        </w:rPr>
        <w:t xml:space="preserve"> у заявителя права на оказание государственной социальной помощи на основании социального контракта</w:t>
      </w:r>
      <w:r w:rsidR="001C334E" w:rsidRPr="00B768AE">
        <w:rPr>
          <w:bCs/>
          <w:sz w:val="28"/>
          <w:szCs w:val="28"/>
        </w:rPr>
        <w:t>.</w:t>
      </w:r>
    </w:p>
    <w:p w:rsidR="0090715B" w:rsidRPr="00B768AE" w:rsidRDefault="00614AD6" w:rsidP="00D26D8D">
      <w:pPr>
        <w:tabs>
          <w:tab w:val="left" w:pos="709"/>
        </w:tabs>
        <w:ind w:firstLine="709"/>
        <w:jc w:val="both"/>
        <w:rPr>
          <w:bCs/>
          <w:sz w:val="28"/>
          <w:szCs w:val="28"/>
        </w:rPr>
      </w:pPr>
      <w:r w:rsidRPr="00B768AE">
        <w:rPr>
          <w:bCs/>
          <w:sz w:val="28"/>
          <w:szCs w:val="28"/>
        </w:rPr>
        <w:t xml:space="preserve">2.6. </w:t>
      </w:r>
      <w:r w:rsidR="0090715B" w:rsidRPr="00B768AE">
        <w:rPr>
          <w:bCs/>
          <w:sz w:val="28"/>
          <w:szCs w:val="28"/>
        </w:rPr>
        <w:t>Результатом предоставления</w:t>
      </w:r>
      <w:r w:rsidRPr="00B768AE">
        <w:rPr>
          <w:bCs/>
          <w:sz w:val="28"/>
          <w:szCs w:val="28"/>
        </w:rPr>
        <w:t xml:space="preserve"> государственной услуги </w:t>
      </w:r>
      <w:r w:rsidR="001C334E" w:rsidRPr="00B768AE">
        <w:rPr>
          <w:bCs/>
          <w:sz w:val="28"/>
          <w:szCs w:val="28"/>
        </w:rPr>
        <w:t>является</w:t>
      </w:r>
      <w:r w:rsidR="0090715B" w:rsidRPr="00B768AE">
        <w:rPr>
          <w:bCs/>
          <w:sz w:val="28"/>
          <w:szCs w:val="28"/>
        </w:rPr>
        <w:t>:</w:t>
      </w:r>
    </w:p>
    <w:p w:rsidR="00F1111D" w:rsidRPr="00B768AE" w:rsidRDefault="00F1111D" w:rsidP="00D26D8D">
      <w:pPr>
        <w:tabs>
          <w:tab w:val="left" w:pos="709"/>
        </w:tabs>
        <w:ind w:firstLine="709"/>
        <w:jc w:val="both"/>
        <w:rPr>
          <w:bCs/>
          <w:sz w:val="28"/>
          <w:szCs w:val="28"/>
        </w:rPr>
      </w:pPr>
      <w:r w:rsidRPr="00B768AE">
        <w:rPr>
          <w:bCs/>
          <w:sz w:val="28"/>
          <w:szCs w:val="28"/>
        </w:rPr>
        <w:t>1) принятие уполномоченным органом</w:t>
      </w:r>
      <w:r w:rsidR="0019616B" w:rsidRPr="00B768AE">
        <w:rPr>
          <w:bCs/>
          <w:sz w:val="28"/>
          <w:szCs w:val="28"/>
        </w:rPr>
        <w:t xml:space="preserve"> решения о назначении </w:t>
      </w:r>
      <w:r w:rsidR="00697E1A" w:rsidRPr="00B768AE">
        <w:rPr>
          <w:bCs/>
          <w:sz w:val="28"/>
          <w:szCs w:val="28"/>
        </w:rPr>
        <w:t xml:space="preserve">заявителю </w:t>
      </w:r>
      <w:r w:rsidRPr="00B768AE">
        <w:rPr>
          <w:bCs/>
          <w:sz w:val="28"/>
          <w:szCs w:val="28"/>
        </w:rPr>
        <w:t xml:space="preserve">государственной социальной помощи на </w:t>
      </w:r>
      <w:r w:rsidR="0019616B" w:rsidRPr="00B768AE">
        <w:rPr>
          <w:bCs/>
          <w:sz w:val="28"/>
          <w:szCs w:val="28"/>
        </w:rPr>
        <w:t>основании социального контракта с последующим заключением социального контракта;</w:t>
      </w:r>
    </w:p>
    <w:p w:rsidR="00F1111D" w:rsidRPr="00B768AE" w:rsidRDefault="00F1111D" w:rsidP="00D26D8D">
      <w:pPr>
        <w:tabs>
          <w:tab w:val="left" w:pos="709"/>
        </w:tabs>
        <w:ind w:firstLine="709"/>
        <w:jc w:val="both"/>
        <w:rPr>
          <w:bCs/>
          <w:sz w:val="28"/>
          <w:szCs w:val="28"/>
        </w:rPr>
      </w:pPr>
      <w:r w:rsidRPr="00B768AE">
        <w:rPr>
          <w:bCs/>
          <w:sz w:val="28"/>
          <w:szCs w:val="28"/>
        </w:rPr>
        <w:t xml:space="preserve">2) принятие уполномоченным органом решения об отказе </w:t>
      </w:r>
      <w:r w:rsidR="001C334E" w:rsidRPr="00B768AE">
        <w:rPr>
          <w:bCs/>
          <w:sz w:val="28"/>
          <w:szCs w:val="28"/>
        </w:rPr>
        <w:t xml:space="preserve">заявителю </w:t>
      </w:r>
      <w:r w:rsidRPr="00B768AE">
        <w:rPr>
          <w:bCs/>
          <w:sz w:val="28"/>
          <w:szCs w:val="28"/>
        </w:rPr>
        <w:t xml:space="preserve">в </w:t>
      </w:r>
      <w:r w:rsidR="0019616B" w:rsidRPr="00B768AE">
        <w:rPr>
          <w:bCs/>
          <w:sz w:val="28"/>
          <w:szCs w:val="28"/>
        </w:rPr>
        <w:t>назначении</w:t>
      </w:r>
      <w:r w:rsidRPr="00B768AE">
        <w:rPr>
          <w:bCs/>
          <w:sz w:val="28"/>
          <w:szCs w:val="28"/>
        </w:rPr>
        <w:t xml:space="preserve"> государственной социальной помощи на основании социального контракта.</w:t>
      </w:r>
    </w:p>
    <w:p w:rsidR="006D0540" w:rsidRPr="00B768AE" w:rsidRDefault="006D0540" w:rsidP="00D26D8D">
      <w:pPr>
        <w:pStyle w:val="ConsPlusNormal"/>
        <w:tabs>
          <w:tab w:val="left" w:pos="709"/>
        </w:tabs>
        <w:ind w:firstLine="709"/>
        <w:jc w:val="both"/>
      </w:pPr>
      <w:r w:rsidRPr="00B768AE">
        <w:t xml:space="preserve">2.7.  Перечень исходящих документов, являющихся результатом </w:t>
      </w:r>
      <w:r w:rsidRPr="00B768AE">
        <w:rPr>
          <w:bCs/>
          <w:szCs w:val="28"/>
        </w:rPr>
        <w:t>предоставления государственной услуги</w:t>
      </w:r>
      <w:r w:rsidRPr="00B768AE">
        <w:t>:</w:t>
      </w:r>
    </w:p>
    <w:p w:rsidR="00614AD6" w:rsidRPr="00B768AE" w:rsidRDefault="00614AD6" w:rsidP="00614AD6">
      <w:pPr>
        <w:tabs>
          <w:tab w:val="left" w:pos="709"/>
        </w:tabs>
        <w:ind w:firstLine="709"/>
        <w:jc w:val="both"/>
        <w:rPr>
          <w:sz w:val="28"/>
          <w:szCs w:val="28"/>
        </w:rPr>
      </w:pPr>
      <w:r w:rsidRPr="00B768AE">
        <w:rPr>
          <w:bCs/>
          <w:sz w:val="28"/>
          <w:szCs w:val="28"/>
        </w:rPr>
        <w:t>1) уведомление о наличии у заявителя права на оказание государственной социальной помощи на основании социального контракта согласно</w:t>
      </w:r>
      <w:r w:rsidRPr="00B768AE">
        <w:t xml:space="preserve"> </w:t>
      </w:r>
      <w:r w:rsidRPr="00B768AE">
        <w:rPr>
          <w:sz w:val="28"/>
          <w:szCs w:val="28"/>
        </w:rPr>
        <w:t>приложению 6 к настоящему Административному регламенту (форма 3);</w:t>
      </w:r>
    </w:p>
    <w:p w:rsidR="00614AD6" w:rsidRPr="00B768AE" w:rsidRDefault="00614AD6" w:rsidP="00614AD6">
      <w:pPr>
        <w:tabs>
          <w:tab w:val="left" w:pos="709"/>
        </w:tabs>
        <w:ind w:firstLine="709"/>
        <w:jc w:val="both"/>
        <w:rPr>
          <w:sz w:val="28"/>
          <w:szCs w:val="28"/>
        </w:rPr>
      </w:pPr>
      <w:r w:rsidRPr="00B768AE">
        <w:rPr>
          <w:bCs/>
          <w:sz w:val="28"/>
          <w:szCs w:val="28"/>
        </w:rPr>
        <w:t xml:space="preserve">2) уведомление об отсутствии у заявителя права на оказание государственной социальной помощи на основании социального контракта согласно </w:t>
      </w:r>
      <w:r w:rsidRPr="00B768AE">
        <w:rPr>
          <w:sz w:val="28"/>
          <w:szCs w:val="28"/>
        </w:rPr>
        <w:t>приложению 6 к настоящему Административному регламенту (форма 4);</w:t>
      </w:r>
    </w:p>
    <w:p w:rsidR="007F7953" w:rsidRPr="00B768AE" w:rsidRDefault="00614AD6" w:rsidP="00D26D8D">
      <w:pPr>
        <w:tabs>
          <w:tab w:val="left" w:pos="709"/>
          <w:tab w:val="left" w:pos="851"/>
        </w:tabs>
        <w:ind w:firstLine="709"/>
        <w:jc w:val="both"/>
        <w:rPr>
          <w:bCs/>
          <w:sz w:val="28"/>
          <w:szCs w:val="28"/>
        </w:rPr>
      </w:pPr>
      <w:r w:rsidRPr="00B768AE">
        <w:rPr>
          <w:bCs/>
          <w:sz w:val="28"/>
          <w:szCs w:val="28"/>
        </w:rPr>
        <w:t>3</w:t>
      </w:r>
      <w:r w:rsidR="007F7953" w:rsidRPr="00B768AE">
        <w:rPr>
          <w:bCs/>
          <w:sz w:val="28"/>
          <w:szCs w:val="28"/>
        </w:rPr>
        <w:t xml:space="preserve">) </w:t>
      </w:r>
      <w:r w:rsidR="00736A11" w:rsidRPr="00B768AE">
        <w:rPr>
          <w:bCs/>
          <w:sz w:val="28"/>
          <w:szCs w:val="28"/>
        </w:rPr>
        <w:t xml:space="preserve">уведомление </w:t>
      </w:r>
      <w:r w:rsidR="000A6022" w:rsidRPr="00B768AE">
        <w:rPr>
          <w:bCs/>
          <w:sz w:val="28"/>
          <w:szCs w:val="28"/>
        </w:rPr>
        <w:t xml:space="preserve">о назначении </w:t>
      </w:r>
      <w:r w:rsidR="007F7953" w:rsidRPr="00B768AE">
        <w:rPr>
          <w:bCs/>
          <w:sz w:val="28"/>
          <w:szCs w:val="28"/>
        </w:rPr>
        <w:t xml:space="preserve">государственной социальной помощи на </w:t>
      </w:r>
      <w:r w:rsidR="00A04CFC" w:rsidRPr="00B768AE">
        <w:rPr>
          <w:bCs/>
          <w:sz w:val="28"/>
          <w:szCs w:val="28"/>
        </w:rPr>
        <w:t>основании социального контракта согласно</w:t>
      </w:r>
      <w:r w:rsidR="007F7953" w:rsidRPr="00B768AE">
        <w:rPr>
          <w:sz w:val="28"/>
          <w:szCs w:val="28"/>
        </w:rPr>
        <w:t xml:space="preserve"> </w:t>
      </w:r>
      <w:r w:rsidR="00A04CFC" w:rsidRPr="00B768AE">
        <w:rPr>
          <w:bCs/>
          <w:sz w:val="28"/>
          <w:szCs w:val="28"/>
        </w:rPr>
        <w:t>приложению</w:t>
      </w:r>
      <w:r w:rsidR="007F7953" w:rsidRPr="00B768AE">
        <w:rPr>
          <w:bCs/>
          <w:sz w:val="28"/>
          <w:szCs w:val="28"/>
        </w:rPr>
        <w:t xml:space="preserve"> 6 к настоящему </w:t>
      </w:r>
      <w:r w:rsidR="000A6022" w:rsidRPr="00B768AE">
        <w:rPr>
          <w:bCs/>
          <w:sz w:val="28"/>
          <w:szCs w:val="28"/>
        </w:rPr>
        <w:t>Административному регламенту</w:t>
      </w:r>
      <w:r w:rsidR="00A04CFC" w:rsidRPr="00B768AE">
        <w:rPr>
          <w:bCs/>
          <w:sz w:val="28"/>
          <w:szCs w:val="28"/>
        </w:rPr>
        <w:t xml:space="preserve"> (форма</w:t>
      </w:r>
      <w:r w:rsidR="00896113" w:rsidRPr="00B768AE">
        <w:rPr>
          <w:bCs/>
          <w:sz w:val="28"/>
          <w:szCs w:val="28"/>
        </w:rPr>
        <w:t xml:space="preserve"> 6</w:t>
      </w:r>
      <w:r w:rsidR="00A04CFC" w:rsidRPr="00B768AE">
        <w:rPr>
          <w:bCs/>
          <w:sz w:val="28"/>
          <w:szCs w:val="28"/>
        </w:rPr>
        <w:t>)</w:t>
      </w:r>
      <w:r w:rsidR="007F7953" w:rsidRPr="00B768AE">
        <w:rPr>
          <w:bCs/>
          <w:sz w:val="28"/>
          <w:szCs w:val="28"/>
        </w:rPr>
        <w:t>;</w:t>
      </w:r>
    </w:p>
    <w:p w:rsidR="007F7953" w:rsidRPr="00B768AE" w:rsidRDefault="00614AD6" w:rsidP="00D26D8D">
      <w:pPr>
        <w:tabs>
          <w:tab w:val="left" w:pos="709"/>
          <w:tab w:val="left" w:pos="851"/>
        </w:tabs>
        <w:ind w:firstLine="709"/>
        <w:jc w:val="both"/>
        <w:rPr>
          <w:bCs/>
          <w:sz w:val="28"/>
          <w:szCs w:val="28"/>
        </w:rPr>
      </w:pPr>
      <w:r w:rsidRPr="00B768AE">
        <w:rPr>
          <w:bCs/>
          <w:sz w:val="28"/>
          <w:szCs w:val="28"/>
        </w:rPr>
        <w:t>4</w:t>
      </w:r>
      <w:r w:rsidR="007F7953" w:rsidRPr="00B768AE">
        <w:rPr>
          <w:bCs/>
          <w:sz w:val="28"/>
          <w:szCs w:val="28"/>
        </w:rPr>
        <w:t xml:space="preserve">) </w:t>
      </w:r>
      <w:r w:rsidR="00736A11" w:rsidRPr="00B768AE">
        <w:rPr>
          <w:bCs/>
          <w:sz w:val="28"/>
          <w:szCs w:val="28"/>
        </w:rPr>
        <w:t>уведомление</w:t>
      </w:r>
      <w:r w:rsidR="007F7953" w:rsidRPr="00B768AE">
        <w:rPr>
          <w:bCs/>
          <w:sz w:val="28"/>
          <w:szCs w:val="28"/>
        </w:rPr>
        <w:t xml:space="preserve"> об отказе в </w:t>
      </w:r>
      <w:r w:rsidR="000A6022" w:rsidRPr="00B768AE">
        <w:rPr>
          <w:bCs/>
          <w:sz w:val="28"/>
          <w:szCs w:val="28"/>
        </w:rPr>
        <w:t>назначении</w:t>
      </w:r>
      <w:r w:rsidR="007F7953" w:rsidRPr="00B768AE">
        <w:rPr>
          <w:bCs/>
          <w:sz w:val="28"/>
          <w:szCs w:val="28"/>
        </w:rPr>
        <w:t xml:space="preserve"> государственной социальной помощи на о</w:t>
      </w:r>
      <w:r w:rsidR="00A04CFC" w:rsidRPr="00B768AE">
        <w:rPr>
          <w:bCs/>
          <w:sz w:val="28"/>
          <w:szCs w:val="28"/>
        </w:rPr>
        <w:t>сновании социального контракта согласно приложению</w:t>
      </w:r>
      <w:r w:rsidR="007F7953" w:rsidRPr="00B768AE">
        <w:rPr>
          <w:bCs/>
          <w:sz w:val="28"/>
          <w:szCs w:val="28"/>
        </w:rPr>
        <w:t xml:space="preserve"> 6 к настоящему </w:t>
      </w:r>
      <w:r w:rsidR="000A6022" w:rsidRPr="00B768AE">
        <w:rPr>
          <w:bCs/>
          <w:sz w:val="28"/>
          <w:szCs w:val="28"/>
        </w:rPr>
        <w:t>Административному регламенту</w:t>
      </w:r>
      <w:r w:rsidR="00896113" w:rsidRPr="00B768AE">
        <w:rPr>
          <w:bCs/>
          <w:sz w:val="28"/>
          <w:szCs w:val="28"/>
        </w:rPr>
        <w:t xml:space="preserve"> (форма 7</w:t>
      </w:r>
      <w:r w:rsidR="00A04CFC" w:rsidRPr="00B768AE">
        <w:rPr>
          <w:bCs/>
          <w:sz w:val="28"/>
          <w:szCs w:val="28"/>
        </w:rPr>
        <w:t>)</w:t>
      </w:r>
      <w:r w:rsidR="000A6022" w:rsidRPr="00B768AE">
        <w:rPr>
          <w:bCs/>
          <w:sz w:val="28"/>
          <w:szCs w:val="28"/>
        </w:rPr>
        <w:t>.</w:t>
      </w:r>
    </w:p>
    <w:p w:rsidR="00DD472E" w:rsidRPr="00B768AE" w:rsidRDefault="000A6022" w:rsidP="00D26D8D">
      <w:pPr>
        <w:pStyle w:val="ConsPlusNormal"/>
        <w:tabs>
          <w:tab w:val="left" w:pos="709"/>
          <w:tab w:val="left" w:pos="851"/>
        </w:tabs>
        <w:ind w:firstLine="709"/>
        <w:jc w:val="both"/>
      </w:pPr>
      <w:r w:rsidRPr="00B768AE">
        <w:t>2.8</w:t>
      </w:r>
      <w:r w:rsidR="00DD472E" w:rsidRPr="00B768AE">
        <w:t>. Результат предоставления государственной услуги может быть представлен заявителю (уполномоченному представителю) следующими способами:</w:t>
      </w:r>
    </w:p>
    <w:p w:rsidR="00DD472E" w:rsidRPr="00B768AE" w:rsidRDefault="00DD472E" w:rsidP="00D26D8D">
      <w:pPr>
        <w:pStyle w:val="ConsPlusNormal"/>
        <w:tabs>
          <w:tab w:val="left" w:pos="709"/>
          <w:tab w:val="left" w:pos="851"/>
        </w:tabs>
        <w:ind w:firstLine="709"/>
        <w:jc w:val="both"/>
      </w:pPr>
      <w:r w:rsidRPr="00B768AE">
        <w:t>1) в ходе личного обращения заявителя (уполномоченного представителя);</w:t>
      </w:r>
    </w:p>
    <w:p w:rsidR="00DD472E" w:rsidRPr="00B768AE" w:rsidRDefault="00DD472E" w:rsidP="00D26D8D">
      <w:pPr>
        <w:pStyle w:val="ConsPlusNormal"/>
        <w:tabs>
          <w:tab w:val="left" w:pos="709"/>
          <w:tab w:val="left" w:pos="851"/>
        </w:tabs>
        <w:ind w:firstLine="709"/>
        <w:jc w:val="both"/>
      </w:pPr>
      <w:r w:rsidRPr="00B768AE">
        <w:t>2) посредством почтового отправления;</w:t>
      </w:r>
    </w:p>
    <w:p w:rsidR="00DD472E" w:rsidRPr="00B768AE" w:rsidRDefault="00DD472E" w:rsidP="00D26D8D">
      <w:pPr>
        <w:pStyle w:val="ConsPlusNormal"/>
        <w:tabs>
          <w:tab w:val="left" w:pos="709"/>
          <w:tab w:val="left" w:pos="851"/>
        </w:tabs>
        <w:ind w:firstLine="709"/>
        <w:jc w:val="both"/>
      </w:pPr>
      <w:r w:rsidRPr="00B768AE">
        <w:t xml:space="preserve">3) на адрес электронной почты, в личный кабинет на ЕПГУ/РПГУ в форме электронного документа, подписанного </w:t>
      </w:r>
      <w:r w:rsidR="00536097" w:rsidRPr="00B768AE">
        <w:rPr>
          <w:bCs/>
          <w:szCs w:val="28"/>
        </w:rPr>
        <w:t xml:space="preserve">главой органа местного самоуправления, либо уполномоченным должностным лицом, либо руководителем структурного подразделения </w:t>
      </w:r>
      <w:r w:rsidRPr="00B768AE">
        <w:t>с использованием усиленной квалифицированной электронной подписи.</w:t>
      </w:r>
    </w:p>
    <w:p w:rsidR="00FE4A6B" w:rsidRPr="00B768AE" w:rsidRDefault="00FE4A6B" w:rsidP="00D27714">
      <w:pPr>
        <w:tabs>
          <w:tab w:val="left" w:pos="851"/>
        </w:tabs>
        <w:ind w:firstLine="709"/>
        <w:jc w:val="center"/>
        <w:rPr>
          <w:snapToGrid w:val="0"/>
          <w:spacing w:val="-8"/>
          <w:sz w:val="28"/>
          <w:szCs w:val="28"/>
        </w:rPr>
      </w:pPr>
    </w:p>
    <w:p w:rsidR="00586409" w:rsidRPr="00B768AE" w:rsidRDefault="00586409" w:rsidP="00D27714">
      <w:pPr>
        <w:tabs>
          <w:tab w:val="left" w:pos="851"/>
        </w:tabs>
        <w:ind w:firstLine="709"/>
        <w:jc w:val="center"/>
        <w:rPr>
          <w:snapToGrid w:val="0"/>
          <w:spacing w:val="-8"/>
          <w:sz w:val="28"/>
          <w:szCs w:val="28"/>
        </w:rPr>
      </w:pPr>
    </w:p>
    <w:p w:rsidR="00ED21A9" w:rsidRPr="00B768AE" w:rsidRDefault="008D2139" w:rsidP="007C19DD">
      <w:pPr>
        <w:tabs>
          <w:tab w:val="left" w:pos="851"/>
        </w:tabs>
        <w:jc w:val="center"/>
        <w:rPr>
          <w:bCs/>
          <w:sz w:val="28"/>
          <w:szCs w:val="28"/>
        </w:rPr>
      </w:pPr>
      <w:r w:rsidRPr="00B768AE">
        <w:rPr>
          <w:bCs/>
          <w:sz w:val="28"/>
          <w:szCs w:val="28"/>
        </w:rPr>
        <w:t xml:space="preserve">Срок предоставления государственной услуги, </w:t>
      </w:r>
    </w:p>
    <w:p w:rsidR="00ED21A9" w:rsidRPr="00B768AE" w:rsidRDefault="008D2139" w:rsidP="007C19DD">
      <w:pPr>
        <w:tabs>
          <w:tab w:val="left" w:pos="851"/>
        </w:tabs>
        <w:jc w:val="center"/>
        <w:rPr>
          <w:bCs/>
          <w:sz w:val="28"/>
          <w:szCs w:val="28"/>
        </w:rPr>
      </w:pPr>
      <w:r w:rsidRPr="00B768AE">
        <w:rPr>
          <w:bCs/>
          <w:sz w:val="28"/>
          <w:szCs w:val="28"/>
        </w:rPr>
        <w:t xml:space="preserve">в том числе с учетом необходимости обращения в организации, участвующие </w:t>
      </w:r>
    </w:p>
    <w:p w:rsidR="0090715B" w:rsidRPr="00B768AE" w:rsidRDefault="008D2139" w:rsidP="007C19DD">
      <w:pPr>
        <w:tabs>
          <w:tab w:val="left" w:pos="851"/>
        </w:tabs>
        <w:jc w:val="center"/>
        <w:rPr>
          <w:bCs/>
          <w:sz w:val="28"/>
          <w:szCs w:val="28"/>
        </w:rPr>
      </w:pPr>
      <w:r w:rsidRPr="00B768AE">
        <w:rPr>
          <w:bCs/>
          <w:sz w:val="28"/>
          <w:szCs w:val="28"/>
        </w:rPr>
        <w:t>в предоставлении государственной услуги</w:t>
      </w:r>
      <w:r w:rsidR="00736159" w:rsidRPr="00B768AE">
        <w:rPr>
          <w:bCs/>
          <w:sz w:val="28"/>
          <w:szCs w:val="28"/>
        </w:rPr>
        <w:t>, срок выдачи (направления) документов, являющихся результатом предоставления государственной услуги</w:t>
      </w:r>
    </w:p>
    <w:p w:rsidR="008D2139" w:rsidRPr="00B768AE" w:rsidRDefault="008D2139" w:rsidP="00D27714">
      <w:pPr>
        <w:tabs>
          <w:tab w:val="left" w:pos="851"/>
        </w:tabs>
        <w:ind w:firstLine="709"/>
        <w:jc w:val="center"/>
        <w:rPr>
          <w:bCs/>
          <w:sz w:val="28"/>
          <w:szCs w:val="28"/>
        </w:rPr>
      </w:pPr>
    </w:p>
    <w:p w:rsidR="004C7532" w:rsidRPr="00B768AE" w:rsidRDefault="00736A11" w:rsidP="00D26D8D">
      <w:pPr>
        <w:tabs>
          <w:tab w:val="left" w:pos="851"/>
        </w:tabs>
        <w:ind w:firstLine="709"/>
        <w:jc w:val="both"/>
        <w:rPr>
          <w:bCs/>
          <w:sz w:val="28"/>
          <w:szCs w:val="28"/>
        </w:rPr>
      </w:pPr>
      <w:r w:rsidRPr="00B768AE">
        <w:rPr>
          <w:bCs/>
          <w:sz w:val="28"/>
          <w:szCs w:val="28"/>
        </w:rPr>
        <w:lastRenderedPageBreak/>
        <w:t>2.</w:t>
      </w:r>
      <w:r w:rsidR="00D26D8D" w:rsidRPr="00B768AE">
        <w:rPr>
          <w:bCs/>
          <w:sz w:val="28"/>
          <w:szCs w:val="28"/>
        </w:rPr>
        <w:t xml:space="preserve">9. </w:t>
      </w:r>
      <w:r w:rsidR="00905863" w:rsidRPr="00B768AE">
        <w:rPr>
          <w:bCs/>
          <w:sz w:val="28"/>
          <w:szCs w:val="28"/>
        </w:rPr>
        <w:t>С</w:t>
      </w:r>
      <w:r w:rsidR="004C7532" w:rsidRPr="00B768AE">
        <w:rPr>
          <w:bCs/>
          <w:sz w:val="28"/>
          <w:szCs w:val="28"/>
        </w:rPr>
        <w:t xml:space="preserve">рок принятия решения о </w:t>
      </w:r>
      <w:r w:rsidR="00E30951" w:rsidRPr="00B768AE">
        <w:rPr>
          <w:bCs/>
          <w:sz w:val="28"/>
          <w:szCs w:val="28"/>
        </w:rPr>
        <w:t xml:space="preserve">наличии (отсутствии) </w:t>
      </w:r>
      <w:r w:rsidR="00F23CCD" w:rsidRPr="00B768AE">
        <w:rPr>
          <w:bCs/>
          <w:sz w:val="28"/>
          <w:szCs w:val="28"/>
        </w:rPr>
        <w:t xml:space="preserve">у заявителя </w:t>
      </w:r>
      <w:r w:rsidR="00E30951" w:rsidRPr="00B768AE">
        <w:rPr>
          <w:bCs/>
          <w:sz w:val="28"/>
          <w:szCs w:val="28"/>
        </w:rPr>
        <w:t xml:space="preserve">права на </w:t>
      </w:r>
      <w:r w:rsidR="004C7532" w:rsidRPr="00B768AE">
        <w:rPr>
          <w:bCs/>
          <w:sz w:val="28"/>
          <w:szCs w:val="28"/>
        </w:rPr>
        <w:t>предоставлени</w:t>
      </w:r>
      <w:r w:rsidR="00E30951" w:rsidRPr="00B768AE">
        <w:rPr>
          <w:bCs/>
          <w:sz w:val="28"/>
          <w:szCs w:val="28"/>
        </w:rPr>
        <w:t>е</w:t>
      </w:r>
      <w:r w:rsidR="004C7532" w:rsidRPr="00B768AE">
        <w:rPr>
          <w:bCs/>
          <w:sz w:val="28"/>
          <w:szCs w:val="28"/>
        </w:rPr>
        <w:t xml:space="preserve"> государственной услуги не должен превышать 10</w:t>
      </w:r>
      <w:r w:rsidR="00F1111D" w:rsidRPr="00B768AE">
        <w:rPr>
          <w:bCs/>
          <w:sz w:val="28"/>
          <w:szCs w:val="28"/>
        </w:rPr>
        <w:t xml:space="preserve"> рабочих</w:t>
      </w:r>
      <w:r w:rsidR="004C7532" w:rsidRPr="00B768AE">
        <w:rPr>
          <w:bCs/>
          <w:sz w:val="28"/>
          <w:szCs w:val="28"/>
        </w:rPr>
        <w:t xml:space="preserve"> дней со дня </w:t>
      </w:r>
      <w:r w:rsidR="00D734AE" w:rsidRPr="00B768AE">
        <w:rPr>
          <w:bCs/>
          <w:sz w:val="28"/>
          <w:szCs w:val="28"/>
        </w:rPr>
        <w:t>регистрации</w:t>
      </w:r>
      <w:r w:rsidR="00450939" w:rsidRPr="00B768AE">
        <w:rPr>
          <w:bCs/>
          <w:sz w:val="28"/>
          <w:szCs w:val="28"/>
        </w:rPr>
        <w:t xml:space="preserve"> в уполномоченном органе</w:t>
      </w:r>
      <w:r w:rsidR="001574C2" w:rsidRPr="00B768AE">
        <w:rPr>
          <w:bCs/>
          <w:sz w:val="28"/>
          <w:szCs w:val="28"/>
        </w:rPr>
        <w:t xml:space="preserve"> </w:t>
      </w:r>
      <w:r w:rsidR="004C7532" w:rsidRPr="00B768AE">
        <w:rPr>
          <w:bCs/>
          <w:sz w:val="28"/>
          <w:szCs w:val="28"/>
        </w:rPr>
        <w:t>заявления и документов</w:t>
      </w:r>
      <w:r w:rsidR="005A0BA7" w:rsidRPr="00B768AE">
        <w:rPr>
          <w:bCs/>
          <w:sz w:val="28"/>
          <w:szCs w:val="28"/>
        </w:rPr>
        <w:t>,</w:t>
      </w:r>
      <w:r w:rsidR="005A0BA7" w:rsidRPr="00B768AE">
        <w:t xml:space="preserve"> </w:t>
      </w:r>
      <w:r w:rsidR="00D26D8D" w:rsidRPr="00B768AE">
        <w:rPr>
          <w:bCs/>
          <w:sz w:val="28"/>
          <w:szCs w:val="28"/>
        </w:rPr>
        <w:t>необходимых для предоставления государственной услуги</w:t>
      </w:r>
      <w:r w:rsidR="004C7532" w:rsidRPr="00B768AE">
        <w:rPr>
          <w:bCs/>
          <w:sz w:val="28"/>
          <w:szCs w:val="28"/>
        </w:rPr>
        <w:t>.</w:t>
      </w:r>
    </w:p>
    <w:p w:rsidR="004C7532" w:rsidRPr="00B768AE" w:rsidRDefault="00736159" w:rsidP="00D27714">
      <w:pPr>
        <w:tabs>
          <w:tab w:val="left" w:pos="851"/>
        </w:tabs>
        <w:ind w:firstLine="709"/>
        <w:jc w:val="both"/>
        <w:rPr>
          <w:bCs/>
          <w:sz w:val="28"/>
          <w:szCs w:val="28"/>
        </w:rPr>
      </w:pPr>
      <w:r w:rsidRPr="00B768AE">
        <w:rPr>
          <w:bCs/>
          <w:sz w:val="28"/>
          <w:szCs w:val="28"/>
        </w:rPr>
        <w:t>2</w:t>
      </w:r>
      <w:r w:rsidR="00D26D8D" w:rsidRPr="00B768AE">
        <w:rPr>
          <w:bCs/>
          <w:sz w:val="28"/>
          <w:szCs w:val="28"/>
        </w:rPr>
        <w:t>.10</w:t>
      </w:r>
      <w:r w:rsidR="00450939" w:rsidRPr="00B768AE">
        <w:rPr>
          <w:bCs/>
          <w:sz w:val="28"/>
          <w:szCs w:val="28"/>
        </w:rPr>
        <w:t xml:space="preserve">. </w:t>
      </w:r>
      <w:r w:rsidR="004C7532" w:rsidRPr="00B768AE">
        <w:rPr>
          <w:bCs/>
          <w:sz w:val="28"/>
          <w:szCs w:val="28"/>
        </w:rPr>
        <w:t xml:space="preserve">При </w:t>
      </w:r>
      <w:r w:rsidR="00041A53" w:rsidRPr="00B768AE">
        <w:rPr>
          <w:bCs/>
          <w:sz w:val="28"/>
          <w:szCs w:val="28"/>
        </w:rPr>
        <w:t>необходимости проведения</w:t>
      </w:r>
      <w:r w:rsidR="004C7532" w:rsidRPr="00B768AE">
        <w:rPr>
          <w:bCs/>
          <w:sz w:val="28"/>
          <w:szCs w:val="28"/>
        </w:rPr>
        <w:t xml:space="preserve"> </w:t>
      </w:r>
      <w:r w:rsidR="00382A1C" w:rsidRPr="00B768AE">
        <w:rPr>
          <w:bCs/>
          <w:sz w:val="28"/>
          <w:szCs w:val="28"/>
        </w:rPr>
        <w:t xml:space="preserve">дополнительной проверки представленных заявителем сведений </w:t>
      </w:r>
      <w:r w:rsidR="00EE110C" w:rsidRPr="00B768AE">
        <w:rPr>
          <w:bCs/>
          <w:sz w:val="28"/>
          <w:szCs w:val="28"/>
        </w:rPr>
        <w:t xml:space="preserve">(далее – комиссионное обследование) </w:t>
      </w:r>
      <w:r w:rsidR="004C7532" w:rsidRPr="00B768AE">
        <w:rPr>
          <w:bCs/>
          <w:sz w:val="28"/>
          <w:szCs w:val="28"/>
        </w:rPr>
        <w:t xml:space="preserve">срок принятия решения о </w:t>
      </w:r>
      <w:r w:rsidR="00E30951" w:rsidRPr="00B768AE">
        <w:rPr>
          <w:bCs/>
          <w:sz w:val="28"/>
          <w:szCs w:val="28"/>
        </w:rPr>
        <w:t>наличии (отсутствии) права на предоставление государственной услуги</w:t>
      </w:r>
      <w:r w:rsidR="00AF2F8B" w:rsidRPr="00B768AE">
        <w:rPr>
          <w:bCs/>
          <w:sz w:val="28"/>
          <w:szCs w:val="28"/>
        </w:rPr>
        <w:t xml:space="preserve"> и решения о назначении (отказе в назначении) государственной социальной помощи на основании социального контракта</w:t>
      </w:r>
      <w:r w:rsidR="004C7532" w:rsidRPr="00B768AE">
        <w:rPr>
          <w:bCs/>
          <w:sz w:val="28"/>
          <w:szCs w:val="28"/>
        </w:rPr>
        <w:t xml:space="preserve"> не должен превышать 30 дней со дня </w:t>
      </w:r>
      <w:r w:rsidR="00450939" w:rsidRPr="00B768AE">
        <w:rPr>
          <w:bCs/>
          <w:sz w:val="28"/>
          <w:szCs w:val="28"/>
        </w:rPr>
        <w:t>регистрации</w:t>
      </w:r>
      <w:r w:rsidR="004C7532" w:rsidRPr="00B768AE">
        <w:rPr>
          <w:bCs/>
          <w:sz w:val="28"/>
          <w:szCs w:val="28"/>
        </w:rPr>
        <w:t xml:space="preserve"> </w:t>
      </w:r>
      <w:r w:rsidR="00450939" w:rsidRPr="00B768AE">
        <w:rPr>
          <w:bCs/>
          <w:sz w:val="28"/>
          <w:szCs w:val="28"/>
        </w:rPr>
        <w:t xml:space="preserve">в уполномоченном органе </w:t>
      </w:r>
      <w:r w:rsidR="004C7532" w:rsidRPr="00B768AE">
        <w:rPr>
          <w:bCs/>
          <w:sz w:val="28"/>
          <w:szCs w:val="28"/>
        </w:rPr>
        <w:t xml:space="preserve">заявления о </w:t>
      </w:r>
      <w:r w:rsidR="00B95708" w:rsidRPr="00B768AE">
        <w:rPr>
          <w:bCs/>
          <w:sz w:val="28"/>
          <w:szCs w:val="28"/>
        </w:rPr>
        <w:t>предоставлении</w:t>
      </w:r>
      <w:r w:rsidR="004C7532" w:rsidRPr="00B768AE">
        <w:rPr>
          <w:bCs/>
          <w:sz w:val="28"/>
          <w:szCs w:val="28"/>
        </w:rPr>
        <w:t xml:space="preserve"> </w:t>
      </w:r>
      <w:r w:rsidR="007C19DD" w:rsidRPr="00B768AE">
        <w:rPr>
          <w:bCs/>
          <w:sz w:val="28"/>
          <w:szCs w:val="28"/>
        </w:rPr>
        <w:t>государственной услуги</w:t>
      </w:r>
      <w:r w:rsidR="004C7532" w:rsidRPr="00B768AE">
        <w:rPr>
          <w:bCs/>
          <w:sz w:val="28"/>
          <w:szCs w:val="28"/>
        </w:rPr>
        <w:t xml:space="preserve"> и документов</w:t>
      </w:r>
      <w:r w:rsidR="005A0BA7" w:rsidRPr="00B768AE">
        <w:rPr>
          <w:bCs/>
          <w:sz w:val="28"/>
          <w:szCs w:val="28"/>
        </w:rPr>
        <w:t>,</w:t>
      </w:r>
      <w:r w:rsidR="005A0BA7" w:rsidRPr="00B768AE">
        <w:t xml:space="preserve"> </w:t>
      </w:r>
      <w:r w:rsidR="00D26D8D" w:rsidRPr="00B768AE">
        <w:rPr>
          <w:bCs/>
          <w:sz w:val="28"/>
          <w:szCs w:val="28"/>
        </w:rPr>
        <w:t>необходимых для предоставления государственной услуги.</w:t>
      </w:r>
      <w:r w:rsidR="006515F4" w:rsidRPr="00B768AE">
        <w:rPr>
          <w:bCs/>
          <w:sz w:val="28"/>
          <w:szCs w:val="28"/>
        </w:rPr>
        <w:t xml:space="preserve"> При необходимости проведения комиссионного обследования уведомление о проведении такого обследования направляется заявителю в срок не позднее чем 10 дней после регистрации заявления и документов, необходимых для предоставления государственной услуги.  </w:t>
      </w:r>
    </w:p>
    <w:p w:rsidR="00C13032" w:rsidRPr="00B768AE" w:rsidRDefault="00736159" w:rsidP="00D27714">
      <w:pPr>
        <w:tabs>
          <w:tab w:val="left" w:pos="851"/>
        </w:tabs>
        <w:ind w:firstLine="709"/>
        <w:jc w:val="both"/>
        <w:rPr>
          <w:bCs/>
          <w:sz w:val="28"/>
          <w:szCs w:val="28"/>
        </w:rPr>
      </w:pPr>
      <w:r w:rsidRPr="00B768AE">
        <w:rPr>
          <w:bCs/>
          <w:sz w:val="28"/>
          <w:szCs w:val="28"/>
        </w:rPr>
        <w:t>2</w:t>
      </w:r>
      <w:r w:rsidR="00F1111D" w:rsidRPr="00B768AE">
        <w:rPr>
          <w:bCs/>
          <w:sz w:val="28"/>
          <w:szCs w:val="28"/>
        </w:rPr>
        <w:t>.</w:t>
      </w:r>
      <w:r w:rsidR="00D26D8D" w:rsidRPr="00B768AE">
        <w:rPr>
          <w:bCs/>
          <w:sz w:val="28"/>
          <w:szCs w:val="28"/>
        </w:rPr>
        <w:t>11</w:t>
      </w:r>
      <w:r w:rsidRPr="00B768AE">
        <w:rPr>
          <w:bCs/>
          <w:sz w:val="28"/>
          <w:szCs w:val="28"/>
        </w:rPr>
        <w:t>.</w:t>
      </w:r>
      <w:r w:rsidR="00F1111D" w:rsidRPr="00B768AE">
        <w:rPr>
          <w:bCs/>
          <w:sz w:val="28"/>
          <w:szCs w:val="28"/>
        </w:rPr>
        <w:t xml:space="preserve"> </w:t>
      </w:r>
      <w:r w:rsidR="00C13032" w:rsidRPr="00B768AE">
        <w:rPr>
          <w:bCs/>
          <w:sz w:val="28"/>
          <w:szCs w:val="28"/>
        </w:rPr>
        <w:t>Если последний день указанного</w:t>
      </w:r>
      <w:r w:rsidR="003B2141" w:rsidRPr="00B768AE">
        <w:rPr>
          <w:bCs/>
          <w:sz w:val="28"/>
          <w:szCs w:val="28"/>
        </w:rPr>
        <w:t xml:space="preserve"> в частях 2.9 и 2.10 </w:t>
      </w:r>
      <w:r w:rsidR="00ED3C8F" w:rsidRPr="00B768AE">
        <w:rPr>
          <w:bCs/>
          <w:sz w:val="28"/>
          <w:szCs w:val="28"/>
        </w:rPr>
        <w:t xml:space="preserve">настоящего Административного регламента </w:t>
      </w:r>
      <w:r w:rsidR="00C13032" w:rsidRPr="00B768AE">
        <w:rPr>
          <w:bCs/>
          <w:sz w:val="28"/>
          <w:szCs w:val="28"/>
        </w:rPr>
        <w:t xml:space="preserve">срока приходится на нерабочий или праздничный день, днем принятия </w:t>
      </w:r>
      <w:r w:rsidR="00AF2F8B" w:rsidRPr="00B768AE">
        <w:rPr>
          <w:bCs/>
          <w:sz w:val="28"/>
          <w:szCs w:val="28"/>
        </w:rPr>
        <w:t xml:space="preserve">соответствующего </w:t>
      </w:r>
      <w:r w:rsidR="00C13032" w:rsidRPr="00B768AE">
        <w:rPr>
          <w:bCs/>
          <w:sz w:val="28"/>
          <w:szCs w:val="28"/>
        </w:rPr>
        <w:t>решения</w:t>
      </w:r>
      <w:r w:rsidR="00905863" w:rsidRPr="00B768AE">
        <w:rPr>
          <w:bCs/>
          <w:sz w:val="28"/>
          <w:szCs w:val="28"/>
        </w:rPr>
        <w:t xml:space="preserve"> </w:t>
      </w:r>
      <w:r w:rsidR="00C13032" w:rsidRPr="00B768AE">
        <w:rPr>
          <w:bCs/>
          <w:sz w:val="28"/>
          <w:szCs w:val="28"/>
        </w:rPr>
        <w:t>считается день, следующий за последним нерабочим или праздничным днем.</w:t>
      </w:r>
    </w:p>
    <w:p w:rsidR="005A027B" w:rsidRPr="00B768AE" w:rsidRDefault="00106129" w:rsidP="00106129">
      <w:pPr>
        <w:pStyle w:val="ConsPlusNormal"/>
        <w:ind w:firstLine="539"/>
        <w:jc w:val="both"/>
      </w:pPr>
      <w:r w:rsidRPr="00B768AE">
        <w:tab/>
      </w:r>
      <w:r w:rsidR="00AF2F8B" w:rsidRPr="00B768AE">
        <w:t>2.12</w:t>
      </w:r>
      <w:r w:rsidR="00D074A8" w:rsidRPr="00B768AE">
        <w:t xml:space="preserve">. </w:t>
      </w:r>
      <w:r w:rsidR="005A027B" w:rsidRPr="00B768AE">
        <w:t xml:space="preserve">Срок выдачи (направления) </w:t>
      </w:r>
      <w:r w:rsidR="00EF4409" w:rsidRPr="00B768AE">
        <w:t xml:space="preserve">уведомления </w:t>
      </w:r>
      <w:r w:rsidR="00EF4409" w:rsidRPr="00B768AE">
        <w:rPr>
          <w:bCs/>
          <w:szCs w:val="28"/>
        </w:rPr>
        <w:t>о наличии (отсутствии) у заявителя права на оказание государственной социальной помощи на основании социального контракта</w:t>
      </w:r>
      <w:r w:rsidR="00987955" w:rsidRPr="00B768AE">
        <w:rPr>
          <w:bCs/>
          <w:szCs w:val="28"/>
        </w:rPr>
        <w:t>, а также уведомления о назначении (отказе в назначении) государственной социальной помощи на основании социального контракта</w:t>
      </w:r>
      <w:r w:rsidR="00EF4409" w:rsidRPr="00B768AE">
        <w:rPr>
          <w:bCs/>
          <w:szCs w:val="28"/>
        </w:rPr>
        <w:t xml:space="preserve"> </w:t>
      </w:r>
      <w:r w:rsidR="003D6395" w:rsidRPr="00B768AE">
        <w:t>- 3 рабочих</w:t>
      </w:r>
      <w:r w:rsidR="005A027B" w:rsidRPr="00B768AE">
        <w:t xml:space="preserve"> дня со дня </w:t>
      </w:r>
      <w:r w:rsidR="003D6395" w:rsidRPr="00B768AE">
        <w:t>принятия уполномоченным органом соответствующего решения</w:t>
      </w:r>
      <w:r w:rsidRPr="00B768AE">
        <w:t xml:space="preserve">. </w:t>
      </w:r>
    </w:p>
    <w:p w:rsidR="00076F78" w:rsidRPr="00B768AE" w:rsidRDefault="00076F78" w:rsidP="00076F78">
      <w:pPr>
        <w:pStyle w:val="ConsPlusNormal"/>
        <w:ind w:firstLine="539"/>
        <w:jc w:val="both"/>
      </w:pPr>
      <w:r w:rsidRPr="00B768AE">
        <w:tab/>
        <w:t xml:space="preserve">2.13. В случае принятия решения о наличии у заявителя права на оказание государственной социальной помощи на основании социального контракта уполномоченный </w:t>
      </w:r>
      <w:r w:rsidR="006851D8" w:rsidRPr="00B768AE">
        <w:t xml:space="preserve">орган </w:t>
      </w:r>
      <w:r w:rsidRPr="00B768AE">
        <w:t>устанавливает срок для разработки программы социальной адаптации и</w:t>
      </w:r>
      <w:r w:rsidR="00AE7782" w:rsidRPr="00B768AE">
        <w:t xml:space="preserve"> проекта социального контракта, указываемый в уведомлении </w:t>
      </w:r>
      <w:r w:rsidR="00AE7782" w:rsidRPr="00B768AE">
        <w:rPr>
          <w:bCs/>
          <w:szCs w:val="28"/>
        </w:rPr>
        <w:t>о наличии у заявителя права на оказание государственной социальной помощи на основании социального контракта.</w:t>
      </w:r>
    </w:p>
    <w:p w:rsidR="00061581" w:rsidRPr="00B768AE" w:rsidRDefault="00AF2F8B" w:rsidP="00061581">
      <w:pPr>
        <w:pStyle w:val="ConsPlusNormal"/>
        <w:ind w:firstLine="539"/>
        <w:jc w:val="both"/>
      </w:pPr>
      <w:r w:rsidRPr="00B768AE">
        <w:tab/>
        <w:t>2.1</w:t>
      </w:r>
      <w:r w:rsidR="00987955" w:rsidRPr="00B768AE">
        <w:t>4</w:t>
      </w:r>
      <w:r w:rsidR="00061581" w:rsidRPr="00B768AE">
        <w:t xml:space="preserve">. </w:t>
      </w:r>
      <w:r w:rsidR="00987955" w:rsidRPr="00B768AE">
        <w:t>В случае принятия решения о назначении государственной социальной помощи на основании социального контракта</w:t>
      </w:r>
      <w:r w:rsidR="006851D8" w:rsidRPr="00B768AE">
        <w:t>,</w:t>
      </w:r>
      <w:r w:rsidR="00987955" w:rsidRPr="00B768AE">
        <w:t xml:space="preserve"> </w:t>
      </w:r>
      <w:r w:rsidR="006851D8" w:rsidRPr="00B768AE">
        <w:t>в</w:t>
      </w:r>
      <w:r w:rsidR="00061581" w:rsidRPr="00B768AE">
        <w:t xml:space="preserve"> </w:t>
      </w:r>
      <w:r w:rsidR="006D1D4C" w:rsidRPr="00B768AE">
        <w:t>уведомлении</w:t>
      </w:r>
      <w:r w:rsidR="00061581" w:rsidRPr="00B768AE">
        <w:t xml:space="preserve"> о назначении государственной помощи</w:t>
      </w:r>
      <w:r w:rsidRPr="00B768AE">
        <w:t xml:space="preserve"> на основании социального контракта</w:t>
      </w:r>
      <w:r w:rsidR="00061581" w:rsidRPr="00B768AE">
        <w:t xml:space="preserve"> указываются срок, время и место </w:t>
      </w:r>
      <w:r w:rsidR="00736A11" w:rsidRPr="00B768AE">
        <w:t>заключения (</w:t>
      </w:r>
      <w:r w:rsidR="00061581" w:rsidRPr="00B768AE">
        <w:t>подписания</w:t>
      </w:r>
      <w:r w:rsidR="00736A11" w:rsidRPr="00B768AE">
        <w:t>)</w:t>
      </w:r>
      <w:r w:rsidR="00061581" w:rsidRPr="00B768AE">
        <w:t xml:space="preserve"> социального контракта с прилагаемой к нему программой социальной адаптации.</w:t>
      </w:r>
    </w:p>
    <w:p w:rsidR="00061581" w:rsidRPr="00B768AE" w:rsidRDefault="00AF2F8B" w:rsidP="00061581">
      <w:pPr>
        <w:pStyle w:val="ConsPlusNormal"/>
        <w:ind w:firstLine="539"/>
        <w:jc w:val="both"/>
      </w:pPr>
      <w:r w:rsidRPr="00B768AE">
        <w:tab/>
      </w:r>
      <w:r w:rsidR="006851D8" w:rsidRPr="00B768AE">
        <w:t>2.15</w:t>
      </w:r>
      <w:r w:rsidRPr="00B768AE">
        <w:t xml:space="preserve">. </w:t>
      </w:r>
      <w:r w:rsidR="00061581" w:rsidRPr="00B768AE">
        <w:t xml:space="preserve">В уведомлении об отказе в назначении государственной </w:t>
      </w:r>
      <w:r w:rsidR="00F23CCD" w:rsidRPr="00B768AE">
        <w:t xml:space="preserve">социальной </w:t>
      </w:r>
      <w:r w:rsidR="00061581" w:rsidRPr="00B768AE">
        <w:t xml:space="preserve">помощи </w:t>
      </w:r>
      <w:r w:rsidR="00F23CCD" w:rsidRPr="00B768AE">
        <w:t xml:space="preserve">на основании социального контракта </w:t>
      </w:r>
      <w:r w:rsidR="00061581" w:rsidRPr="00B768AE">
        <w:t xml:space="preserve">указываются основания для отказа и порядок обжалования принятого решения. </w:t>
      </w:r>
    </w:p>
    <w:p w:rsidR="00061581" w:rsidRPr="00B768AE" w:rsidRDefault="00076F78" w:rsidP="00061581">
      <w:pPr>
        <w:pStyle w:val="ConsPlusNormal"/>
        <w:ind w:firstLine="539"/>
        <w:jc w:val="both"/>
      </w:pPr>
      <w:bookmarkStart w:id="0" w:name="P114"/>
      <w:bookmarkEnd w:id="0"/>
      <w:r w:rsidRPr="00B768AE">
        <w:tab/>
      </w:r>
      <w:r w:rsidR="00736A11" w:rsidRPr="00B768AE">
        <w:t>2.</w:t>
      </w:r>
      <w:r w:rsidR="006851D8" w:rsidRPr="00B768AE">
        <w:t>16</w:t>
      </w:r>
      <w:r w:rsidR="00736A11" w:rsidRPr="00B768AE">
        <w:t xml:space="preserve">. </w:t>
      </w:r>
      <w:r w:rsidR="00061581" w:rsidRPr="00B768AE">
        <w:t xml:space="preserve"> Социальный контракт между заявителем и уполномоченным </w:t>
      </w:r>
      <w:r w:rsidR="00987955" w:rsidRPr="00B768AE">
        <w:t>органом заключается в срок не позднее 1 календарного месяца</w:t>
      </w:r>
      <w:r w:rsidR="00061581" w:rsidRPr="00B768AE">
        <w:t xml:space="preserve"> со дня принятия уполномоченным </w:t>
      </w:r>
      <w:r w:rsidR="00987955" w:rsidRPr="00B768AE">
        <w:t xml:space="preserve">органом </w:t>
      </w:r>
      <w:r w:rsidR="00061581" w:rsidRPr="00B768AE">
        <w:t>решения о назначении государственной</w:t>
      </w:r>
      <w:r w:rsidR="00987955" w:rsidRPr="00B768AE">
        <w:t xml:space="preserve"> помощи на основании социального контракта. </w:t>
      </w:r>
      <w:r w:rsidRPr="00B768AE">
        <w:tab/>
      </w:r>
      <w:r w:rsidR="00061581" w:rsidRPr="00B768AE">
        <w:t xml:space="preserve">В случае </w:t>
      </w:r>
      <w:proofErr w:type="spellStart"/>
      <w:r w:rsidR="00061581" w:rsidRPr="00B768AE">
        <w:t>неподписания</w:t>
      </w:r>
      <w:proofErr w:type="spellEnd"/>
      <w:r w:rsidR="00061581" w:rsidRPr="00B768AE">
        <w:t xml:space="preserve"> </w:t>
      </w:r>
      <w:r w:rsidR="00987955" w:rsidRPr="00B768AE">
        <w:t>заявителем</w:t>
      </w:r>
      <w:r w:rsidR="00061581" w:rsidRPr="00B768AE">
        <w:t xml:space="preserve"> социального контракта и (или) программы социальной адаптации государственная помощь </w:t>
      </w:r>
      <w:r w:rsidR="00987955" w:rsidRPr="00B768AE">
        <w:t xml:space="preserve">на основании социального контракта </w:t>
      </w:r>
      <w:r w:rsidR="00061581" w:rsidRPr="00B768AE">
        <w:t>не предоставляется.</w:t>
      </w:r>
    </w:p>
    <w:p w:rsidR="00460F3E" w:rsidRPr="00B768AE" w:rsidRDefault="00076F78" w:rsidP="00460F3E">
      <w:pPr>
        <w:pStyle w:val="ConsPlusNormal"/>
        <w:ind w:firstLine="539"/>
        <w:jc w:val="both"/>
        <w:rPr>
          <w:bCs/>
          <w:szCs w:val="28"/>
        </w:rPr>
      </w:pPr>
      <w:r w:rsidRPr="00B768AE">
        <w:lastRenderedPageBreak/>
        <w:tab/>
        <w:t xml:space="preserve">2.17. </w:t>
      </w:r>
      <w:r w:rsidR="00460F3E" w:rsidRPr="00B768AE">
        <w:rPr>
          <w:bCs/>
          <w:szCs w:val="28"/>
        </w:rPr>
        <w:t>Перечисление денежной выплаты при предоставлении государственной услуги осуществляется уполномоченным органом на банковский счет гражданина, открытый им в кредитной организации, в следующие сроки:</w:t>
      </w:r>
    </w:p>
    <w:p w:rsidR="00460F3E" w:rsidRPr="00B768AE" w:rsidRDefault="00460F3E" w:rsidP="00460F3E">
      <w:pPr>
        <w:pStyle w:val="ac"/>
        <w:tabs>
          <w:tab w:val="left" w:pos="851"/>
        </w:tabs>
        <w:ind w:left="0" w:firstLine="709"/>
        <w:jc w:val="both"/>
        <w:rPr>
          <w:bCs/>
          <w:sz w:val="28"/>
          <w:szCs w:val="28"/>
        </w:rPr>
      </w:pPr>
      <w:r w:rsidRPr="00B768AE">
        <w:rPr>
          <w:bCs/>
          <w:sz w:val="28"/>
          <w:szCs w:val="28"/>
        </w:rPr>
        <w:t>1) первое перечисление ежемесячной денежной выплаты осуществляется в течение 20 рабочих дней со дня заключения социального контракта, далее - ежемесячно, в срок до последнего числа месяца, за который осуществляется ежемесячная денежная выплата</w:t>
      </w:r>
      <w:r w:rsidR="00AE7782" w:rsidRPr="00B768AE">
        <w:rPr>
          <w:bCs/>
          <w:sz w:val="28"/>
          <w:szCs w:val="28"/>
        </w:rPr>
        <w:t>;</w:t>
      </w:r>
    </w:p>
    <w:p w:rsidR="00460F3E" w:rsidRPr="00B768AE" w:rsidRDefault="00460F3E" w:rsidP="00460F3E">
      <w:pPr>
        <w:pStyle w:val="ac"/>
        <w:tabs>
          <w:tab w:val="left" w:pos="851"/>
        </w:tabs>
        <w:ind w:left="0" w:firstLine="709"/>
        <w:jc w:val="both"/>
        <w:rPr>
          <w:bCs/>
          <w:sz w:val="28"/>
          <w:szCs w:val="28"/>
        </w:rPr>
      </w:pPr>
      <w:r w:rsidRPr="00B768AE">
        <w:rPr>
          <w:bCs/>
          <w:sz w:val="28"/>
          <w:szCs w:val="28"/>
        </w:rPr>
        <w:t xml:space="preserve">2) единовременная денежная выплата - в срок, установленный </w:t>
      </w:r>
      <w:r w:rsidR="00D73F0B" w:rsidRPr="00B768AE">
        <w:rPr>
          <w:bCs/>
          <w:sz w:val="28"/>
          <w:szCs w:val="28"/>
        </w:rPr>
        <w:t>социальным контрактом</w:t>
      </w:r>
      <w:r w:rsidR="00FC7FEC" w:rsidRPr="00B768AE">
        <w:rPr>
          <w:bCs/>
          <w:sz w:val="28"/>
          <w:szCs w:val="28"/>
        </w:rPr>
        <w:t xml:space="preserve"> и программой социальной адаптации</w:t>
      </w:r>
      <w:r w:rsidR="00AE7782" w:rsidRPr="00B768AE">
        <w:rPr>
          <w:bCs/>
          <w:sz w:val="28"/>
          <w:szCs w:val="28"/>
        </w:rPr>
        <w:t>;</w:t>
      </w:r>
    </w:p>
    <w:p w:rsidR="00460F3E" w:rsidRPr="00B768AE" w:rsidRDefault="00076F78" w:rsidP="00460F3E">
      <w:pPr>
        <w:pStyle w:val="ac"/>
        <w:tabs>
          <w:tab w:val="left" w:pos="851"/>
        </w:tabs>
        <w:ind w:left="0" w:firstLine="709"/>
        <w:jc w:val="both"/>
        <w:rPr>
          <w:bCs/>
          <w:sz w:val="28"/>
          <w:szCs w:val="28"/>
        </w:rPr>
      </w:pPr>
      <w:r w:rsidRPr="00B768AE">
        <w:rPr>
          <w:sz w:val="28"/>
          <w:szCs w:val="28"/>
        </w:rPr>
        <w:t>3) в</w:t>
      </w:r>
      <w:r w:rsidR="00460F3E" w:rsidRPr="00B768AE">
        <w:rPr>
          <w:sz w:val="28"/>
          <w:szCs w:val="28"/>
        </w:rPr>
        <w:t xml:space="preserve"> случае заключения социального контракта по мероприятию «поиск работы» перечисление ежемесячной денежной выплаты осуществляется гражданину за первый месяц в течение 20 дней после заключения социального контракта, а после подтверждения факта трудоустройства в течение 3 месяцев – в</w:t>
      </w:r>
      <w:r w:rsidR="00460F3E" w:rsidRPr="00B768AE">
        <w:rPr>
          <w:bCs/>
          <w:sz w:val="28"/>
          <w:szCs w:val="28"/>
        </w:rPr>
        <w:t xml:space="preserve"> срок до последнего числа месяца, следующего за месяцем, в котором заключен трудовой договор. </w:t>
      </w:r>
    </w:p>
    <w:p w:rsidR="00061581" w:rsidRPr="00B768AE" w:rsidRDefault="00987955" w:rsidP="00061581">
      <w:pPr>
        <w:pStyle w:val="ConsPlusNormal"/>
        <w:ind w:firstLine="539"/>
        <w:jc w:val="both"/>
      </w:pPr>
      <w:r w:rsidRPr="00B768AE">
        <w:tab/>
      </w:r>
      <w:r w:rsidR="00460F3E" w:rsidRPr="00B768AE">
        <w:t xml:space="preserve">2.18. </w:t>
      </w:r>
      <w:r w:rsidR="00061581" w:rsidRPr="00B768AE">
        <w:t xml:space="preserve">Срок исправления ошибок и опечаток в документах, являющихся результатом предоставления государственной услуги, составляет 10 рабочих дней со дня регистрации в органе, предоставляющем государственную услугу, заявления </w:t>
      </w:r>
      <w:r w:rsidR="00D73F0B" w:rsidRPr="00B768AE">
        <w:t xml:space="preserve">гражданина </w:t>
      </w:r>
      <w:r w:rsidR="00061581" w:rsidRPr="00B768AE">
        <w:t>об исправлении допущенных опечаток и ошибок в выданных им документах.</w:t>
      </w:r>
    </w:p>
    <w:p w:rsidR="00A018CC" w:rsidRPr="00B768AE" w:rsidRDefault="00A018CC" w:rsidP="00D27714">
      <w:pPr>
        <w:tabs>
          <w:tab w:val="left" w:pos="851"/>
        </w:tabs>
        <w:ind w:firstLine="709"/>
        <w:jc w:val="center"/>
        <w:rPr>
          <w:bCs/>
          <w:sz w:val="28"/>
          <w:szCs w:val="28"/>
        </w:rPr>
      </w:pPr>
    </w:p>
    <w:p w:rsidR="006851D8" w:rsidRPr="00B768AE" w:rsidRDefault="006851D8" w:rsidP="00D27714">
      <w:pPr>
        <w:tabs>
          <w:tab w:val="left" w:pos="851"/>
        </w:tabs>
        <w:ind w:firstLine="709"/>
        <w:jc w:val="center"/>
        <w:rPr>
          <w:bCs/>
          <w:sz w:val="28"/>
          <w:szCs w:val="28"/>
        </w:rPr>
      </w:pPr>
    </w:p>
    <w:p w:rsidR="0090715B" w:rsidRPr="00B768AE" w:rsidRDefault="0090715B" w:rsidP="00ED21A9">
      <w:pPr>
        <w:tabs>
          <w:tab w:val="left" w:pos="851"/>
        </w:tabs>
        <w:ind w:hanging="142"/>
        <w:jc w:val="center"/>
        <w:rPr>
          <w:bCs/>
          <w:sz w:val="28"/>
          <w:szCs w:val="28"/>
        </w:rPr>
      </w:pPr>
      <w:r w:rsidRPr="00B768AE">
        <w:rPr>
          <w:bCs/>
          <w:sz w:val="28"/>
          <w:szCs w:val="28"/>
        </w:rPr>
        <w:t>Нормативные правовые акты,</w:t>
      </w:r>
    </w:p>
    <w:p w:rsidR="0090715B" w:rsidRPr="00B768AE" w:rsidRDefault="0090715B" w:rsidP="00ED21A9">
      <w:pPr>
        <w:tabs>
          <w:tab w:val="left" w:pos="851"/>
        </w:tabs>
        <w:ind w:hanging="142"/>
        <w:jc w:val="center"/>
        <w:rPr>
          <w:bCs/>
          <w:sz w:val="28"/>
          <w:szCs w:val="28"/>
        </w:rPr>
      </w:pPr>
      <w:r w:rsidRPr="00B768AE">
        <w:rPr>
          <w:bCs/>
          <w:sz w:val="28"/>
          <w:szCs w:val="28"/>
        </w:rPr>
        <w:t>регулирующие предоставление 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A018CC" w:rsidP="00D27714">
      <w:pPr>
        <w:tabs>
          <w:tab w:val="left" w:pos="851"/>
        </w:tabs>
        <w:ind w:firstLine="709"/>
        <w:jc w:val="both"/>
        <w:rPr>
          <w:bCs/>
          <w:sz w:val="28"/>
          <w:szCs w:val="28"/>
        </w:rPr>
      </w:pPr>
      <w:r w:rsidRPr="00B768AE">
        <w:rPr>
          <w:bCs/>
          <w:sz w:val="28"/>
          <w:szCs w:val="28"/>
        </w:rPr>
        <w:t>2.1</w:t>
      </w:r>
      <w:r w:rsidR="00F966EF" w:rsidRPr="00B768AE">
        <w:rPr>
          <w:bCs/>
          <w:sz w:val="28"/>
          <w:szCs w:val="28"/>
        </w:rPr>
        <w:t>9</w:t>
      </w:r>
      <w:r w:rsidR="0090715B" w:rsidRPr="00B768AE">
        <w:rPr>
          <w:bCs/>
          <w:sz w:val="28"/>
          <w:szCs w:val="28"/>
        </w:rPr>
        <w:t>. Информация о нормативных правовых актах, регулирующих предоставление г</w:t>
      </w:r>
      <w:r w:rsidR="005E50F0" w:rsidRPr="00B768AE">
        <w:rPr>
          <w:bCs/>
          <w:sz w:val="28"/>
          <w:szCs w:val="28"/>
        </w:rPr>
        <w:t>осударственной услуги, размещается</w:t>
      </w:r>
      <w:r w:rsidR="0090715B" w:rsidRPr="00B768AE">
        <w:rPr>
          <w:bCs/>
          <w:sz w:val="28"/>
          <w:szCs w:val="28"/>
        </w:rPr>
        <w:t xml:space="preserve"> на официальн</w:t>
      </w:r>
      <w:r w:rsidR="005159FF" w:rsidRPr="00B768AE">
        <w:rPr>
          <w:bCs/>
          <w:sz w:val="28"/>
          <w:szCs w:val="28"/>
        </w:rPr>
        <w:t>ых</w:t>
      </w:r>
      <w:r w:rsidR="0090715B" w:rsidRPr="00B768AE">
        <w:rPr>
          <w:bCs/>
          <w:sz w:val="28"/>
          <w:szCs w:val="28"/>
        </w:rPr>
        <w:t xml:space="preserve"> сайт</w:t>
      </w:r>
      <w:r w:rsidR="005159FF" w:rsidRPr="00B768AE">
        <w:rPr>
          <w:bCs/>
          <w:sz w:val="28"/>
          <w:szCs w:val="28"/>
        </w:rPr>
        <w:t>ах</w:t>
      </w:r>
      <w:r w:rsidR="0090715B" w:rsidRPr="00B768AE">
        <w:rPr>
          <w:bCs/>
          <w:sz w:val="28"/>
          <w:szCs w:val="28"/>
        </w:rPr>
        <w:t xml:space="preserve"> </w:t>
      </w:r>
      <w:r w:rsidR="006662BE" w:rsidRPr="00B768AE">
        <w:rPr>
          <w:bCs/>
          <w:sz w:val="28"/>
          <w:szCs w:val="28"/>
        </w:rPr>
        <w:t xml:space="preserve">уполномоченных </w:t>
      </w:r>
      <w:r w:rsidR="0090715B" w:rsidRPr="00B768AE">
        <w:rPr>
          <w:bCs/>
          <w:sz w:val="28"/>
          <w:szCs w:val="28"/>
        </w:rPr>
        <w:t>органов</w:t>
      </w:r>
      <w:r w:rsidR="005E50F0" w:rsidRPr="00B768AE">
        <w:rPr>
          <w:bCs/>
          <w:sz w:val="28"/>
          <w:szCs w:val="28"/>
        </w:rPr>
        <w:t>,</w:t>
      </w:r>
      <w:r w:rsidR="005159FF" w:rsidRPr="00B768AE">
        <w:t xml:space="preserve"> </w:t>
      </w:r>
      <w:r w:rsidR="005159FF" w:rsidRPr="00B768AE">
        <w:rPr>
          <w:bCs/>
          <w:sz w:val="28"/>
          <w:szCs w:val="28"/>
        </w:rPr>
        <w:t>в государственных информационных системах ЕПГУ/РПГУ</w:t>
      </w:r>
      <w:r w:rsidR="0090715B" w:rsidRPr="00B768AE">
        <w:rPr>
          <w:bCs/>
          <w:sz w:val="28"/>
          <w:szCs w:val="28"/>
        </w:rPr>
        <w:t>.</w:t>
      </w:r>
    </w:p>
    <w:p w:rsidR="0090715B" w:rsidRPr="00B768AE" w:rsidRDefault="0090715B" w:rsidP="00D27714">
      <w:pPr>
        <w:tabs>
          <w:tab w:val="left" w:pos="851"/>
        </w:tabs>
        <w:ind w:firstLine="709"/>
        <w:jc w:val="both"/>
        <w:rPr>
          <w:bCs/>
          <w:sz w:val="28"/>
          <w:szCs w:val="28"/>
        </w:rPr>
      </w:pPr>
    </w:p>
    <w:p w:rsidR="007C28D5" w:rsidRPr="00B768AE" w:rsidRDefault="007C28D5" w:rsidP="00D27714">
      <w:pPr>
        <w:tabs>
          <w:tab w:val="left" w:pos="851"/>
        </w:tabs>
        <w:ind w:firstLine="709"/>
        <w:jc w:val="both"/>
        <w:rPr>
          <w:bCs/>
          <w:sz w:val="28"/>
          <w:szCs w:val="28"/>
        </w:rPr>
      </w:pPr>
    </w:p>
    <w:p w:rsidR="00ED21A9" w:rsidRPr="00B768AE" w:rsidRDefault="0090715B" w:rsidP="00D27714">
      <w:pPr>
        <w:tabs>
          <w:tab w:val="left" w:pos="851"/>
        </w:tabs>
        <w:jc w:val="center"/>
        <w:rPr>
          <w:bCs/>
          <w:sz w:val="28"/>
          <w:szCs w:val="28"/>
        </w:rPr>
      </w:pPr>
      <w:r w:rsidRPr="00B768AE">
        <w:rPr>
          <w:bCs/>
          <w:sz w:val="28"/>
          <w:szCs w:val="28"/>
        </w:rPr>
        <w:t>Исчерпывающий перечень документов</w:t>
      </w:r>
      <w:r w:rsidR="00F946CD" w:rsidRPr="00B768AE">
        <w:rPr>
          <w:bCs/>
          <w:sz w:val="28"/>
          <w:szCs w:val="28"/>
        </w:rPr>
        <w:t xml:space="preserve"> (сведений)</w:t>
      </w:r>
      <w:r w:rsidRPr="00B768AE">
        <w:rPr>
          <w:bCs/>
          <w:sz w:val="28"/>
          <w:szCs w:val="28"/>
        </w:rPr>
        <w:t>, необходимых</w:t>
      </w:r>
      <w:r w:rsidR="00ED21A9" w:rsidRPr="00B768AE">
        <w:rPr>
          <w:bCs/>
          <w:sz w:val="28"/>
          <w:szCs w:val="28"/>
        </w:rPr>
        <w:t xml:space="preserve"> </w:t>
      </w:r>
      <w:r w:rsidRPr="00B768AE">
        <w:rPr>
          <w:bCs/>
          <w:sz w:val="28"/>
          <w:szCs w:val="28"/>
        </w:rPr>
        <w:t xml:space="preserve">в соответствии </w:t>
      </w:r>
    </w:p>
    <w:p w:rsidR="00ED21A9" w:rsidRPr="00B768AE" w:rsidRDefault="0090715B" w:rsidP="00D27714">
      <w:pPr>
        <w:tabs>
          <w:tab w:val="left" w:pos="851"/>
        </w:tabs>
        <w:jc w:val="center"/>
        <w:rPr>
          <w:bCs/>
          <w:sz w:val="28"/>
          <w:szCs w:val="28"/>
        </w:rPr>
      </w:pPr>
      <w:r w:rsidRPr="00B768AE">
        <w:rPr>
          <w:bCs/>
          <w:sz w:val="28"/>
          <w:szCs w:val="28"/>
        </w:rPr>
        <w:t>с нормативными правовыми актами для</w:t>
      </w:r>
      <w:r w:rsidR="00ED21A9" w:rsidRPr="00B768AE">
        <w:rPr>
          <w:bCs/>
          <w:sz w:val="28"/>
          <w:szCs w:val="28"/>
        </w:rPr>
        <w:t xml:space="preserve"> </w:t>
      </w:r>
      <w:r w:rsidRPr="00B768AE">
        <w:rPr>
          <w:bCs/>
          <w:sz w:val="28"/>
          <w:szCs w:val="28"/>
        </w:rPr>
        <w:t xml:space="preserve">предоставления государственной услуги </w:t>
      </w:r>
    </w:p>
    <w:p w:rsidR="0090715B" w:rsidRPr="00B768AE" w:rsidRDefault="0090715B" w:rsidP="00D27714">
      <w:pPr>
        <w:tabs>
          <w:tab w:val="left" w:pos="851"/>
        </w:tabs>
        <w:jc w:val="center"/>
        <w:rPr>
          <w:bCs/>
          <w:sz w:val="28"/>
          <w:szCs w:val="28"/>
        </w:rPr>
      </w:pPr>
      <w:r w:rsidRPr="00B768AE">
        <w:rPr>
          <w:bCs/>
          <w:sz w:val="28"/>
          <w:szCs w:val="28"/>
        </w:rPr>
        <w:t>и услуг, которые</w:t>
      </w:r>
      <w:r w:rsidR="00ED21A9" w:rsidRPr="00B768AE">
        <w:rPr>
          <w:bCs/>
          <w:sz w:val="28"/>
          <w:szCs w:val="28"/>
        </w:rPr>
        <w:t xml:space="preserve"> </w:t>
      </w:r>
      <w:r w:rsidRPr="00B768AE">
        <w:rPr>
          <w:bCs/>
          <w:sz w:val="28"/>
          <w:szCs w:val="28"/>
        </w:rPr>
        <w:t>являются необходимыми и обязательными для предоставления</w:t>
      </w:r>
    </w:p>
    <w:p w:rsidR="0090715B" w:rsidRPr="00B768AE" w:rsidRDefault="0090715B" w:rsidP="00D27714">
      <w:pPr>
        <w:tabs>
          <w:tab w:val="left" w:pos="851"/>
        </w:tabs>
        <w:jc w:val="center"/>
        <w:rPr>
          <w:bCs/>
          <w:sz w:val="28"/>
          <w:szCs w:val="28"/>
        </w:rPr>
      </w:pPr>
      <w:r w:rsidRPr="00B768AE">
        <w:rPr>
          <w:bCs/>
          <w:sz w:val="28"/>
          <w:szCs w:val="28"/>
        </w:rPr>
        <w:t>государственной услуги, подлежащих представлению заявителем,</w:t>
      </w:r>
    </w:p>
    <w:p w:rsidR="00ED21A9" w:rsidRPr="00B768AE" w:rsidRDefault="0090715B" w:rsidP="00D27714">
      <w:pPr>
        <w:tabs>
          <w:tab w:val="left" w:pos="851"/>
        </w:tabs>
        <w:jc w:val="center"/>
        <w:rPr>
          <w:bCs/>
          <w:sz w:val="28"/>
          <w:szCs w:val="28"/>
        </w:rPr>
      </w:pPr>
      <w:r w:rsidRPr="00B768AE">
        <w:rPr>
          <w:bCs/>
          <w:sz w:val="28"/>
          <w:szCs w:val="28"/>
        </w:rPr>
        <w:t>способы их получения заявителем, в том числе в электронной</w:t>
      </w:r>
      <w:r w:rsidR="00ED21A9" w:rsidRPr="00B768AE">
        <w:rPr>
          <w:bCs/>
          <w:sz w:val="28"/>
          <w:szCs w:val="28"/>
        </w:rPr>
        <w:t xml:space="preserve"> </w:t>
      </w:r>
      <w:r w:rsidRPr="00B768AE">
        <w:rPr>
          <w:bCs/>
          <w:sz w:val="28"/>
          <w:szCs w:val="28"/>
        </w:rPr>
        <w:t xml:space="preserve">форме, порядок </w:t>
      </w:r>
    </w:p>
    <w:p w:rsidR="0090715B" w:rsidRPr="00B768AE" w:rsidRDefault="0090715B" w:rsidP="00D27714">
      <w:pPr>
        <w:tabs>
          <w:tab w:val="left" w:pos="851"/>
        </w:tabs>
        <w:jc w:val="center"/>
        <w:rPr>
          <w:bCs/>
          <w:sz w:val="28"/>
          <w:szCs w:val="28"/>
        </w:rPr>
      </w:pPr>
      <w:r w:rsidRPr="00B768AE">
        <w:rPr>
          <w:bCs/>
          <w:sz w:val="28"/>
          <w:szCs w:val="28"/>
        </w:rPr>
        <w:t>их представления</w:t>
      </w:r>
      <w:r w:rsidR="005159FF" w:rsidRPr="00B768AE">
        <w:rPr>
          <w:bCs/>
          <w:sz w:val="28"/>
          <w:szCs w:val="28"/>
        </w:rPr>
        <w:t xml:space="preserve">, в том числе способы направления </w:t>
      </w:r>
      <w:r w:rsidR="006E2C54" w:rsidRPr="00B768AE">
        <w:rPr>
          <w:bCs/>
          <w:sz w:val="28"/>
          <w:szCs w:val="28"/>
        </w:rPr>
        <w:t>заявления о предоставлении государственной услуги</w:t>
      </w:r>
    </w:p>
    <w:p w:rsidR="0090715B" w:rsidRPr="00B768AE" w:rsidRDefault="0090715B" w:rsidP="00D27714">
      <w:pPr>
        <w:tabs>
          <w:tab w:val="left" w:pos="851"/>
        </w:tabs>
        <w:ind w:firstLine="709"/>
        <w:jc w:val="both"/>
        <w:rPr>
          <w:bCs/>
          <w:sz w:val="28"/>
          <w:szCs w:val="28"/>
        </w:rPr>
      </w:pPr>
    </w:p>
    <w:p w:rsidR="00403354" w:rsidRPr="00B768AE" w:rsidRDefault="00290BD0" w:rsidP="00290BD0">
      <w:pPr>
        <w:autoSpaceDE w:val="0"/>
        <w:autoSpaceDN w:val="0"/>
        <w:adjustRightInd w:val="0"/>
        <w:jc w:val="both"/>
        <w:rPr>
          <w:bCs/>
          <w:sz w:val="28"/>
          <w:szCs w:val="28"/>
        </w:rPr>
      </w:pPr>
      <w:r w:rsidRPr="00B768AE">
        <w:rPr>
          <w:bCs/>
          <w:sz w:val="28"/>
          <w:szCs w:val="28"/>
        </w:rPr>
        <w:tab/>
      </w:r>
      <w:r w:rsidR="00F966EF" w:rsidRPr="00B768AE">
        <w:rPr>
          <w:bCs/>
          <w:sz w:val="28"/>
          <w:szCs w:val="28"/>
        </w:rPr>
        <w:t>2.20</w:t>
      </w:r>
      <w:r w:rsidR="0090715B" w:rsidRPr="00B768AE">
        <w:rPr>
          <w:bCs/>
          <w:sz w:val="28"/>
          <w:szCs w:val="28"/>
        </w:rPr>
        <w:t xml:space="preserve">. Для </w:t>
      </w:r>
      <w:r w:rsidR="00BF2792" w:rsidRPr="00B768AE">
        <w:rPr>
          <w:bCs/>
          <w:sz w:val="28"/>
          <w:szCs w:val="28"/>
        </w:rPr>
        <w:t>получения государственной услуги</w:t>
      </w:r>
      <w:r w:rsidR="0090715B" w:rsidRPr="00B768AE">
        <w:rPr>
          <w:bCs/>
          <w:sz w:val="28"/>
          <w:szCs w:val="28"/>
        </w:rPr>
        <w:t xml:space="preserve"> заявитель подает в</w:t>
      </w:r>
      <w:r w:rsidR="00450939" w:rsidRPr="00B768AE">
        <w:rPr>
          <w:bCs/>
          <w:sz w:val="28"/>
          <w:szCs w:val="28"/>
        </w:rPr>
        <w:t xml:space="preserve"> уполномоченный</w:t>
      </w:r>
      <w:r w:rsidR="0090715B" w:rsidRPr="00B768AE">
        <w:rPr>
          <w:bCs/>
          <w:sz w:val="28"/>
          <w:szCs w:val="28"/>
        </w:rPr>
        <w:t xml:space="preserve"> орган</w:t>
      </w:r>
      <w:r w:rsidR="00B254AC" w:rsidRPr="00B768AE">
        <w:rPr>
          <w:bCs/>
          <w:sz w:val="28"/>
          <w:szCs w:val="28"/>
        </w:rPr>
        <w:t xml:space="preserve"> заявление</w:t>
      </w:r>
      <w:r w:rsidR="00A04CFC" w:rsidRPr="00B768AE">
        <w:rPr>
          <w:bCs/>
          <w:sz w:val="28"/>
          <w:szCs w:val="28"/>
        </w:rPr>
        <w:t xml:space="preserve"> на оказание государственной социальной помощи на основании социального контракта (далее – заявление) согласно приложению 1 </w:t>
      </w:r>
      <w:r w:rsidR="00B254AC" w:rsidRPr="00B768AE">
        <w:rPr>
          <w:bCs/>
          <w:sz w:val="28"/>
          <w:szCs w:val="28"/>
        </w:rPr>
        <w:t xml:space="preserve">к </w:t>
      </w:r>
      <w:r w:rsidR="006B3BC2" w:rsidRPr="00B768AE">
        <w:rPr>
          <w:bCs/>
          <w:sz w:val="28"/>
          <w:szCs w:val="28"/>
        </w:rPr>
        <w:t>настоящему Административному регламенту</w:t>
      </w:r>
      <w:r w:rsidR="00A04CFC" w:rsidRPr="00B768AE">
        <w:rPr>
          <w:bCs/>
          <w:sz w:val="28"/>
          <w:szCs w:val="28"/>
        </w:rPr>
        <w:t xml:space="preserve"> (форма 1), </w:t>
      </w:r>
      <w:r w:rsidR="00C04EDD" w:rsidRPr="00B768AE">
        <w:rPr>
          <w:bCs/>
          <w:sz w:val="28"/>
          <w:szCs w:val="28"/>
        </w:rPr>
        <w:t xml:space="preserve">анкету о семейном и материально-бытовом положении (далее – анкета) согласно приложению 2 к </w:t>
      </w:r>
      <w:r w:rsidR="00C04EDD" w:rsidRPr="00B768AE">
        <w:rPr>
          <w:bCs/>
          <w:sz w:val="28"/>
          <w:szCs w:val="28"/>
        </w:rPr>
        <w:lastRenderedPageBreak/>
        <w:t xml:space="preserve">настоящему Административному регламенту, </w:t>
      </w:r>
      <w:r w:rsidR="00BF2792" w:rsidRPr="00B768AE">
        <w:rPr>
          <w:bCs/>
          <w:sz w:val="28"/>
          <w:szCs w:val="28"/>
        </w:rPr>
        <w:t>с приложением</w:t>
      </w:r>
      <w:r w:rsidRPr="00B768AE">
        <w:rPr>
          <w:rFonts w:eastAsiaTheme="minorHAnsi"/>
          <w:sz w:val="28"/>
          <w:szCs w:val="28"/>
          <w:lang w:eastAsia="en-US"/>
        </w:rPr>
        <w:t xml:space="preserve"> в зависимости от сложившейся у него жизненной ситуации </w:t>
      </w:r>
      <w:r w:rsidR="00BF2792" w:rsidRPr="00B768AE">
        <w:rPr>
          <w:bCs/>
          <w:sz w:val="28"/>
          <w:szCs w:val="28"/>
        </w:rPr>
        <w:t>следующих документов</w:t>
      </w:r>
      <w:r w:rsidRPr="00B768AE">
        <w:rPr>
          <w:bCs/>
          <w:sz w:val="28"/>
          <w:szCs w:val="28"/>
        </w:rPr>
        <w:t xml:space="preserve"> (сведений)</w:t>
      </w:r>
      <w:r w:rsidR="00BF2792" w:rsidRPr="00B768AE">
        <w:rPr>
          <w:bCs/>
          <w:sz w:val="28"/>
          <w:szCs w:val="28"/>
        </w:rPr>
        <w:t>:</w:t>
      </w:r>
    </w:p>
    <w:p w:rsidR="007A410F" w:rsidRPr="00B768AE" w:rsidRDefault="00C04EDD" w:rsidP="00D27714">
      <w:pPr>
        <w:tabs>
          <w:tab w:val="left" w:pos="851"/>
        </w:tabs>
        <w:ind w:firstLine="709"/>
        <w:jc w:val="both"/>
        <w:rPr>
          <w:bCs/>
          <w:sz w:val="28"/>
          <w:szCs w:val="28"/>
        </w:rPr>
      </w:pPr>
      <w:r w:rsidRPr="00B768AE">
        <w:rPr>
          <w:bCs/>
          <w:sz w:val="28"/>
          <w:szCs w:val="28"/>
        </w:rPr>
        <w:t>1</w:t>
      </w:r>
      <w:r w:rsidR="007A410F" w:rsidRPr="00B768AE">
        <w:rPr>
          <w:bCs/>
          <w:sz w:val="28"/>
          <w:szCs w:val="28"/>
        </w:rPr>
        <w:t>) согласия на обработку персональных данных</w:t>
      </w:r>
      <w:r w:rsidR="006B3BC2" w:rsidRPr="00B768AE">
        <w:rPr>
          <w:bCs/>
          <w:sz w:val="28"/>
          <w:szCs w:val="28"/>
        </w:rPr>
        <w:t xml:space="preserve"> всех</w:t>
      </w:r>
      <w:r w:rsidR="007A410F" w:rsidRPr="00B768AE">
        <w:rPr>
          <w:bCs/>
          <w:sz w:val="28"/>
          <w:szCs w:val="28"/>
        </w:rPr>
        <w:t xml:space="preserve"> совершеннолетних </w:t>
      </w:r>
      <w:r w:rsidR="006B3BC2" w:rsidRPr="00B768AE">
        <w:rPr>
          <w:bCs/>
          <w:sz w:val="28"/>
          <w:szCs w:val="28"/>
        </w:rPr>
        <w:t>членов семьи</w:t>
      </w:r>
      <w:r w:rsidR="007A410F" w:rsidRPr="00B768AE">
        <w:rPr>
          <w:bCs/>
          <w:sz w:val="28"/>
          <w:szCs w:val="28"/>
        </w:rPr>
        <w:t xml:space="preserve"> заявител</w:t>
      </w:r>
      <w:r w:rsidR="006B3BC2" w:rsidRPr="00B768AE">
        <w:rPr>
          <w:bCs/>
          <w:sz w:val="28"/>
          <w:szCs w:val="28"/>
        </w:rPr>
        <w:t>я</w:t>
      </w:r>
      <w:r w:rsidR="007A410F" w:rsidRPr="00B768AE">
        <w:rPr>
          <w:bCs/>
          <w:sz w:val="28"/>
          <w:szCs w:val="28"/>
        </w:rPr>
        <w:t xml:space="preserve"> по форме согласно приложению </w:t>
      </w:r>
      <w:r w:rsidR="007C19DD" w:rsidRPr="00B768AE">
        <w:rPr>
          <w:bCs/>
          <w:sz w:val="28"/>
          <w:szCs w:val="28"/>
        </w:rPr>
        <w:t>3</w:t>
      </w:r>
      <w:r w:rsidR="007A410F" w:rsidRPr="00B768AE">
        <w:rPr>
          <w:bCs/>
          <w:sz w:val="28"/>
          <w:szCs w:val="28"/>
        </w:rPr>
        <w:t xml:space="preserve"> к настоящему Административному регламенту;</w:t>
      </w:r>
    </w:p>
    <w:p w:rsidR="00BF2792" w:rsidRPr="00B768AE" w:rsidRDefault="00C04EDD" w:rsidP="00D27714">
      <w:pPr>
        <w:tabs>
          <w:tab w:val="left" w:pos="851"/>
        </w:tabs>
        <w:ind w:firstLine="709"/>
        <w:jc w:val="both"/>
        <w:rPr>
          <w:bCs/>
          <w:sz w:val="28"/>
          <w:szCs w:val="28"/>
        </w:rPr>
      </w:pPr>
      <w:r w:rsidRPr="00B768AE">
        <w:rPr>
          <w:bCs/>
          <w:sz w:val="28"/>
          <w:szCs w:val="28"/>
        </w:rPr>
        <w:t>2</w:t>
      </w:r>
      <w:r w:rsidR="00BF2792" w:rsidRPr="00B768AE">
        <w:rPr>
          <w:bCs/>
          <w:sz w:val="28"/>
          <w:szCs w:val="28"/>
        </w:rPr>
        <w:t>) паспорта гражданина Российской Федерации;</w:t>
      </w:r>
    </w:p>
    <w:p w:rsidR="00BF2792" w:rsidRPr="00B768AE" w:rsidRDefault="00C04EDD" w:rsidP="00D27714">
      <w:pPr>
        <w:tabs>
          <w:tab w:val="left" w:pos="851"/>
        </w:tabs>
        <w:ind w:firstLine="709"/>
        <w:jc w:val="both"/>
        <w:rPr>
          <w:bCs/>
          <w:sz w:val="28"/>
          <w:szCs w:val="28"/>
        </w:rPr>
      </w:pPr>
      <w:r w:rsidRPr="00B768AE">
        <w:rPr>
          <w:bCs/>
          <w:sz w:val="28"/>
          <w:szCs w:val="28"/>
        </w:rPr>
        <w:t>3</w:t>
      </w:r>
      <w:r w:rsidR="00BF2792" w:rsidRPr="00B768AE">
        <w:rPr>
          <w:bCs/>
          <w:sz w:val="28"/>
          <w:szCs w:val="28"/>
        </w:rPr>
        <w:t>) документов, удостоверяющих личность и полномочия представителя (в случае, если заявление подается представителем гражданина).</w:t>
      </w:r>
      <w:r w:rsidR="00ED21A9" w:rsidRPr="00B768AE">
        <w:rPr>
          <w:bCs/>
          <w:sz w:val="28"/>
          <w:szCs w:val="28"/>
        </w:rPr>
        <w:t xml:space="preserve"> </w:t>
      </w:r>
      <w:r w:rsidR="00BF2792" w:rsidRPr="00B768AE">
        <w:rPr>
          <w:bCs/>
          <w:sz w:val="28"/>
          <w:szCs w:val="28"/>
        </w:rPr>
        <w:t xml:space="preserve">При этом документом, подтверждающим полномочия </w:t>
      </w:r>
      <w:r w:rsidR="00E176AC" w:rsidRPr="00B768AE">
        <w:rPr>
          <w:bCs/>
          <w:sz w:val="28"/>
          <w:szCs w:val="28"/>
        </w:rPr>
        <w:t>представителя</w:t>
      </w:r>
      <w:r w:rsidR="00BF2792" w:rsidRPr="00B768AE">
        <w:rPr>
          <w:bCs/>
          <w:sz w:val="28"/>
          <w:szCs w:val="28"/>
        </w:rPr>
        <w:t>, является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BF2792" w:rsidRPr="00B768AE" w:rsidRDefault="00C04EDD" w:rsidP="00D27714">
      <w:pPr>
        <w:tabs>
          <w:tab w:val="left" w:pos="851"/>
        </w:tabs>
        <w:ind w:firstLine="709"/>
        <w:jc w:val="both"/>
        <w:rPr>
          <w:bCs/>
          <w:sz w:val="28"/>
          <w:szCs w:val="28"/>
        </w:rPr>
      </w:pPr>
      <w:r w:rsidRPr="00B768AE">
        <w:rPr>
          <w:bCs/>
          <w:sz w:val="28"/>
          <w:szCs w:val="28"/>
        </w:rPr>
        <w:t>4</w:t>
      </w:r>
      <w:r w:rsidR="00BF2792" w:rsidRPr="00B768AE">
        <w:rPr>
          <w:bCs/>
          <w:sz w:val="28"/>
          <w:szCs w:val="28"/>
        </w:rPr>
        <w:t>) о рождении ребенка,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BF2792" w:rsidRPr="00B768AE" w:rsidRDefault="00C04EDD" w:rsidP="00D27714">
      <w:pPr>
        <w:tabs>
          <w:tab w:val="left" w:pos="851"/>
        </w:tabs>
        <w:ind w:firstLine="709"/>
        <w:jc w:val="both"/>
        <w:rPr>
          <w:bCs/>
          <w:sz w:val="28"/>
          <w:szCs w:val="28"/>
        </w:rPr>
      </w:pPr>
      <w:r w:rsidRPr="00B768AE">
        <w:rPr>
          <w:bCs/>
          <w:sz w:val="28"/>
          <w:szCs w:val="28"/>
        </w:rPr>
        <w:t>5</w:t>
      </w:r>
      <w:r w:rsidR="00BF2792" w:rsidRPr="00B768AE">
        <w:rPr>
          <w:bCs/>
          <w:sz w:val="28"/>
          <w:szCs w:val="28"/>
        </w:rPr>
        <w:t>) о смерти члена семьи,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BF2792" w:rsidRPr="00B768AE" w:rsidRDefault="00C04EDD" w:rsidP="00D27714">
      <w:pPr>
        <w:tabs>
          <w:tab w:val="left" w:pos="851"/>
        </w:tabs>
        <w:ind w:firstLine="709"/>
        <w:jc w:val="both"/>
        <w:rPr>
          <w:bCs/>
          <w:sz w:val="28"/>
          <w:szCs w:val="28"/>
        </w:rPr>
      </w:pPr>
      <w:r w:rsidRPr="00B768AE">
        <w:rPr>
          <w:bCs/>
          <w:sz w:val="28"/>
          <w:szCs w:val="28"/>
        </w:rPr>
        <w:t>6</w:t>
      </w:r>
      <w:r w:rsidR="00BF2792" w:rsidRPr="00B768AE">
        <w:rPr>
          <w:bCs/>
          <w:sz w:val="28"/>
          <w:szCs w:val="28"/>
        </w:rPr>
        <w:t>) о заключении (расторжении)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BF2792" w:rsidRPr="00B768AE" w:rsidRDefault="00C04EDD" w:rsidP="00D27714">
      <w:pPr>
        <w:tabs>
          <w:tab w:val="left" w:pos="851"/>
        </w:tabs>
        <w:ind w:firstLine="709"/>
        <w:jc w:val="both"/>
        <w:rPr>
          <w:bCs/>
          <w:sz w:val="28"/>
          <w:szCs w:val="28"/>
        </w:rPr>
      </w:pPr>
      <w:r w:rsidRPr="00B768AE">
        <w:rPr>
          <w:bCs/>
          <w:sz w:val="28"/>
          <w:szCs w:val="28"/>
        </w:rPr>
        <w:t>7</w:t>
      </w:r>
      <w:r w:rsidR="00BF2792" w:rsidRPr="00B768AE">
        <w:rPr>
          <w:bCs/>
          <w:sz w:val="28"/>
          <w:szCs w:val="28"/>
        </w:rPr>
        <w:t>) о жило</w:t>
      </w:r>
      <w:r w:rsidR="00B25D2B" w:rsidRPr="00B768AE">
        <w:rPr>
          <w:bCs/>
          <w:sz w:val="28"/>
          <w:szCs w:val="28"/>
        </w:rPr>
        <w:t>м</w:t>
      </w:r>
      <w:r w:rsidR="00BF2792" w:rsidRPr="00B768AE">
        <w:rPr>
          <w:bCs/>
          <w:sz w:val="28"/>
          <w:szCs w:val="28"/>
        </w:rPr>
        <w:t xml:space="preserve"> помещени</w:t>
      </w:r>
      <w:r w:rsidR="00B25D2B" w:rsidRPr="00B768AE">
        <w:rPr>
          <w:bCs/>
          <w:sz w:val="28"/>
          <w:szCs w:val="28"/>
        </w:rPr>
        <w:t>и</w:t>
      </w:r>
      <w:r w:rsidR="00BF2792" w:rsidRPr="00B768AE">
        <w:rPr>
          <w:bCs/>
          <w:sz w:val="28"/>
          <w:szCs w:val="28"/>
        </w:rPr>
        <w:t xml:space="preserve"> (части жилого дома; части квартиры; комнаты), занимаемого </w:t>
      </w:r>
      <w:r w:rsidR="00BA4AD3" w:rsidRPr="00B768AE">
        <w:rPr>
          <w:bCs/>
          <w:sz w:val="28"/>
          <w:szCs w:val="28"/>
        </w:rPr>
        <w:t>членом семьи заявителя,</w:t>
      </w:r>
      <w:r w:rsidR="00ED21A9" w:rsidRPr="00B768AE">
        <w:rPr>
          <w:bCs/>
          <w:sz w:val="28"/>
          <w:szCs w:val="28"/>
        </w:rPr>
        <w:t xml:space="preserve"> </w:t>
      </w:r>
      <w:r w:rsidR="00BF2792" w:rsidRPr="00B768AE">
        <w:rPr>
          <w:bCs/>
          <w:sz w:val="28"/>
          <w:szCs w:val="28"/>
        </w:rPr>
        <w:t>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w:t>
      </w:r>
      <w:r w:rsidR="00B25D2B" w:rsidRPr="00B768AE">
        <w:rPr>
          <w:bCs/>
          <w:sz w:val="28"/>
          <w:szCs w:val="28"/>
        </w:rPr>
        <w:t>м органом исполнительной власти;</w:t>
      </w:r>
      <w:r w:rsidR="00BF2792" w:rsidRPr="00B768AE">
        <w:rPr>
          <w:bCs/>
          <w:sz w:val="28"/>
          <w:szCs w:val="28"/>
        </w:rPr>
        <w:t xml:space="preserve"> жило</w:t>
      </w:r>
      <w:r w:rsidR="00B25D2B" w:rsidRPr="00B768AE">
        <w:rPr>
          <w:bCs/>
          <w:sz w:val="28"/>
          <w:szCs w:val="28"/>
        </w:rPr>
        <w:t>м помещении</w:t>
      </w:r>
      <w:r w:rsidR="00BF2792" w:rsidRPr="00B768AE">
        <w:rPr>
          <w:bCs/>
          <w:sz w:val="28"/>
          <w:szCs w:val="28"/>
        </w:rPr>
        <w:t>, признанн</w:t>
      </w:r>
      <w:r w:rsidR="00B25D2B" w:rsidRPr="00B768AE">
        <w:rPr>
          <w:bCs/>
          <w:sz w:val="28"/>
          <w:szCs w:val="28"/>
        </w:rPr>
        <w:t xml:space="preserve">ом </w:t>
      </w:r>
      <w:r w:rsidR="00BF2792" w:rsidRPr="00B768AE">
        <w:rPr>
          <w:bCs/>
          <w:sz w:val="28"/>
          <w:szCs w:val="28"/>
        </w:rPr>
        <w:t>в установленном порядке непригодным для проживания;</w:t>
      </w:r>
    </w:p>
    <w:p w:rsidR="00BF2792" w:rsidRPr="00B768AE" w:rsidRDefault="007A410F" w:rsidP="00D27714">
      <w:pPr>
        <w:tabs>
          <w:tab w:val="left" w:pos="851"/>
        </w:tabs>
        <w:ind w:firstLine="709"/>
        <w:jc w:val="both"/>
        <w:rPr>
          <w:bCs/>
          <w:sz w:val="28"/>
          <w:szCs w:val="28"/>
        </w:rPr>
      </w:pPr>
      <w:r w:rsidRPr="00B768AE">
        <w:rPr>
          <w:bCs/>
          <w:sz w:val="28"/>
          <w:szCs w:val="28"/>
        </w:rPr>
        <w:t>8</w:t>
      </w:r>
      <w:r w:rsidR="00BF2792" w:rsidRPr="00B768AE">
        <w:rPr>
          <w:bCs/>
          <w:sz w:val="28"/>
          <w:szCs w:val="28"/>
        </w:rPr>
        <w:t>) о факте обучения членов семьи</w:t>
      </w:r>
      <w:r w:rsidR="0083582B" w:rsidRPr="00B768AE">
        <w:rPr>
          <w:bCs/>
          <w:sz w:val="28"/>
          <w:szCs w:val="28"/>
        </w:rPr>
        <w:t xml:space="preserve"> заявителя</w:t>
      </w:r>
      <w:r w:rsidR="00BF2792" w:rsidRPr="00B768AE">
        <w:rPr>
          <w:bCs/>
          <w:sz w:val="28"/>
          <w:szCs w:val="28"/>
        </w:rPr>
        <w:t xml:space="preserve">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BF2792" w:rsidRPr="00B768AE" w:rsidRDefault="007A410F" w:rsidP="00D27714">
      <w:pPr>
        <w:tabs>
          <w:tab w:val="left" w:pos="851"/>
        </w:tabs>
        <w:ind w:firstLine="709"/>
        <w:jc w:val="both"/>
        <w:rPr>
          <w:bCs/>
          <w:sz w:val="28"/>
          <w:szCs w:val="28"/>
        </w:rPr>
      </w:pPr>
      <w:r w:rsidRPr="00B768AE">
        <w:rPr>
          <w:bCs/>
          <w:sz w:val="28"/>
          <w:szCs w:val="28"/>
        </w:rPr>
        <w:t>9</w:t>
      </w:r>
      <w:r w:rsidR="00BF2792" w:rsidRPr="00B768AE">
        <w:rPr>
          <w:bCs/>
          <w:sz w:val="28"/>
          <w:szCs w:val="28"/>
        </w:rPr>
        <w:t>) о факте неполучения стипендии в случае обучения членов семьи</w:t>
      </w:r>
      <w:r w:rsidR="0083582B" w:rsidRPr="00B768AE">
        <w:rPr>
          <w:bCs/>
          <w:sz w:val="28"/>
          <w:szCs w:val="28"/>
        </w:rPr>
        <w:t xml:space="preserve"> заявителя</w:t>
      </w:r>
      <w:r w:rsidR="00BF2792" w:rsidRPr="00B768AE">
        <w:rPr>
          <w:bCs/>
          <w:sz w:val="28"/>
          <w:szCs w:val="28"/>
        </w:rPr>
        <w:t xml:space="preserve">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BF2792" w:rsidRPr="00B768AE" w:rsidRDefault="007A410F" w:rsidP="00D27714">
      <w:pPr>
        <w:tabs>
          <w:tab w:val="left" w:pos="851"/>
        </w:tabs>
        <w:ind w:firstLine="709"/>
        <w:jc w:val="both"/>
        <w:rPr>
          <w:bCs/>
          <w:sz w:val="28"/>
          <w:szCs w:val="28"/>
        </w:rPr>
      </w:pPr>
      <w:r w:rsidRPr="00B768AE">
        <w:rPr>
          <w:bCs/>
          <w:sz w:val="28"/>
          <w:szCs w:val="28"/>
        </w:rPr>
        <w:t>10</w:t>
      </w:r>
      <w:r w:rsidR="00BF2792" w:rsidRPr="00B768AE">
        <w:rPr>
          <w:bCs/>
          <w:sz w:val="28"/>
          <w:szCs w:val="28"/>
        </w:rPr>
        <w:t xml:space="preserve">) о факте прохождения </w:t>
      </w:r>
      <w:r w:rsidR="0083582B" w:rsidRPr="00B768AE">
        <w:rPr>
          <w:bCs/>
          <w:sz w:val="28"/>
          <w:szCs w:val="28"/>
        </w:rPr>
        <w:t>заявителем</w:t>
      </w:r>
      <w:r w:rsidR="00BF2792" w:rsidRPr="00B768AE">
        <w:rPr>
          <w:bCs/>
          <w:sz w:val="28"/>
          <w:szCs w:val="28"/>
        </w:rPr>
        <w:t xml:space="preserve"> или членами его семьи лечения длительностью свыше 2 месяцев, вследствие чего временно они не могут осуществлять трудовую деятельность;</w:t>
      </w:r>
    </w:p>
    <w:p w:rsidR="00BF2792" w:rsidRPr="00B768AE" w:rsidRDefault="00BF2792" w:rsidP="00D27714">
      <w:pPr>
        <w:tabs>
          <w:tab w:val="left" w:pos="851"/>
        </w:tabs>
        <w:ind w:firstLine="709"/>
        <w:jc w:val="both"/>
        <w:rPr>
          <w:bCs/>
          <w:sz w:val="28"/>
          <w:szCs w:val="28"/>
        </w:rPr>
      </w:pPr>
      <w:r w:rsidRPr="00B768AE">
        <w:rPr>
          <w:bCs/>
          <w:sz w:val="28"/>
          <w:szCs w:val="28"/>
        </w:rPr>
        <w:t>1</w:t>
      </w:r>
      <w:r w:rsidR="007A410F" w:rsidRPr="00B768AE">
        <w:rPr>
          <w:bCs/>
          <w:sz w:val="28"/>
          <w:szCs w:val="28"/>
        </w:rPr>
        <w:t>1</w:t>
      </w:r>
      <w:r w:rsidRPr="00B768AE">
        <w:rPr>
          <w:bCs/>
          <w:sz w:val="28"/>
          <w:szCs w:val="28"/>
        </w:rPr>
        <w:t>) о нахождении членов семьи</w:t>
      </w:r>
      <w:r w:rsidR="0083582B" w:rsidRPr="00B768AE">
        <w:rPr>
          <w:bCs/>
          <w:sz w:val="28"/>
          <w:szCs w:val="28"/>
        </w:rPr>
        <w:t xml:space="preserve"> заявителя</w:t>
      </w:r>
      <w:r w:rsidRPr="00B768AE">
        <w:rPr>
          <w:bCs/>
          <w:sz w:val="28"/>
          <w:szCs w:val="28"/>
        </w:rPr>
        <w:t xml:space="preserve"> на полном государственном обеспечении (за исключением детей, находящихся под опекой);</w:t>
      </w:r>
    </w:p>
    <w:p w:rsidR="00BF2792" w:rsidRPr="00B768AE" w:rsidRDefault="00BF2792" w:rsidP="00D27714">
      <w:pPr>
        <w:tabs>
          <w:tab w:val="left" w:pos="851"/>
        </w:tabs>
        <w:ind w:firstLine="709"/>
        <w:jc w:val="both"/>
        <w:rPr>
          <w:bCs/>
          <w:sz w:val="28"/>
          <w:szCs w:val="28"/>
        </w:rPr>
      </w:pPr>
      <w:r w:rsidRPr="00B768AE">
        <w:rPr>
          <w:bCs/>
          <w:sz w:val="28"/>
          <w:szCs w:val="28"/>
        </w:rPr>
        <w:t>1</w:t>
      </w:r>
      <w:r w:rsidR="00690D61" w:rsidRPr="00B768AE">
        <w:rPr>
          <w:bCs/>
          <w:sz w:val="28"/>
          <w:szCs w:val="28"/>
        </w:rPr>
        <w:t>2</w:t>
      </w:r>
      <w:r w:rsidRPr="00B768AE">
        <w:rPr>
          <w:bCs/>
          <w:sz w:val="28"/>
          <w:szCs w:val="28"/>
        </w:rPr>
        <w:t>) о прохождении членами семьи</w:t>
      </w:r>
      <w:r w:rsidR="0083582B" w:rsidRPr="00B768AE">
        <w:rPr>
          <w:bCs/>
          <w:sz w:val="28"/>
          <w:szCs w:val="28"/>
        </w:rPr>
        <w:t xml:space="preserve"> заявителя</w:t>
      </w:r>
      <w:r w:rsidRPr="00B768AE">
        <w:rPr>
          <w:bCs/>
          <w:sz w:val="28"/>
          <w:szCs w:val="28"/>
        </w:rPr>
        <w:t xml:space="preserve">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rsidR="00BF2792" w:rsidRPr="00B768AE" w:rsidRDefault="00BF2792" w:rsidP="00D27714">
      <w:pPr>
        <w:tabs>
          <w:tab w:val="left" w:pos="851"/>
        </w:tabs>
        <w:ind w:firstLine="709"/>
        <w:jc w:val="both"/>
        <w:rPr>
          <w:bCs/>
          <w:sz w:val="28"/>
          <w:szCs w:val="28"/>
        </w:rPr>
      </w:pPr>
      <w:r w:rsidRPr="00B768AE">
        <w:rPr>
          <w:bCs/>
          <w:sz w:val="28"/>
          <w:szCs w:val="28"/>
        </w:rPr>
        <w:lastRenderedPageBreak/>
        <w:t>1</w:t>
      </w:r>
      <w:r w:rsidR="00690D61" w:rsidRPr="00B768AE">
        <w:rPr>
          <w:bCs/>
          <w:sz w:val="28"/>
          <w:szCs w:val="28"/>
        </w:rPr>
        <w:t>3</w:t>
      </w:r>
      <w:r w:rsidRPr="00B768AE">
        <w:rPr>
          <w:bCs/>
          <w:sz w:val="28"/>
          <w:szCs w:val="28"/>
        </w:rPr>
        <w:t>) о нахождении членов семьи заявителя на принудительном лечении по решению суда;</w:t>
      </w:r>
    </w:p>
    <w:p w:rsidR="00BF2792" w:rsidRPr="00B768AE" w:rsidRDefault="00BF2792" w:rsidP="00D27714">
      <w:pPr>
        <w:tabs>
          <w:tab w:val="left" w:pos="851"/>
        </w:tabs>
        <w:ind w:firstLine="709"/>
        <w:jc w:val="both"/>
        <w:rPr>
          <w:bCs/>
          <w:sz w:val="28"/>
          <w:szCs w:val="28"/>
        </w:rPr>
      </w:pPr>
      <w:r w:rsidRPr="00B768AE">
        <w:rPr>
          <w:bCs/>
          <w:sz w:val="28"/>
          <w:szCs w:val="28"/>
        </w:rPr>
        <w:t>1</w:t>
      </w:r>
      <w:r w:rsidR="00690D61" w:rsidRPr="00B768AE">
        <w:rPr>
          <w:bCs/>
          <w:sz w:val="28"/>
          <w:szCs w:val="28"/>
        </w:rPr>
        <w:t>4</w:t>
      </w:r>
      <w:r w:rsidRPr="00B768AE">
        <w:rPr>
          <w:bCs/>
          <w:sz w:val="28"/>
          <w:szCs w:val="28"/>
        </w:rPr>
        <w:t>) о применении в отношении членов семьи</w:t>
      </w:r>
      <w:r w:rsidR="0083582B" w:rsidRPr="00B768AE">
        <w:rPr>
          <w:bCs/>
          <w:sz w:val="28"/>
          <w:szCs w:val="28"/>
        </w:rPr>
        <w:t xml:space="preserve"> заявителя</w:t>
      </w:r>
      <w:r w:rsidRPr="00B768AE">
        <w:rPr>
          <w:bCs/>
          <w:sz w:val="28"/>
          <w:szCs w:val="28"/>
        </w:rPr>
        <w:t xml:space="preserve"> меры пресечения в виде заключения под стражу;</w:t>
      </w:r>
    </w:p>
    <w:p w:rsidR="00D86A5C" w:rsidRPr="00B768AE" w:rsidRDefault="00D86A5C" w:rsidP="00D27714">
      <w:pPr>
        <w:tabs>
          <w:tab w:val="left" w:pos="851"/>
        </w:tabs>
        <w:ind w:firstLine="709"/>
        <w:jc w:val="both"/>
        <w:rPr>
          <w:bCs/>
          <w:sz w:val="28"/>
          <w:szCs w:val="28"/>
        </w:rPr>
      </w:pPr>
      <w:r w:rsidRPr="00B768AE">
        <w:rPr>
          <w:bCs/>
          <w:sz w:val="28"/>
          <w:szCs w:val="28"/>
        </w:rPr>
        <w:t>15</w:t>
      </w:r>
      <w:r w:rsidR="00F23CCD" w:rsidRPr="00B768AE">
        <w:rPr>
          <w:bCs/>
          <w:sz w:val="28"/>
          <w:szCs w:val="28"/>
        </w:rPr>
        <w:t>) документов, подтверждающих</w:t>
      </w:r>
      <w:r w:rsidRPr="00B768AE">
        <w:rPr>
          <w:bCs/>
          <w:sz w:val="28"/>
          <w:szCs w:val="28"/>
        </w:rPr>
        <w:t xml:space="preserve"> доходы заявителя и каждого члена его семьи за 3 последних месяца, предшествующих месяцу обращения, в том числе о размере:</w:t>
      </w:r>
    </w:p>
    <w:p w:rsidR="00D86A5C" w:rsidRPr="00B768AE" w:rsidRDefault="00D86A5C" w:rsidP="00D27714">
      <w:pPr>
        <w:tabs>
          <w:tab w:val="left" w:pos="851"/>
        </w:tabs>
        <w:ind w:firstLine="709"/>
        <w:jc w:val="both"/>
        <w:rPr>
          <w:bCs/>
          <w:sz w:val="28"/>
          <w:szCs w:val="28"/>
        </w:rPr>
      </w:pPr>
      <w:r w:rsidRPr="00B768AE">
        <w:rPr>
          <w:bCs/>
          <w:sz w:val="28"/>
          <w:szCs w:val="28"/>
        </w:rPr>
        <w:t xml:space="preserve">а) всех предусмотренных системой оплаты труда выплат, учитываемых при расчете среднего заработка в соответствии с Постановлением Правительства Российской Федерации от 24.12.2007 № 922 </w:t>
      </w:r>
      <w:r w:rsidR="00051C31" w:rsidRPr="00B768AE">
        <w:rPr>
          <w:bCs/>
          <w:sz w:val="28"/>
          <w:szCs w:val="28"/>
        </w:rPr>
        <w:t>«</w:t>
      </w:r>
      <w:r w:rsidRPr="00B768AE">
        <w:rPr>
          <w:bCs/>
          <w:sz w:val="28"/>
          <w:szCs w:val="28"/>
        </w:rPr>
        <w:t>Об особенностях порядка исчисления средней заработной платы</w:t>
      </w:r>
      <w:r w:rsidR="00051C31" w:rsidRPr="00B768AE">
        <w:rPr>
          <w:bCs/>
          <w:sz w:val="28"/>
          <w:szCs w:val="28"/>
        </w:rPr>
        <w:t>»</w:t>
      </w:r>
      <w:r w:rsidRPr="00B768AE">
        <w:rPr>
          <w:bCs/>
          <w:sz w:val="28"/>
          <w:szCs w:val="28"/>
        </w:rPr>
        <w:t>;</w:t>
      </w:r>
    </w:p>
    <w:p w:rsidR="00D86A5C" w:rsidRPr="00B768AE" w:rsidRDefault="00D86A5C" w:rsidP="00D27714">
      <w:pPr>
        <w:tabs>
          <w:tab w:val="left" w:pos="851"/>
        </w:tabs>
        <w:ind w:firstLine="709"/>
        <w:jc w:val="both"/>
        <w:rPr>
          <w:bCs/>
          <w:sz w:val="28"/>
          <w:szCs w:val="28"/>
        </w:rPr>
      </w:pPr>
      <w:r w:rsidRPr="00B768AE">
        <w:rPr>
          <w:bCs/>
          <w:sz w:val="28"/>
          <w:szCs w:val="28"/>
        </w:rPr>
        <w:t>б) среднего заработка, сохраняемого в случаях, предусмотренных трудовым законодательством;</w:t>
      </w:r>
    </w:p>
    <w:p w:rsidR="00D86A5C" w:rsidRPr="00B768AE" w:rsidRDefault="00D86A5C" w:rsidP="00D27714">
      <w:pPr>
        <w:tabs>
          <w:tab w:val="left" w:pos="851"/>
        </w:tabs>
        <w:ind w:firstLine="709"/>
        <w:jc w:val="both"/>
        <w:rPr>
          <w:bCs/>
          <w:sz w:val="28"/>
          <w:szCs w:val="28"/>
        </w:rPr>
      </w:pPr>
      <w:r w:rsidRPr="00B768AE">
        <w:rPr>
          <w:bCs/>
          <w:sz w:val="28"/>
          <w:szCs w:val="28"/>
        </w:rPr>
        <w:t>в)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D86A5C" w:rsidRPr="00B768AE" w:rsidRDefault="00D86A5C" w:rsidP="00D27714">
      <w:pPr>
        <w:tabs>
          <w:tab w:val="left" w:pos="851"/>
        </w:tabs>
        <w:ind w:firstLine="709"/>
        <w:jc w:val="both"/>
        <w:rPr>
          <w:bCs/>
          <w:sz w:val="28"/>
          <w:szCs w:val="28"/>
        </w:rPr>
      </w:pPr>
      <w:r w:rsidRPr="00B768AE">
        <w:rPr>
          <w:bCs/>
          <w:sz w:val="28"/>
          <w:szCs w:val="28"/>
        </w:rPr>
        <w:t>г) выходного пособия, выплачиваемого при увольнении, компенсации при выходе в отставку, заработной платы, сохраняемой на период трудоустройства при увольнении в связи с ликвидацией организации, сокращением численности или штата работников;</w:t>
      </w:r>
    </w:p>
    <w:p w:rsidR="00D86A5C" w:rsidRPr="00B768AE" w:rsidRDefault="00D86A5C" w:rsidP="00D27714">
      <w:pPr>
        <w:tabs>
          <w:tab w:val="left" w:pos="851"/>
        </w:tabs>
        <w:ind w:firstLine="709"/>
        <w:jc w:val="both"/>
        <w:rPr>
          <w:bCs/>
          <w:sz w:val="28"/>
          <w:szCs w:val="28"/>
        </w:rPr>
      </w:pPr>
      <w:r w:rsidRPr="00B768AE">
        <w:rPr>
          <w:bCs/>
          <w:sz w:val="28"/>
          <w:szCs w:val="28"/>
        </w:rPr>
        <w:t>д) ежемесячного пожизненного содержания судей, вышедших в отставку;</w:t>
      </w:r>
    </w:p>
    <w:p w:rsidR="00D86A5C" w:rsidRPr="00B768AE" w:rsidRDefault="00D86A5C" w:rsidP="00D27714">
      <w:pPr>
        <w:tabs>
          <w:tab w:val="left" w:pos="851"/>
        </w:tabs>
        <w:ind w:firstLine="709"/>
        <w:jc w:val="both"/>
        <w:rPr>
          <w:bCs/>
          <w:sz w:val="28"/>
          <w:szCs w:val="28"/>
        </w:rPr>
      </w:pPr>
      <w:r w:rsidRPr="00B768AE">
        <w:rPr>
          <w:bCs/>
          <w:sz w:val="28"/>
          <w:szCs w:val="28"/>
        </w:rPr>
        <w:t>е) стипендий, выплачиваемых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86A5C" w:rsidRPr="00B768AE" w:rsidRDefault="006B3BC2" w:rsidP="00D27714">
      <w:pPr>
        <w:tabs>
          <w:tab w:val="left" w:pos="851"/>
        </w:tabs>
        <w:ind w:firstLine="709"/>
        <w:jc w:val="both"/>
        <w:rPr>
          <w:bCs/>
          <w:sz w:val="28"/>
          <w:szCs w:val="28"/>
        </w:rPr>
      </w:pPr>
      <w:r w:rsidRPr="00B768AE">
        <w:rPr>
          <w:bCs/>
          <w:sz w:val="28"/>
          <w:szCs w:val="28"/>
        </w:rPr>
        <w:t>ж</w:t>
      </w:r>
      <w:r w:rsidR="00D86A5C" w:rsidRPr="00B768AE">
        <w:rPr>
          <w:bCs/>
          <w:sz w:val="28"/>
          <w:szCs w:val="28"/>
        </w:rPr>
        <w:t>)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86A5C" w:rsidRPr="00B768AE" w:rsidRDefault="006B3BC2" w:rsidP="00D27714">
      <w:pPr>
        <w:tabs>
          <w:tab w:val="left" w:pos="851"/>
        </w:tabs>
        <w:ind w:firstLine="709"/>
        <w:jc w:val="both"/>
        <w:rPr>
          <w:bCs/>
          <w:sz w:val="28"/>
          <w:szCs w:val="28"/>
        </w:rPr>
      </w:pPr>
      <w:r w:rsidRPr="00B768AE">
        <w:rPr>
          <w:bCs/>
          <w:sz w:val="28"/>
          <w:szCs w:val="28"/>
        </w:rPr>
        <w:t>з</w:t>
      </w:r>
      <w:r w:rsidR="00D86A5C" w:rsidRPr="00B768AE">
        <w:rPr>
          <w:bCs/>
          <w:sz w:val="28"/>
          <w:szCs w:val="28"/>
        </w:rPr>
        <w:t xml:space="preserve">)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w:t>
      </w:r>
      <w:r w:rsidR="00D86A5C" w:rsidRPr="00B768AE">
        <w:rPr>
          <w:bCs/>
          <w:sz w:val="28"/>
          <w:szCs w:val="28"/>
        </w:rPr>
        <w:lastRenderedPageBreak/>
        <w:t>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86A5C" w:rsidRPr="00B768AE" w:rsidRDefault="00286A53" w:rsidP="00D27714">
      <w:pPr>
        <w:tabs>
          <w:tab w:val="left" w:pos="851"/>
        </w:tabs>
        <w:ind w:firstLine="709"/>
        <w:jc w:val="both"/>
        <w:rPr>
          <w:bCs/>
          <w:sz w:val="28"/>
          <w:szCs w:val="28"/>
        </w:rPr>
      </w:pPr>
      <w:r w:rsidRPr="00B768AE">
        <w:rPr>
          <w:bCs/>
          <w:sz w:val="28"/>
          <w:szCs w:val="28"/>
        </w:rPr>
        <w:t>и</w:t>
      </w:r>
      <w:r w:rsidR="006B3BC2" w:rsidRPr="00B768AE">
        <w:rPr>
          <w:bCs/>
          <w:sz w:val="28"/>
          <w:szCs w:val="28"/>
        </w:rPr>
        <w:t xml:space="preserve">) </w:t>
      </w:r>
      <w:r w:rsidR="00D86A5C" w:rsidRPr="00B768AE">
        <w:rPr>
          <w:bCs/>
          <w:sz w:val="28"/>
          <w:szCs w:val="28"/>
        </w:rPr>
        <w:t>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D86A5C" w:rsidRPr="00B768AE" w:rsidRDefault="00286A53" w:rsidP="00D27714">
      <w:pPr>
        <w:tabs>
          <w:tab w:val="left" w:pos="851"/>
        </w:tabs>
        <w:ind w:firstLine="709"/>
        <w:jc w:val="both"/>
        <w:rPr>
          <w:bCs/>
          <w:sz w:val="28"/>
          <w:szCs w:val="28"/>
        </w:rPr>
      </w:pPr>
      <w:r w:rsidRPr="00B768AE">
        <w:rPr>
          <w:bCs/>
          <w:sz w:val="28"/>
          <w:szCs w:val="28"/>
        </w:rPr>
        <w:t>к</w:t>
      </w:r>
      <w:r w:rsidR="006B3BC2" w:rsidRPr="00B768AE">
        <w:rPr>
          <w:bCs/>
          <w:sz w:val="28"/>
          <w:szCs w:val="28"/>
        </w:rPr>
        <w:t xml:space="preserve">) </w:t>
      </w:r>
      <w:r w:rsidR="00D86A5C" w:rsidRPr="00B768AE">
        <w:rPr>
          <w:bCs/>
          <w:sz w:val="28"/>
          <w:szCs w:val="28"/>
        </w:rPr>
        <w:t>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86A5C" w:rsidRPr="00B768AE" w:rsidRDefault="00286A53" w:rsidP="00D27714">
      <w:pPr>
        <w:tabs>
          <w:tab w:val="left" w:pos="851"/>
        </w:tabs>
        <w:ind w:firstLine="709"/>
        <w:jc w:val="both"/>
        <w:rPr>
          <w:bCs/>
          <w:sz w:val="28"/>
          <w:szCs w:val="28"/>
        </w:rPr>
      </w:pPr>
      <w:r w:rsidRPr="00B768AE">
        <w:rPr>
          <w:bCs/>
          <w:sz w:val="28"/>
          <w:szCs w:val="28"/>
        </w:rPr>
        <w:t>л</w:t>
      </w:r>
      <w:r w:rsidR="006B3BC2" w:rsidRPr="00B768AE">
        <w:rPr>
          <w:bCs/>
          <w:sz w:val="28"/>
          <w:szCs w:val="28"/>
        </w:rPr>
        <w:t xml:space="preserve">) </w:t>
      </w:r>
      <w:r w:rsidR="00D86A5C" w:rsidRPr="00B768AE">
        <w:rPr>
          <w:bCs/>
          <w:sz w:val="28"/>
          <w:szCs w:val="28"/>
        </w:rPr>
        <w:t>доходов от имущества, принадлежащего на праве собственности семье (отдельным ее членам) или одиноко проживающему гражданину, к которым относятся</w:t>
      </w:r>
      <w:r w:rsidR="00F966EF" w:rsidRPr="00B768AE">
        <w:rPr>
          <w:bCs/>
          <w:sz w:val="28"/>
          <w:szCs w:val="28"/>
        </w:rPr>
        <w:t xml:space="preserve"> </w:t>
      </w:r>
      <w:r w:rsidR="00D86A5C" w:rsidRPr="00B768AE">
        <w:rPr>
          <w:bCs/>
          <w:sz w:val="28"/>
          <w:szCs w:val="28"/>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D86A5C" w:rsidRPr="00B768AE" w:rsidRDefault="00286A53" w:rsidP="00D27714">
      <w:pPr>
        <w:tabs>
          <w:tab w:val="left" w:pos="851"/>
        </w:tabs>
        <w:ind w:firstLine="709"/>
        <w:jc w:val="both"/>
        <w:rPr>
          <w:bCs/>
          <w:sz w:val="28"/>
          <w:szCs w:val="28"/>
        </w:rPr>
      </w:pPr>
      <w:r w:rsidRPr="00B768AE">
        <w:rPr>
          <w:bCs/>
          <w:sz w:val="28"/>
          <w:szCs w:val="28"/>
        </w:rPr>
        <w:t>м</w:t>
      </w:r>
      <w:r w:rsidR="006B3BC2" w:rsidRPr="00B768AE">
        <w:rPr>
          <w:bCs/>
          <w:sz w:val="28"/>
          <w:szCs w:val="28"/>
        </w:rPr>
        <w:t xml:space="preserve">) </w:t>
      </w:r>
      <w:r w:rsidR="00D86A5C" w:rsidRPr="00B768AE">
        <w:rPr>
          <w:bCs/>
          <w:sz w:val="28"/>
          <w:szCs w:val="28"/>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D86A5C" w:rsidRPr="00B768AE" w:rsidRDefault="00F367EE" w:rsidP="00D27714">
      <w:pPr>
        <w:tabs>
          <w:tab w:val="left" w:pos="851"/>
        </w:tabs>
        <w:ind w:firstLine="709"/>
        <w:jc w:val="both"/>
        <w:rPr>
          <w:bCs/>
          <w:sz w:val="28"/>
          <w:szCs w:val="28"/>
        </w:rPr>
      </w:pPr>
      <w:r w:rsidRPr="00B768AE">
        <w:rPr>
          <w:bCs/>
          <w:sz w:val="28"/>
          <w:szCs w:val="28"/>
        </w:rPr>
        <w:t xml:space="preserve">16) </w:t>
      </w:r>
      <w:r w:rsidR="00286A53" w:rsidRPr="00B768AE">
        <w:rPr>
          <w:bCs/>
          <w:sz w:val="28"/>
          <w:szCs w:val="28"/>
        </w:rPr>
        <w:t>других доходах</w:t>
      </w:r>
      <w:r w:rsidR="00D86A5C" w:rsidRPr="00B768AE">
        <w:rPr>
          <w:bCs/>
          <w:sz w:val="28"/>
          <w:szCs w:val="28"/>
        </w:rPr>
        <w:t xml:space="preserve"> </w:t>
      </w:r>
      <w:r w:rsidR="00F23CCD" w:rsidRPr="00B768AE">
        <w:rPr>
          <w:bCs/>
          <w:sz w:val="28"/>
          <w:szCs w:val="28"/>
        </w:rPr>
        <w:t>заявителя и членов его семьи</w:t>
      </w:r>
      <w:r w:rsidR="003B04C9" w:rsidRPr="00B768AE">
        <w:rPr>
          <w:bCs/>
          <w:sz w:val="28"/>
          <w:szCs w:val="28"/>
        </w:rPr>
        <w:t xml:space="preserve"> за 3 последних месяца, предшествующих месяцу обращения</w:t>
      </w:r>
      <w:r w:rsidR="00D86A5C" w:rsidRPr="00B768AE">
        <w:rPr>
          <w:bCs/>
          <w:sz w:val="28"/>
          <w:szCs w:val="28"/>
        </w:rPr>
        <w:t>, в которые включаются:</w:t>
      </w:r>
    </w:p>
    <w:p w:rsidR="00D86A5C" w:rsidRPr="00B768AE" w:rsidRDefault="00F367EE" w:rsidP="00D27714">
      <w:pPr>
        <w:tabs>
          <w:tab w:val="left" w:pos="851"/>
        </w:tabs>
        <w:ind w:firstLine="709"/>
        <w:jc w:val="both"/>
        <w:rPr>
          <w:bCs/>
          <w:sz w:val="28"/>
          <w:szCs w:val="28"/>
        </w:rPr>
      </w:pPr>
      <w:r w:rsidRPr="00B768AE">
        <w:rPr>
          <w:bCs/>
          <w:sz w:val="28"/>
          <w:szCs w:val="28"/>
        </w:rPr>
        <w:t xml:space="preserve">а) </w:t>
      </w:r>
      <w:r w:rsidR="00D86A5C" w:rsidRPr="00B768AE">
        <w:rPr>
          <w:bCs/>
          <w:sz w:val="28"/>
          <w:szCs w:val="28"/>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D86A5C" w:rsidRPr="00B768AE" w:rsidRDefault="00F367EE" w:rsidP="00D27714">
      <w:pPr>
        <w:tabs>
          <w:tab w:val="left" w:pos="851"/>
        </w:tabs>
        <w:ind w:firstLine="709"/>
        <w:jc w:val="both"/>
        <w:rPr>
          <w:bCs/>
          <w:sz w:val="28"/>
          <w:szCs w:val="28"/>
        </w:rPr>
      </w:pPr>
      <w:r w:rsidRPr="00B768AE">
        <w:rPr>
          <w:bCs/>
          <w:sz w:val="28"/>
          <w:szCs w:val="28"/>
        </w:rPr>
        <w:t xml:space="preserve">б) </w:t>
      </w:r>
      <w:r w:rsidR="00D86A5C" w:rsidRPr="00B768AE">
        <w:rPr>
          <w:bCs/>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86A5C" w:rsidRPr="00B768AE" w:rsidRDefault="00F367EE" w:rsidP="00D27714">
      <w:pPr>
        <w:tabs>
          <w:tab w:val="left" w:pos="851"/>
        </w:tabs>
        <w:ind w:firstLine="709"/>
        <w:jc w:val="both"/>
        <w:rPr>
          <w:bCs/>
          <w:sz w:val="28"/>
          <w:szCs w:val="28"/>
        </w:rPr>
      </w:pPr>
      <w:r w:rsidRPr="00B768AE">
        <w:rPr>
          <w:bCs/>
          <w:sz w:val="28"/>
          <w:szCs w:val="28"/>
        </w:rPr>
        <w:t xml:space="preserve">в) </w:t>
      </w:r>
      <w:r w:rsidR="00D86A5C" w:rsidRPr="00B768AE">
        <w:rPr>
          <w:bCs/>
          <w:sz w:val="28"/>
          <w:szCs w:val="28"/>
        </w:rPr>
        <w:t>оплата работ по договорам, заключаемым в соответствии с гражданским законодательством Российской Федерации;</w:t>
      </w:r>
    </w:p>
    <w:p w:rsidR="00D86A5C" w:rsidRPr="00B768AE" w:rsidRDefault="00F367EE" w:rsidP="00D27714">
      <w:pPr>
        <w:tabs>
          <w:tab w:val="left" w:pos="851"/>
        </w:tabs>
        <w:ind w:firstLine="709"/>
        <w:jc w:val="both"/>
        <w:rPr>
          <w:bCs/>
          <w:sz w:val="28"/>
          <w:szCs w:val="28"/>
        </w:rPr>
      </w:pPr>
      <w:r w:rsidRPr="00B768AE">
        <w:rPr>
          <w:bCs/>
          <w:sz w:val="28"/>
          <w:szCs w:val="28"/>
        </w:rPr>
        <w:lastRenderedPageBreak/>
        <w:t xml:space="preserve">г) </w:t>
      </w:r>
      <w:r w:rsidR="00D86A5C" w:rsidRPr="00B768AE">
        <w:rPr>
          <w:bCs/>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D86A5C" w:rsidRPr="00B768AE" w:rsidRDefault="00F367EE" w:rsidP="00D27714">
      <w:pPr>
        <w:tabs>
          <w:tab w:val="left" w:pos="851"/>
        </w:tabs>
        <w:ind w:firstLine="709"/>
        <w:jc w:val="both"/>
        <w:rPr>
          <w:bCs/>
          <w:sz w:val="28"/>
          <w:szCs w:val="28"/>
        </w:rPr>
      </w:pPr>
      <w:r w:rsidRPr="00B768AE">
        <w:rPr>
          <w:bCs/>
          <w:sz w:val="28"/>
          <w:szCs w:val="28"/>
        </w:rPr>
        <w:t xml:space="preserve">д) </w:t>
      </w:r>
      <w:r w:rsidR="00D86A5C" w:rsidRPr="00B768AE">
        <w:rPr>
          <w:bCs/>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DE2D20" w:rsidRPr="00B768AE" w:rsidRDefault="00F23CCD" w:rsidP="00DE2D20">
      <w:pPr>
        <w:tabs>
          <w:tab w:val="left" w:pos="851"/>
        </w:tabs>
        <w:ind w:firstLine="709"/>
        <w:jc w:val="both"/>
        <w:rPr>
          <w:bCs/>
          <w:sz w:val="28"/>
          <w:szCs w:val="28"/>
        </w:rPr>
      </w:pPr>
      <w:r w:rsidRPr="00B768AE">
        <w:rPr>
          <w:bCs/>
          <w:sz w:val="28"/>
          <w:szCs w:val="28"/>
        </w:rPr>
        <w:t>е) доходы</w:t>
      </w:r>
      <w:r w:rsidR="00DE2D20" w:rsidRPr="00B768AE">
        <w:rPr>
          <w:bCs/>
          <w:sz w:val="28"/>
          <w:szCs w:val="28"/>
        </w:rPr>
        <w:t xml:space="preserve"> от предпринимательской деятельности, включая доходы, полученные в результате деятельности крестьянского (фермерского) хозяйства, в том числе хозяйства без образования юридического лица</w:t>
      </w:r>
      <w:r w:rsidR="00DE2D20" w:rsidRPr="00B768AE">
        <w:t xml:space="preserve"> </w:t>
      </w:r>
      <w:r w:rsidR="00DE2D20" w:rsidRPr="00B768AE">
        <w:rPr>
          <w:bCs/>
          <w:sz w:val="28"/>
          <w:szCs w:val="28"/>
        </w:rPr>
        <w:t>и доходов от осуществления частной практики;</w:t>
      </w:r>
    </w:p>
    <w:p w:rsidR="00D86A5C" w:rsidRPr="00B768AE" w:rsidRDefault="0061571A" w:rsidP="00D27714">
      <w:pPr>
        <w:tabs>
          <w:tab w:val="left" w:pos="851"/>
        </w:tabs>
        <w:ind w:firstLine="709"/>
        <w:jc w:val="both"/>
        <w:rPr>
          <w:bCs/>
          <w:sz w:val="28"/>
          <w:szCs w:val="28"/>
        </w:rPr>
      </w:pPr>
      <w:r w:rsidRPr="00B768AE">
        <w:rPr>
          <w:bCs/>
          <w:sz w:val="28"/>
          <w:szCs w:val="28"/>
        </w:rPr>
        <w:t>ж</w:t>
      </w:r>
      <w:r w:rsidR="00F367EE" w:rsidRPr="00B768AE">
        <w:rPr>
          <w:bCs/>
          <w:sz w:val="28"/>
          <w:szCs w:val="28"/>
        </w:rPr>
        <w:t xml:space="preserve">) </w:t>
      </w:r>
      <w:r w:rsidR="000E2998" w:rsidRPr="00B768AE">
        <w:rPr>
          <w:bCs/>
          <w:sz w:val="28"/>
          <w:szCs w:val="28"/>
        </w:rPr>
        <w:t>доходы</w:t>
      </w:r>
      <w:r w:rsidR="00D86A5C" w:rsidRPr="00B768AE">
        <w:rPr>
          <w:bCs/>
          <w:sz w:val="28"/>
          <w:szCs w:val="28"/>
        </w:rPr>
        <w:t>, полученны</w:t>
      </w:r>
      <w:r w:rsidR="000E2998" w:rsidRPr="00B768AE">
        <w:rPr>
          <w:bCs/>
          <w:sz w:val="28"/>
          <w:szCs w:val="28"/>
        </w:rPr>
        <w:t>е</w:t>
      </w:r>
      <w:r w:rsidR="00D86A5C" w:rsidRPr="00B768AE">
        <w:rPr>
          <w:bCs/>
          <w:sz w:val="28"/>
          <w:szCs w:val="28"/>
        </w:rPr>
        <w:t xml:space="preserve"> в рамках применения специального налогового режима </w:t>
      </w:r>
      <w:r w:rsidR="00051C31" w:rsidRPr="00B768AE">
        <w:rPr>
          <w:bCs/>
          <w:sz w:val="28"/>
          <w:szCs w:val="28"/>
        </w:rPr>
        <w:t>«</w:t>
      </w:r>
      <w:r w:rsidR="00D86A5C" w:rsidRPr="00B768AE">
        <w:rPr>
          <w:bCs/>
          <w:sz w:val="28"/>
          <w:szCs w:val="28"/>
        </w:rPr>
        <w:t>Налог на профессиональный доход</w:t>
      </w:r>
      <w:r w:rsidR="00051C31" w:rsidRPr="00B768AE">
        <w:rPr>
          <w:bCs/>
          <w:sz w:val="28"/>
          <w:szCs w:val="28"/>
        </w:rPr>
        <w:t>»</w:t>
      </w:r>
      <w:r w:rsidR="00D86A5C" w:rsidRPr="00B768AE">
        <w:rPr>
          <w:bCs/>
          <w:sz w:val="28"/>
          <w:szCs w:val="28"/>
        </w:rPr>
        <w:t>;</w:t>
      </w:r>
    </w:p>
    <w:p w:rsidR="00D86A5C" w:rsidRPr="00B768AE" w:rsidRDefault="0061571A" w:rsidP="00D27714">
      <w:pPr>
        <w:tabs>
          <w:tab w:val="left" w:pos="851"/>
        </w:tabs>
        <w:ind w:firstLine="709"/>
        <w:jc w:val="both"/>
        <w:rPr>
          <w:bCs/>
          <w:sz w:val="28"/>
          <w:szCs w:val="28"/>
        </w:rPr>
      </w:pPr>
      <w:r w:rsidRPr="00B768AE">
        <w:rPr>
          <w:bCs/>
          <w:sz w:val="28"/>
          <w:szCs w:val="28"/>
        </w:rPr>
        <w:t>з</w:t>
      </w:r>
      <w:r w:rsidR="00F367EE" w:rsidRPr="00B768AE">
        <w:rPr>
          <w:bCs/>
          <w:sz w:val="28"/>
          <w:szCs w:val="28"/>
        </w:rPr>
        <w:t xml:space="preserve">) </w:t>
      </w:r>
      <w:r w:rsidR="00D86A5C" w:rsidRPr="00B768AE">
        <w:rPr>
          <w:bCs/>
          <w:sz w:val="28"/>
          <w:szCs w:val="28"/>
        </w:rPr>
        <w:t>доход</w:t>
      </w:r>
      <w:r w:rsidR="000E2998" w:rsidRPr="00B768AE">
        <w:rPr>
          <w:bCs/>
          <w:sz w:val="28"/>
          <w:szCs w:val="28"/>
        </w:rPr>
        <w:t>ы</w:t>
      </w:r>
      <w:r w:rsidR="00D86A5C" w:rsidRPr="00B768AE">
        <w:rPr>
          <w:bCs/>
          <w:sz w:val="28"/>
          <w:szCs w:val="28"/>
        </w:rPr>
        <w:t xml:space="preserve"> по договорам авторского заказа, договорам об отчуждении исключительного права на результаты интеллектуальной деятельности;</w:t>
      </w:r>
    </w:p>
    <w:p w:rsidR="00D86A5C" w:rsidRPr="00B768AE" w:rsidRDefault="0061571A" w:rsidP="00D27714">
      <w:pPr>
        <w:tabs>
          <w:tab w:val="left" w:pos="851"/>
        </w:tabs>
        <w:ind w:firstLine="709"/>
        <w:jc w:val="both"/>
        <w:rPr>
          <w:bCs/>
          <w:sz w:val="28"/>
          <w:szCs w:val="28"/>
        </w:rPr>
      </w:pPr>
      <w:r w:rsidRPr="00B768AE">
        <w:rPr>
          <w:bCs/>
          <w:sz w:val="28"/>
          <w:szCs w:val="28"/>
        </w:rPr>
        <w:t>и</w:t>
      </w:r>
      <w:r w:rsidR="00F367EE" w:rsidRPr="00B768AE">
        <w:rPr>
          <w:bCs/>
          <w:sz w:val="28"/>
          <w:szCs w:val="28"/>
        </w:rPr>
        <w:t xml:space="preserve">) </w:t>
      </w:r>
      <w:r w:rsidR="00D86A5C" w:rsidRPr="00B768AE">
        <w:rPr>
          <w:bCs/>
          <w:sz w:val="28"/>
          <w:szCs w:val="28"/>
        </w:rPr>
        <w:t>доходы по акциям и другие доходы от участия в управлении собственностью организации;</w:t>
      </w:r>
    </w:p>
    <w:p w:rsidR="00D86A5C" w:rsidRPr="00B768AE" w:rsidRDefault="0061571A" w:rsidP="00D27714">
      <w:pPr>
        <w:tabs>
          <w:tab w:val="left" w:pos="851"/>
        </w:tabs>
        <w:ind w:firstLine="709"/>
        <w:jc w:val="both"/>
        <w:rPr>
          <w:bCs/>
          <w:sz w:val="28"/>
          <w:szCs w:val="28"/>
        </w:rPr>
      </w:pPr>
      <w:r w:rsidRPr="00B768AE">
        <w:rPr>
          <w:bCs/>
          <w:sz w:val="28"/>
          <w:szCs w:val="28"/>
        </w:rPr>
        <w:t>к</w:t>
      </w:r>
      <w:r w:rsidR="00F367EE" w:rsidRPr="00B768AE">
        <w:rPr>
          <w:bCs/>
          <w:sz w:val="28"/>
          <w:szCs w:val="28"/>
        </w:rPr>
        <w:t xml:space="preserve">) </w:t>
      </w:r>
      <w:r w:rsidR="00D86A5C" w:rsidRPr="00B768AE">
        <w:rPr>
          <w:bCs/>
          <w:sz w:val="28"/>
          <w:szCs w:val="28"/>
        </w:rPr>
        <w:t xml:space="preserve">алименты, получаемые </w:t>
      </w:r>
      <w:r w:rsidR="00F23CCD" w:rsidRPr="00B768AE">
        <w:rPr>
          <w:bCs/>
          <w:sz w:val="28"/>
          <w:szCs w:val="28"/>
        </w:rPr>
        <w:t>заявителем (</w:t>
      </w:r>
      <w:r w:rsidR="00D86A5C" w:rsidRPr="00B768AE">
        <w:rPr>
          <w:bCs/>
          <w:sz w:val="28"/>
          <w:szCs w:val="28"/>
        </w:rPr>
        <w:t>членами семьи</w:t>
      </w:r>
      <w:r w:rsidR="00F23CCD" w:rsidRPr="00B768AE">
        <w:rPr>
          <w:bCs/>
          <w:sz w:val="28"/>
          <w:szCs w:val="28"/>
        </w:rPr>
        <w:t xml:space="preserve"> заявителя)</w:t>
      </w:r>
      <w:r w:rsidR="00D86A5C" w:rsidRPr="00B768AE">
        <w:rPr>
          <w:bCs/>
          <w:sz w:val="28"/>
          <w:szCs w:val="28"/>
        </w:rPr>
        <w:t>;</w:t>
      </w:r>
    </w:p>
    <w:p w:rsidR="00D86A5C" w:rsidRPr="00B768AE" w:rsidRDefault="0061571A" w:rsidP="00D27714">
      <w:pPr>
        <w:tabs>
          <w:tab w:val="left" w:pos="851"/>
        </w:tabs>
        <w:ind w:firstLine="709"/>
        <w:jc w:val="both"/>
        <w:rPr>
          <w:bCs/>
          <w:sz w:val="28"/>
          <w:szCs w:val="28"/>
        </w:rPr>
      </w:pPr>
      <w:r w:rsidRPr="00B768AE">
        <w:rPr>
          <w:bCs/>
          <w:sz w:val="28"/>
          <w:szCs w:val="28"/>
        </w:rPr>
        <w:t>л</w:t>
      </w:r>
      <w:r w:rsidR="00F367EE" w:rsidRPr="00B768AE">
        <w:rPr>
          <w:bCs/>
          <w:sz w:val="28"/>
          <w:szCs w:val="28"/>
        </w:rPr>
        <w:t xml:space="preserve">) </w:t>
      </w:r>
      <w:r w:rsidR="00D86A5C" w:rsidRPr="00B768AE">
        <w:rPr>
          <w:bCs/>
          <w:sz w:val="28"/>
          <w:szCs w:val="28"/>
        </w:rPr>
        <w:t>проценты по банковским вкладам;</w:t>
      </w:r>
    </w:p>
    <w:p w:rsidR="00D86A5C" w:rsidRPr="00B768AE" w:rsidRDefault="0061571A" w:rsidP="00D27714">
      <w:pPr>
        <w:tabs>
          <w:tab w:val="left" w:pos="851"/>
        </w:tabs>
        <w:ind w:firstLine="709"/>
        <w:jc w:val="both"/>
        <w:rPr>
          <w:bCs/>
          <w:sz w:val="28"/>
          <w:szCs w:val="28"/>
        </w:rPr>
      </w:pPr>
      <w:r w:rsidRPr="00B768AE">
        <w:rPr>
          <w:bCs/>
          <w:sz w:val="28"/>
          <w:szCs w:val="28"/>
        </w:rPr>
        <w:t>м</w:t>
      </w:r>
      <w:r w:rsidR="00F367EE" w:rsidRPr="00B768AE">
        <w:rPr>
          <w:bCs/>
          <w:sz w:val="28"/>
          <w:szCs w:val="28"/>
        </w:rPr>
        <w:t xml:space="preserve">) </w:t>
      </w:r>
      <w:r w:rsidR="00D86A5C" w:rsidRPr="00B768AE">
        <w:rPr>
          <w:bCs/>
          <w:sz w:val="28"/>
          <w:szCs w:val="28"/>
        </w:rPr>
        <w:t>наследуемые и подаренные денежные средства;</w:t>
      </w:r>
    </w:p>
    <w:p w:rsidR="00D86A5C" w:rsidRPr="00B768AE" w:rsidRDefault="0061571A" w:rsidP="00D27714">
      <w:pPr>
        <w:tabs>
          <w:tab w:val="left" w:pos="851"/>
        </w:tabs>
        <w:ind w:firstLine="709"/>
        <w:jc w:val="both"/>
        <w:rPr>
          <w:bCs/>
          <w:sz w:val="28"/>
          <w:szCs w:val="28"/>
        </w:rPr>
      </w:pPr>
      <w:r w:rsidRPr="00B768AE">
        <w:rPr>
          <w:bCs/>
          <w:sz w:val="28"/>
          <w:szCs w:val="28"/>
        </w:rPr>
        <w:t>н</w:t>
      </w:r>
      <w:r w:rsidR="00F367EE" w:rsidRPr="00B768AE">
        <w:rPr>
          <w:bCs/>
          <w:sz w:val="28"/>
          <w:szCs w:val="28"/>
        </w:rPr>
        <w:t xml:space="preserve">) </w:t>
      </w:r>
      <w:r w:rsidR="00D86A5C" w:rsidRPr="00B768AE">
        <w:rPr>
          <w:bCs/>
          <w:sz w:val="28"/>
          <w:szCs w:val="28"/>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BF2792" w:rsidRPr="00B768AE" w:rsidRDefault="0061571A" w:rsidP="00D27714">
      <w:pPr>
        <w:tabs>
          <w:tab w:val="left" w:pos="851"/>
        </w:tabs>
        <w:ind w:firstLine="709"/>
        <w:jc w:val="both"/>
        <w:rPr>
          <w:bCs/>
          <w:sz w:val="28"/>
          <w:szCs w:val="28"/>
        </w:rPr>
      </w:pPr>
      <w:r w:rsidRPr="00B768AE">
        <w:rPr>
          <w:bCs/>
          <w:sz w:val="28"/>
          <w:szCs w:val="28"/>
        </w:rPr>
        <w:t>о</w:t>
      </w:r>
      <w:r w:rsidR="00BF2792" w:rsidRPr="00B768AE">
        <w:rPr>
          <w:bCs/>
          <w:sz w:val="28"/>
          <w:szCs w:val="28"/>
        </w:rPr>
        <w:t xml:space="preserve">) </w:t>
      </w:r>
      <w:r w:rsidR="000E2998" w:rsidRPr="00B768AE">
        <w:rPr>
          <w:bCs/>
          <w:sz w:val="28"/>
          <w:szCs w:val="28"/>
        </w:rPr>
        <w:t>доходы</w:t>
      </w:r>
      <w:r w:rsidR="00BF2792" w:rsidRPr="00B768AE">
        <w:rPr>
          <w:bCs/>
          <w:sz w:val="28"/>
          <w:szCs w:val="28"/>
        </w:rPr>
        <w:t>, полученны</w:t>
      </w:r>
      <w:r w:rsidR="000E2998" w:rsidRPr="00B768AE">
        <w:rPr>
          <w:bCs/>
          <w:sz w:val="28"/>
          <w:szCs w:val="28"/>
        </w:rPr>
        <w:t>е</w:t>
      </w:r>
      <w:r w:rsidR="00BF2792" w:rsidRPr="00B768AE">
        <w:rPr>
          <w:bCs/>
          <w:sz w:val="28"/>
          <w:szCs w:val="28"/>
        </w:rPr>
        <w:t xml:space="preserve"> заявителем или членами его семьи за пределами Российской Федерации;</w:t>
      </w:r>
    </w:p>
    <w:p w:rsidR="00311D4B" w:rsidRPr="00B768AE" w:rsidRDefault="00F367EE" w:rsidP="00D27714">
      <w:pPr>
        <w:tabs>
          <w:tab w:val="left" w:pos="851"/>
        </w:tabs>
        <w:ind w:firstLine="709"/>
        <w:jc w:val="both"/>
        <w:rPr>
          <w:bCs/>
          <w:sz w:val="28"/>
          <w:szCs w:val="28"/>
        </w:rPr>
      </w:pPr>
      <w:r w:rsidRPr="00B768AE">
        <w:rPr>
          <w:bCs/>
          <w:sz w:val="28"/>
          <w:szCs w:val="28"/>
        </w:rPr>
        <w:t>17</w:t>
      </w:r>
      <w:r w:rsidR="00BF2792" w:rsidRPr="00B768AE">
        <w:rPr>
          <w:bCs/>
          <w:sz w:val="28"/>
          <w:szCs w:val="28"/>
        </w:rPr>
        <w:t xml:space="preserve">) о наличии в собственности у гражданина и членов его семьи зданий с назначением </w:t>
      </w:r>
      <w:r w:rsidR="00051C31" w:rsidRPr="00B768AE">
        <w:rPr>
          <w:bCs/>
          <w:sz w:val="28"/>
          <w:szCs w:val="28"/>
        </w:rPr>
        <w:t>«</w:t>
      </w:r>
      <w:r w:rsidR="00BF2792" w:rsidRPr="00B768AE">
        <w:rPr>
          <w:bCs/>
          <w:sz w:val="28"/>
          <w:szCs w:val="28"/>
        </w:rPr>
        <w:t>жилое</w:t>
      </w:r>
      <w:r w:rsidR="00051C31" w:rsidRPr="00B768AE">
        <w:rPr>
          <w:bCs/>
          <w:sz w:val="28"/>
          <w:szCs w:val="28"/>
        </w:rPr>
        <w:t>»</w:t>
      </w:r>
      <w:r w:rsidR="00BF2792" w:rsidRPr="00B768AE">
        <w:rPr>
          <w:bCs/>
          <w:sz w:val="28"/>
          <w:szCs w:val="28"/>
        </w:rPr>
        <w:t xml:space="preserve"> и </w:t>
      </w:r>
      <w:r w:rsidR="00051C31" w:rsidRPr="00B768AE">
        <w:rPr>
          <w:bCs/>
          <w:sz w:val="28"/>
          <w:szCs w:val="28"/>
        </w:rPr>
        <w:t>«</w:t>
      </w:r>
      <w:r w:rsidR="00BF2792" w:rsidRPr="00B768AE">
        <w:rPr>
          <w:bCs/>
          <w:sz w:val="28"/>
          <w:szCs w:val="28"/>
        </w:rPr>
        <w:t>жилое строение</w:t>
      </w:r>
      <w:r w:rsidR="00051C31" w:rsidRPr="00B768AE">
        <w:rPr>
          <w:bCs/>
          <w:sz w:val="28"/>
          <w:szCs w:val="28"/>
        </w:rPr>
        <w:t>»</w:t>
      </w:r>
      <w:r w:rsidR="00BF2792" w:rsidRPr="00B768AE">
        <w:rPr>
          <w:bCs/>
          <w:sz w:val="28"/>
          <w:szCs w:val="28"/>
        </w:rPr>
        <w:t xml:space="preserve">, помещений с назначением </w:t>
      </w:r>
      <w:r w:rsidR="00051C31" w:rsidRPr="00B768AE">
        <w:rPr>
          <w:bCs/>
          <w:sz w:val="28"/>
          <w:szCs w:val="28"/>
        </w:rPr>
        <w:t>«</w:t>
      </w:r>
      <w:r w:rsidR="00BF2792" w:rsidRPr="00B768AE">
        <w:rPr>
          <w:bCs/>
          <w:sz w:val="28"/>
          <w:szCs w:val="28"/>
        </w:rPr>
        <w:t>жилое</w:t>
      </w:r>
      <w:r w:rsidR="00051C31" w:rsidRPr="00B768AE">
        <w:rPr>
          <w:bCs/>
          <w:sz w:val="28"/>
          <w:szCs w:val="28"/>
        </w:rPr>
        <w:t>»</w:t>
      </w:r>
      <w:r w:rsidR="00BF2792" w:rsidRPr="00B768AE">
        <w:rPr>
          <w:bCs/>
          <w:sz w:val="28"/>
          <w:szCs w:val="28"/>
        </w:rPr>
        <w:t xml:space="preserve"> и </w:t>
      </w:r>
      <w:r w:rsidR="00051C31" w:rsidRPr="00B768AE">
        <w:rPr>
          <w:bCs/>
          <w:sz w:val="28"/>
          <w:szCs w:val="28"/>
        </w:rPr>
        <w:t>«</w:t>
      </w:r>
      <w:r w:rsidR="00BF2792" w:rsidRPr="00B768AE">
        <w:rPr>
          <w:bCs/>
          <w:sz w:val="28"/>
          <w:szCs w:val="28"/>
        </w:rPr>
        <w:t>жилое помещение</w:t>
      </w:r>
      <w:r w:rsidR="00051C31" w:rsidRPr="00B768AE">
        <w:rPr>
          <w:bCs/>
          <w:sz w:val="28"/>
          <w:szCs w:val="28"/>
        </w:rPr>
        <w:t>»</w:t>
      </w:r>
      <w:r w:rsidR="00BF2792" w:rsidRPr="00B768AE">
        <w:rPr>
          <w:bCs/>
          <w:sz w:val="28"/>
          <w:szCs w:val="28"/>
        </w:rPr>
        <w:t xml:space="preserve">, зданий с назначением </w:t>
      </w:r>
      <w:r w:rsidR="00051C31" w:rsidRPr="00B768AE">
        <w:rPr>
          <w:bCs/>
          <w:sz w:val="28"/>
          <w:szCs w:val="28"/>
        </w:rPr>
        <w:t>«</w:t>
      </w:r>
      <w:r w:rsidR="00BF2792" w:rsidRPr="00B768AE">
        <w:rPr>
          <w:bCs/>
          <w:sz w:val="28"/>
          <w:szCs w:val="28"/>
        </w:rPr>
        <w:t>жилой дом</w:t>
      </w:r>
      <w:r w:rsidR="00051C31" w:rsidRPr="00B768AE">
        <w:rPr>
          <w:bCs/>
          <w:sz w:val="28"/>
          <w:szCs w:val="28"/>
        </w:rPr>
        <w:t>»</w:t>
      </w:r>
      <w:r w:rsidR="00BF2792" w:rsidRPr="00B768AE">
        <w:rPr>
          <w:bCs/>
          <w:sz w:val="28"/>
          <w:szCs w:val="28"/>
        </w:rPr>
        <w:t xml:space="preserve">, земельных участков, предоставленных уполномоченным органом субъекта Российской Федерации или муниципального образования в рамках социальной поддержки многодетной семьи, признанной таковой в соответствии с законодательством Камчатского края (далее - многодетная семья), а также земельных участков, предоставленных в соответствии с Федеральным законом </w:t>
      </w:r>
      <w:r w:rsidR="00051C31" w:rsidRPr="00B768AE">
        <w:rPr>
          <w:bCs/>
          <w:sz w:val="28"/>
          <w:szCs w:val="28"/>
        </w:rPr>
        <w:t>«</w:t>
      </w:r>
      <w:r w:rsidR="00BF2792" w:rsidRPr="00B768AE">
        <w:rPr>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051C31" w:rsidRPr="00B768AE">
        <w:rPr>
          <w:bCs/>
          <w:sz w:val="28"/>
          <w:szCs w:val="28"/>
        </w:rPr>
        <w:t>»</w:t>
      </w:r>
      <w:r w:rsidR="00BF2792" w:rsidRPr="00B768AE">
        <w:rPr>
          <w:bCs/>
          <w:sz w:val="28"/>
          <w:szCs w:val="28"/>
        </w:rPr>
        <w:t>;</w:t>
      </w:r>
      <w:r w:rsidR="00311D4B" w:rsidRPr="00B768AE">
        <w:rPr>
          <w:bCs/>
          <w:sz w:val="28"/>
          <w:szCs w:val="28"/>
        </w:rPr>
        <w:t xml:space="preserve"> </w:t>
      </w:r>
    </w:p>
    <w:p w:rsidR="00311D4B" w:rsidRPr="00B768AE" w:rsidRDefault="00F367EE" w:rsidP="00D27714">
      <w:pPr>
        <w:tabs>
          <w:tab w:val="left" w:pos="851"/>
        </w:tabs>
        <w:ind w:firstLine="709"/>
        <w:jc w:val="both"/>
        <w:rPr>
          <w:bCs/>
          <w:sz w:val="28"/>
          <w:szCs w:val="28"/>
        </w:rPr>
      </w:pPr>
      <w:r w:rsidRPr="00B768AE">
        <w:rPr>
          <w:bCs/>
          <w:sz w:val="28"/>
          <w:szCs w:val="28"/>
        </w:rPr>
        <w:t>18</w:t>
      </w:r>
      <w:r w:rsidR="00311D4B" w:rsidRPr="00B768AE">
        <w:rPr>
          <w:bCs/>
          <w:sz w:val="28"/>
          <w:szCs w:val="28"/>
        </w:rPr>
        <w:t xml:space="preserve">) </w:t>
      </w:r>
      <w:r w:rsidR="000E2998" w:rsidRPr="00B768AE">
        <w:rPr>
          <w:bCs/>
          <w:sz w:val="28"/>
          <w:szCs w:val="28"/>
        </w:rPr>
        <w:t xml:space="preserve">о праве собственности </w:t>
      </w:r>
      <w:r w:rsidR="00311D4B" w:rsidRPr="00B768AE">
        <w:rPr>
          <w:bCs/>
          <w:sz w:val="28"/>
          <w:szCs w:val="28"/>
        </w:rPr>
        <w:t>на земельный участок (для принятия решения о назначении государственной социальной помощи на основании социального контракта по ведению личного подсобного хозяйства), если право на земельный участок не зарегистрировано в Едином государственном реестре недвижимости;</w:t>
      </w:r>
    </w:p>
    <w:p w:rsidR="005D0F83" w:rsidRPr="00B768AE" w:rsidRDefault="005D0F83" w:rsidP="00D27714">
      <w:pPr>
        <w:tabs>
          <w:tab w:val="left" w:pos="851"/>
        </w:tabs>
        <w:ind w:firstLine="709"/>
        <w:jc w:val="both"/>
        <w:rPr>
          <w:bCs/>
          <w:sz w:val="28"/>
          <w:szCs w:val="28"/>
        </w:rPr>
      </w:pPr>
      <w:r w:rsidRPr="00B768AE">
        <w:rPr>
          <w:bCs/>
          <w:sz w:val="28"/>
          <w:szCs w:val="28"/>
        </w:rPr>
        <w:t>19) бизнес-плана</w:t>
      </w:r>
      <w:r w:rsidR="009A132A" w:rsidRPr="00B768AE">
        <w:rPr>
          <w:bCs/>
          <w:sz w:val="28"/>
          <w:szCs w:val="28"/>
        </w:rPr>
        <w:t xml:space="preserve"> либо плана развития личного подсобного хозяйства</w:t>
      </w:r>
      <w:r w:rsidRPr="00B768AE">
        <w:rPr>
          <w:bCs/>
          <w:sz w:val="28"/>
          <w:szCs w:val="28"/>
        </w:rPr>
        <w:t xml:space="preserve"> (для принятия решения о назначении государственной социальной помощи на основании социального контракта по осуществлению индивидуальной предпринимательской </w:t>
      </w:r>
      <w:r w:rsidRPr="00B768AE">
        <w:rPr>
          <w:bCs/>
          <w:sz w:val="28"/>
          <w:szCs w:val="28"/>
        </w:rPr>
        <w:lastRenderedPageBreak/>
        <w:t>деятельности</w:t>
      </w:r>
      <w:r w:rsidR="00ED21A9" w:rsidRPr="00B768AE">
        <w:rPr>
          <w:bCs/>
          <w:sz w:val="28"/>
          <w:szCs w:val="28"/>
        </w:rPr>
        <w:t>, деятельности в качестве налогоплательщика налога на профессиональный доход</w:t>
      </w:r>
      <w:r w:rsidR="00341095" w:rsidRPr="00B768AE">
        <w:rPr>
          <w:bCs/>
          <w:sz w:val="28"/>
          <w:szCs w:val="28"/>
        </w:rPr>
        <w:t xml:space="preserve"> либо по</w:t>
      </w:r>
      <w:r w:rsidR="00341095" w:rsidRPr="00B768AE">
        <w:t xml:space="preserve"> </w:t>
      </w:r>
      <w:r w:rsidR="00CC63DA" w:rsidRPr="00B768AE">
        <w:rPr>
          <w:bCs/>
          <w:sz w:val="28"/>
          <w:szCs w:val="28"/>
        </w:rPr>
        <w:t>ведению личного подсобного хозяйства</w:t>
      </w:r>
      <w:r w:rsidRPr="00B768AE">
        <w:rPr>
          <w:bCs/>
          <w:sz w:val="28"/>
          <w:szCs w:val="28"/>
        </w:rPr>
        <w:t>)</w:t>
      </w:r>
      <w:r w:rsidR="00CC63DA" w:rsidRPr="00B768AE">
        <w:rPr>
          <w:bCs/>
          <w:sz w:val="28"/>
          <w:szCs w:val="28"/>
        </w:rPr>
        <w:t>;</w:t>
      </w:r>
    </w:p>
    <w:p w:rsidR="00BF2792" w:rsidRPr="00B768AE" w:rsidRDefault="005D0F83" w:rsidP="00D27714">
      <w:pPr>
        <w:tabs>
          <w:tab w:val="left" w:pos="851"/>
        </w:tabs>
        <w:ind w:firstLine="709"/>
        <w:jc w:val="both"/>
        <w:rPr>
          <w:bCs/>
          <w:sz w:val="28"/>
          <w:szCs w:val="28"/>
        </w:rPr>
      </w:pPr>
      <w:r w:rsidRPr="00B768AE">
        <w:rPr>
          <w:bCs/>
          <w:sz w:val="28"/>
          <w:szCs w:val="28"/>
        </w:rPr>
        <w:t>20</w:t>
      </w:r>
      <w:r w:rsidR="00BF2792" w:rsidRPr="00B768AE">
        <w:rPr>
          <w:bCs/>
          <w:sz w:val="28"/>
          <w:szCs w:val="28"/>
        </w:rPr>
        <w:t>) о наличии зарегистрированного на гражданина или членов его семьи автотранспортного (</w:t>
      </w:r>
      <w:proofErr w:type="spellStart"/>
      <w:r w:rsidR="00BF2792" w:rsidRPr="00B768AE">
        <w:rPr>
          <w:bCs/>
          <w:sz w:val="28"/>
          <w:szCs w:val="28"/>
        </w:rPr>
        <w:t>мототранспортного</w:t>
      </w:r>
      <w:proofErr w:type="spellEnd"/>
      <w:r w:rsidR="00BF2792" w:rsidRPr="00B768AE">
        <w:rPr>
          <w:bCs/>
          <w:sz w:val="28"/>
          <w:szCs w:val="28"/>
        </w:rPr>
        <w:t xml:space="preserve">) средства, выданного в рамках социальной поддержки многодетной семьи уполномоченным органом субъекта Российской Федерации </w:t>
      </w:r>
      <w:r w:rsidR="00F966EF" w:rsidRPr="00B768AE">
        <w:rPr>
          <w:bCs/>
          <w:sz w:val="28"/>
          <w:szCs w:val="28"/>
        </w:rPr>
        <w:t>или муниципального образования;</w:t>
      </w:r>
    </w:p>
    <w:p w:rsidR="00B73649" w:rsidRPr="00B768AE" w:rsidRDefault="00B73649" w:rsidP="00D27714">
      <w:pPr>
        <w:tabs>
          <w:tab w:val="left" w:pos="851"/>
        </w:tabs>
        <w:ind w:firstLine="709"/>
        <w:jc w:val="both"/>
        <w:rPr>
          <w:bCs/>
          <w:sz w:val="28"/>
          <w:szCs w:val="28"/>
        </w:rPr>
      </w:pPr>
      <w:r w:rsidRPr="00B768AE">
        <w:rPr>
          <w:bCs/>
          <w:sz w:val="28"/>
          <w:szCs w:val="28"/>
        </w:rPr>
        <w:t>2</w:t>
      </w:r>
      <w:r w:rsidR="005D0F83" w:rsidRPr="00B768AE">
        <w:rPr>
          <w:bCs/>
          <w:sz w:val="28"/>
          <w:szCs w:val="28"/>
        </w:rPr>
        <w:t>1</w:t>
      </w:r>
      <w:r w:rsidRPr="00B768AE">
        <w:rPr>
          <w:bCs/>
          <w:sz w:val="28"/>
          <w:szCs w:val="28"/>
        </w:rPr>
        <w:t>) о наличии зарегистрированного на гражданина или членов его семьи автотранспортного (</w:t>
      </w:r>
      <w:proofErr w:type="spellStart"/>
      <w:r w:rsidRPr="00B768AE">
        <w:rPr>
          <w:bCs/>
          <w:sz w:val="28"/>
          <w:szCs w:val="28"/>
        </w:rPr>
        <w:t>мототранспортного</w:t>
      </w:r>
      <w:proofErr w:type="spellEnd"/>
      <w:r w:rsidRPr="00B768AE">
        <w:rPr>
          <w:bCs/>
          <w:sz w:val="28"/>
          <w:szCs w:val="28"/>
        </w:rPr>
        <w:t>) средства;</w:t>
      </w:r>
    </w:p>
    <w:p w:rsidR="007A410F" w:rsidRPr="00B768AE" w:rsidRDefault="001716F1" w:rsidP="00D27714">
      <w:pPr>
        <w:tabs>
          <w:tab w:val="left" w:pos="851"/>
        </w:tabs>
        <w:ind w:firstLine="709"/>
        <w:jc w:val="both"/>
        <w:rPr>
          <w:bCs/>
          <w:sz w:val="28"/>
          <w:szCs w:val="28"/>
        </w:rPr>
      </w:pPr>
      <w:r w:rsidRPr="00B768AE">
        <w:rPr>
          <w:bCs/>
          <w:sz w:val="28"/>
          <w:szCs w:val="28"/>
        </w:rPr>
        <w:t>2</w:t>
      </w:r>
      <w:r w:rsidR="005D0F83" w:rsidRPr="00B768AE">
        <w:rPr>
          <w:bCs/>
          <w:sz w:val="28"/>
          <w:szCs w:val="28"/>
        </w:rPr>
        <w:t>2</w:t>
      </w:r>
      <w:r w:rsidR="000E2998" w:rsidRPr="00B768AE">
        <w:rPr>
          <w:bCs/>
          <w:sz w:val="28"/>
          <w:szCs w:val="28"/>
        </w:rPr>
        <w:t>) об</w:t>
      </w:r>
      <w:r w:rsidR="007A410F" w:rsidRPr="00B768AE">
        <w:rPr>
          <w:bCs/>
          <w:sz w:val="28"/>
          <w:szCs w:val="28"/>
        </w:rPr>
        <w:t xml:space="preserve"> обстоятельства</w:t>
      </w:r>
      <w:r w:rsidR="000E2998" w:rsidRPr="00B768AE">
        <w:rPr>
          <w:bCs/>
          <w:sz w:val="28"/>
          <w:szCs w:val="28"/>
        </w:rPr>
        <w:t>х</w:t>
      </w:r>
      <w:r w:rsidR="007A410F" w:rsidRPr="00B768AE">
        <w:rPr>
          <w:bCs/>
          <w:sz w:val="28"/>
          <w:szCs w:val="28"/>
        </w:rPr>
        <w:t>, свидетельствующи</w:t>
      </w:r>
      <w:r w:rsidR="000E2998" w:rsidRPr="00B768AE">
        <w:rPr>
          <w:bCs/>
          <w:sz w:val="28"/>
          <w:szCs w:val="28"/>
        </w:rPr>
        <w:t>х</w:t>
      </w:r>
      <w:r w:rsidR="007A410F" w:rsidRPr="00B768AE">
        <w:rPr>
          <w:bCs/>
          <w:sz w:val="28"/>
          <w:szCs w:val="28"/>
        </w:rPr>
        <w:t xml:space="preserve"> о нахождении заявителя в трудн</w:t>
      </w:r>
      <w:r w:rsidR="003B04C9" w:rsidRPr="00B768AE">
        <w:rPr>
          <w:bCs/>
          <w:sz w:val="28"/>
          <w:szCs w:val="28"/>
        </w:rPr>
        <w:t>ой жизненной ситуации, указанных</w:t>
      </w:r>
      <w:r w:rsidR="007A410F" w:rsidRPr="00B768AE">
        <w:rPr>
          <w:bCs/>
          <w:sz w:val="28"/>
          <w:szCs w:val="28"/>
        </w:rPr>
        <w:t xml:space="preserve"> в пункте 2.15 Порядка</w:t>
      </w:r>
      <w:r w:rsidR="00F966EF" w:rsidRPr="00B768AE">
        <w:rPr>
          <w:bCs/>
          <w:sz w:val="28"/>
          <w:szCs w:val="28"/>
        </w:rPr>
        <w:t>, утвержденного Постановлением Правительства Камчатского края</w:t>
      </w:r>
      <w:r w:rsidR="00D6525E" w:rsidRPr="00B768AE">
        <w:rPr>
          <w:bCs/>
          <w:sz w:val="28"/>
          <w:szCs w:val="28"/>
        </w:rPr>
        <w:t xml:space="preserve"> от 02.04.2021</w:t>
      </w:r>
      <w:r w:rsidR="00F966EF" w:rsidRPr="00B768AE">
        <w:rPr>
          <w:bCs/>
          <w:sz w:val="28"/>
          <w:szCs w:val="28"/>
        </w:rPr>
        <w:t xml:space="preserve"> № 118-П</w:t>
      </w:r>
      <w:r w:rsidR="00286A53" w:rsidRPr="00B768AE">
        <w:rPr>
          <w:bCs/>
          <w:sz w:val="28"/>
          <w:szCs w:val="28"/>
        </w:rPr>
        <w:t xml:space="preserve"> «Об утверждении Порядка оказания государственной социальной помощи на основании социального </w:t>
      </w:r>
      <w:r w:rsidR="00BA4AD3" w:rsidRPr="00B768AE">
        <w:rPr>
          <w:bCs/>
          <w:sz w:val="28"/>
          <w:szCs w:val="28"/>
        </w:rPr>
        <w:t>контракта в Камчатском крае» (далее – Порядок</w:t>
      </w:r>
      <w:r w:rsidR="00D6525E" w:rsidRPr="00B768AE">
        <w:rPr>
          <w:bCs/>
          <w:sz w:val="28"/>
          <w:szCs w:val="28"/>
        </w:rPr>
        <w:t xml:space="preserve">, </w:t>
      </w:r>
      <w:proofErr w:type="spellStart"/>
      <w:r w:rsidR="00D6525E" w:rsidRPr="00B768AE">
        <w:rPr>
          <w:bCs/>
          <w:sz w:val="28"/>
          <w:szCs w:val="28"/>
        </w:rPr>
        <w:t>утвержденый</w:t>
      </w:r>
      <w:proofErr w:type="spellEnd"/>
      <w:r w:rsidR="00D6525E" w:rsidRPr="00B768AE">
        <w:rPr>
          <w:bCs/>
          <w:sz w:val="28"/>
          <w:szCs w:val="28"/>
        </w:rPr>
        <w:t xml:space="preserve"> Постановлением Правительства № 118-П</w:t>
      </w:r>
      <w:r w:rsidR="00BA4AD3" w:rsidRPr="00B768AE">
        <w:rPr>
          <w:bCs/>
          <w:sz w:val="28"/>
          <w:szCs w:val="28"/>
        </w:rPr>
        <w:t>), при принятии</w:t>
      </w:r>
      <w:r w:rsidR="007A410F" w:rsidRPr="00B768AE">
        <w:rPr>
          <w:bCs/>
          <w:sz w:val="28"/>
          <w:szCs w:val="28"/>
        </w:rPr>
        <w:t xml:space="preserve"> решения о назначении государственной социальной помощи на основании социального контракта по осуществлению иных мероприятий, направленных на преодоление гражданином трудной жизненной ситуации);</w:t>
      </w:r>
    </w:p>
    <w:p w:rsidR="007A410F" w:rsidRPr="00B768AE" w:rsidRDefault="00831897" w:rsidP="00D27714">
      <w:pPr>
        <w:tabs>
          <w:tab w:val="left" w:pos="851"/>
        </w:tabs>
        <w:ind w:firstLine="709"/>
        <w:jc w:val="both"/>
        <w:rPr>
          <w:bCs/>
          <w:sz w:val="28"/>
          <w:szCs w:val="28"/>
        </w:rPr>
      </w:pPr>
      <w:r w:rsidRPr="00B768AE">
        <w:rPr>
          <w:bCs/>
          <w:sz w:val="28"/>
          <w:szCs w:val="28"/>
        </w:rPr>
        <w:t>2</w:t>
      </w:r>
      <w:r w:rsidR="005D0F83" w:rsidRPr="00B768AE">
        <w:rPr>
          <w:bCs/>
          <w:sz w:val="28"/>
          <w:szCs w:val="28"/>
        </w:rPr>
        <w:t>3</w:t>
      </w:r>
      <w:r w:rsidRPr="00B768AE">
        <w:rPr>
          <w:bCs/>
          <w:sz w:val="28"/>
          <w:szCs w:val="28"/>
        </w:rPr>
        <w:t>) содержащи</w:t>
      </w:r>
      <w:r w:rsidR="00A22F26" w:rsidRPr="00B768AE">
        <w:rPr>
          <w:bCs/>
          <w:sz w:val="28"/>
          <w:szCs w:val="28"/>
        </w:rPr>
        <w:t>х</w:t>
      </w:r>
      <w:r w:rsidRPr="00B768AE">
        <w:rPr>
          <w:bCs/>
          <w:sz w:val="28"/>
          <w:szCs w:val="28"/>
        </w:rPr>
        <w:t xml:space="preserve"> информацию о реквизитах счета в российской кредитной организации, открытого на имя заявителя (договор банковского вклада (счета), справка российской кредитной организации о реквизитах счета или другие документы, содержащие сведения о реквизитах счета заявителя)</w:t>
      </w:r>
      <w:r w:rsidR="007A410F" w:rsidRPr="00B768AE">
        <w:rPr>
          <w:bCs/>
          <w:sz w:val="28"/>
          <w:szCs w:val="28"/>
        </w:rPr>
        <w:t>.</w:t>
      </w:r>
    </w:p>
    <w:p w:rsidR="007A410F" w:rsidRPr="00B768AE" w:rsidRDefault="00F966EF" w:rsidP="00D27714">
      <w:pPr>
        <w:tabs>
          <w:tab w:val="left" w:pos="851"/>
        </w:tabs>
        <w:ind w:firstLine="709"/>
        <w:jc w:val="both"/>
        <w:rPr>
          <w:bCs/>
          <w:sz w:val="28"/>
          <w:szCs w:val="28"/>
        </w:rPr>
      </w:pPr>
      <w:r w:rsidRPr="00B768AE">
        <w:rPr>
          <w:bCs/>
          <w:sz w:val="28"/>
          <w:szCs w:val="28"/>
        </w:rPr>
        <w:t>2.21</w:t>
      </w:r>
      <w:r w:rsidR="007A410F" w:rsidRPr="00B768AE">
        <w:rPr>
          <w:bCs/>
          <w:sz w:val="28"/>
          <w:szCs w:val="28"/>
        </w:rPr>
        <w:t>. Если граждане не имеют возможности подтвердить документально какие-либо виды доходов, за исключением доходов от трудовой деятельности и индивидуальной предпринимательской деятельности, они могут самостоятельно их декларировать в заявлении.</w:t>
      </w:r>
    </w:p>
    <w:p w:rsidR="007A410F" w:rsidRPr="00B768AE" w:rsidRDefault="00F966EF" w:rsidP="00D27714">
      <w:pPr>
        <w:tabs>
          <w:tab w:val="left" w:pos="851"/>
        </w:tabs>
        <w:ind w:firstLine="709"/>
        <w:jc w:val="both"/>
        <w:rPr>
          <w:bCs/>
          <w:sz w:val="28"/>
          <w:szCs w:val="28"/>
        </w:rPr>
      </w:pPr>
      <w:r w:rsidRPr="00B768AE">
        <w:rPr>
          <w:bCs/>
          <w:sz w:val="28"/>
          <w:szCs w:val="28"/>
        </w:rPr>
        <w:t>2.22</w:t>
      </w:r>
      <w:r w:rsidR="007A410F" w:rsidRPr="00B768AE">
        <w:rPr>
          <w:bCs/>
          <w:sz w:val="28"/>
          <w:szCs w:val="28"/>
        </w:rPr>
        <w:t>. Для подтверждения фактически полученных доходов индивидуальных предпринимателей (членов семьи заявителя) заявитель представляет документы бухгалтерской (финансовой) отчетности, а в случаях</w:t>
      </w:r>
      <w:r w:rsidR="003B04C9" w:rsidRPr="00B768AE">
        <w:rPr>
          <w:bCs/>
          <w:sz w:val="28"/>
          <w:szCs w:val="28"/>
        </w:rPr>
        <w:t>,</w:t>
      </w:r>
      <w:r w:rsidR="007A410F" w:rsidRPr="00B768AE">
        <w:rPr>
          <w:bCs/>
          <w:sz w:val="28"/>
          <w:szCs w:val="28"/>
        </w:rPr>
        <w:t xml:space="preserve"> если ведение книги учета доходов и расходов предусмотрено налоговым законодательством Российской Федерации для избранной системы налогообложения - книгу учета доходов и расходов.</w:t>
      </w:r>
    </w:p>
    <w:p w:rsidR="007A410F" w:rsidRPr="00B768AE" w:rsidRDefault="00F966EF" w:rsidP="00D27714">
      <w:pPr>
        <w:tabs>
          <w:tab w:val="left" w:pos="851"/>
        </w:tabs>
        <w:ind w:firstLine="709"/>
        <w:jc w:val="both"/>
        <w:rPr>
          <w:bCs/>
          <w:sz w:val="28"/>
          <w:szCs w:val="28"/>
        </w:rPr>
      </w:pPr>
      <w:r w:rsidRPr="00B768AE">
        <w:rPr>
          <w:bCs/>
          <w:sz w:val="28"/>
          <w:szCs w:val="28"/>
        </w:rPr>
        <w:t>2.23</w:t>
      </w:r>
      <w:r w:rsidR="007A410F" w:rsidRPr="00B768AE">
        <w:rPr>
          <w:bCs/>
          <w:sz w:val="28"/>
          <w:szCs w:val="28"/>
        </w:rPr>
        <w:t xml:space="preserve">. Если заявитель не представляет перечисленные в части </w:t>
      </w:r>
      <w:r w:rsidRPr="00B768AE">
        <w:rPr>
          <w:bCs/>
          <w:sz w:val="28"/>
          <w:szCs w:val="28"/>
        </w:rPr>
        <w:t>2.22</w:t>
      </w:r>
      <w:r w:rsidR="007A410F" w:rsidRPr="00B768AE">
        <w:rPr>
          <w:bCs/>
          <w:sz w:val="28"/>
          <w:szCs w:val="28"/>
        </w:rPr>
        <w:t xml:space="preserve"> документы, то при определении дохода индивидуального предпринимателя за соответствующий месяц применяется размер средней заработной платы, установленный в Камчатском крае на пос</w:t>
      </w:r>
      <w:r w:rsidR="00BA4AD3" w:rsidRPr="00B768AE">
        <w:rPr>
          <w:bCs/>
          <w:sz w:val="28"/>
          <w:szCs w:val="28"/>
        </w:rPr>
        <w:t>леднюю отчетную дату по данным т</w:t>
      </w:r>
      <w:r w:rsidR="007A410F" w:rsidRPr="00B768AE">
        <w:rPr>
          <w:bCs/>
          <w:sz w:val="28"/>
          <w:szCs w:val="28"/>
        </w:rPr>
        <w:t>ерриториального органа Федеральной службы государственной статистики по Камчатскому краю.</w:t>
      </w:r>
    </w:p>
    <w:p w:rsidR="00BF2792" w:rsidRPr="00B768AE" w:rsidRDefault="00F966EF" w:rsidP="00D27714">
      <w:pPr>
        <w:tabs>
          <w:tab w:val="left" w:pos="851"/>
        </w:tabs>
        <w:ind w:firstLine="709"/>
        <w:jc w:val="both"/>
        <w:rPr>
          <w:bCs/>
          <w:sz w:val="28"/>
          <w:szCs w:val="28"/>
        </w:rPr>
      </w:pPr>
      <w:r w:rsidRPr="00B768AE">
        <w:rPr>
          <w:bCs/>
          <w:sz w:val="28"/>
          <w:szCs w:val="28"/>
        </w:rPr>
        <w:t>2.24</w:t>
      </w:r>
      <w:r w:rsidR="003F3359" w:rsidRPr="00B768AE">
        <w:rPr>
          <w:bCs/>
          <w:sz w:val="28"/>
          <w:szCs w:val="28"/>
        </w:rPr>
        <w:t xml:space="preserve">. </w:t>
      </w:r>
      <w:r w:rsidR="00BF2792" w:rsidRPr="00B768AE">
        <w:rPr>
          <w:bCs/>
          <w:sz w:val="28"/>
          <w:szCs w:val="28"/>
        </w:rPr>
        <w:t xml:space="preserve">Документы (сведения) компетентного </w:t>
      </w:r>
      <w:r w:rsidR="00CF0DC2" w:rsidRPr="00B768AE">
        <w:rPr>
          <w:bCs/>
          <w:sz w:val="28"/>
          <w:szCs w:val="28"/>
        </w:rPr>
        <w:t>органа иностранного государства</w:t>
      </w:r>
      <w:r w:rsidR="00BF2792" w:rsidRPr="00B768AE">
        <w:rPr>
          <w:bCs/>
          <w:sz w:val="28"/>
          <w:szCs w:val="28"/>
        </w:rPr>
        <w:t xml:space="preserve"> представляются заявителем (</w:t>
      </w:r>
      <w:r w:rsidR="00BA4AD3" w:rsidRPr="00B768AE">
        <w:rPr>
          <w:bCs/>
          <w:sz w:val="28"/>
          <w:szCs w:val="28"/>
        </w:rPr>
        <w:t xml:space="preserve">уполномоченным </w:t>
      </w:r>
      <w:r w:rsidR="00BF2792" w:rsidRPr="00B768AE">
        <w:rPr>
          <w:bCs/>
          <w:sz w:val="28"/>
          <w:szCs w:val="28"/>
        </w:rPr>
        <w:t>представителем) с заверенным переводом на русский язык в соответствии с законодательством Российской Федерации.</w:t>
      </w:r>
    </w:p>
    <w:p w:rsidR="00BF2792" w:rsidRPr="00B768AE" w:rsidRDefault="00BF2792" w:rsidP="00D27714">
      <w:pPr>
        <w:tabs>
          <w:tab w:val="left" w:pos="851"/>
        </w:tabs>
        <w:ind w:firstLine="709"/>
        <w:jc w:val="both"/>
        <w:rPr>
          <w:bCs/>
          <w:sz w:val="28"/>
          <w:szCs w:val="28"/>
        </w:rPr>
      </w:pPr>
      <w:r w:rsidRPr="00B768AE">
        <w:rPr>
          <w:bCs/>
          <w:sz w:val="28"/>
          <w:szCs w:val="28"/>
        </w:rPr>
        <w:t>Заявление заполняется на государственном языке Российской Федерации (русском языке) и подписывается лично заявителем (</w:t>
      </w:r>
      <w:r w:rsidR="00BA4AD3" w:rsidRPr="00B768AE">
        <w:rPr>
          <w:bCs/>
          <w:sz w:val="28"/>
          <w:szCs w:val="28"/>
        </w:rPr>
        <w:t xml:space="preserve">уполномоченным </w:t>
      </w:r>
      <w:r w:rsidRPr="00B768AE">
        <w:rPr>
          <w:bCs/>
          <w:sz w:val="28"/>
          <w:szCs w:val="28"/>
        </w:rPr>
        <w:t>представителем).</w:t>
      </w:r>
    </w:p>
    <w:p w:rsidR="00BF2792" w:rsidRPr="00B768AE" w:rsidRDefault="008B0699" w:rsidP="00D27714">
      <w:pPr>
        <w:tabs>
          <w:tab w:val="left" w:pos="851"/>
        </w:tabs>
        <w:ind w:firstLine="709"/>
        <w:jc w:val="both"/>
        <w:rPr>
          <w:bCs/>
          <w:sz w:val="28"/>
          <w:szCs w:val="28"/>
        </w:rPr>
      </w:pPr>
      <w:r w:rsidRPr="00B768AE">
        <w:rPr>
          <w:bCs/>
          <w:sz w:val="28"/>
          <w:szCs w:val="28"/>
        </w:rPr>
        <w:lastRenderedPageBreak/>
        <w:t>2.25</w:t>
      </w:r>
      <w:r w:rsidR="00BF2792" w:rsidRPr="00B768AE">
        <w:rPr>
          <w:bCs/>
          <w:sz w:val="28"/>
          <w:szCs w:val="28"/>
        </w:rPr>
        <w:t>. Документы, предоставленные заявителем (</w:t>
      </w:r>
      <w:r w:rsidR="00BA4AD3" w:rsidRPr="00B768AE">
        <w:rPr>
          <w:bCs/>
          <w:sz w:val="28"/>
          <w:szCs w:val="28"/>
        </w:rPr>
        <w:t>уполномоченным</w:t>
      </w:r>
      <w:r w:rsidR="00BF2792" w:rsidRPr="00B768AE">
        <w:rPr>
          <w:bCs/>
          <w:sz w:val="28"/>
          <w:szCs w:val="28"/>
        </w:rPr>
        <w:t xml:space="preserve"> представителем), должны удовлетворять следующим требованиям:</w:t>
      </w:r>
    </w:p>
    <w:p w:rsidR="00BF2792" w:rsidRPr="00B768AE" w:rsidRDefault="00BF2792" w:rsidP="00D27714">
      <w:pPr>
        <w:tabs>
          <w:tab w:val="left" w:pos="851"/>
        </w:tabs>
        <w:ind w:firstLine="709"/>
        <w:jc w:val="both"/>
        <w:rPr>
          <w:bCs/>
          <w:sz w:val="28"/>
          <w:szCs w:val="28"/>
        </w:rPr>
      </w:pPr>
      <w:r w:rsidRPr="00B768AE">
        <w:rPr>
          <w:bCs/>
          <w:sz w:val="28"/>
          <w:szCs w:val="28"/>
        </w:rPr>
        <w:t>1) в заявлении должны быть заполнены все реквизиты;</w:t>
      </w:r>
    </w:p>
    <w:p w:rsidR="00BF2792" w:rsidRPr="00B768AE" w:rsidRDefault="00BF2792" w:rsidP="00D27714">
      <w:pPr>
        <w:tabs>
          <w:tab w:val="left" w:pos="851"/>
        </w:tabs>
        <w:ind w:firstLine="709"/>
        <w:jc w:val="both"/>
        <w:rPr>
          <w:bCs/>
          <w:sz w:val="28"/>
          <w:szCs w:val="28"/>
        </w:rPr>
      </w:pPr>
      <w:r w:rsidRPr="00B768AE">
        <w:rPr>
          <w:bCs/>
          <w:sz w:val="28"/>
          <w:szCs w:val="28"/>
        </w:rPr>
        <w:t xml:space="preserve">2) документы, выданные иностранными государствами, должны быть легализованы (удостоверены посредством </w:t>
      </w:r>
      <w:proofErr w:type="spellStart"/>
      <w:r w:rsidRPr="00B768AE">
        <w:rPr>
          <w:bCs/>
          <w:sz w:val="28"/>
          <w:szCs w:val="28"/>
        </w:rPr>
        <w:t>апостиля</w:t>
      </w:r>
      <w:proofErr w:type="spellEnd"/>
      <w:r w:rsidRPr="00B768AE">
        <w:rPr>
          <w:bCs/>
          <w:sz w:val="28"/>
          <w:szCs w:val="28"/>
        </w:rPr>
        <w:t>) в соответствии с действующим законодательством</w:t>
      </w:r>
      <w:r w:rsidR="00FB4A7F" w:rsidRPr="00B768AE">
        <w:rPr>
          <w:bCs/>
          <w:sz w:val="28"/>
          <w:szCs w:val="28"/>
        </w:rPr>
        <w:t xml:space="preserve"> Российской Федерации </w:t>
      </w:r>
      <w:r w:rsidRPr="00B768AE">
        <w:rPr>
          <w:bCs/>
          <w:sz w:val="28"/>
          <w:szCs w:val="28"/>
        </w:rPr>
        <w:t>и переведены на русский язык;</w:t>
      </w:r>
    </w:p>
    <w:p w:rsidR="00BF2792" w:rsidRPr="00B768AE" w:rsidRDefault="00BF2792" w:rsidP="00D27714">
      <w:pPr>
        <w:tabs>
          <w:tab w:val="left" w:pos="851"/>
        </w:tabs>
        <w:ind w:firstLine="709"/>
        <w:jc w:val="both"/>
        <w:rPr>
          <w:bCs/>
          <w:sz w:val="28"/>
          <w:szCs w:val="28"/>
        </w:rPr>
      </w:pPr>
      <w:r w:rsidRPr="00B768AE">
        <w:rPr>
          <w:bCs/>
          <w:sz w:val="28"/>
          <w:szCs w:val="28"/>
        </w:rPr>
        <w:t xml:space="preserve">3) </w:t>
      </w:r>
      <w:r w:rsidR="003B04C9" w:rsidRPr="00B768AE">
        <w:rPr>
          <w:bCs/>
          <w:sz w:val="28"/>
          <w:szCs w:val="28"/>
        </w:rPr>
        <w:t xml:space="preserve">документы не должны </w:t>
      </w:r>
      <w:r w:rsidRPr="00B768AE">
        <w:rPr>
          <w:bCs/>
          <w:sz w:val="28"/>
          <w:szCs w:val="28"/>
        </w:rPr>
        <w:t>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rsidR="00BF2792" w:rsidRPr="00B768AE" w:rsidRDefault="00BF2792" w:rsidP="00D27714">
      <w:pPr>
        <w:tabs>
          <w:tab w:val="left" w:pos="851"/>
        </w:tabs>
        <w:ind w:firstLine="709"/>
        <w:jc w:val="both"/>
        <w:rPr>
          <w:bCs/>
          <w:sz w:val="28"/>
          <w:szCs w:val="28"/>
        </w:rPr>
      </w:pPr>
      <w:r w:rsidRPr="00B768AE">
        <w:rPr>
          <w:bCs/>
          <w:sz w:val="28"/>
          <w:szCs w:val="28"/>
        </w:rPr>
        <w:t>4) сведения о фамилии, имени, отчестве</w:t>
      </w:r>
      <w:r w:rsidR="00A22F26" w:rsidRPr="00B768AE">
        <w:rPr>
          <w:bCs/>
          <w:sz w:val="28"/>
          <w:szCs w:val="28"/>
        </w:rPr>
        <w:t xml:space="preserve"> (при наличии)</w:t>
      </w:r>
      <w:r w:rsidRPr="00B768AE">
        <w:rPr>
          <w:bCs/>
          <w:sz w:val="28"/>
          <w:szCs w:val="28"/>
        </w:rPr>
        <w:t xml:space="preserve"> и дате рождения </w:t>
      </w:r>
      <w:r w:rsidR="00404E33" w:rsidRPr="00B768AE">
        <w:rPr>
          <w:bCs/>
          <w:sz w:val="28"/>
          <w:szCs w:val="28"/>
        </w:rPr>
        <w:t>заявителя</w:t>
      </w:r>
      <w:r w:rsidRPr="00B768AE">
        <w:rPr>
          <w:bCs/>
          <w:sz w:val="28"/>
          <w:szCs w:val="28"/>
        </w:rPr>
        <w:t xml:space="preserve">, содержащиеся в документах, указанных в пунктах </w:t>
      </w:r>
      <w:r w:rsidR="00A22F26" w:rsidRPr="00B768AE">
        <w:rPr>
          <w:bCs/>
          <w:sz w:val="28"/>
          <w:szCs w:val="28"/>
        </w:rPr>
        <w:t>3</w:t>
      </w:r>
      <w:r w:rsidRPr="00B768AE">
        <w:rPr>
          <w:bCs/>
          <w:sz w:val="28"/>
          <w:szCs w:val="28"/>
        </w:rPr>
        <w:t xml:space="preserve"> - 2</w:t>
      </w:r>
      <w:r w:rsidR="007B55EC" w:rsidRPr="00B768AE">
        <w:rPr>
          <w:bCs/>
          <w:sz w:val="28"/>
          <w:szCs w:val="28"/>
        </w:rPr>
        <w:t>3</w:t>
      </w:r>
      <w:r w:rsidRPr="00B768AE">
        <w:rPr>
          <w:bCs/>
          <w:sz w:val="28"/>
          <w:szCs w:val="28"/>
        </w:rPr>
        <w:t xml:space="preserve"> части </w:t>
      </w:r>
      <w:r w:rsidR="00AB2EA7" w:rsidRPr="00B768AE">
        <w:rPr>
          <w:bCs/>
          <w:sz w:val="28"/>
          <w:szCs w:val="28"/>
        </w:rPr>
        <w:t>2.20</w:t>
      </w:r>
      <w:r w:rsidRPr="00B768AE">
        <w:rPr>
          <w:bCs/>
          <w:sz w:val="28"/>
          <w:szCs w:val="28"/>
        </w:rPr>
        <w:t xml:space="preserve"> настоящего Административного регламента, должны соответствовать сведениям, указанным в документе, удостоверяющем личность заявителя;</w:t>
      </w:r>
    </w:p>
    <w:p w:rsidR="00BF2792" w:rsidRPr="00B768AE" w:rsidRDefault="00BF2792" w:rsidP="00D27714">
      <w:pPr>
        <w:tabs>
          <w:tab w:val="left" w:pos="851"/>
        </w:tabs>
        <w:ind w:firstLine="709"/>
        <w:jc w:val="both"/>
        <w:rPr>
          <w:bCs/>
          <w:sz w:val="28"/>
          <w:szCs w:val="28"/>
        </w:rPr>
      </w:pPr>
      <w:r w:rsidRPr="00B768AE">
        <w:rPr>
          <w:bCs/>
          <w:sz w:val="28"/>
          <w:szCs w:val="28"/>
        </w:rPr>
        <w:t>5) в документах,</w:t>
      </w:r>
      <w:r w:rsidR="00404E33" w:rsidRPr="00B768AE">
        <w:rPr>
          <w:bCs/>
          <w:sz w:val="28"/>
          <w:szCs w:val="28"/>
        </w:rPr>
        <w:t xml:space="preserve"> указанных в пунктах </w:t>
      </w:r>
      <w:r w:rsidR="00A22F26" w:rsidRPr="00B768AE">
        <w:rPr>
          <w:bCs/>
          <w:sz w:val="28"/>
          <w:szCs w:val="28"/>
        </w:rPr>
        <w:t>3</w:t>
      </w:r>
      <w:r w:rsidR="00404E33" w:rsidRPr="00B768AE">
        <w:rPr>
          <w:bCs/>
          <w:sz w:val="28"/>
          <w:szCs w:val="28"/>
        </w:rPr>
        <w:t xml:space="preserve"> - 2</w:t>
      </w:r>
      <w:r w:rsidR="007B55EC" w:rsidRPr="00B768AE">
        <w:rPr>
          <w:bCs/>
          <w:sz w:val="28"/>
          <w:szCs w:val="28"/>
        </w:rPr>
        <w:t>3</w:t>
      </w:r>
      <w:r w:rsidRPr="00B768AE">
        <w:rPr>
          <w:bCs/>
          <w:sz w:val="28"/>
          <w:szCs w:val="28"/>
        </w:rPr>
        <w:t xml:space="preserve"> части </w:t>
      </w:r>
      <w:r w:rsidR="00AB2EA7" w:rsidRPr="00B768AE">
        <w:rPr>
          <w:bCs/>
          <w:sz w:val="28"/>
          <w:szCs w:val="28"/>
        </w:rPr>
        <w:t>2.20</w:t>
      </w:r>
      <w:r w:rsidRPr="00B768AE">
        <w:rPr>
          <w:bCs/>
          <w:sz w:val="28"/>
          <w:szCs w:val="28"/>
        </w:rPr>
        <w:t xml:space="preserve"> настоящего Административного регламента, должны быть полностью указаны фамилия, имя, отчество (при наличии) гражданина, в отношении которого выданы документы, и содержаться все установленные для данных документов реквизиты (наименование и юридический адрес организации, выдавшей документ; дата выдачи документа; подпись должностного лица, уполномоченного заверять выданный документ, с расшифровкой; печать организации, выдавшей документ).</w:t>
      </w:r>
    </w:p>
    <w:p w:rsidR="00BF2792" w:rsidRPr="00B768AE" w:rsidRDefault="008B0699" w:rsidP="00D27714">
      <w:pPr>
        <w:tabs>
          <w:tab w:val="left" w:pos="851"/>
        </w:tabs>
        <w:ind w:firstLine="709"/>
        <w:jc w:val="both"/>
        <w:rPr>
          <w:bCs/>
          <w:sz w:val="28"/>
          <w:szCs w:val="28"/>
        </w:rPr>
      </w:pPr>
      <w:r w:rsidRPr="00B768AE">
        <w:rPr>
          <w:bCs/>
          <w:sz w:val="28"/>
          <w:szCs w:val="28"/>
        </w:rPr>
        <w:t>2.26</w:t>
      </w:r>
      <w:r w:rsidR="00BF2792" w:rsidRPr="00B768AE">
        <w:rPr>
          <w:bCs/>
          <w:sz w:val="28"/>
          <w:szCs w:val="28"/>
        </w:rPr>
        <w:t xml:space="preserve">. В случае, если для предоставления государственной услуги необходима обработка персональных данных лица, не являющегося заявителем, указанным в части </w:t>
      </w:r>
      <w:r w:rsidRPr="00B768AE">
        <w:rPr>
          <w:bCs/>
          <w:sz w:val="28"/>
          <w:szCs w:val="28"/>
        </w:rPr>
        <w:t>1.</w:t>
      </w:r>
      <w:r w:rsidR="00476453" w:rsidRPr="00B768AE">
        <w:rPr>
          <w:bCs/>
          <w:sz w:val="28"/>
          <w:szCs w:val="28"/>
        </w:rPr>
        <w:t>5</w:t>
      </w:r>
      <w:r w:rsidR="00BF2792" w:rsidRPr="00B768AE">
        <w:rPr>
          <w:bCs/>
          <w:sz w:val="28"/>
          <w:szCs w:val="28"/>
        </w:rPr>
        <w:t xml:space="preserve"> настоящего Административного регламента, и если в соответствии с федеральным законом обработка таких персональных данных может осуществляться только с согласия указанного лица, при обращении за получением государственной услуги заявитель (</w:t>
      </w:r>
      <w:r w:rsidR="00BA4AD3" w:rsidRPr="00B768AE">
        <w:rPr>
          <w:bCs/>
          <w:sz w:val="28"/>
          <w:szCs w:val="28"/>
        </w:rPr>
        <w:t xml:space="preserve">уполномоченный </w:t>
      </w:r>
      <w:r w:rsidR="00BF2792" w:rsidRPr="00B768AE">
        <w:rPr>
          <w:bCs/>
          <w:sz w:val="28"/>
          <w:szCs w:val="28"/>
        </w:rPr>
        <w:t xml:space="preserve">представитель) дополнительно представляет документы, подтверждающие получение согласия указанного лица или </w:t>
      </w:r>
      <w:r w:rsidR="002B0857" w:rsidRPr="00B768AE">
        <w:rPr>
          <w:bCs/>
          <w:sz w:val="28"/>
          <w:szCs w:val="28"/>
        </w:rPr>
        <w:t>уполномоченного</w:t>
      </w:r>
      <w:r w:rsidR="00BF2792" w:rsidRPr="00B768AE">
        <w:rPr>
          <w:bCs/>
          <w:sz w:val="28"/>
          <w:szCs w:val="28"/>
        </w:rPr>
        <w:t xml:space="preserve"> представителя на обработку персональных данных указанного лица, в соответствии с приложением </w:t>
      </w:r>
      <w:r w:rsidR="00476453" w:rsidRPr="00B768AE">
        <w:rPr>
          <w:bCs/>
          <w:sz w:val="28"/>
          <w:szCs w:val="28"/>
        </w:rPr>
        <w:t>3</w:t>
      </w:r>
      <w:r w:rsidR="00BF2792" w:rsidRPr="00B768AE">
        <w:rPr>
          <w:bCs/>
          <w:sz w:val="28"/>
          <w:szCs w:val="28"/>
        </w:rPr>
        <w:t xml:space="preserve"> к настоящему Административному регламенту.</w:t>
      </w:r>
    </w:p>
    <w:p w:rsidR="00BF2792" w:rsidRPr="00B768AE" w:rsidRDefault="008B0699" w:rsidP="00476453">
      <w:pPr>
        <w:tabs>
          <w:tab w:val="left" w:pos="851"/>
        </w:tabs>
        <w:ind w:firstLine="709"/>
        <w:jc w:val="both"/>
        <w:rPr>
          <w:bCs/>
          <w:sz w:val="28"/>
          <w:szCs w:val="28"/>
        </w:rPr>
      </w:pPr>
      <w:r w:rsidRPr="00B768AE">
        <w:rPr>
          <w:bCs/>
          <w:sz w:val="28"/>
          <w:szCs w:val="28"/>
        </w:rPr>
        <w:t>2.27</w:t>
      </w:r>
      <w:r w:rsidR="0000175C" w:rsidRPr="00B768AE">
        <w:rPr>
          <w:bCs/>
          <w:sz w:val="28"/>
          <w:szCs w:val="28"/>
        </w:rPr>
        <w:t xml:space="preserve">. </w:t>
      </w:r>
      <w:r w:rsidR="00BF2792" w:rsidRPr="00B768AE">
        <w:rPr>
          <w:bCs/>
          <w:sz w:val="28"/>
          <w:szCs w:val="28"/>
        </w:rPr>
        <w:t xml:space="preserve">Документы, подтверждающие получение согласия, могут быть представлены, в том числе в форме электронного документа в соответствии с требованиями Федеральных законов от 06.04.2011 № 63-ФЗ </w:t>
      </w:r>
      <w:r w:rsidR="00051C31" w:rsidRPr="00B768AE">
        <w:rPr>
          <w:bCs/>
          <w:sz w:val="28"/>
          <w:szCs w:val="28"/>
        </w:rPr>
        <w:t>«</w:t>
      </w:r>
      <w:r w:rsidR="00BF2792" w:rsidRPr="00B768AE">
        <w:rPr>
          <w:bCs/>
          <w:sz w:val="28"/>
          <w:szCs w:val="28"/>
        </w:rPr>
        <w:t>Об электронной подписи</w:t>
      </w:r>
      <w:r w:rsidR="00051C31" w:rsidRPr="00B768AE">
        <w:rPr>
          <w:bCs/>
          <w:sz w:val="28"/>
          <w:szCs w:val="28"/>
        </w:rPr>
        <w:t>»</w:t>
      </w:r>
      <w:r w:rsidR="00BF2792" w:rsidRPr="00B768AE">
        <w:rPr>
          <w:bCs/>
          <w:sz w:val="28"/>
          <w:szCs w:val="28"/>
        </w:rPr>
        <w:t xml:space="preserve"> и от 27.07.2010 № 210-ФЗ </w:t>
      </w:r>
      <w:r w:rsidR="00051C31" w:rsidRPr="00B768AE">
        <w:rPr>
          <w:bCs/>
          <w:sz w:val="28"/>
          <w:szCs w:val="28"/>
        </w:rPr>
        <w:t>«</w:t>
      </w:r>
      <w:r w:rsidR="00BF2792" w:rsidRPr="00B768AE">
        <w:rPr>
          <w:bCs/>
          <w:sz w:val="28"/>
          <w:szCs w:val="28"/>
        </w:rPr>
        <w:t>Об организации предоставления государственных и муниципальных услуг</w:t>
      </w:r>
      <w:r w:rsidR="00051C31" w:rsidRPr="00B768AE">
        <w:rPr>
          <w:bCs/>
          <w:sz w:val="28"/>
          <w:szCs w:val="28"/>
        </w:rPr>
        <w:t>»</w:t>
      </w:r>
      <w:r w:rsidR="00BF2792" w:rsidRPr="00B768AE">
        <w:rPr>
          <w:bCs/>
          <w:sz w:val="28"/>
          <w:szCs w:val="28"/>
        </w:rPr>
        <w:t xml:space="preserve"> (далее - Федеральный закон от 27.07.2010 № 210-ФЗ).</w:t>
      </w:r>
    </w:p>
    <w:p w:rsidR="00BF2792" w:rsidRPr="00B768AE" w:rsidRDefault="008B0699" w:rsidP="00D27714">
      <w:pPr>
        <w:tabs>
          <w:tab w:val="left" w:pos="851"/>
        </w:tabs>
        <w:ind w:firstLine="709"/>
        <w:jc w:val="both"/>
        <w:rPr>
          <w:bCs/>
          <w:sz w:val="28"/>
          <w:szCs w:val="28"/>
        </w:rPr>
      </w:pPr>
      <w:r w:rsidRPr="00B768AE">
        <w:rPr>
          <w:bCs/>
          <w:sz w:val="28"/>
          <w:szCs w:val="28"/>
        </w:rPr>
        <w:t>2.28</w:t>
      </w:r>
      <w:r w:rsidR="0000175C" w:rsidRPr="00B768AE">
        <w:rPr>
          <w:bCs/>
          <w:sz w:val="28"/>
          <w:szCs w:val="28"/>
        </w:rPr>
        <w:t xml:space="preserve">. </w:t>
      </w:r>
      <w:r w:rsidR="00BF2792" w:rsidRPr="00B768AE">
        <w:rPr>
          <w:bCs/>
          <w:sz w:val="28"/>
          <w:szCs w:val="28"/>
        </w:rPr>
        <w:t xml:space="preserve">Действие </w:t>
      </w:r>
      <w:r w:rsidR="0000175C" w:rsidRPr="00B768AE">
        <w:rPr>
          <w:bCs/>
          <w:sz w:val="28"/>
          <w:szCs w:val="28"/>
        </w:rPr>
        <w:t xml:space="preserve">частей </w:t>
      </w:r>
      <w:r w:rsidRPr="00B768AE">
        <w:rPr>
          <w:bCs/>
          <w:sz w:val="28"/>
          <w:szCs w:val="28"/>
        </w:rPr>
        <w:t>2.26, 2.27</w:t>
      </w:r>
      <w:r w:rsidR="0000175C" w:rsidRPr="00B768AE">
        <w:rPr>
          <w:bCs/>
          <w:sz w:val="28"/>
          <w:szCs w:val="28"/>
        </w:rPr>
        <w:t xml:space="preserve"> </w:t>
      </w:r>
      <w:r w:rsidR="00BF2792" w:rsidRPr="00B768AE">
        <w:rPr>
          <w:bCs/>
          <w:sz w:val="28"/>
          <w:szCs w:val="28"/>
        </w:rPr>
        <w:t>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26B05" w:rsidRPr="00B768AE" w:rsidRDefault="00AB2EA7" w:rsidP="00D27714">
      <w:pPr>
        <w:tabs>
          <w:tab w:val="left" w:pos="851"/>
        </w:tabs>
        <w:ind w:firstLine="709"/>
        <w:jc w:val="both"/>
        <w:rPr>
          <w:bCs/>
          <w:sz w:val="28"/>
          <w:szCs w:val="28"/>
        </w:rPr>
      </w:pPr>
      <w:r w:rsidRPr="00B768AE">
        <w:rPr>
          <w:bCs/>
          <w:sz w:val="28"/>
          <w:szCs w:val="28"/>
        </w:rPr>
        <w:t>2.29.</w:t>
      </w:r>
      <w:r w:rsidR="00526B05" w:rsidRPr="00B768AE">
        <w:rPr>
          <w:bCs/>
          <w:sz w:val="28"/>
          <w:szCs w:val="28"/>
        </w:rPr>
        <w:t xml:space="preserve"> При личном обращении оригиналы документ</w:t>
      </w:r>
      <w:r w:rsidR="00B3379D" w:rsidRPr="00B768AE">
        <w:rPr>
          <w:bCs/>
          <w:sz w:val="28"/>
          <w:szCs w:val="28"/>
        </w:rPr>
        <w:t>ов, указанных в пунктах 2 – 6</w:t>
      </w:r>
      <w:r w:rsidR="00526B05" w:rsidRPr="00B768AE">
        <w:rPr>
          <w:bCs/>
          <w:sz w:val="28"/>
          <w:szCs w:val="28"/>
        </w:rPr>
        <w:t xml:space="preserve"> части</w:t>
      </w:r>
      <w:r w:rsidR="00FB4A7F" w:rsidRPr="00B768AE">
        <w:rPr>
          <w:bCs/>
          <w:sz w:val="28"/>
          <w:szCs w:val="28"/>
        </w:rPr>
        <w:t xml:space="preserve"> </w:t>
      </w:r>
      <w:r w:rsidRPr="00B768AE">
        <w:rPr>
          <w:bCs/>
          <w:sz w:val="28"/>
          <w:szCs w:val="28"/>
        </w:rPr>
        <w:t>2.20</w:t>
      </w:r>
      <w:r w:rsidR="00FB4A7F" w:rsidRPr="00B768AE">
        <w:rPr>
          <w:bCs/>
          <w:sz w:val="28"/>
          <w:szCs w:val="28"/>
        </w:rPr>
        <w:t xml:space="preserve"> настоящего Административного регламента</w:t>
      </w:r>
      <w:r w:rsidR="00526B05" w:rsidRPr="00B768AE">
        <w:rPr>
          <w:bCs/>
          <w:sz w:val="28"/>
          <w:szCs w:val="28"/>
        </w:rPr>
        <w:t>, предъявляются заявителем для сличения их содержан</w:t>
      </w:r>
      <w:r w:rsidR="00B3379D" w:rsidRPr="00B768AE">
        <w:rPr>
          <w:bCs/>
          <w:sz w:val="28"/>
          <w:szCs w:val="28"/>
        </w:rPr>
        <w:t>ия со сведениями, указанными в заявлении и а</w:t>
      </w:r>
      <w:r w:rsidR="00526B05" w:rsidRPr="00B768AE">
        <w:rPr>
          <w:bCs/>
          <w:sz w:val="28"/>
          <w:szCs w:val="28"/>
        </w:rPr>
        <w:t xml:space="preserve">нкете, копируются специалистом и возвращаются заявителю в день </w:t>
      </w:r>
      <w:r w:rsidR="00FB4A7F" w:rsidRPr="00B768AE">
        <w:rPr>
          <w:bCs/>
          <w:sz w:val="28"/>
          <w:szCs w:val="28"/>
        </w:rPr>
        <w:t>обращения</w:t>
      </w:r>
      <w:r w:rsidR="00526B05" w:rsidRPr="00B768AE">
        <w:rPr>
          <w:bCs/>
          <w:sz w:val="28"/>
          <w:szCs w:val="28"/>
        </w:rPr>
        <w:t>.</w:t>
      </w:r>
    </w:p>
    <w:p w:rsidR="00526B05" w:rsidRPr="00B768AE" w:rsidRDefault="00526B05" w:rsidP="00D27714">
      <w:pPr>
        <w:tabs>
          <w:tab w:val="left" w:pos="851"/>
        </w:tabs>
        <w:ind w:firstLine="709"/>
        <w:jc w:val="both"/>
        <w:rPr>
          <w:bCs/>
          <w:sz w:val="28"/>
          <w:szCs w:val="28"/>
        </w:rPr>
      </w:pPr>
      <w:r w:rsidRPr="00B768AE">
        <w:rPr>
          <w:bCs/>
          <w:sz w:val="28"/>
          <w:szCs w:val="28"/>
        </w:rPr>
        <w:lastRenderedPageBreak/>
        <w:t>В случае отсутствия оригиналов документов</w:t>
      </w:r>
      <w:r w:rsidR="00CF0DC2" w:rsidRPr="00B768AE">
        <w:rPr>
          <w:bCs/>
          <w:sz w:val="28"/>
          <w:szCs w:val="28"/>
        </w:rPr>
        <w:t>, указанных в пунктах 2 – 6 части 2.20 настоящего Административного регламента,</w:t>
      </w:r>
      <w:r w:rsidRPr="00B768AE">
        <w:rPr>
          <w:bCs/>
          <w:sz w:val="28"/>
          <w:szCs w:val="28"/>
        </w:rPr>
        <w:t xml:space="preserve"> заявителем (</w:t>
      </w:r>
      <w:r w:rsidR="00EE0596" w:rsidRPr="00B768AE">
        <w:rPr>
          <w:bCs/>
          <w:sz w:val="28"/>
          <w:szCs w:val="28"/>
        </w:rPr>
        <w:t>уполномоченным</w:t>
      </w:r>
      <w:r w:rsidRPr="00B768AE">
        <w:rPr>
          <w:bCs/>
          <w:sz w:val="28"/>
          <w:szCs w:val="28"/>
        </w:rPr>
        <w:t xml:space="preserve"> представителем) должны быть предоставлены копии документов, заверенные в соответствии с частью </w:t>
      </w:r>
      <w:r w:rsidR="00AB2EA7" w:rsidRPr="00B768AE">
        <w:rPr>
          <w:bCs/>
          <w:sz w:val="28"/>
          <w:szCs w:val="28"/>
        </w:rPr>
        <w:t xml:space="preserve">2.31 </w:t>
      </w:r>
      <w:r w:rsidRPr="00B768AE">
        <w:rPr>
          <w:bCs/>
          <w:sz w:val="28"/>
          <w:szCs w:val="28"/>
        </w:rPr>
        <w:t>настоящего Административного регламента.</w:t>
      </w:r>
    </w:p>
    <w:p w:rsidR="00BF2792" w:rsidRPr="00B768AE" w:rsidRDefault="00AB2EA7" w:rsidP="00D27714">
      <w:pPr>
        <w:tabs>
          <w:tab w:val="left" w:pos="851"/>
        </w:tabs>
        <w:ind w:firstLine="709"/>
        <w:jc w:val="both"/>
        <w:rPr>
          <w:bCs/>
          <w:sz w:val="28"/>
          <w:szCs w:val="28"/>
        </w:rPr>
      </w:pPr>
      <w:r w:rsidRPr="00B768AE">
        <w:rPr>
          <w:bCs/>
          <w:sz w:val="28"/>
          <w:szCs w:val="28"/>
        </w:rPr>
        <w:t>2.30</w:t>
      </w:r>
      <w:r w:rsidR="00BF2792" w:rsidRPr="00B768AE">
        <w:rPr>
          <w:bCs/>
          <w:sz w:val="28"/>
          <w:szCs w:val="28"/>
        </w:rPr>
        <w:t>. Представление заявителем документов в форме электронных документов приравнивается к согласию заявителя и членов его семьи с обработкой их персональных данных в целях и объеме, необходимых для предоставления государственной услуги.</w:t>
      </w:r>
    </w:p>
    <w:p w:rsidR="00BF2792" w:rsidRPr="00B768AE" w:rsidRDefault="00AB2EA7" w:rsidP="00D27714">
      <w:pPr>
        <w:tabs>
          <w:tab w:val="left" w:pos="851"/>
        </w:tabs>
        <w:ind w:firstLine="709"/>
        <w:jc w:val="both"/>
        <w:rPr>
          <w:bCs/>
          <w:sz w:val="28"/>
          <w:szCs w:val="28"/>
        </w:rPr>
      </w:pPr>
      <w:r w:rsidRPr="00B768AE">
        <w:rPr>
          <w:bCs/>
          <w:sz w:val="28"/>
          <w:szCs w:val="28"/>
        </w:rPr>
        <w:t>2.31</w:t>
      </w:r>
      <w:r w:rsidR="00BF2792" w:rsidRPr="00B768AE">
        <w:rPr>
          <w:bCs/>
          <w:sz w:val="28"/>
          <w:szCs w:val="28"/>
        </w:rPr>
        <w:t>. Копии документов</w:t>
      </w:r>
      <w:r w:rsidR="002F092D" w:rsidRPr="00B768AE">
        <w:rPr>
          <w:bCs/>
          <w:sz w:val="28"/>
          <w:szCs w:val="28"/>
        </w:rPr>
        <w:t xml:space="preserve"> (сведений)</w:t>
      </w:r>
      <w:r w:rsidR="00BF2792" w:rsidRPr="00B768AE">
        <w:rPr>
          <w:bCs/>
          <w:sz w:val="28"/>
          <w:szCs w:val="28"/>
        </w:rPr>
        <w:t xml:space="preserve">, указанных в части </w:t>
      </w:r>
      <w:r w:rsidRPr="00B768AE">
        <w:rPr>
          <w:bCs/>
          <w:sz w:val="28"/>
          <w:szCs w:val="28"/>
        </w:rPr>
        <w:t>2.20</w:t>
      </w:r>
      <w:r w:rsidR="00BF2792" w:rsidRPr="00B768AE">
        <w:rPr>
          <w:bCs/>
          <w:sz w:val="28"/>
          <w:szCs w:val="28"/>
        </w:rPr>
        <w:t xml:space="preserve"> настоящего Административного регламента, направляемых заявителем (</w:t>
      </w:r>
      <w:r w:rsidR="00EE0596" w:rsidRPr="00B768AE">
        <w:rPr>
          <w:bCs/>
          <w:sz w:val="28"/>
          <w:szCs w:val="28"/>
        </w:rPr>
        <w:t>уполномоченным</w:t>
      </w:r>
      <w:r w:rsidR="00BF2792" w:rsidRPr="00B768AE">
        <w:rPr>
          <w:bCs/>
          <w:sz w:val="28"/>
          <w:szCs w:val="28"/>
        </w:rPr>
        <w:t xml:space="preserve"> представителем) посредством почтовой связи, должны быть заверены нотариусом либо следующими должностными лицами, имеющими право совершать нотариальные действия:</w:t>
      </w:r>
    </w:p>
    <w:p w:rsidR="00BF2792" w:rsidRPr="00B768AE" w:rsidRDefault="00BF2792" w:rsidP="00D27714">
      <w:pPr>
        <w:tabs>
          <w:tab w:val="left" w:pos="851"/>
        </w:tabs>
        <w:ind w:firstLine="709"/>
        <w:jc w:val="both"/>
        <w:rPr>
          <w:bCs/>
          <w:sz w:val="28"/>
          <w:szCs w:val="28"/>
        </w:rPr>
      </w:pPr>
      <w:r w:rsidRPr="00B768AE">
        <w:rPr>
          <w:bCs/>
          <w:sz w:val="28"/>
          <w:szCs w:val="28"/>
        </w:rPr>
        <w:t xml:space="preserve">1) в поселении, в котором нет нотариуса, - главой местной администрации поселения и (или) уполномоченным должностным лицом местной администрации поселения; </w:t>
      </w:r>
    </w:p>
    <w:p w:rsidR="00BF2792" w:rsidRPr="00B768AE" w:rsidRDefault="00BF2792" w:rsidP="00D27714">
      <w:pPr>
        <w:tabs>
          <w:tab w:val="left" w:pos="851"/>
        </w:tabs>
        <w:ind w:firstLine="709"/>
        <w:jc w:val="both"/>
        <w:rPr>
          <w:bCs/>
          <w:sz w:val="28"/>
          <w:szCs w:val="28"/>
        </w:rPr>
      </w:pPr>
      <w:r w:rsidRPr="00B768AE">
        <w:rPr>
          <w:bCs/>
          <w:sz w:val="28"/>
          <w:szCs w:val="28"/>
        </w:rPr>
        <w:t>2) в расположенном на межселенной территории населенном пункте, в котором нет нотариуса, - главой местной администрации муниципального района и (или) уполномоченным должностным лицом местной администрации муниципального района;</w:t>
      </w:r>
    </w:p>
    <w:p w:rsidR="00BF2792" w:rsidRPr="00B768AE" w:rsidRDefault="00BF2792" w:rsidP="00D27714">
      <w:pPr>
        <w:tabs>
          <w:tab w:val="left" w:pos="851"/>
        </w:tabs>
        <w:ind w:firstLine="709"/>
        <w:jc w:val="both"/>
        <w:rPr>
          <w:bCs/>
          <w:sz w:val="28"/>
          <w:szCs w:val="28"/>
        </w:rPr>
      </w:pPr>
      <w:r w:rsidRPr="00B768AE">
        <w:rPr>
          <w:bCs/>
          <w:sz w:val="28"/>
          <w:szCs w:val="28"/>
        </w:rP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уполномоченным должностным лицом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BF2792" w:rsidRPr="00B768AE" w:rsidRDefault="00BF2792" w:rsidP="00D27714">
      <w:pPr>
        <w:tabs>
          <w:tab w:val="left" w:pos="851"/>
        </w:tabs>
        <w:ind w:firstLine="709"/>
        <w:jc w:val="both"/>
        <w:rPr>
          <w:bCs/>
          <w:sz w:val="28"/>
          <w:szCs w:val="28"/>
        </w:rPr>
      </w:pPr>
      <w:r w:rsidRPr="00B768AE">
        <w:rPr>
          <w:bCs/>
          <w:sz w:val="28"/>
          <w:szCs w:val="28"/>
        </w:rPr>
        <w:t>4) должностным лицом консульского учреждения Российской Федерации.</w:t>
      </w:r>
    </w:p>
    <w:p w:rsidR="00BF2792" w:rsidRPr="00B768AE" w:rsidRDefault="00AB2EA7" w:rsidP="00D27714">
      <w:pPr>
        <w:tabs>
          <w:tab w:val="left" w:pos="851"/>
        </w:tabs>
        <w:ind w:firstLine="709"/>
        <w:jc w:val="both"/>
        <w:rPr>
          <w:bCs/>
          <w:sz w:val="28"/>
          <w:szCs w:val="28"/>
        </w:rPr>
      </w:pPr>
      <w:r w:rsidRPr="00B768AE">
        <w:rPr>
          <w:bCs/>
          <w:sz w:val="28"/>
          <w:szCs w:val="28"/>
        </w:rPr>
        <w:t>2.32</w:t>
      </w:r>
      <w:r w:rsidR="00BF2792" w:rsidRPr="00B768AE">
        <w:rPr>
          <w:bCs/>
          <w:sz w:val="28"/>
          <w:szCs w:val="28"/>
        </w:rPr>
        <w:t>. Заявитель (</w:t>
      </w:r>
      <w:r w:rsidR="00EE0596" w:rsidRPr="00B768AE">
        <w:rPr>
          <w:bCs/>
          <w:sz w:val="28"/>
          <w:szCs w:val="28"/>
        </w:rPr>
        <w:t xml:space="preserve">уполномоченный </w:t>
      </w:r>
      <w:r w:rsidR="00BF2792" w:rsidRPr="00B768AE">
        <w:rPr>
          <w:bCs/>
          <w:sz w:val="28"/>
          <w:szCs w:val="28"/>
        </w:rPr>
        <w:t>представитель) несет ответственность за достоверность документов</w:t>
      </w:r>
      <w:r w:rsidR="001D4317" w:rsidRPr="00B768AE">
        <w:rPr>
          <w:bCs/>
          <w:sz w:val="28"/>
          <w:szCs w:val="28"/>
        </w:rPr>
        <w:t xml:space="preserve"> (сведений)</w:t>
      </w:r>
      <w:r w:rsidR="00BF2792" w:rsidRPr="00B768AE">
        <w:rPr>
          <w:bCs/>
          <w:sz w:val="28"/>
          <w:szCs w:val="28"/>
        </w:rPr>
        <w:t>, представленных для предоставления государственной услуги.</w:t>
      </w:r>
    </w:p>
    <w:p w:rsidR="00BF2792" w:rsidRPr="00B768AE" w:rsidRDefault="00AB2EA7" w:rsidP="00D27714">
      <w:pPr>
        <w:tabs>
          <w:tab w:val="left" w:pos="851"/>
        </w:tabs>
        <w:ind w:firstLine="709"/>
        <w:jc w:val="both"/>
        <w:rPr>
          <w:bCs/>
          <w:sz w:val="28"/>
          <w:szCs w:val="28"/>
        </w:rPr>
      </w:pPr>
      <w:r w:rsidRPr="00B768AE">
        <w:rPr>
          <w:bCs/>
          <w:sz w:val="28"/>
          <w:szCs w:val="28"/>
        </w:rPr>
        <w:t>2.33</w:t>
      </w:r>
      <w:r w:rsidR="00BF2792" w:rsidRPr="00B768AE">
        <w:rPr>
          <w:bCs/>
          <w:sz w:val="28"/>
          <w:szCs w:val="28"/>
        </w:rPr>
        <w:t xml:space="preserve">. </w:t>
      </w:r>
      <w:r w:rsidR="00526B05" w:rsidRPr="00B768AE">
        <w:rPr>
          <w:bCs/>
          <w:sz w:val="28"/>
          <w:szCs w:val="28"/>
        </w:rPr>
        <w:t>Уполномоченный орган</w:t>
      </w:r>
      <w:r w:rsidR="00BF2792" w:rsidRPr="00B768AE">
        <w:rPr>
          <w:bCs/>
          <w:sz w:val="28"/>
          <w:szCs w:val="28"/>
        </w:rPr>
        <w:t xml:space="preserve"> вправе осуществлять проверку достоверности сведений и документов</w:t>
      </w:r>
      <w:r w:rsidR="003B04C9" w:rsidRPr="00B768AE">
        <w:rPr>
          <w:bCs/>
          <w:sz w:val="28"/>
          <w:szCs w:val="28"/>
        </w:rPr>
        <w:t>, представленных заявителем (уполномоченным</w:t>
      </w:r>
      <w:r w:rsidR="00BF2792" w:rsidRPr="00B768AE">
        <w:rPr>
          <w:bCs/>
          <w:sz w:val="28"/>
          <w:szCs w:val="28"/>
        </w:rPr>
        <w:t xml:space="preserve"> представителем). В этих целях </w:t>
      </w:r>
      <w:r w:rsidR="00526B05" w:rsidRPr="00B768AE">
        <w:rPr>
          <w:bCs/>
          <w:sz w:val="28"/>
          <w:szCs w:val="28"/>
        </w:rPr>
        <w:t>уполномоченный орган</w:t>
      </w:r>
      <w:r w:rsidR="00BF2792" w:rsidRPr="00B768AE">
        <w:rPr>
          <w:bCs/>
          <w:sz w:val="28"/>
          <w:szCs w:val="28"/>
        </w:rPr>
        <w:t xml:space="preserve">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 </w:t>
      </w:r>
    </w:p>
    <w:p w:rsidR="00BF2792" w:rsidRPr="00B768AE" w:rsidRDefault="00AB2EA7" w:rsidP="00D27714">
      <w:pPr>
        <w:tabs>
          <w:tab w:val="left" w:pos="851"/>
        </w:tabs>
        <w:ind w:firstLine="709"/>
        <w:jc w:val="both"/>
        <w:rPr>
          <w:bCs/>
          <w:sz w:val="28"/>
          <w:szCs w:val="28"/>
        </w:rPr>
      </w:pPr>
      <w:r w:rsidRPr="00B768AE">
        <w:rPr>
          <w:bCs/>
          <w:sz w:val="28"/>
          <w:szCs w:val="28"/>
        </w:rPr>
        <w:t>2.34</w:t>
      </w:r>
      <w:r w:rsidR="00BF2792" w:rsidRPr="00B768AE">
        <w:rPr>
          <w:bCs/>
          <w:sz w:val="28"/>
          <w:szCs w:val="28"/>
        </w:rPr>
        <w:t>. По выбору заявителя (</w:t>
      </w:r>
      <w:r w:rsidR="002F092D" w:rsidRPr="00B768AE">
        <w:rPr>
          <w:bCs/>
          <w:sz w:val="28"/>
          <w:szCs w:val="28"/>
        </w:rPr>
        <w:t>уполномоченного</w:t>
      </w:r>
      <w:r w:rsidR="00BF2792" w:rsidRPr="00B768AE">
        <w:rPr>
          <w:bCs/>
          <w:sz w:val="28"/>
          <w:szCs w:val="28"/>
        </w:rPr>
        <w:t xml:space="preserve"> представителя) заявление и документы (сведения)</w:t>
      </w:r>
      <w:r w:rsidR="00CF0DC2" w:rsidRPr="00B768AE">
        <w:rPr>
          <w:bCs/>
          <w:sz w:val="28"/>
          <w:szCs w:val="28"/>
        </w:rPr>
        <w:t>, необходимые для предоставления</w:t>
      </w:r>
      <w:r w:rsidR="00BF2792" w:rsidRPr="00B768AE">
        <w:rPr>
          <w:bCs/>
          <w:sz w:val="28"/>
          <w:szCs w:val="28"/>
        </w:rPr>
        <w:t xml:space="preserve"> государственной услуги, указанные в части </w:t>
      </w:r>
      <w:r w:rsidRPr="00B768AE">
        <w:rPr>
          <w:bCs/>
          <w:sz w:val="28"/>
          <w:szCs w:val="28"/>
        </w:rPr>
        <w:t>2.20</w:t>
      </w:r>
      <w:r w:rsidR="00BF2792" w:rsidRPr="00B768AE">
        <w:rPr>
          <w:bCs/>
          <w:sz w:val="28"/>
          <w:szCs w:val="28"/>
        </w:rPr>
        <w:t xml:space="preserve"> настоящего Административного регламента, могут быть поданы:</w:t>
      </w:r>
    </w:p>
    <w:p w:rsidR="00831897" w:rsidRPr="00B768AE" w:rsidRDefault="00CF0DC2" w:rsidP="00D27714">
      <w:pPr>
        <w:tabs>
          <w:tab w:val="left" w:pos="851"/>
        </w:tabs>
        <w:ind w:firstLine="709"/>
        <w:jc w:val="both"/>
        <w:rPr>
          <w:bCs/>
          <w:sz w:val="28"/>
          <w:szCs w:val="28"/>
        </w:rPr>
      </w:pPr>
      <w:r w:rsidRPr="00B768AE">
        <w:rPr>
          <w:bCs/>
          <w:sz w:val="28"/>
          <w:szCs w:val="28"/>
        </w:rPr>
        <w:t>1</w:t>
      </w:r>
      <w:r w:rsidR="00831897" w:rsidRPr="00B768AE">
        <w:rPr>
          <w:bCs/>
          <w:sz w:val="28"/>
          <w:szCs w:val="28"/>
        </w:rPr>
        <w:t>) лично в уполномоченный орган;</w:t>
      </w:r>
    </w:p>
    <w:p w:rsidR="00CF0DC2" w:rsidRPr="00B768AE" w:rsidRDefault="00CF0DC2" w:rsidP="00CF0DC2">
      <w:pPr>
        <w:tabs>
          <w:tab w:val="left" w:pos="851"/>
        </w:tabs>
        <w:ind w:firstLine="709"/>
        <w:jc w:val="both"/>
        <w:rPr>
          <w:bCs/>
          <w:sz w:val="28"/>
          <w:szCs w:val="28"/>
        </w:rPr>
      </w:pPr>
      <w:r w:rsidRPr="00B768AE">
        <w:rPr>
          <w:bCs/>
          <w:sz w:val="28"/>
          <w:szCs w:val="28"/>
        </w:rPr>
        <w:t>2) посредством почтовой связи на бумажном носителе в уполномоченный орган;</w:t>
      </w:r>
    </w:p>
    <w:p w:rsidR="00BF2792" w:rsidRPr="00B768AE" w:rsidRDefault="00836C11" w:rsidP="00D27714">
      <w:pPr>
        <w:tabs>
          <w:tab w:val="left" w:pos="851"/>
        </w:tabs>
        <w:ind w:firstLine="709"/>
        <w:jc w:val="both"/>
        <w:rPr>
          <w:bCs/>
          <w:sz w:val="28"/>
          <w:szCs w:val="28"/>
        </w:rPr>
      </w:pPr>
      <w:r w:rsidRPr="00B768AE">
        <w:rPr>
          <w:bCs/>
          <w:sz w:val="28"/>
          <w:szCs w:val="28"/>
        </w:rPr>
        <w:lastRenderedPageBreak/>
        <w:t>3</w:t>
      </w:r>
      <w:r w:rsidR="00BF2792" w:rsidRPr="00B768AE">
        <w:rPr>
          <w:bCs/>
          <w:sz w:val="28"/>
          <w:szCs w:val="28"/>
        </w:rPr>
        <w:t xml:space="preserve">) через </w:t>
      </w:r>
      <w:r w:rsidRPr="00B768AE">
        <w:rPr>
          <w:bCs/>
          <w:sz w:val="28"/>
          <w:szCs w:val="28"/>
        </w:rPr>
        <w:t>ЕПГУ/РПГУ</w:t>
      </w:r>
      <w:r w:rsidR="00BF2792" w:rsidRPr="00B768AE">
        <w:rPr>
          <w:bCs/>
          <w:sz w:val="28"/>
          <w:szCs w:val="28"/>
        </w:rPr>
        <w:t xml:space="preserve"> путем заполнения соответствующей формы заявления с использованием </w:t>
      </w:r>
      <w:r w:rsidR="00051C31" w:rsidRPr="00B768AE">
        <w:rPr>
          <w:bCs/>
          <w:sz w:val="28"/>
          <w:szCs w:val="28"/>
        </w:rPr>
        <w:t>«</w:t>
      </w:r>
      <w:r w:rsidR="00BF2792" w:rsidRPr="00B768AE">
        <w:rPr>
          <w:bCs/>
          <w:sz w:val="28"/>
          <w:szCs w:val="28"/>
        </w:rPr>
        <w:t>Личного кабинета</w:t>
      </w:r>
      <w:r w:rsidR="00051C31" w:rsidRPr="00B768AE">
        <w:rPr>
          <w:bCs/>
          <w:sz w:val="28"/>
          <w:szCs w:val="28"/>
        </w:rPr>
        <w:t>»</w:t>
      </w:r>
      <w:r w:rsidR="00BF2792" w:rsidRPr="00B768AE">
        <w:rPr>
          <w:bCs/>
          <w:sz w:val="28"/>
          <w:szCs w:val="28"/>
        </w:rPr>
        <w:t>.</w:t>
      </w:r>
    </w:p>
    <w:p w:rsidR="00BF2792" w:rsidRPr="00B768AE" w:rsidRDefault="00BF2792" w:rsidP="00F946CD">
      <w:pPr>
        <w:tabs>
          <w:tab w:val="left" w:pos="851"/>
        </w:tabs>
        <w:ind w:firstLine="709"/>
        <w:jc w:val="both"/>
        <w:rPr>
          <w:bCs/>
          <w:sz w:val="28"/>
          <w:szCs w:val="28"/>
        </w:rPr>
      </w:pPr>
      <w:r w:rsidRPr="00B768AE">
        <w:rPr>
          <w:bCs/>
          <w:sz w:val="28"/>
          <w:szCs w:val="28"/>
        </w:rPr>
        <w:t>В случае</w:t>
      </w:r>
      <w:r w:rsidR="00CF0DC2" w:rsidRPr="00B768AE">
        <w:rPr>
          <w:bCs/>
          <w:sz w:val="28"/>
          <w:szCs w:val="28"/>
        </w:rPr>
        <w:t>,</w:t>
      </w:r>
      <w:r w:rsidRPr="00B768AE">
        <w:rPr>
          <w:bCs/>
          <w:sz w:val="28"/>
          <w:szCs w:val="28"/>
        </w:rPr>
        <w:t xml:space="preserve"> если заявление подано с использованием </w:t>
      </w:r>
      <w:r w:rsidR="00836C11" w:rsidRPr="00B768AE">
        <w:rPr>
          <w:bCs/>
          <w:sz w:val="28"/>
          <w:szCs w:val="28"/>
        </w:rPr>
        <w:t>ЕПГУ/РПГУ</w:t>
      </w:r>
      <w:r w:rsidR="00CF0DC2" w:rsidRPr="00B768AE">
        <w:rPr>
          <w:bCs/>
          <w:sz w:val="28"/>
          <w:szCs w:val="28"/>
        </w:rPr>
        <w:t>,</w:t>
      </w:r>
      <w:r w:rsidRPr="00B768AE">
        <w:rPr>
          <w:bCs/>
          <w:sz w:val="28"/>
          <w:szCs w:val="28"/>
        </w:rPr>
        <w:t xml:space="preserve"> заявитель</w:t>
      </w:r>
      <w:r w:rsidR="00F946CD" w:rsidRPr="00B768AE">
        <w:rPr>
          <w:bCs/>
          <w:sz w:val="28"/>
          <w:szCs w:val="28"/>
        </w:rPr>
        <w:t xml:space="preserve"> в срок, не превышающий 5 рабочих дней со дня регистрации заявления в уполномоченном органе, </w:t>
      </w:r>
      <w:r w:rsidRPr="00B768AE">
        <w:rPr>
          <w:bCs/>
          <w:sz w:val="28"/>
          <w:szCs w:val="28"/>
        </w:rPr>
        <w:t xml:space="preserve">представляет в </w:t>
      </w:r>
      <w:r w:rsidR="00836C11" w:rsidRPr="00B768AE">
        <w:rPr>
          <w:bCs/>
          <w:sz w:val="28"/>
          <w:szCs w:val="28"/>
        </w:rPr>
        <w:t>уполномоченный орган</w:t>
      </w:r>
      <w:r w:rsidRPr="00B768AE">
        <w:rPr>
          <w:bCs/>
          <w:sz w:val="28"/>
          <w:szCs w:val="28"/>
        </w:rPr>
        <w:t xml:space="preserve"> документы (сведения), предусмотренные </w:t>
      </w:r>
      <w:r w:rsidR="00836C11" w:rsidRPr="00B768AE">
        <w:rPr>
          <w:bCs/>
          <w:sz w:val="28"/>
          <w:szCs w:val="28"/>
        </w:rPr>
        <w:t>частью</w:t>
      </w:r>
      <w:r w:rsidRPr="00B768AE">
        <w:rPr>
          <w:bCs/>
          <w:sz w:val="28"/>
          <w:szCs w:val="28"/>
        </w:rPr>
        <w:t xml:space="preserve"> </w:t>
      </w:r>
      <w:r w:rsidR="00AB2EA7" w:rsidRPr="00B768AE">
        <w:rPr>
          <w:bCs/>
          <w:sz w:val="28"/>
          <w:szCs w:val="28"/>
        </w:rPr>
        <w:t>2.20</w:t>
      </w:r>
      <w:r w:rsidRPr="00B768AE">
        <w:rPr>
          <w:bCs/>
          <w:sz w:val="28"/>
          <w:szCs w:val="28"/>
        </w:rPr>
        <w:t xml:space="preserve"> настоящего Административного регламента.</w:t>
      </w:r>
    </w:p>
    <w:p w:rsidR="00BF2792" w:rsidRPr="00B768AE" w:rsidRDefault="00BF2792" w:rsidP="00D27714">
      <w:pPr>
        <w:tabs>
          <w:tab w:val="left" w:pos="851"/>
        </w:tabs>
        <w:ind w:firstLine="709"/>
        <w:jc w:val="both"/>
        <w:rPr>
          <w:bCs/>
          <w:sz w:val="28"/>
          <w:szCs w:val="28"/>
        </w:rPr>
      </w:pPr>
    </w:p>
    <w:p w:rsidR="00586409" w:rsidRPr="00B768AE" w:rsidRDefault="00586409" w:rsidP="00D27714">
      <w:pPr>
        <w:tabs>
          <w:tab w:val="left" w:pos="851"/>
        </w:tabs>
        <w:ind w:firstLine="709"/>
        <w:jc w:val="both"/>
        <w:rPr>
          <w:bCs/>
          <w:sz w:val="28"/>
          <w:szCs w:val="28"/>
        </w:rPr>
      </w:pPr>
    </w:p>
    <w:p w:rsidR="00214F7F" w:rsidRPr="00B768AE" w:rsidRDefault="00BF2792" w:rsidP="00214F7F">
      <w:pPr>
        <w:tabs>
          <w:tab w:val="left" w:pos="851"/>
        </w:tabs>
        <w:jc w:val="center"/>
        <w:rPr>
          <w:bCs/>
          <w:sz w:val="28"/>
          <w:szCs w:val="28"/>
        </w:rPr>
      </w:pPr>
      <w:r w:rsidRPr="00B768AE">
        <w:rPr>
          <w:bCs/>
          <w:sz w:val="28"/>
          <w:szCs w:val="28"/>
        </w:rPr>
        <w:t>Исчерпывающий перечень документов</w:t>
      </w:r>
      <w:r w:rsidR="00F946CD" w:rsidRPr="00B768AE">
        <w:rPr>
          <w:bCs/>
          <w:sz w:val="28"/>
          <w:szCs w:val="28"/>
        </w:rPr>
        <w:t xml:space="preserve"> (сведений</w:t>
      </w:r>
      <w:r w:rsidRPr="00B768AE">
        <w:rPr>
          <w:bCs/>
          <w:sz w:val="28"/>
          <w:szCs w:val="28"/>
        </w:rPr>
        <w:t xml:space="preserve">), </w:t>
      </w:r>
    </w:p>
    <w:p w:rsidR="00B357E7" w:rsidRPr="00B768AE" w:rsidRDefault="00BF2792" w:rsidP="00214F7F">
      <w:pPr>
        <w:tabs>
          <w:tab w:val="left" w:pos="851"/>
        </w:tabs>
        <w:jc w:val="center"/>
        <w:rPr>
          <w:bCs/>
          <w:sz w:val="28"/>
          <w:szCs w:val="28"/>
        </w:rPr>
      </w:pPr>
      <w:r w:rsidRPr="00B768AE">
        <w:rPr>
          <w:bCs/>
          <w:sz w:val="28"/>
          <w:szCs w:val="28"/>
        </w:rPr>
        <w:t>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w:t>
      </w:r>
      <w:r w:rsidR="00557864" w:rsidRPr="00B768AE">
        <w:rPr>
          <w:bCs/>
          <w:sz w:val="28"/>
          <w:szCs w:val="28"/>
        </w:rPr>
        <w:t xml:space="preserve">рганов местного самоуправления и иных органов, </w:t>
      </w:r>
      <w:r w:rsidRPr="00B768AE">
        <w:rPr>
          <w:bCs/>
          <w:sz w:val="28"/>
          <w:szCs w:val="28"/>
        </w:rPr>
        <w:t xml:space="preserve">участвующих в предоставлении государственных или муниципальных услуг, </w:t>
      </w:r>
    </w:p>
    <w:p w:rsidR="00BF2792" w:rsidRPr="00B768AE" w:rsidRDefault="00BF2792" w:rsidP="00214F7F">
      <w:pPr>
        <w:tabs>
          <w:tab w:val="left" w:pos="851"/>
        </w:tabs>
        <w:jc w:val="center"/>
        <w:rPr>
          <w:bCs/>
          <w:sz w:val="28"/>
          <w:szCs w:val="28"/>
        </w:rPr>
      </w:pPr>
      <w:r w:rsidRPr="00B768AE">
        <w:rPr>
          <w:bCs/>
          <w:sz w:val="28"/>
          <w:szCs w:val="28"/>
        </w:rPr>
        <w:t xml:space="preserve">и которые </w:t>
      </w:r>
      <w:r w:rsidR="00557864" w:rsidRPr="00B768AE">
        <w:rPr>
          <w:bCs/>
          <w:sz w:val="28"/>
          <w:szCs w:val="28"/>
        </w:rPr>
        <w:t>заявитель</w:t>
      </w:r>
      <w:r w:rsidRPr="00B768AE">
        <w:rPr>
          <w:bCs/>
          <w:sz w:val="28"/>
          <w:szCs w:val="28"/>
        </w:rPr>
        <w:t xml:space="preserve"> вправе представить, а также способы их получения</w:t>
      </w:r>
      <w:r w:rsidR="006E2C54" w:rsidRPr="00B768AE">
        <w:rPr>
          <w:bCs/>
          <w:sz w:val="28"/>
          <w:szCs w:val="28"/>
        </w:rPr>
        <w:t xml:space="preserve"> заявителями</w:t>
      </w:r>
      <w:r w:rsidR="00557864" w:rsidRPr="00B768AE">
        <w:rPr>
          <w:bCs/>
          <w:sz w:val="28"/>
          <w:szCs w:val="28"/>
        </w:rPr>
        <w:t>, в том числе в электронной форме, порядок их предоставления</w:t>
      </w:r>
    </w:p>
    <w:p w:rsidR="00557864" w:rsidRPr="00B768AE" w:rsidRDefault="00557864" w:rsidP="00214F7F">
      <w:pPr>
        <w:tabs>
          <w:tab w:val="left" w:pos="851"/>
        </w:tabs>
        <w:jc w:val="center"/>
        <w:rPr>
          <w:bCs/>
          <w:sz w:val="28"/>
          <w:szCs w:val="28"/>
        </w:rPr>
      </w:pPr>
    </w:p>
    <w:p w:rsidR="00BF2792" w:rsidRPr="00B768AE" w:rsidRDefault="00AB2EA7" w:rsidP="00D27714">
      <w:pPr>
        <w:tabs>
          <w:tab w:val="left" w:pos="851"/>
        </w:tabs>
        <w:ind w:firstLine="709"/>
        <w:jc w:val="both"/>
        <w:rPr>
          <w:bCs/>
          <w:sz w:val="28"/>
          <w:szCs w:val="28"/>
        </w:rPr>
      </w:pPr>
      <w:r w:rsidRPr="00B768AE">
        <w:rPr>
          <w:bCs/>
          <w:sz w:val="28"/>
          <w:szCs w:val="28"/>
        </w:rPr>
        <w:t>2.35</w:t>
      </w:r>
      <w:r w:rsidR="00F946CD" w:rsidRPr="00B768AE">
        <w:rPr>
          <w:bCs/>
          <w:sz w:val="28"/>
          <w:szCs w:val="28"/>
        </w:rPr>
        <w:t>. Д</w:t>
      </w:r>
      <w:r w:rsidR="00BF2792" w:rsidRPr="00B768AE">
        <w:rPr>
          <w:bCs/>
          <w:sz w:val="28"/>
          <w:szCs w:val="28"/>
        </w:rPr>
        <w:t>окументы</w:t>
      </w:r>
      <w:r w:rsidR="00F946CD" w:rsidRPr="00B768AE">
        <w:rPr>
          <w:bCs/>
          <w:sz w:val="28"/>
          <w:szCs w:val="28"/>
        </w:rPr>
        <w:t xml:space="preserve"> (сведения</w:t>
      </w:r>
      <w:r w:rsidR="00BF2792" w:rsidRPr="00B768AE">
        <w:rPr>
          <w:bCs/>
          <w:sz w:val="28"/>
          <w:szCs w:val="28"/>
        </w:rPr>
        <w:t>),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и подлежат предоставлению</w:t>
      </w:r>
      <w:r w:rsidR="009443E2" w:rsidRPr="00B768AE">
        <w:rPr>
          <w:bCs/>
          <w:sz w:val="28"/>
          <w:szCs w:val="28"/>
        </w:rPr>
        <w:t xml:space="preserve"> (</w:t>
      </w:r>
      <w:r w:rsidR="00E42650" w:rsidRPr="00B768AE">
        <w:rPr>
          <w:bCs/>
          <w:sz w:val="28"/>
          <w:szCs w:val="28"/>
        </w:rPr>
        <w:t xml:space="preserve">в зависимости от </w:t>
      </w:r>
      <w:r w:rsidR="009B5D0E" w:rsidRPr="00B768AE">
        <w:rPr>
          <w:bCs/>
          <w:sz w:val="28"/>
          <w:szCs w:val="28"/>
        </w:rPr>
        <w:t xml:space="preserve">выбранного заявителем </w:t>
      </w:r>
      <w:r w:rsidR="00E42650" w:rsidRPr="00B768AE">
        <w:rPr>
          <w:bCs/>
          <w:sz w:val="28"/>
          <w:szCs w:val="28"/>
        </w:rPr>
        <w:t>мероприятия, указанного в части 1.2 настояще</w:t>
      </w:r>
      <w:r w:rsidR="009443E2" w:rsidRPr="00B768AE">
        <w:rPr>
          <w:bCs/>
          <w:sz w:val="28"/>
          <w:szCs w:val="28"/>
        </w:rPr>
        <w:t>го Административного регламента)</w:t>
      </w:r>
      <w:r w:rsidR="00E42650" w:rsidRPr="00B768AE">
        <w:rPr>
          <w:bCs/>
          <w:sz w:val="28"/>
          <w:szCs w:val="28"/>
        </w:rPr>
        <w:t xml:space="preserve"> </w:t>
      </w:r>
      <w:r w:rsidR="00BF2792" w:rsidRPr="00B768AE">
        <w:rPr>
          <w:bCs/>
          <w:sz w:val="28"/>
          <w:szCs w:val="28"/>
        </w:rPr>
        <w:t>в рамках межведомственного информационного взаимодействия:</w:t>
      </w:r>
    </w:p>
    <w:p w:rsidR="00BF2792" w:rsidRPr="00B768AE" w:rsidRDefault="00BF2792" w:rsidP="00D27714">
      <w:pPr>
        <w:tabs>
          <w:tab w:val="left" w:pos="851"/>
        </w:tabs>
        <w:ind w:firstLine="709"/>
        <w:jc w:val="both"/>
        <w:rPr>
          <w:bCs/>
          <w:sz w:val="28"/>
          <w:szCs w:val="28"/>
        </w:rPr>
      </w:pPr>
      <w:r w:rsidRPr="00B768AE">
        <w:rPr>
          <w:bCs/>
          <w:sz w:val="28"/>
          <w:szCs w:val="28"/>
        </w:rPr>
        <w:t>1) сведения о государственной регистрации рождения, смерти, перемены имени, отчества, фамилии,</w:t>
      </w:r>
      <w:r w:rsidR="00725B8E" w:rsidRPr="00B768AE">
        <w:rPr>
          <w:bCs/>
          <w:sz w:val="28"/>
          <w:szCs w:val="28"/>
        </w:rPr>
        <w:t xml:space="preserve"> заключения (расторжения) брака, находящиеся в распоряжении органов записи актов гражданского состояния;</w:t>
      </w:r>
    </w:p>
    <w:p w:rsidR="005D4D4A" w:rsidRPr="00B768AE" w:rsidRDefault="005D4D4A" w:rsidP="00D27714">
      <w:pPr>
        <w:tabs>
          <w:tab w:val="left" w:pos="851"/>
        </w:tabs>
        <w:ind w:firstLine="709"/>
        <w:jc w:val="both"/>
        <w:rPr>
          <w:bCs/>
          <w:sz w:val="28"/>
          <w:szCs w:val="28"/>
        </w:rPr>
      </w:pPr>
      <w:r w:rsidRPr="00B768AE">
        <w:rPr>
          <w:bCs/>
          <w:sz w:val="28"/>
          <w:szCs w:val="28"/>
        </w:rPr>
        <w:t>2) сведения о составе семьи заявителя, находящиеся в распоряжении органов местного самоуправления;</w:t>
      </w:r>
    </w:p>
    <w:p w:rsidR="00BF2792" w:rsidRPr="00B768AE" w:rsidRDefault="005D4D4A" w:rsidP="00D27714">
      <w:pPr>
        <w:tabs>
          <w:tab w:val="left" w:pos="851"/>
        </w:tabs>
        <w:ind w:firstLine="709"/>
        <w:jc w:val="both"/>
        <w:rPr>
          <w:bCs/>
          <w:sz w:val="28"/>
          <w:szCs w:val="28"/>
        </w:rPr>
      </w:pPr>
      <w:r w:rsidRPr="00B768AE">
        <w:rPr>
          <w:bCs/>
          <w:sz w:val="28"/>
          <w:szCs w:val="28"/>
        </w:rPr>
        <w:t>3</w:t>
      </w:r>
      <w:r w:rsidR="00BF2792" w:rsidRPr="00B768AE">
        <w:rPr>
          <w:bCs/>
          <w:sz w:val="28"/>
          <w:szCs w:val="28"/>
        </w:rPr>
        <w:t>) сведения о месте жительства, об убытии гражданина с места жительства, находящиеся в распоряжении органов регистрационного учета;</w:t>
      </w:r>
    </w:p>
    <w:p w:rsidR="004833C4" w:rsidRPr="00B768AE" w:rsidRDefault="004833C4" w:rsidP="00D27714">
      <w:pPr>
        <w:tabs>
          <w:tab w:val="left" w:pos="851"/>
        </w:tabs>
        <w:ind w:firstLine="709"/>
        <w:jc w:val="both"/>
        <w:rPr>
          <w:bCs/>
          <w:sz w:val="28"/>
          <w:szCs w:val="28"/>
        </w:rPr>
      </w:pPr>
      <w:r w:rsidRPr="00B768AE">
        <w:rPr>
          <w:bCs/>
          <w:sz w:val="28"/>
          <w:szCs w:val="28"/>
        </w:rPr>
        <w:t>4) сведения о лице, зарегистрированном в системе обязательного пенсионного страхования (СНИЛС), находящиеся в распоряжении Пенсионного фонда Российской Федерации;</w:t>
      </w:r>
    </w:p>
    <w:p w:rsidR="004833C4" w:rsidRPr="00B768AE" w:rsidRDefault="004833C4" w:rsidP="00D27714">
      <w:pPr>
        <w:tabs>
          <w:tab w:val="left" w:pos="851"/>
        </w:tabs>
        <w:ind w:firstLine="709"/>
        <w:jc w:val="both"/>
        <w:rPr>
          <w:bCs/>
          <w:sz w:val="28"/>
          <w:szCs w:val="28"/>
        </w:rPr>
      </w:pPr>
      <w:r w:rsidRPr="00B768AE">
        <w:rPr>
          <w:bCs/>
          <w:sz w:val="28"/>
          <w:szCs w:val="28"/>
        </w:rPr>
        <w:t xml:space="preserve">5) сведения об ИНН гражданина, находящиеся в распоряжении Федеральной налоговой службы России; </w:t>
      </w:r>
    </w:p>
    <w:p w:rsidR="004833C4" w:rsidRPr="00B768AE" w:rsidRDefault="004833C4" w:rsidP="00D27714">
      <w:pPr>
        <w:tabs>
          <w:tab w:val="left" w:pos="851"/>
        </w:tabs>
        <w:ind w:firstLine="709"/>
        <w:jc w:val="both"/>
        <w:rPr>
          <w:bCs/>
          <w:sz w:val="28"/>
          <w:szCs w:val="28"/>
        </w:rPr>
      </w:pPr>
      <w:r w:rsidRPr="00B768AE">
        <w:rPr>
          <w:bCs/>
          <w:sz w:val="28"/>
          <w:szCs w:val="28"/>
        </w:rPr>
        <w:t xml:space="preserve">6) сведения о регистрации гражданина </w:t>
      </w:r>
      <w:r w:rsidR="00E42650" w:rsidRPr="00B768AE">
        <w:rPr>
          <w:bCs/>
          <w:sz w:val="28"/>
          <w:szCs w:val="28"/>
        </w:rPr>
        <w:t xml:space="preserve">(членов его семьи) </w:t>
      </w:r>
      <w:r w:rsidRPr="00B768AE">
        <w:rPr>
          <w:bCs/>
          <w:sz w:val="28"/>
          <w:szCs w:val="28"/>
        </w:rPr>
        <w:t>в Едином государственном реестре индивидуальных предпринимателей, находящиеся в распоряжении Федеральной налоговой службы России.</w:t>
      </w:r>
    </w:p>
    <w:p w:rsidR="004833C4" w:rsidRPr="00B768AE" w:rsidRDefault="004833C4" w:rsidP="00D27714">
      <w:pPr>
        <w:tabs>
          <w:tab w:val="left" w:pos="851"/>
        </w:tabs>
        <w:ind w:firstLine="709"/>
        <w:jc w:val="both"/>
        <w:rPr>
          <w:bCs/>
          <w:sz w:val="28"/>
          <w:szCs w:val="28"/>
        </w:rPr>
      </w:pPr>
      <w:r w:rsidRPr="00B768AE">
        <w:rPr>
          <w:bCs/>
          <w:sz w:val="28"/>
          <w:szCs w:val="28"/>
        </w:rPr>
        <w:t>7) сведения о факте осуществления трудовой деятельности (выполнении работы и (или) иной деятельности), в период которой граждане подлежат обязательному пенсионному страхованию, находящиеся в распоряжении Пенсионного фонда Российской Федерации;</w:t>
      </w:r>
    </w:p>
    <w:p w:rsidR="004833C4" w:rsidRPr="00B768AE" w:rsidRDefault="004833C4" w:rsidP="00D27714">
      <w:pPr>
        <w:tabs>
          <w:tab w:val="left" w:pos="851"/>
        </w:tabs>
        <w:ind w:firstLine="709"/>
        <w:jc w:val="both"/>
        <w:rPr>
          <w:bCs/>
          <w:sz w:val="28"/>
          <w:szCs w:val="28"/>
        </w:rPr>
      </w:pPr>
      <w:r w:rsidRPr="00B768AE">
        <w:rPr>
          <w:bCs/>
          <w:sz w:val="28"/>
          <w:szCs w:val="28"/>
        </w:rPr>
        <w:t xml:space="preserve">8) сведения о наличии статуса безработного или ищущего работу в период, за который рассчитывается среднедушевой доход семьи, сведения о неполучении </w:t>
      </w:r>
      <w:r w:rsidRPr="00B768AE">
        <w:rPr>
          <w:bCs/>
          <w:sz w:val="28"/>
          <w:szCs w:val="28"/>
        </w:rPr>
        <w:lastRenderedPageBreak/>
        <w:t xml:space="preserve">заявителем, членами его семьи выплат на содействие </w:t>
      </w:r>
      <w:proofErr w:type="spellStart"/>
      <w:r w:rsidRPr="00B768AE">
        <w:rPr>
          <w:bCs/>
          <w:sz w:val="28"/>
          <w:szCs w:val="28"/>
        </w:rPr>
        <w:t>самозанятости</w:t>
      </w:r>
      <w:proofErr w:type="spellEnd"/>
      <w:r w:rsidRPr="00B768AE">
        <w:rPr>
          <w:bCs/>
          <w:sz w:val="28"/>
          <w:szCs w:val="28"/>
        </w:rPr>
        <w:t xml:space="preserve"> безработных граждан, находящиеся в распоряжении органов государственной службы занятости населения;</w:t>
      </w:r>
    </w:p>
    <w:p w:rsidR="00291E7E" w:rsidRPr="00B768AE" w:rsidRDefault="00291E7E" w:rsidP="00291E7E">
      <w:pPr>
        <w:autoSpaceDE w:val="0"/>
        <w:autoSpaceDN w:val="0"/>
        <w:adjustRightInd w:val="0"/>
        <w:jc w:val="both"/>
        <w:rPr>
          <w:rFonts w:eastAsiaTheme="minorHAnsi"/>
          <w:sz w:val="28"/>
          <w:szCs w:val="28"/>
          <w:lang w:eastAsia="en-US"/>
        </w:rPr>
      </w:pPr>
      <w:r w:rsidRPr="00B768AE">
        <w:rPr>
          <w:bCs/>
          <w:sz w:val="28"/>
          <w:szCs w:val="28"/>
        </w:rPr>
        <w:tab/>
      </w:r>
      <w:r w:rsidR="004833C4" w:rsidRPr="00B768AE">
        <w:rPr>
          <w:bCs/>
          <w:sz w:val="28"/>
          <w:szCs w:val="28"/>
        </w:rPr>
        <w:t xml:space="preserve">9) сведения о наличии </w:t>
      </w:r>
      <w:r w:rsidR="003B04C9" w:rsidRPr="00B768AE">
        <w:rPr>
          <w:bCs/>
          <w:sz w:val="28"/>
          <w:szCs w:val="28"/>
        </w:rPr>
        <w:t xml:space="preserve">у гражданина (члена семьи гражданина) </w:t>
      </w:r>
      <w:r w:rsidR="004833C4" w:rsidRPr="00B768AE">
        <w:rPr>
          <w:bCs/>
          <w:sz w:val="28"/>
          <w:szCs w:val="28"/>
        </w:rPr>
        <w:t>инвалид</w:t>
      </w:r>
      <w:r w:rsidRPr="00B768AE">
        <w:rPr>
          <w:bCs/>
          <w:sz w:val="28"/>
          <w:szCs w:val="28"/>
        </w:rPr>
        <w:t xml:space="preserve">ности и ее группе (при наличии), </w:t>
      </w:r>
      <w:r w:rsidRPr="00B768AE">
        <w:rPr>
          <w:rFonts w:eastAsiaTheme="minorHAnsi"/>
          <w:sz w:val="28"/>
          <w:szCs w:val="28"/>
          <w:lang w:eastAsia="en-US"/>
        </w:rPr>
        <w:t>находящиеся в распоряжении органов медико-социальной экспертизы;</w:t>
      </w:r>
    </w:p>
    <w:p w:rsidR="0017496B" w:rsidRPr="00B768AE" w:rsidRDefault="0017496B" w:rsidP="0017496B">
      <w:pPr>
        <w:autoSpaceDE w:val="0"/>
        <w:autoSpaceDN w:val="0"/>
        <w:adjustRightInd w:val="0"/>
        <w:jc w:val="both"/>
        <w:rPr>
          <w:rFonts w:eastAsiaTheme="minorHAnsi"/>
          <w:sz w:val="28"/>
          <w:szCs w:val="28"/>
          <w:lang w:eastAsia="en-US"/>
        </w:rPr>
      </w:pPr>
      <w:r w:rsidRPr="00B768AE">
        <w:rPr>
          <w:bCs/>
          <w:sz w:val="28"/>
          <w:szCs w:val="28"/>
        </w:rPr>
        <w:tab/>
      </w:r>
      <w:r w:rsidR="004833C4" w:rsidRPr="00B768AE">
        <w:rPr>
          <w:bCs/>
          <w:sz w:val="28"/>
          <w:szCs w:val="28"/>
        </w:rPr>
        <w:t>10</w:t>
      </w:r>
      <w:r w:rsidR="005D4D4A" w:rsidRPr="00B768AE">
        <w:rPr>
          <w:bCs/>
          <w:sz w:val="28"/>
          <w:szCs w:val="28"/>
        </w:rPr>
        <w:t xml:space="preserve">) сведения, содержащиеся в решении органа опеки и попечительства об </w:t>
      </w:r>
      <w:r w:rsidRPr="00B768AE">
        <w:rPr>
          <w:bCs/>
          <w:sz w:val="28"/>
          <w:szCs w:val="28"/>
        </w:rPr>
        <w:t xml:space="preserve">установлении опеки над ребенком, </w:t>
      </w:r>
      <w:r w:rsidRPr="00B768AE">
        <w:rPr>
          <w:rFonts w:eastAsiaTheme="minorHAnsi"/>
          <w:sz w:val="28"/>
          <w:szCs w:val="28"/>
          <w:lang w:eastAsia="en-US"/>
        </w:rPr>
        <w:t>находящиеся в распоряжении органов опеки и попечительства;</w:t>
      </w:r>
    </w:p>
    <w:p w:rsidR="0017496B" w:rsidRPr="00B768AE" w:rsidRDefault="0017496B" w:rsidP="0017496B">
      <w:pPr>
        <w:autoSpaceDE w:val="0"/>
        <w:autoSpaceDN w:val="0"/>
        <w:adjustRightInd w:val="0"/>
        <w:jc w:val="both"/>
        <w:rPr>
          <w:rFonts w:eastAsiaTheme="minorHAnsi"/>
          <w:sz w:val="28"/>
          <w:szCs w:val="28"/>
          <w:lang w:eastAsia="en-US"/>
        </w:rPr>
      </w:pPr>
      <w:r w:rsidRPr="00B768AE">
        <w:rPr>
          <w:bCs/>
          <w:sz w:val="28"/>
          <w:szCs w:val="28"/>
        </w:rPr>
        <w:tab/>
      </w:r>
      <w:r w:rsidR="004833C4" w:rsidRPr="00B768AE">
        <w:rPr>
          <w:bCs/>
          <w:sz w:val="28"/>
          <w:szCs w:val="28"/>
        </w:rPr>
        <w:t>11</w:t>
      </w:r>
      <w:r w:rsidR="00BF2792" w:rsidRPr="00B768AE">
        <w:rPr>
          <w:bCs/>
          <w:sz w:val="28"/>
          <w:szCs w:val="28"/>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w:t>
      </w:r>
      <w:r w:rsidRPr="00B768AE">
        <w:rPr>
          <w:bCs/>
          <w:sz w:val="28"/>
          <w:szCs w:val="28"/>
        </w:rPr>
        <w:t xml:space="preserve">й угрозе его жизни или здоровью, </w:t>
      </w:r>
      <w:r w:rsidRPr="00B768AE">
        <w:rPr>
          <w:rFonts w:eastAsiaTheme="minorHAnsi"/>
          <w:sz w:val="28"/>
          <w:szCs w:val="28"/>
          <w:lang w:eastAsia="en-US"/>
        </w:rPr>
        <w:t>находящиеся в распоряжении органов опеки и попечительства;</w:t>
      </w:r>
    </w:p>
    <w:p w:rsidR="0017496B" w:rsidRPr="00B768AE" w:rsidRDefault="0017496B" w:rsidP="0017496B">
      <w:pPr>
        <w:autoSpaceDE w:val="0"/>
        <w:autoSpaceDN w:val="0"/>
        <w:adjustRightInd w:val="0"/>
        <w:jc w:val="both"/>
        <w:rPr>
          <w:rFonts w:eastAsiaTheme="minorHAnsi"/>
          <w:sz w:val="28"/>
          <w:szCs w:val="28"/>
          <w:lang w:eastAsia="en-US"/>
        </w:rPr>
      </w:pPr>
      <w:r w:rsidRPr="00B768AE">
        <w:rPr>
          <w:bCs/>
          <w:sz w:val="28"/>
          <w:szCs w:val="28"/>
        </w:rPr>
        <w:tab/>
      </w:r>
      <w:r w:rsidR="004833C4" w:rsidRPr="00B768AE">
        <w:rPr>
          <w:bCs/>
          <w:sz w:val="28"/>
          <w:szCs w:val="28"/>
        </w:rPr>
        <w:t>12</w:t>
      </w:r>
      <w:r w:rsidR="00BF2792" w:rsidRPr="00B768AE">
        <w:rPr>
          <w:bCs/>
          <w:sz w:val="28"/>
          <w:szCs w:val="28"/>
        </w:rPr>
        <w:t>) сведения об ограничении дееспособности или признании родителя либо иного законного предс</w:t>
      </w:r>
      <w:r w:rsidRPr="00B768AE">
        <w:rPr>
          <w:bCs/>
          <w:sz w:val="28"/>
          <w:szCs w:val="28"/>
        </w:rPr>
        <w:t>тавителя ребенка недееспособным,</w:t>
      </w:r>
      <w:r w:rsidRPr="00B768AE">
        <w:rPr>
          <w:rFonts w:eastAsiaTheme="minorHAnsi"/>
          <w:sz w:val="28"/>
          <w:szCs w:val="28"/>
          <w:lang w:eastAsia="en-US"/>
        </w:rPr>
        <w:t xml:space="preserve"> находящиеся в распоряжении органов опеки и попечительства;</w:t>
      </w:r>
    </w:p>
    <w:p w:rsidR="0084796D" w:rsidRPr="00B768AE" w:rsidRDefault="004833C4" w:rsidP="00D27714">
      <w:pPr>
        <w:tabs>
          <w:tab w:val="left" w:pos="851"/>
        </w:tabs>
        <w:ind w:firstLine="709"/>
        <w:jc w:val="both"/>
        <w:rPr>
          <w:bCs/>
          <w:sz w:val="28"/>
          <w:szCs w:val="28"/>
        </w:rPr>
      </w:pPr>
      <w:r w:rsidRPr="00B768AE">
        <w:rPr>
          <w:bCs/>
          <w:sz w:val="28"/>
          <w:szCs w:val="28"/>
        </w:rPr>
        <w:t>13</w:t>
      </w:r>
      <w:r w:rsidR="0084796D" w:rsidRPr="00B768AE">
        <w:rPr>
          <w:bCs/>
          <w:sz w:val="28"/>
          <w:szCs w:val="28"/>
        </w:rPr>
        <w:t>) документы, подтверждающие доходы заявителя и каждого члена его семьи за 3 последних месяца, предшествующих месяцу обращения, содержащих сведения о размере:</w:t>
      </w:r>
    </w:p>
    <w:p w:rsidR="00BF2792" w:rsidRPr="00B768AE" w:rsidRDefault="0084796D" w:rsidP="00D27714">
      <w:pPr>
        <w:tabs>
          <w:tab w:val="left" w:pos="851"/>
        </w:tabs>
        <w:ind w:firstLine="709"/>
        <w:jc w:val="both"/>
        <w:rPr>
          <w:bCs/>
          <w:sz w:val="28"/>
          <w:szCs w:val="28"/>
        </w:rPr>
      </w:pPr>
      <w:r w:rsidRPr="00B768AE">
        <w:rPr>
          <w:bCs/>
          <w:sz w:val="28"/>
          <w:szCs w:val="28"/>
        </w:rPr>
        <w:t>а</w:t>
      </w:r>
      <w:r w:rsidR="00BF2792" w:rsidRPr="00B768AE">
        <w:rPr>
          <w:bCs/>
          <w:sz w:val="28"/>
          <w:szCs w:val="28"/>
        </w:rPr>
        <w:t>) пенси</w:t>
      </w:r>
      <w:r w:rsidR="005D4D4A" w:rsidRPr="00B768AE">
        <w:rPr>
          <w:bCs/>
          <w:sz w:val="28"/>
          <w:szCs w:val="28"/>
        </w:rPr>
        <w:t>й</w:t>
      </w:r>
      <w:r w:rsidR="00BF2792" w:rsidRPr="00B768AE">
        <w:rPr>
          <w:bCs/>
          <w:sz w:val="28"/>
          <w:szCs w:val="28"/>
        </w:rPr>
        <w:t xml:space="preserve">, пособий и иных </w:t>
      </w:r>
      <w:r w:rsidR="0073483A" w:rsidRPr="00B768AE">
        <w:rPr>
          <w:bCs/>
          <w:sz w:val="28"/>
          <w:szCs w:val="28"/>
        </w:rPr>
        <w:t>аналогичны</w:t>
      </w:r>
      <w:r w:rsidR="00DF135A" w:rsidRPr="00B768AE">
        <w:rPr>
          <w:bCs/>
          <w:sz w:val="28"/>
          <w:szCs w:val="28"/>
        </w:rPr>
        <w:t>х</w:t>
      </w:r>
      <w:r w:rsidR="00BF2792" w:rsidRPr="00B768AE">
        <w:rPr>
          <w:bCs/>
          <w:sz w:val="28"/>
          <w:szCs w:val="28"/>
        </w:rPr>
        <w:t xml:space="preserve"> выплат, в том числе выплат по обязательному социальному страхованию и выплат компенсационного характера</w:t>
      </w:r>
      <w:r w:rsidR="0011385D" w:rsidRPr="00B768AE">
        <w:rPr>
          <w:bCs/>
          <w:sz w:val="28"/>
          <w:szCs w:val="28"/>
        </w:rPr>
        <w:t xml:space="preserve"> (кроме компенсационных выплат неработающим трудоспособным лицам, осуществляющим уход за нетрудоспособными гражданами)</w:t>
      </w:r>
      <w:r w:rsidR="00BF2792" w:rsidRPr="00B768AE">
        <w:rPr>
          <w:bCs/>
          <w:sz w:val="28"/>
          <w:szCs w:val="28"/>
        </w:rPr>
        <w:t xml:space="preserve">, полученных </w:t>
      </w:r>
      <w:r w:rsidR="00DF135A" w:rsidRPr="00B768AE">
        <w:rPr>
          <w:bCs/>
          <w:sz w:val="28"/>
          <w:szCs w:val="28"/>
        </w:rPr>
        <w:t>из бюджетов всех уровней, государственных внебюджетных фондов и других источников</w:t>
      </w:r>
      <w:r w:rsidR="00BF2792" w:rsidRPr="00B768AE">
        <w:rPr>
          <w:bCs/>
          <w:sz w:val="28"/>
          <w:szCs w:val="28"/>
        </w:rPr>
        <w:t>;</w:t>
      </w:r>
    </w:p>
    <w:p w:rsidR="0084796D" w:rsidRPr="00B768AE" w:rsidRDefault="0084796D" w:rsidP="00D27714">
      <w:pPr>
        <w:tabs>
          <w:tab w:val="left" w:pos="851"/>
        </w:tabs>
        <w:ind w:firstLine="709"/>
        <w:jc w:val="both"/>
        <w:rPr>
          <w:bCs/>
          <w:sz w:val="28"/>
          <w:szCs w:val="28"/>
        </w:rPr>
      </w:pPr>
      <w:r w:rsidRPr="00B768AE">
        <w:rPr>
          <w:bCs/>
          <w:sz w:val="28"/>
          <w:szCs w:val="28"/>
        </w:rPr>
        <w:t>б) пособия по безработице, материальной помощи и иных выплат безработным гражданам, а также стипендии и материальной помощи, выплачиваемых гражданам в период профессионального обучения или получения дополнительного профессионального образования по направлению органов государственной службы занятости населения, 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r w:rsidR="005D4D4A" w:rsidRPr="00B768AE">
        <w:rPr>
          <w:bCs/>
          <w:sz w:val="28"/>
          <w:szCs w:val="28"/>
        </w:rPr>
        <w:t>,</w:t>
      </w:r>
      <w:r w:rsidR="005D4D4A" w:rsidRPr="00B768AE">
        <w:t xml:space="preserve"> </w:t>
      </w:r>
      <w:r w:rsidR="00D66DBE" w:rsidRPr="00B768AE">
        <w:rPr>
          <w:bCs/>
          <w:sz w:val="28"/>
          <w:szCs w:val="28"/>
        </w:rPr>
        <w:t xml:space="preserve">выплат на содействие </w:t>
      </w:r>
      <w:proofErr w:type="spellStart"/>
      <w:r w:rsidR="00D66DBE" w:rsidRPr="00B768AE">
        <w:rPr>
          <w:bCs/>
          <w:sz w:val="28"/>
          <w:szCs w:val="28"/>
        </w:rPr>
        <w:t>самозанятости</w:t>
      </w:r>
      <w:proofErr w:type="spellEnd"/>
      <w:r w:rsidR="00D66DBE" w:rsidRPr="00B768AE">
        <w:rPr>
          <w:bCs/>
          <w:sz w:val="28"/>
          <w:szCs w:val="28"/>
        </w:rPr>
        <w:t xml:space="preserve"> безработных граждан в течение года, предшествующего дате обращения за получением государственной социальной помощи на основании социального контракта</w:t>
      </w:r>
      <w:r w:rsidR="00E42650" w:rsidRPr="00B768AE">
        <w:rPr>
          <w:bCs/>
          <w:sz w:val="28"/>
          <w:szCs w:val="28"/>
        </w:rPr>
        <w:t>,</w:t>
      </w:r>
      <w:r w:rsidR="00D66DBE" w:rsidRPr="00B768AE">
        <w:rPr>
          <w:bCs/>
          <w:sz w:val="28"/>
          <w:szCs w:val="28"/>
        </w:rPr>
        <w:t xml:space="preserve"> </w:t>
      </w:r>
      <w:r w:rsidR="005D4D4A" w:rsidRPr="00B768AE">
        <w:rPr>
          <w:bCs/>
          <w:sz w:val="28"/>
          <w:szCs w:val="28"/>
        </w:rPr>
        <w:t>размещенные в Единой государственной информационной</w:t>
      </w:r>
      <w:r w:rsidR="006E2C54" w:rsidRPr="00B768AE">
        <w:rPr>
          <w:bCs/>
          <w:sz w:val="28"/>
          <w:szCs w:val="28"/>
        </w:rPr>
        <w:t xml:space="preserve"> системе социального обслуживания (ЕГИССО)</w:t>
      </w:r>
      <w:r w:rsidR="005D4D4A" w:rsidRPr="00B768AE">
        <w:rPr>
          <w:bCs/>
          <w:sz w:val="28"/>
          <w:szCs w:val="28"/>
        </w:rPr>
        <w:t>;</w:t>
      </w:r>
    </w:p>
    <w:p w:rsidR="00C74AD4" w:rsidRPr="00B768AE" w:rsidRDefault="0084796D" w:rsidP="00D27714">
      <w:pPr>
        <w:tabs>
          <w:tab w:val="left" w:pos="851"/>
        </w:tabs>
        <w:ind w:firstLine="709"/>
        <w:jc w:val="both"/>
        <w:rPr>
          <w:bCs/>
          <w:sz w:val="28"/>
          <w:szCs w:val="28"/>
        </w:rPr>
      </w:pPr>
      <w:r w:rsidRPr="00B768AE">
        <w:rPr>
          <w:bCs/>
          <w:sz w:val="28"/>
          <w:szCs w:val="28"/>
        </w:rPr>
        <w:t xml:space="preserve">в) </w:t>
      </w:r>
      <w:r w:rsidR="00C74AD4" w:rsidRPr="00B768AE">
        <w:rPr>
          <w:bCs/>
          <w:sz w:val="28"/>
          <w:szCs w:val="28"/>
        </w:rPr>
        <w:t>пособия по временной нетрудоспособности, пособия по беременности</w:t>
      </w:r>
      <w:r w:rsidR="00291E7E" w:rsidRPr="00B768AE">
        <w:rPr>
          <w:bCs/>
          <w:sz w:val="28"/>
          <w:szCs w:val="28"/>
        </w:rPr>
        <w:t xml:space="preserve"> и родам, а также единовременного</w:t>
      </w:r>
      <w:r w:rsidR="0017496B" w:rsidRPr="00B768AE">
        <w:rPr>
          <w:bCs/>
          <w:sz w:val="28"/>
          <w:szCs w:val="28"/>
        </w:rPr>
        <w:t xml:space="preserve"> пособия</w:t>
      </w:r>
      <w:r w:rsidR="00C74AD4" w:rsidRPr="00B768AE">
        <w:rPr>
          <w:bCs/>
          <w:sz w:val="28"/>
          <w:szCs w:val="28"/>
        </w:rPr>
        <w:t xml:space="preserve"> женщинам, вставшим на учет в медицинских учреждениях в ранние сроки беременности;</w:t>
      </w:r>
    </w:p>
    <w:p w:rsidR="0084796D" w:rsidRPr="00B768AE" w:rsidRDefault="00C74AD4" w:rsidP="00D27714">
      <w:pPr>
        <w:tabs>
          <w:tab w:val="left" w:pos="851"/>
        </w:tabs>
        <w:ind w:firstLine="709"/>
        <w:jc w:val="both"/>
        <w:rPr>
          <w:bCs/>
          <w:sz w:val="28"/>
          <w:szCs w:val="28"/>
        </w:rPr>
      </w:pPr>
      <w:r w:rsidRPr="00B768AE">
        <w:rPr>
          <w:bCs/>
          <w:sz w:val="28"/>
          <w:szCs w:val="28"/>
        </w:rPr>
        <w:t>г) ежемесячного пособия на период отпуска по уходу за ребенком до достижения им возраста 1,5 лет и ежемесячных компенсационных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84796D" w:rsidRPr="00B768AE" w:rsidRDefault="00307360" w:rsidP="00D27714">
      <w:pPr>
        <w:tabs>
          <w:tab w:val="left" w:pos="851"/>
        </w:tabs>
        <w:ind w:firstLine="709"/>
        <w:jc w:val="both"/>
        <w:rPr>
          <w:bCs/>
          <w:sz w:val="28"/>
          <w:szCs w:val="28"/>
        </w:rPr>
      </w:pPr>
      <w:r w:rsidRPr="00B768AE">
        <w:rPr>
          <w:bCs/>
          <w:sz w:val="28"/>
          <w:szCs w:val="28"/>
        </w:rPr>
        <w:lastRenderedPageBreak/>
        <w:t xml:space="preserve">д) </w:t>
      </w:r>
      <w:r w:rsidR="00C74AD4" w:rsidRPr="00B768AE">
        <w:rPr>
          <w:bCs/>
          <w:sz w:val="28"/>
          <w:szCs w:val="28"/>
        </w:rPr>
        <w:t>ежемесячных страховых выплат по обязательному социальному страхованию от несчастных случаев на производстве и профессиональных заболеваний,</w:t>
      </w:r>
      <w:r w:rsidR="00C74AD4" w:rsidRPr="00B768AE">
        <w:t xml:space="preserve"> </w:t>
      </w:r>
      <w:r w:rsidR="00C74AD4" w:rsidRPr="00B768AE">
        <w:rPr>
          <w:bCs/>
          <w:sz w:val="28"/>
          <w:szCs w:val="28"/>
        </w:rPr>
        <w:t>находящихся в распоряжении Фонда социального страхования Российской Федерации;</w:t>
      </w:r>
    </w:p>
    <w:p w:rsidR="000B2F53" w:rsidRPr="00B768AE" w:rsidRDefault="000B2F53" w:rsidP="00D27714">
      <w:pPr>
        <w:tabs>
          <w:tab w:val="left" w:pos="851"/>
        </w:tabs>
        <w:ind w:firstLine="709"/>
        <w:jc w:val="both"/>
        <w:rPr>
          <w:bCs/>
          <w:sz w:val="28"/>
          <w:szCs w:val="28"/>
        </w:rPr>
      </w:pPr>
      <w:r w:rsidRPr="00B768AE">
        <w:rPr>
          <w:bCs/>
          <w:sz w:val="28"/>
          <w:szCs w:val="28"/>
        </w:rPr>
        <w:t>е) доходов от предпринимательской деятельности, включая доходы, полученные в результате деятельности крестьянского (фермерского) хозяйства, в том числе хозяйства без образования юридического лица</w:t>
      </w:r>
      <w:r w:rsidRPr="00B768AE">
        <w:t xml:space="preserve"> </w:t>
      </w:r>
      <w:r w:rsidRPr="00B768AE">
        <w:rPr>
          <w:bCs/>
          <w:sz w:val="28"/>
          <w:szCs w:val="28"/>
        </w:rPr>
        <w:t>и доходов от осуществления частной практики;</w:t>
      </w:r>
    </w:p>
    <w:p w:rsidR="00BF2792" w:rsidRPr="00B768AE" w:rsidRDefault="000B2F53" w:rsidP="00D27714">
      <w:pPr>
        <w:tabs>
          <w:tab w:val="left" w:pos="851"/>
        </w:tabs>
        <w:ind w:firstLine="709"/>
        <w:jc w:val="both"/>
        <w:rPr>
          <w:bCs/>
          <w:sz w:val="28"/>
          <w:szCs w:val="28"/>
        </w:rPr>
      </w:pPr>
      <w:r w:rsidRPr="00B768AE">
        <w:rPr>
          <w:bCs/>
          <w:sz w:val="28"/>
          <w:szCs w:val="28"/>
        </w:rPr>
        <w:t>ж</w:t>
      </w:r>
      <w:r w:rsidR="00BF2792" w:rsidRPr="00B768AE">
        <w:rPr>
          <w:bCs/>
          <w:sz w:val="28"/>
          <w:szCs w:val="28"/>
        </w:rPr>
        <w:t xml:space="preserve">) </w:t>
      </w:r>
      <w:r w:rsidR="005D4D4A" w:rsidRPr="00B768AE">
        <w:rPr>
          <w:bCs/>
          <w:sz w:val="28"/>
          <w:szCs w:val="28"/>
        </w:rPr>
        <w:t>выплат</w:t>
      </w:r>
      <w:r w:rsidR="00BF2792" w:rsidRPr="00B768AE">
        <w:rPr>
          <w:bCs/>
          <w:sz w:val="28"/>
          <w:szCs w:val="28"/>
        </w:rPr>
        <w:t xml:space="preserve">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F2792" w:rsidRPr="00B768AE" w:rsidRDefault="000B2F53" w:rsidP="00D27714">
      <w:pPr>
        <w:tabs>
          <w:tab w:val="left" w:pos="851"/>
        </w:tabs>
        <w:ind w:firstLine="709"/>
        <w:jc w:val="both"/>
        <w:rPr>
          <w:bCs/>
          <w:sz w:val="28"/>
          <w:szCs w:val="28"/>
        </w:rPr>
      </w:pPr>
      <w:r w:rsidRPr="00B768AE">
        <w:rPr>
          <w:bCs/>
          <w:sz w:val="28"/>
          <w:szCs w:val="28"/>
        </w:rPr>
        <w:t>з</w:t>
      </w:r>
      <w:r w:rsidR="00BF2792" w:rsidRPr="00B768AE">
        <w:rPr>
          <w:bCs/>
          <w:sz w:val="28"/>
          <w:szCs w:val="28"/>
        </w:rPr>
        <w:t>) дивиденд</w:t>
      </w:r>
      <w:r w:rsidRPr="00B768AE">
        <w:rPr>
          <w:bCs/>
          <w:sz w:val="28"/>
          <w:szCs w:val="28"/>
        </w:rPr>
        <w:t>ов</w:t>
      </w:r>
      <w:r w:rsidR="00BF2792" w:rsidRPr="00B768AE">
        <w:rPr>
          <w:bCs/>
          <w:sz w:val="28"/>
          <w:szCs w:val="28"/>
        </w:rPr>
        <w:t>, процент</w:t>
      </w:r>
      <w:r w:rsidRPr="00B768AE">
        <w:rPr>
          <w:bCs/>
          <w:sz w:val="28"/>
          <w:szCs w:val="28"/>
        </w:rPr>
        <w:t>ов</w:t>
      </w:r>
      <w:r w:rsidR="00BF2792" w:rsidRPr="00B768AE">
        <w:rPr>
          <w:bCs/>
          <w:sz w:val="28"/>
          <w:szCs w:val="28"/>
        </w:rPr>
        <w:t xml:space="preserve"> и иных доход</w:t>
      </w:r>
      <w:r w:rsidRPr="00B768AE">
        <w:rPr>
          <w:bCs/>
          <w:sz w:val="28"/>
          <w:szCs w:val="28"/>
        </w:rPr>
        <w:t>ов</w:t>
      </w:r>
      <w:r w:rsidR="00BF2792" w:rsidRPr="00B768AE">
        <w:rPr>
          <w:bCs/>
          <w:sz w:val="28"/>
          <w:szCs w:val="28"/>
        </w:rPr>
        <w:t>, полученных по операциям с ценными бумагами, а также в связи с участием в управлении собственностью организации;</w:t>
      </w:r>
    </w:p>
    <w:p w:rsidR="000B2F53" w:rsidRPr="00B768AE" w:rsidRDefault="000B2F53" w:rsidP="00D27714">
      <w:pPr>
        <w:tabs>
          <w:tab w:val="left" w:pos="851"/>
        </w:tabs>
        <w:ind w:firstLine="709"/>
        <w:jc w:val="both"/>
        <w:rPr>
          <w:bCs/>
          <w:sz w:val="28"/>
          <w:szCs w:val="28"/>
        </w:rPr>
      </w:pPr>
      <w:r w:rsidRPr="00B768AE">
        <w:rPr>
          <w:bCs/>
          <w:sz w:val="28"/>
          <w:szCs w:val="28"/>
        </w:rPr>
        <w:t xml:space="preserve">и) процентов, полученных по вкладам в кредитных учреждениях (после 1 января 2022 года); </w:t>
      </w:r>
    </w:p>
    <w:p w:rsidR="000B2F53" w:rsidRPr="00B768AE" w:rsidRDefault="000B2F53" w:rsidP="00D27714">
      <w:pPr>
        <w:tabs>
          <w:tab w:val="left" w:pos="851"/>
        </w:tabs>
        <w:ind w:firstLine="709"/>
        <w:jc w:val="both"/>
        <w:rPr>
          <w:bCs/>
          <w:sz w:val="28"/>
          <w:szCs w:val="28"/>
        </w:rPr>
      </w:pPr>
      <w:r w:rsidRPr="00B768AE">
        <w:rPr>
          <w:bCs/>
          <w:sz w:val="28"/>
          <w:szCs w:val="28"/>
        </w:rPr>
        <w:t>к) доход</w:t>
      </w:r>
      <w:r w:rsidR="004833C4" w:rsidRPr="00B768AE">
        <w:rPr>
          <w:bCs/>
          <w:sz w:val="28"/>
          <w:szCs w:val="28"/>
        </w:rPr>
        <w:t>ов</w:t>
      </w:r>
      <w:r w:rsidRPr="00B768AE">
        <w:rPr>
          <w:bCs/>
          <w:sz w:val="28"/>
          <w:szCs w:val="28"/>
        </w:rPr>
        <w:t xml:space="preserve">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а также сдачи в аренду (наем, поднаем) имущества;</w:t>
      </w:r>
    </w:p>
    <w:p w:rsidR="004833C4" w:rsidRPr="00B768AE" w:rsidRDefault="004833C4" w:rsidP="00D27714">
      <w:pPr>
        <w:tabs>
          <w:tab w:val="left" w:pos="851"/>
        </w:tabs>
        <w:ind w:firstLine="709"/>
        <w:jc w:val="both"/>
        <w:rPr>
          <w:bCs/>
          <w:sz w:val="28"/>
          <w:szCs w:val="28"/>
        </w:rPr>
      </w:pPr>
      <w:r w:rsidRPr="00B768AE">
        <w:rPr>
          <w:bCs/>
          <w:sz w:val="28"/>
          <w:szCs w:val="28"/>
        </w:rPr>
        <w:t>л)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4833C4" w:rsidRPr="00B768AE" w:rsidRDefault="004833C4" w:rsidP="00D27714">
      <w:pPr>
        <w:tabs>
          <w:tab w:val="left" w:pos="851"/>
        </w:tabs>
        <w:ind w:firstLine="709"/>
        <w:jc w:val="both"/>
        <w:rPr>
          <w:bCs/>
          <w:sz w:val="28"/>
          <w:szCs w:val="28"/>
        </w:rPr>
      </w:pPr>
      <w:r w:rsidRPr="00B768AE">
        <w:rPr>
          <w:bCs/>
          <w:sz w:val="28"/>
          <w:szCs w:val="28"/>
        </w:rPr>
        <w:t xml:space="preserve">м) денежных выплат, указанных в части 2 статьи 12.1 Федерального закона от 17.07.1999 № 178-ФЗ </w:t>
      </w:r>
      <w:r w:rsidR="00051C31" w:rsidRPr="00B768AE">
        <w:rPr>
          <w:bCs/>
          <w:sz w:val="28"/>
          <w:szCs w:val="28"/>
        </w:rPr>
        <w:t>«</w:t>
      </w:r>
      <w:r w:rsidRPr="00B768AE">
        <w:rPr>
          <w:bCs/>
          <w:sz w:val="28"/>
          <w:szCs w:val="28"/>
        </w:rPr>
        <w:t>О государственной социальной помощи</w:t>
      </w:r>
      <w:r w:rsidR="00051C31" w:rsidRPr="00B768AE">
        <w:rPr>
          <w:bCs/>
          <w:sz w:val="28"/>
          <w:szCs w:val="28"/>
        </w:rPr>
        <w:t>»</w:t>
      </w:r>
      <w:r w:rsidRPr="00B768AE">
        <w:rPr>
          <w:bCs/>
          <w:sz w:val="28"/>
          <w:szCs w:val="28"/>
        </w:rPr>
        <w:t>, находящиеся в распоряжении Пенсионного фонда Российской Федерации и иных ведомств, осуществляющих пенсионное обеспечение в Российской Федерации;</w:t>
      </w:r>
    </w:p>
    <w:p w:rsidR="000B2F53" w:rsidRPr="00B768AE" w:rsidRDefault="004833C4" w:rsidP="00D27714">
      <w:pPr>
        <w:tabs>
          <w:tab w:val="left" w:pos="851"/>
        </w:tabs>
        <w:ind w:firstLine="709"/>
        <w:jc w:val="both"/>
        <w:rPr>
          <w:bCs/>
          <w:sz w:val="28"/>
          <w:szCs w:val="28"/>
        </w:rPr>
      </w:pPr>
      <w:r w:rsidRPr="00B768AE">
        <w:rPr>
          <w:bCs/>
          <w:sz w:val="28"/>
          <w:szCs w:val="28"/>
        </w:rPr>
        <w:t>14</w:t>
      </w:r>
      <w:r w:rsidR="000B2F53" w:rsidRPr="00B768AE">
        <w:rPr>
          <w:bCs/>
          <w:sz w:val="28"/>
          <w:szCs w:val="28"/>
        </w:rPr>
        <w:t>) сведения об осуществлении ухода за нетрудоспособными лицами в период расчета среднедушевого дохода;</w:t>
      </w:r>
    </w:p>
    <w:p w:rsidR="00BF2792" w:rsidRPr="00B768AE" w:rsidRDefault="004833C4" w:rsidP="00D27714">
      <w:pPr>
        <w:tabs>
          <w:tab w:val="left" w:pos="851"/>
        </w:tabs>
        <w:ind w:firstLine="709"/>
        <w:jc w:val="both"/>
        <w:rPr>
          <w:bCs/>
          <w:sz w:val="28"/>
          <w:szCs w:val="28"/>
        </w:rPr>
      </w:pPr>
      <w:r w:rsidRPr="00B768AE">
        <w:rPr>
          <w:bCs/>
          <w:sz w:val="28"/>
          <w:szCs w:val="28"/>
        </w:rPr>
        <w:t>15</w:t>
      </w:r>
      <w:r w:rsidR="00BF2792" w:rsidRPr="00B768AE">
        <w:rPr>
          <w:bCs/>
          <w:sz w:val="28"/>
          <w:szCs w:val="28"/>
        </w:rPr>
        <w:t>) сведения о недвижимом имуществе, содержащиеся в Едином государственном реестре недвижимости;</w:t>
      </w:r>
    </w:p>
    <w:p w:rsidR="00BF2792" w:rsidRPr="00B768AE" w:rsidRDefault="004833C4" w:rsidP="00D27714">
      <w:pPr>
        <w:tabs>
          <w:tab w:val="left" w:pos="851"/>
        </w:tabs>
        <w:ind w:firstLine="709"/>
        <w:jc w:val="both"/>
        <w:rPr>
          <w:bCs/>
          <w:sz w:val="28"/>
          <w:szCs w:val="28"/>
        </w:rPr>
      </w:pPr>
      <w:r w:rsidRPr="00B768AE">
        <w:rPr>
          <w:bCs/>
          <w:sz w:val="28"/>
          <w:szCs w:val="28"/>
        </w:rPr>
        <w:t>16</w:t>
      </w:r>
      <w:r w:rsidR="00BF2792" w:rsidRPr="00B768AE">
        <w:rPr>
          <w:bCs/>
          <w:sz w:val="28"/>
          <w:szCs w:val="28"/>
        </w:rPr>
        <w:t>) сведения о маломерных водных судах, год выпуска которых не превышает 5 лет (начиная с 1 января 2022 года);</w:t>
      </w:r>
    </w:p>
    <w:p w:rsidR="00BF2792" w:rsidRPr="00B768AE" w:rsidRDefault="004833C4" w:rsidP="00D27714">
      <w:pPr>
        <w:tabs>
          <w:tab w:val="left" w:pos="851"/>
        </w:tabs>
        <w:ind w:firstLine="709"/>
        <w:jc w:val="both"/>
        <w:rPr>
          <w:bCs/>
          <w:sz w:val="28"/>
          <w:szCs w:val="28"/>
        </w:rPr>
      </w:pPr>
      <w:r w:rsidRPr="00B768AE">
        <w:rPr>
          <w:bCs/>
          <w:sz w:val="28"/>
          <w:szCs w:val="28"/>
        </w:rPr>
        <w:t>17</w:t>
      </w:r>
      <w:r w:rsidR="00BF2792" w:rsidRPr="00B768AE">
        <w:rPr>
          <w:bCs/>
          <w:sz w:val="28"/>
          <w:szCs w:val="28"/>
        </w:rPr>
        <w:t xml:space="preserve">) 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w:t>
      </w:r>
      <w:r w:rsidR="00051C31" w:rsidRPr="00B768AE">
        <w:rPr>
          <w:bCs/>
          <w:sz w:val="28"/>
          <w:szCs w:val="28"/>
        </w:rPr>
        <w:t>«</w:t>
      </w:r>
      <w:r w:rsidR="00BF2792" w:rsidRPr="00B768AE">
        <w:rPr>
          <w:bCs/>
          <w:sz w:val="28"/>
          <w:szCs w:val="28"/>
        </w:rPr>
        <w:t>Об утверждении Правил государственной регистрации самоходны</w:t>
      </w:r>
      <w:r w:rsidRPr="00B768AE">
        <w:rPr>
          <w:bCs/>
          <w:sz w:val="28"/>
          <w:szCs w:val="28"/>
        </w:rPr>
        <w:t>х машин и других видов техники</w:t>
      </w:r>
      <w:r w:rsidR="00051C31" w:rsidRPr="00B768AE">
        <w:rPr>
          <w:bCs/>
          <w:sz w:val="28"/>
          <w:szCs w:val="28"/>
        </w:rPr>
        <w:t>»</w:t>
      </w:r>
      <w:r w:rsidRPr="00B768AE">
        <w:rPr>
          <w:bCs/>
          <w:sz w:val="28"/>
          <w:szCs w:val="28"/>
        </w:rPr>
        <w:t>.</w:t>
      </w:r>
    </w:p>
    <w:p w:rsidR="00BF2792" w:rsidRPr="00B768AE" w:rsidRDefault="00AB2EA7" w:rsidP="00D27714">
      <w:pPr>
        <w:tabs>
          <w:tab w:val="left" w:pos="851"/>
        </w:tabs>
        <w:ind w:firstLine="709"/>
        <w:jc w:val="both"/>
        <w:rPr>
          <w:bCs/>
          <w:sz w:val="28"/>
          <w:szCs w:val="28"/>
        </w:rPr>
      </w:pPr>
      <w:r w:rsidRPr="00B768AE">
        <w:rPr>
          <w:bCs/>
          <w:sz w:val="28"/>
          <w:szCs w:val="28"/>
        </w:rPr>
        <w:t>2.36.</w:t>
      </w:r>
      <w:r w:rsidR="004833C4" w:rsidRPr="00B768AE">
        <w:rPr>
          <w:bCs/>
          <w:sz w:val="28"/>
          <w:szCs w:val="28"/>
        </w:rPr>
        <w:t xml:space="preserve"> </w:t>
      </w:r>
      <w:r w:rsidR="002B0857" w:rsidRPr="00B768AE">
        <w:rPr>
          <w:bCs/>
          <w:sz w:val="28"/>
          <w:szCs w:val="28"/>
        </w:rPr>
        <w:t>Заявитель (уполномоченный</w:t>
      </w:r>
      <w:r w:rsidR="00BF2792" w:rsidRPr="00B768AE">
        <w:rPr>
          <w:bCs/>
          <w:sz w:val="28"/>
          <w:szCs w:val="28"/>
        </w:rPr>
        <w:t xml:space="preserve"> представитель) вправе представить документы</w:t>
      </w:r>
      <w:r w:rsidR="001D4317" w:rsidRPr="00B768AE">
        <w:rPr>
          <w:bCs/>
          <w:sz w:val="28"/>
          <w:szCs w:val="28"/>
        </w:rPr>
        <w:t xml:space="preserve"> (сведения</w:t>
      </w:r>
      <w:r w:rsidR="00BF2792" w:rsidRPr="00B768AE">
        <w:rPr>
          <w:bCs/>
          <w:sz w:val="28"/>
          <w:szCs w:val="28"/>
        </w:rPr>
        <w:t>), предусмотренные частью</w:t>
      </w:r>
      <w:r w:rsidR="004833C4" w:rsidRPr="00B768AE">
        <w:rPr>
          <w:bCs/>
          <w:sz w:val="28"/>
          <w:szCs w:val="28"/>
        </w:rPr>
        <w:t xml:space="preserve"> </w:t>
      </w:r>
      <w:r w:rsidRPr="00B768AE">
        <w:rPr>
          <w:bCs/>
          <w:sz w:val="28"/>
          <w:szCs w:val="28"/>
        </w:rPr>
        <w:t>2.35</w:t>
      </w:r>
      <w:r w:rsidR="004833C4" w:rsidRPr="00B768AE">
        <w:rPr>
          <w:bCs/>
          <w:sz w:val="28"/>
          <w:szCs w:val="28"/>
        </w:rPr>
        <w:t xml:space="preserve"> настоящего Административного регламента</w:t>
      </w:r>
      <w:r w:rsidR="00BF2792" w:rsidRPr="00B768AE">
        <w:rPr>
          <w:bCs/>
          <w:sz w:val="28"/>
          <w:szCs w:val="28"/>
        </w:rPr>
        <w:t>, по собственной инициативе.</w:t>
      </w:r>
    </w:p>
    <w:p w:rsidR="00BF2792" w:rsidRPr="00B768AE" w:rsidRDefault="00AB2EA7" w:rsidP="00D27714">
      <w:pPr>
        <w:tabs>
          <w:tab w:val="left" w:pos="851"/>
        </w:tabs>
        <w:ind w:firstLine="709"/>
        <w:jc w:val="both"/>
        <w:rPr>
          <w:bCs/>
          <w:sz w:val="28"/>
          <w:szCs w:val="28"/>
        </w:rPr>
      </w:pPr>
      <w:r w:rsidRPr="00B768AE">
        <w:rPr>
          <w:bCs/>
          <w:sz w:val="28"/>
          <w:szCs w:val="28"/>
        </w:rPr>
        <w:t>2.37</w:t>
      </w:r>
      <w:r w:rsidR="00BF2792" w:rsidRPr="00B768AE">
        <w:rPr>
          <w:bCs/>
          <w:sz w:val="28"/>
          <w:szCs w:val="28"/>
        </w:rPr>
        <w:t xml:space="preserve">. В целях получения </w:t>
      </w:r>
      <w:r w:rsidR="001D4317" w:rsidRPr="00B768AE">
        <w:rPr>
          <w:bCs/>
          <w:sz w:val="28"/>
          <w:szCs w:val="28"/>
        </w:rPr>
        <w:t xml:space="preserve">документов (сведений) </w:t>
      </w:r>
      <w:r w:rsidR="00BF2792" w:rsidRPr="00B768AE">
        <w:rPr>
          <w:bCs/>
          <w:sz w:val="28"/>
          <w:szCs w:val="28"/>
        </w:rPr>
        <w:t>необходимых для предоставления государственной услуги</w:t>
      </w:r>
      <w:r w:rsidR="007C4E3F" w:rsidRPr="00B768AE">
        <w:rPr>
          <w:bCs/>
          <w:sz w:val="28"/>
          <w:szCs w:val="28"/>
        </w:rPr>
        <w:t>,</w:t>
      </w:r>
      <w:r w:rsidR="00BF2792" w:rsidRPr="00B768AE">
        <w:rPr>
          <w:bCs/>
          <w:sz w:val="28"/>
          <w:szCs w:val="28"/>
        </w:rPr>
        <w:t xml:space="preserve"> </w:t>
      </w:r>
      <w:r w:rsidR="00C00CDB" w:rsidRPr="00B768AE">
        <w:rPr>
          <w:bCs/>
          <w:sz w:val="28"/>
          <w:szCs w:val="28"/>
        </w:rPr>
        <w:t>уполномоченный орган</w:t>
      </w:r>
      <w:r w:rsidR="00BF2792" w:rsidRPr="00B768AE">
        <w:rPr>
          <w:bCs/>
          <w:sz w:val="28"/>
          <w:szCs w:val="28"/>
        </w:rPr>
        <w:t xml:space="preserve"> осуществляет </w:t>
      </w:r>
      <w:r w:rsidR="00BF2792" w:rsidRPr="00B768AE">
        <w:rPr>
          <w:bCs/>
          <w:sz w:val="28"/>
          <w:szCs w:val="28"/>
        </w:rPr>
        <w:lastRenderedPageBreak/>
        <w:t>взаимодействие с государственными органами, а также организациями, участвующими в предоставлении государственной услуги, в соответствии с Федеральным законом от 27.07.2010 № 210-ФЗ и заключенными соглашениями о межведомственном информационном взаимодействии.</w:t>
      </w:r>
    </w:p>
    <w:p w:rsidR="00F51078" w:rsidRPr="00B768AE" w:rsidRDefault="00F51078" w:rsidP="00D27714">
      <w:pPr>
        <w:tabs>
          <w:tab w:val="left" w:pos="851"/>
        </w:tabs>
        <w:ind w:firstLine="709"/>
        <w:jc w:val="both"/>
        <w:rPr>
          <w:bCs/>
          <w:sz w:val="28"/>
          <w:szCs w:val="28"/>
        </w:rPr>
      </w:pPr>
    </w:p>
    <w:p w:rsidR="00586409" w:rsidRPr="00B768AE" w:rsidRDefault="00586409" w:rsidP="00586409">
      <w:pPr>
        <w:tabs>
          <w:tab w:val="left" w:pos="851"/>
        </w:tabs>
        <w:ind w:firstLine="709"/>
        <w:jc w:val="center"/>
        <w:rPr>
          <w:bCs/>
          <w:sz w:val="28"/>
          <w:szCs w:val="28"/>
        </w:rPr>
      </w:pPr>
    </w:p>
    <w:p w:rsidR="00586409" w:rsidRPr="00B768AE" w:rsidRDefault="00586409" w:rsidP="00586409">
      <w:pPr>
        <w:tabs>
          <w:tab w:val="left" w:pos="851"/>
        </w:tabs>
        <w:jc w:val="center"/>
        <w:rPr>
          <w:bCs/>
          <w:sz w:val="28"/>
          <w:szCs w:val="28"/>
        </w:rPr>
      </w:pPr>
      <w:r w:rsidRPr="00B768AE">
        <w:rPr>
          <w:bCs/>
          <w:sz w:val="28"/>
          <w:szCs w:val="28"/>
        </w:rPr>
        <w:t xml:space="preserve">Документы и информация, </w:t>
      </w:r>
    </w:p>
    <w:p w:rsidR="00586409" w:rsidRPr="00B768AE" w:rsidRDefault="00586409" w:rsidP="00586409">
      <w:pPr>
        <w:tabs>
          <w:tab w:val="left" w:pos="851"/>
        </w:tabs>
        <w:jc w:val="center"/>
        <w:rPr>
          <w:bCs/>
          <w:sz w:val="28"/>
          <w:szCs w:val="28"/>
        </w:rPr>
      </w:pPr>
      <w:r w:rsidRPr="00B768AE">
        <w:rPr>
          <w:bCs/>
          <w:sz w:val="28"/>
          <w:szCs w:val="28"/>
        </w:rPr>
        <w:t xml:space="preserve">которые уполномоченный орган не вправе требовать у заявителя </w:t>
      </w:r>
    </w:p>
    <w:p w:rsidR="00586409" w:rsidRPr="00B768AE" w:rsidRDefault="00586409" w:rsidP="00586409">
      <w:pPr>
        <w:tabs>
          <w:tab w:val="left" w:pos="851"/>
        </w:tabs>
        <w:jc w:val="center"/>
        <w:rPr>
          <w:bCs/>
          <w:sz w:val="28"/>
          <w:szCs w:val="28"/>
        </w:rPr>
      </w:pPr>
      <w:r w:rsidRPr="00B768AE">
        <w:rPr>
          <w:bCs/>
          <w:sz w:val="28"/>
          <w:szCs w:val="28"/>
        </w:rPr>
        <w:t>при предоставлении государственной услуги</w:t>
      </w:r>
    </w:p>
    <w:p w:rsidR="00586409" w:rsidRPr="00B768AE" w:rsidRDefault="00586409" w:rsidP="00D27714">
      <w:pPr>
        <w:tabs>
          <w:tab w:val="left" w:pos="851"/>
        </w:tabs>
        <w:ind w:firstLine="709"/>
        <w:jc w:val="both"/>
        <w:rPr>
          <w:bCs/>
          <w:sz w:val="28"/>
          <w:szCs w:val="28"/>
        </w:rPr>
      </w:pPr>
    </w:p>
    <w:p w:rsidR="008D0683" w:rsidRPr="00B768AE" w:rsidRDefault="00586409" w:rsidP="008D0683">
      <w:pPr>
        <w:autoSpaceDE w:val="0"/>
        <w:autoSpaceDN w:val="0"/>
        <w:adjustRightInd w:val="0"/>
        <w:ind w:firstLine="540"/>
        <w:jc w:val="both"/>
        <w:rPr>
          <w:rFonts w:eastAsiaTheme="minorHAnsi"/>
          <w:sz w:val="28"/>
          <w:szCs w:val="28"/>
          <w:lang w:eastAsia="en-US"/>
        </w:rPr>
      </w:pPr>
      <w:r w:rsidRPr="00B768AE">
        <w:rPr>
          <w:rFonts w:eastAsiaTheme="minorHAnsi"/>
          <w:sz w:val="28"/>
          <w:szCs w:val="28"/>
          <w:lang w:eastAsia="en-US"/>
        </w:rPr>
        <w:tab/>
      </w:r>
      <w:r w:rsidR="008D0683" w:rsidRPr="00B768AE">
        <w:rPr>
          <w:rFonts w:eastAsiaTheme="minorHAnsi"/>
          <w:sz w:val="28"/>
          <w:szCs w:val="28"/>
          <w:lang w:eastAsia="en-US"/>
        </w:rPr>
        <w:t>2.38. Уполномоченный орган не вправе требовать от заявителя:</w:t>
      </w:r>
    </w:p>
    <w:p w:rsidR="008D0683" w:rsidRPr="00B768AE" w:rsidRDefault="00586409" w:rsidP="008D0683">
      <w:pPr>
        <w:autoSpaceDE w:val="0"/>
        <w:autoSpaceDN w:val="0"/>
        <w:adjustRightInd w:val="0"/>
        <w:ind w:firstLine="539"/>
        <w:jc w:val="both"/>
        <w:rPr>
          <w:rFonts w:eastAsiaTheme="minorHAnsi"/>
          <w:sz w:val="28"/>
          <w:szCs w:val="28"/>
          <w:lang w:eastAsia="en-US"/>
        </w:rPr>
      </w:pPr>
      <w:r w:rsidRPr="00B768AE">
        <w:rPr>
          <w:rFonts w:eastAsiaTheme="minorHAnsi"/>
          <w:sz w:val="28"/>
          <w:szCs w:val="28"/>
          <w:lang w:eastAsia="en-US"/>
        </w:rPr>
        <w:tab/>
      </w:r>
      <w:r w:rsidR="008D0683" w:rsidRPr="00B768AE">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D0683" w:rsidRPr="00B768AE" w:rsidRDefault="00586409" w:rsidP="008D0683">
      <w:pPr>
        <w:autoSpaceDE w:val="0"/>
        <w:autoSpaceDN w:val="0"/>
        <w:adjustRightInd w:val="0"/>
        <w:ind w:firstLine="539"/>
        <w:jc w:val="both"/>
        <w:rPr>
          <w:rFonts w:eastAsiaTheme="minorHAnsi"/>
          <w:sz w:val="28"/>
          <w:szCs w:val="28"/>
          <w:lang w:eastAsia="en-US"/>
        </w:rPr>
      </w:pPr>
      <w:r w:rsidRPr="00B768AE">
        <w:rPr>
          <w:rFonts w:eastAsiaTheme="minorHAnsi"/>
          <w:sz w:val="28"/>
          <w:szCs w:val="28"/>
          <w:lang w:eastAsia="en-US"/>
        </w:rPr>
        <w:tab/>
      </w:r>
      <w:r w:rsidR="008D0683" w:rsidRPr="00B768AE">
        <w:rPr>
          <w:rFonts w:eastAsiaTheme="minorHAnsi"/>
          <w:sz w:val="28"/>
          <w:szCs w:val="28"/>
          <w:lang w:eastAsia="en-US"/>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E41271" w:rsidRPr="00B768AE">
        <w:rPr>
          <w:rFonts w:eastAsiaTheme="minorHAnsi"/>
          <w:sz w:val="28"/>
          <w:szCs w:val="28"/>
          <w:lang w:eastAsia="en-US"/>
        </w:rPr>
        <w:t>Камчатского края</w:t>
      </w:r>
      <w:r w:rsidR="008D0683" w:rsidRPr="00B768AE">
        <w:rPr>
          <w:rFonts w:eastAsiaTheme="minorHAnsi"/>
          <w:sz w:val="28"/>
          <w:szCs w:val="28"/>
          <w:lang w:eastAsia="en-US"/>
        </w:rPr>
        <w:t xml:space="preserve"> и муниципальными нормативными правовыми актами находятся в распоряжении органов, предоставляющих государственную услугу, иных государственных органов, органов местно</w:t>
      </w:r>
      <w:r w:rsidR="00E41271" w:rsidRPr="00B768AE">
        <w:rPr>
          <w:rFonts w:eastAsiaTheme="minorHAnsi"/>
          <w:sz w:val="28"/>
          <w:szCs w:val="28"/>
          <w:lang w:eastAsia="en-US"/>
        </w:rPr>
        <w:t xml:space="preserve">го самоуправления и (или) подведомственных государственным органам и органам местного самоуправления </w:t>
      </w:r>
      <w:r w:rsidR="008D0683" w:rsidRPr="00B768AE">
        <w:rPr>
          <w:rFonts w:eastAsiaTheme="minorHAnsi"/>
          <w:sz w:val="28"/>
          <w:szCs w:val="28"/>
          <w:lang w:eastAsia="en-US"/>
        </w:rPr>
        <w:t xml:space="preserve">организаций, участвующих в предоставлении государственных и муниципальных услуг, за исключением документов, указанных в </w:t>
      </w:r>
      <w:hyperlink r:id="rId9" w:history="1">
        <w:r w:rsidR="008D0683" w:rsidRPr="00B768AE">
          <w:rPr>
            <w:rFonts w:eastAsiaTheme="minorHAnsi"/>
            <w:sz w:val="28"/>
            <w:szCs w:val="28"/>
            <w:lang w:eastAsia="en-US"/>
          </w:rPr>
          <w:t>части 6 статьи 7</w:t>
        </w:r>
      </w:hyperlink>
      <w:r w:rsidR="008D0683" w:rsidRPr="00B768AE">
        <w:rPr>
          <w:rFonts w:eastAsiaTheme="minorHAnsi"/>
          <w:sz w:val="28"/>
          <w:szCs w:val="28"/>
          <w:lang w:eastAsia="en-US"/>
        </w:rPr>
        <w:t xml:space="preserve"> Федерального закона № 210-ФЗ;</w:t>
      </w:r>
    </w:p>
    <w:p w:rsidR="0090715B" w:rsidRPr="00B768AE" w:rsidRDefault="00586409" w:rsidP="00586409">
      <w:pPr>
        <w:autoSpaceDE w:val="0"/>
        <w:autoSpaceDN w:val="0"/>
        <w:adjustRightInd w:val="0"/>
        <w:ind w:firstLine="539"/>
        <w:jc w:val="both"/>
        <w:rPr>
          <w:rFonts w:eastAsiaTheme="minorHAnsi"/>
          <w:sz w:val="28"/>
          <w:szCs w:val="28"/>
          <w:lang w:eastAsia="en-US"/>
        </w:rPr>
      </w:pPr>
      <w:r w:rsidRPr="00B768AE">
        <w:rPr>
          <w:rFonts w:eastAsiaTheme="minorHAnsi"/>
          <w:sz w:val="28"/>
          <w:szCs w:val="28"/>
          <w:lang w:eastAsia="en-US"/>
        </w:rPr>
        <w:tab/>
      </w:r>
      <w:r w:rsidR="008D0683" w:rsidRPr="00B768AE">
        <w:rPr>
          <w:rFonts w:eastAsiaTheme="minorHAnsi"/>
          <w:sz w:val="28"/>
          <w:szCs w:val="28"/>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008D0683" w:rsidRPr="00B768AE">
          <w:rPr>
            <w:rFonts w:eastAsiaTheme="minorHAnsi"/>
            <w:sz w:val="28"/>
            <w:szCs w:val="28"/>
            <w:lang w:eastAsia="en-US"/>
          </w:rPr>
          <w:t>пунктом 4 части 1 статьи 7</w:t>
        </w:r>
      </w:hyperlink>
      <w:r w:rsidR="008D0683" w:rsidRPr="00B768AE">
        <w:rPr>
          <w:rFonts w:eastAsiaTheme="minorHAnsi"/>
          <w:sz w:val="28"/>
          <w:szCs w:val="28"/>
          <w:lang w:eastAsia="en-US"/>
        </w:rPr>
        <w:t xml:space="preserve"> Федерального закона № 210-ФЗ.</w:t>
      </w:r>
    </w:p>
    <w:p w:rsidR="00586409" w:rsidRPr="00B768AE" w:rsidRDefault="00586409" w:rsidP="00586409">
      <w:pPr>
        <w:autoSpaceDE w:val="0"/>
        <w:autoSpaceDN w:val="0"/>
        <w:adjustRightInd w:val="0"/>
        <w:ind w:firstLine="539"/>
        <w:jc w:val="both"/>
        <w:rPr>
          <w:bCs/>
          <w:sz w:val="28"/>
          <w:szCs w:val="28"/>
        </w:rPr>
      </w:pPr>
    </w:p>
    <w:p w:rsidR="0090715B" w:rsidRPr="00B768AE" w:rsidRDefault="0090715B" w:rsidP="00D27714">
      <w:pPr>
        <w:tabs>
          <w:tab w:val="left" w:pos="851"/>
        </w:tabs>
        <w:ind w:firstLine="709"/>
        <w:jc w:val="both"/>
        <w:rPr>
          <w:bCs/>
          <w:sz w:val="28"/>
          <w:szCs w:val="28"/>
        </w:rPr>
      </w:pPr>
    </w:p>
    <w:p w:rsidR="0090715B" w:rsidRPr="00B768AE" w:rsidRDefault="0090715B" w:rsidP="00AA6952">
      <w:pPr>
        <w:tabs>
          <w:tab w:val="left" w:pos="0"/>
        </w:tabs>
        <w:jc w:val="center"/>
        <w:rPr>
          <w:bCs/>
          <w:sz w:val="28"/>
          <w:szCs w:val="28"/>
        </w:rPr>
      </w:pPr>
      <w:r w:rsidRPr="00B768AE">
        <w:rPr>
          <w:bCs/>
          <w:sz w:val="28"/>
          <w:szCs w:val="28"/>
        </w:rPr>
        <w:t>Исчерпывающий перечень оснований для отказа в приеме</w:t>
      </w:r>
    </w:p>
    <w:p w:rsidR="0090715B" w:rsidRPr="00B768AE" w:rsidRDefault="0090715B" w:rsidP="00AA6952">
      <w:pPr>
        <w:tabs>
          <w:tab w:val="left" w:pos="0"/>
        </w:tabs>
        <w:jc w:val="center"/>
        <w:rPr>
          <w:bCs/>
          <w:sz w:val="28"/>
          <w:szCs w:val="28"/>
        </w:rPr>
      </w:pPr>
      <w:r w:rsidRPr="00B768AE">
        <w:rPr>
          <w:bCs/>
          <w:sz w:val="28"/>
          <w:szCs w:val="28"/>
        </w:rPr>
        <w:t>документов, необходимых для предоставления</w:t>
      </w:r>
    </w:p>
    <w:p w:rsidR="0090715B" w:rsidRPr="00B768AE" w:rsidRDefault="0090715B" w:rsidP="00AA6952">
      <w:pPr>
        <w:tabs>
          <w:tab w:val="left" w:pos="0"/>
        </w:tabs>
        <w:jc w:val="center"/>
        <w:rPr>
          <w:bCs/>
          <w:sz w:val="28"/>
          <w:szCs w:val="28"/>
        </w:rPr>
      </w:pPr>
      <w:r w:rsidRPr="00B768AE">
        <w:rPr>
          <w:bCs/>
          <w:sz w:val="28"/>
          <w:szCs w:val="28"/>
        </w:rPr>
        <w:t>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785CAC" w:rsidP="00D27714">
      <w:pPr>
        <w:tabs>
          <w:tab w:val="left" w:pos="851"/>
        </w:tabs>
        <w:ind w:firstLine="709"/>
        <w:jc w:val="both"/>
        <w:rPr>
          <w:bCs/>
          <w:sz w:val="28"/>
          <w:szCs w:val="28"/>
        </w:rPr>
      </w:pPr>
      <w:r w:rsidRPr="00B768AE">
        <w:rPr>
          <w:bCs/>
          <w:sz w:val="28"/>
          <w:szCs w:val="28"/>
        </w:rPr>
        <w:t>2.39</w:t>
      </w:r>
      <w:r w:rsidR="0017496B" w:rsidRPr="00B768AE">
        <w:rPr>
          <w:bCs/>
          <w:sz w:val="28"/>
          <w:szCs w:val="28"/>
        </w:rPr>
        <w:t>. Основаниями</w:t>
      </w:r>
      <w:r w:rsidR="0090715B" w:rsidRPr="00B768AE">
        <w:rPr>
          <w:bCs/>
          <w:sz w:val="28"/>
          <w:szCs w:val="28"/>
        </w:rPr>
        <w:t xml:space="preserve"> для отказа в приеме </w:t>
      </w:r>
      <w:r w:rsidR="006452C2" w:rsidRPr="00B768AE">
        <w:rPr>
          <w:bCs/>
          <w:sz w:val="28"/>
          <w:szCs w:val="28"/>
        </w:rPr>
        <w:t>и возврате</w:t>
      </w:r>
      <w:r w:rsidR="0090715B" w:rsidRPr="00B768AE">
        <w:rPr>
          <w:bCs/>
          <w:sz w:val="28"/>
          <w:szCs w:val="28"/>
        </w:rPr>
        <w:t xml:space="preserve"> документов, представленных заявителем для предоставле</w:t>
      </w:r>
      <w:r w:rsidR="0017496B" w:rsidRPr="00B768AE">
        <w:rPr>
          <w:bCs/>
          <w:sz w:val="28"/>
          <w:szCs w:val="28"/>
        </w:rPr>
        <w:t>ния государственной услуги</w:t>
      </w:r>
      <w:r w:rsidR="005F1B04" w:rsidRPr="00B768AE">
        <w:rPr>
          <w:bCs/>
          <w:sz w:val="28"/>
          <w:szCs w:val="28"/>
        </w:rPr>
        <w:t>,</w:t>
      </w:r>
      <w:r w:rsidR="0017496B" w:rsidRPr="00B768AE">
        <w:rPr>
          <w:bCs/>
          <w:sz w:val="28"/>
          <w:szCs w:val="28"/>
        </w:rPr>
        <w:t xml:space="preserve"> являю</w:t>
      </w:r>
      <w:r w:rsidR="0090715B" w:rsidRPr="00B768AE">
        <w:rPr>
          <w:bCs/>
          <w:sz w:val="28"/>
          <w:szCs w:val="28"/>
        </w:rPr>
        <w:t>тся:</w:t>
      </w:r>
    </w:p>
    <w:p w:rsidR="0090715B" w:rsidRPr="00B768AE" w:rsidRDefault="0090715B" w:rsidP="00D27714">
      <w:pPr>
        <w:tabs>
          <w:tab w:val="left" w:pos="851"/>
        </w:tabs>
        <w:ind w:firstLine="709"/>
        <w:jc w:val="both"/>
        <w:rPr>
          <w:bCs/>
          <w:sz w:val="28"/>
          <w:szCs w:val="28"/>
        </w:rPr>
      </w:pPr>
      <w:r w:rsidRPr="00B768AE">
        <w:rPr>
          <w:bCs/>
          <w:sz w:val="28"/>
          <w:szCs w:val="28"/>
        </w:rPr>
        <w:t xml:space="preserve">1) предоставление документов, не отвечающим требованиям </w:t>
      </w:r>
      <w:r w:rsidR="000C63EC" w:rsidRPr="00B768AE">
        <w:rPr>
          <w:bCs/>
          <w:sz w:val="28"/>
          <w:szCs w:val="28"/>
        </w:rPr>
        <w:t>части</w:t>
      </w:r>
      <w:r w:rsidRPr="00B768AE">
        <w:rPr>
          <w:bCs/>
          <w:sz w:val="28"/>
          <w:szCs w:val="28"/>
        </w:rPr>
        <w:t xml:space="preserve"> </w:t>
      </w:r>
      <w:r w:rsidR="00785CAC" w:rsidRPr="00B768AE">
        <w:rPr>
          <w:bCs/>
          <w:sz w:val="28"/>
          <w:szCs w:val="28"/>
        </w:rPr>
        <w:t>2.25</w:t>
      </w:r>
      <w:r w:rsidRPr="00B768AE">
        <w:rPr>
          <w:bCs/>
          <w:sz w:val="28"/>
          <w:szCs w:val="28"/>
        </w:rPr>
        <w:t xml:space="preserve"> настоящего Административного регламента;</w:t>
      </w:r>
    </w:p>
    <w:p w:rsidR="0090715B" w:rsidRPr="00B768AE" w:rsidRDefault="0090715B" w:rsidP="00D27714">
      <w:pPr>
        <w:tabs>
          <w:tab w:val="left" w:pos="851"/>
        </w:tabs>
        <w:ind w:firstLine="709"/>
        <w:jc w:val="both"/>
        <w:rPr>
          <w:bCs/>
          <w:sz w:val="28"/>
          <w:szCs w:val="28"/>
        </w:rPr>
      </w:pPr>
      <w:r w:rsidRPr="00B768AE">
        <w:rPr>
          <w:bCs/>
          <w:sz w:val="28"/>
          <w:szCs w:val="28"/>
        </w:rPr>
        <w:t xml:space="preserve">2) </w:t>
      </w:r>
      <w:r w:rsidR="006C3CFB" w:rsidRPr="00B768AE">
        <w:rPr>
          <w:bCs/>
          <w:sz w:val="28"/>
          <w:szCs w:val="28"/>
        </w:rPr>
        <w:t>предоставление</w:t>
      </w:r>
      <w:r w:rsidRPr="00B768AE">
        <w:rPr>
          <w:bCs/>
          <w:sz w:val="28"/>
          <w:szCs w:val="28"/>
        </w:rPr>
        <w:t xml:space="preserve"> неполного пакета документов, указанн</w:t>
      </w:r>
      <w:r w:rsidR="00B26B01" w:rsidRPr="00B768AE">
        <w:rPr>
          <w:bCs/>
          <w:sz w:val="28"/>
          <w:szCs w:val="28"/>
        </w:rPr>
        <w:t>ого</w:t>
      </w:r>
      <w:r w:rsidRPr="00B768AE">
        <w:rPr>
          <w:bCs/>
          <w:sz w:val="28"/>
          <w:szCs w:val="28"/>
        </w:rPr>
        <w:t xml:space="preserve"> в част</w:t>
      </w:r>
      <w:r w:rsidR="00B26B01" w:rsidRPr="00B768AE">
        <w:rPr>
          <w:bCs/>
          <w:sz w:val="28"/>
          <w:szCs w:val="28"/>
        </w:rPr>
        <w:t>и</w:t>
      </w:r>
      <w:r w:rsidRPr="00B768AE">
        <w:rPr>
          <w:bCs/>
          <w:sz w:val="28"/>
          <w:szCs w:val="28"/>
        </w:rPr>
        <w:t xml:space="preserve"> </w:t>
      </w:r>
      <w:r w:rsidR="00785CAC" w:rsidRPr="00B768AE">
        <w:rPr>
          <w:bCs/>
          <w:sz w:val="28"/>
          <w:szCs w:val="28"/>
        </w:rPr>
        <w:t>2.20</w:t>
      </w:r>
      <w:r w:rsidRPr="00B768AE">
        <w:rPr>
          <w:bCs/>
          <w:sz w:val="28"/>
          <w:szCs w:val="28"/>
        </w:rPr>
        <w:t xml:space="preserve"> настоящего Административного регламента.</w:t>
      </w:r>
    </w:p>
    <w:p w:rsidR="0090715B" w:rsidRPr="00B768AE" w:rsidRDefault="0090715B" w:rsidP="00D27714">
      <w:pPr>
        <w:tabs>
          <w:tab w:val="left" w:pos="851"/>
        </w:tabs>
        <w:ind w:firstLine="709"/>
        <w:jc w:val="both"/>
        <w:rPr>
          <w:bCs/>
          <w:sz w:val="28"/>
          <w:szCs w:val="28"/>
        </w:rPr>
      </w:pPr>
    </w:p>
    <w:p w:rsidR="00586409" w:rsidRPr="00B768AE" w:rsidRDefault="00586409" w:rsidP="00D27714">
      <w:pPr>
        <w:tabs>
          <w:tab w:val="left" w:pos="851"/>
        </w:tabs>
        <w:ind w:firstLine="709"/>
        <w:jc w:val="both"/>
        <w:rPr>
          <w:bCs/>
          <w:sz w:val="28"/>
          <w:szCs w:val="28"/>
        </w:rPr>
      </w:pPr>
    </w:p>
    <w:p w:rsidR="00586409" w:rsidRPr="00B768AE" w:rsidRDefault="0090715B" w:rsidP="00AA6952">
      <w:pPr>
        <w:tabs>
          <w:tab w:val="left" w:pos="851"/>
        </w:tabs>
        <w:jc w:val="center"/>
        <w:rPr>
          <w:bCs/>
          <w:sz w:val="28"/>
          <w:szCs w:val="28"/>
        </w:rPr>
      </w:pPr>
      <w:r w:rsidRPr="00B768AE">
        <w:rPr>
          <w:bCs/>
          <w:sz w:val="28"/>
          <w:szCs w:val="28"/>
        </w:rPr>
        <w:t xml:space="preserve">Исчерпывающий перечень оснований для приостановления </w:t>
      </w:r>
    </w:p>
    <w:p w:rsidR="0090715B" w:rsidRPr="00B768AE" w:rsidRDefault="00C61602" w:rsidP="00AA6952">
      <w:pPr>
        <w:tabs>
          <w:tab w:val="left" w:pos="851"/>
        </w:tabs>
        <w:jc w:val="center"/>
        <w:rPr>
          <w:bCs/>
          <w:sz w:val="28"/>
          <w:szCs w:val="28"/>
        </w:rPr>
      </w:pPr>
      <w:r w:rsidRPr="00B768AE">
        <w:rPr>
          <w:bCs/>
          <w:sz w:val="28"/>
          <w:szCs w:val="28"/>
        </w:rPr>
        <w:lastRenderedPageBreak/>
        <w:t>и</w:t>
      </w:r>
      <w:r w:rsidR="0090715B" w:rsidRPr="00B768AE">
        <w:rPr>
          <w:bCs/>
          <w:sz w:val="28"/>
          <w:szCs w:val="28"/>
        </w:rPr>
        <w:t>ли</w:t>
      </w:r>
      <w:r w:rsidR="00586409" w:rsidRPr="00B768AE">
        <w:rPr>
          <w:bCs/>
          <w:sz w:val="28"/>
          <w:szCs w:val="28"/>
        </w:rPr>
        <w:t xml:space="preserve"> </w:t>
      </w:r>
      <w:r w:rsidR="0090715B" w:rsidRPr="00B768AE">
        <w:rPr>
          <w:bCs/>
          <w:sz w:val="28"/>
          <w:szCs w:val="28"/>
        </w:rPr>
        <w:t>отказа в предоставлении государственной услуги</w:t>
      </w:r>
    </w:p>
    <w:p w:rsidR="0090715B" w:rsidRPr="00B768AE" w:rsidRDefault="0090715B" w:rsidP="00D27714">
      <w:pPr>
        <w:tabs>
          <w:tab w:val="left" w:pos="851"/>
        </w:tabs>
        <w:ind w:firstLine="709"/>
        <w:jc w:val="center"/>
        <w:rPr>
          <w:bCs/>
          <w:sz w:val="28"/>
          <w:szCs w:val="28"/>
        </w:rPr>
      </w:pPr>
    </w:p>
    <w:p w:rsidR="00142BD2" w:rsidRPr="00B768AE" w:rsidRDefault="00785CAC" w:rsidP="00D27714">
      <w:pPr>
        <w:tabs>
          <w:tab w:val="left" w:pos="851"/>
        </w:tabs>
        <w:ind w:firstLine="709"/>
        <w:jc w:val="both"/>
        <w:rPr>
          <w:bCs/>
          <w:sz w:val="28"/>
          <w:szCs w:val="28"/>
        </w:rPr>
      </w:pPr>
      <w:r w:rsidRPr="00B768AE">
        <w:rPr>
          <w:bCs/>
          <w:sz w:val="28"/>
          <w:szCs w:val="28"/>
        </w:rPr>
        <w:t>2.40</w:t>
      </w:r>
      <w:r w:rsidR="00142BD2" w:rsidRPr="00B768AE">
        <w:rPr>
          <w:bCs/>
          <w:sz w:val="28"/>
          <w:szCs w:val="28"/>
        </w:rPr>
        <w:t>. Основания для приостановления государственной услуги отсутствуют.</w:t>
      </w:r>
    </w:p>
    <w:p w:rsidR="0090715B" w:rsidRPr="00B768AE" w:rsidRDefault="00785CAC" w:rsidP="00D27714">
      <w:pPr>
        <w:tabs>
          <w:tab w:val="left" w:pos="851"/>
        </w:tabs>
        <w:ind w:firstLine="709"/>
        <w:jc w:val="both"/>
        <w:rPr>
          <w:bCs/>
          <w:sz w:val="28"/>
          <w:szCs w:val="28"/>
        </w:rPr>
      </w:pPr>
      <w:r w:rsidRPr="00B768AE">
        <w:rPr>
          <w:bCs/>
          <w:sz w:val="28"/>
          <w:szCs w:val="28"/>
        </w:rPr>
        <w:t>2.41</w:t>
      </w:r>
      <w:r w:rsidR="0090715B" w:rsidRPr="00B768AE">
        <w:rPr>
          <w:bCs/>
          <w:sz w:val="28"/>
          <w:szCs w:val="28"/>
        </w:rPr>
        <w:t>. Основаниями для отказа в предоставлении государственной услуги являются:</w:t>
      </w:r>
    </w:p>
    <w:p w:rsidR="0090715B" w:rsidRPr="00B768AE" w:rsidRDefault="0090715B" w:rsidP="00D27714">
      <w:pPr>
        <w:tabs>
          <w:tab w:val="left" w:pos="851"/>
        </w:tabs>
        <w:ind w:firstLine="709"/>
        <w:jc w:val="both"/>
        <w:rPr>
          <w:bCs/>
          <w:sz w:val="28"/>
          <w:szCs w:val="28"/>
        </w:rPr>
      </w:pPr>
      <w:r w:rsidRPr="00B768AE">
        <w:rPr>
          <w:bCs/>
          <w:sz w:val="28"/>
          <w:szCs w:val="28"/>
        </w:rPr>
        <w:t xml:space="preserve">1) обращение с заявлением лиц, не относящихся к категориям заявителей, указанным в </w:t>
      </w:r>
      <w:r w:rsidR="000C63EC" w:rsidRPr="00B768AE">
        <w:rPr>
          <w:bCs/>
          <w:sz w:val="28"/>
          <w:szCs w:val="28"/>
        </w:rPr>
        <w:t>части</w:t>
      </w:r>
      <w:r w:rsidRPr="00B768AE">
        <w:rPr>
          <w:bCs/>
          <w:sz w:val="28"/>
          <w:szCs w:val="28"/>
        </w:rPr>
        <w:t xml:space="preserve"> </w:t>
      </w:r>
      <w:r w:rsidR="00785CAC" w:rsidRPr="00B768AE">
        <w:rPr>
          <w:bCs/>
          <w:sz w:val="28"/>
          <w:szCs w:val="28"/>
        </w:rPr>
        <w:t>1.</w:t>
      </w:r>
      <w:r w:rsidR="00476453" w:rsidRPr="00B768AE">
        <w:rPr>
          <w:bCs/>
          <w:sz w:val="28"/>
          <w:szCs w:val="28"/>
        </w:rPr>
        <w:t>5</w:t>
      </w:r>
      <w:r w:rsidRPr="00B768AE">
        <w:rPr>
          <w:bCs/>
          <w:sz w:val="28"/>
          <w:szCs w:val="28"/>
        </w:rPr>
        <w:t xml:space="preserve"> настоящего Административного регламента;</w:t>
      </w:r>
    </w:p>
    <w:p w:rsidR="00A06E78" w:rsidRPr="00B768AE" w:rsidRDefault="00A06E78" w:rsidP="00D27714">
      <w:pPr>
        <w:tabs>
          <w:tab w:val="left" w:pos="851"/>
        </w:tabs>
        <w:ind w:firstLine="709"/>
        <w:jc w:val="both"/>
        <w:rPr>
          <w:bCs/>
          <w:sz w:val="28"/>
          <w:szCs w:val="28"/>
        </w:rPr>
      </w:pPr>
      <w:r w:rsidRPr="00B768AE">
        <w:rPr>
          <w:bCs/>
          <w:sz w:val="28"/>
          <w:szCs w:val="28"/>
        </w:rPr>
        <w:t>2) заявитель (члены семьи заявителя) не соответствует (не соответств</w:t>
      </w:r>
      <w:r w:rsidR="00A17D76" w:rsidRPr="00B768AE">
        <w:rPr>
          <w:bCs/>
          <w:sz w:val="28"/>
          <w:szCs w:val="28"/>
        </w:rPr>
        <w:t>уют) условиям, указанным в части</w:t>
      </w:r>
      <w:r w:rsidRPr="00B768AE">
        <w:rPr>
          <w:bCs/>
          <w:sz w:val="28"/>
          <w:szCs w:val="28"/>
        </w:rPr>
        <w:t xml:space="preserve"> 2.</w:t>
      </w:r>
      <w:r w:rsidR="00A17D76" w:rsidRPr="00B768AE">
        <w:rPr>
          <w:bCs/>
          <w:sz w:val="28"/>
          <w:szCs w:val="28"/>
        </w:rPr>
        <w:t>14</w:t>
      </w:r>
      <w:r w:rsidRPr="00B768AE">
        <w:rPr>
          <w:bCs/>
          <w:sz w:val="28"/>
          <w:szCs w:val="28"/>
        </w:rPr>
        <w:t xml:space="preserve"> Порядка</w:t>
      </w:r>
      <w:r w:rsidR="007A2E84" w:rsidRPr="00B768AE">
        <w:rPr>
          <w:bCs/>
          <w:sz w:val="28"/>
          <w:szCs w:val="28"/>
        </w:rPr>
        <w:t>, утвержденного Постановлением Правительства Камчатского края № 118-П;</w:t>
      </w:r>
    </w:p>
    <w:p w:rsidR="009E763B" w:rsidRPr="00B768AE" w:rsidRDefault="00A17D76" w:rsidP="00D27714">
      <w:pPr>
        <w:tabs>
          <w:tab w:val="left" w:pos="851"/>
        </w:tabs>
        <w:ind w:firstLine="709"/>
        <w:jc w:val="both"/>
        <w:rPr>
          <w:bCs/>
          <w:sz w:val="28"/>
          <w:szCs w:val="28"/>
        </w:rPr>
      </w:pPr>
      <w:r w:rsidRPr="00B768AE">
        <w:rPr>
          <w:bCs/>
          <w:sz w:val="28"/>
          <w:szCs w:val="28"/>
        </w:rPr>
        <w:t>3</w:t>
      </w:r>
      <w:r w:rsidR="009E763B" w:rsidRPr="00B768AE">
        <w:rPr>
          <w:bCs/>
          <w:sz w:val="28"/>
          <w:szCs w:val="28"/>
        </w:rPr>
        <w:t>) заявителем представлены неполные и (или) недостоверные сведения о составе семьи, доходах и принадлежащем ему (членам его семьи) имуществе на праве собственности;</w:t>
      </w:r>
    </w:p>
    <w:p w:rsidR="009E763B" w:rsidRPr="00B768AE" w:rsidRDefault="00A17D76" w:rsidP="00D27714">
      <w:pPr>
        <w:tabs>
          <w:tab w:val="left" w:pos="851"/>
        </w:tabs>
        <w:ind w:firstLine="709"/>
        <w:jc w:val="both"/>
        <w:rPr>
          <w:bCs/>
          <w:sz w:val="28"/>
          <w:szCs w:val="28"/>
        </w:rPr>
      </w:pPr>
      <w:r w:rsidRPr="00B768AE">
        <w:rPr>
          <w:bCs/>
          <w:sz w:val="28"/>
          <w:szCs w:val="28"/>
        </w:rPr>
        <w:t>4</w:t>
      </w:r>
      <w:r w:rsidR="009E763B" w:rsidRPr="00B768AE">
        <w:rPr>
          <w:bCs/>
          <w:sz w:val="28"/>
          <w:szCs w:val="28"/>
        </w:rPr>
        <w:t>) заявителю (членам семьи заявителя) ранее была назначена государственная социальная помощь на основании социального контракта в соответствии с Порядком</w:t>
      </w:r>
      <w:r w:rsidR="00E37AC7" w:rsidRPr="00B768AE">
        <w:rPr>
          <w:bCs/>
          <w:sz w:val="28"/>
          <w:szCs w:val="28"/>
        </w:rPr>
        <w:t>, утвержденным</w:t>
      </w:r>
      <w:r w:rsidR="00E37AC7" w:rsidRPr="00B768AE">
        <w:t xml:space="preserve"> </w:t>
      </w:r>
      <w:r w:rsidR="00E37AC7" w:rsidRPr="00B768AE">
        <w:rPr>
          <w:bCs/>
          <w:sz w:val="28"/>
          <w:szCs w:val="28"/>
        </w:rPr>
        <w:t>Постановлением Правительства Камчатского края № 118-П</w:t>
      </w:r>
      <w:r w:rsidR="009E763B" w:rsidRPr="00B768AE">
        <w:rPr>
          <w:bCs/>
          <w:sz w:val="28"/>
          <w:szCs w:val="28"/>
        </w:rPr>
        <w:t>, и срок действия социального контракта не истек;</w:t>
      </w:r>
    </w:p>
    <w:p w:rsidR="009E763B" w:rsidRPr="00B768AE" w:rsidRDefault="00A17D76" w:rsidP="00D27714">
      <w:pPr>
        <w:tabs>
          <w:tab w:val="left" w:pos="851"/>
        </w:tabs>
        <w:ind w:firstLine="709"/>
        <w:jc w:val="both"/>
        <w:rPr>
          <w:bCs/>
          <w:sz w:val="28"/>
          <w:szCs w:val="28"/>
        </w:rPr>
      </w:pPr>
      <w:r w:rsidRPr="00B768AE">
        <w:rPr>
          <w:bCs/>
          <w:sz w:val="28"/>
          <w:szCs w:val="28"/>
        </w:rPr>
        <w:t>5</w:t>
      </w:r>
      <w:r w:rsidR="009E763B" w:rsidRPr="00B768AE">
        <w:rPr>
          <w:bCs/>
          <w:sz w:val="28"/>
          <w:szCs w:val="28"/>
        </w:rPr>
        <w:t>) отсутствие обстоятельств, указанных в части 2.15 Порядка,</w:t>
      </w:r>
      <w:r w:rsidR="00E37AC7" w:rsidRPr="00B768AE">
        <w:t xml:space="preserve"> </w:t>
      </w:r>
      <w:r w:rsidR="00E37AC7" w:rsidRPr="00B768AE">
        <w:rPr>
          <w:bCs/>
          <w:sz w:val="28"/>
          <w:szCs w:val="28"/>
        </w:rPr>
        <w:t>утвержденного Постановлением Правительства Камчатского края № 118-П,</w:t>
      </w:r>
      <w:r w:rsidR="009E763B" w:rsidRPr="00B768AE">
        <w:rPr>
          <w:bCs/>
          <w:sz w:val="28"/>
          <w:szCs w:val="28"/>
        </w:rPr>
        <w:t xml:space="preserve"> при оказании государственной социальной помощи на основании социального контракта по мероприятию, </w:t>
      </w:r>
      <w:r w:rsidR="005F1B04" w:rsidRPr="00B768AE">
        <w:rPr>
          <w:bCs/>
          <w:sz w:val="28"/>
          <w:szCs w:val="28"/>
        </w:rPr>
        <w:t>указанному в пункте 4 части 1.2 настоящего Административного регламента</w:t>
      </w:r>
      <w:r w:rsidR="009E763B" w:rsidRPr="00B768AE">
        <w:rPr>
          <w:bCs/>
          <w:sz w:val="28"/>
          <w:szCs w:val="28"/>
        </w:rPr>
        <w:t>;</w:t>
      </w:r>
    </w:p>
    <w:p w:rsidR="009E763B" w:rsidRPr="00B768AE" w:rsidRDefault="00A17D76" w:rsidP="00D27714">
      <w:pPr>
        <w:tabs>
          <w:tab w:val="left" w:pos="851"/>
        </w:tabs>
        <w:ind w:firstLine="709"/>
        <w:jc w:val="both"/>
        <w:rPr>
          <w:bCs/>
          <w:sz w:val="28"/>
          <w:szCs w:val="28"/>
        </w:rPr>
      </w:pPr>
      <w:r w:rsidRPr="00B768AE">
        <w:rPr>
          <w:bCs/>
          <w:sz w:val="28"/>
          <w:szCs w:val="28"/>
        </w:rPr>
        <w:t>6</w:t>
      </w:r>
      <w:r w:rsidR="009E763B" w:rsidRPr="00B768AE">
        <w:rPr>
          <w:bCs/>
          <w:sz w:val="28"/>
          <w:szCs w:val="28"/>
        </w:rPr>
        <w:t>) повторное обращение заявителя за назначением государственной социальной помощи на основании социального контракта на реализацию мероприятия</w:t>
      </w:r>
      <w:r w:rsidR="00D0320F" w:rsidRPr="00B768AE">
        <w:rPr>
          <w:bCs/>
          <w:sz w:val="28"/>
          <w:szCs w:val="28"/>
        </w:rPr>
        <w:t xml:space="preserve"> по поиску работы</w:t>
      </w:r>
      <w:r w:rsidR="009E763B" w:rsidRPr="00B768AE">
        <w:rPr>
          <w:bCs/>
          <w:sz w:val="28"/>
          <w:szCs w:val="28"/>
        </w:rPr>
        <w:t xml:space="preserve"> в течение года с момента заключения социального контракта;</w:t>
      </w:r>
    </w:p>
    <w:p w:rsidR="009E763B" w:rsidRPr="00B768AE" w:rsidRDefault="00A17D76" w:rsidP="00E37AC7">
      <w:pPr>
        <w:tabs>
          <w:tab w:val="left" w:pos="851"/>
        </w:tabs>
        <w:ind w:firstLine="709"/>
        <w:jc w:val="both"/>
        <w:rPr>
          <w:bCs/>
          <w:sz w:val="28"/>
          <w:szCs w:val="28"/>
        </w:rPr>
      </w:pPr>
      <w:r w:rsidRPr="00B768AE">
        <w:rPr>
          <w:bCs/>
          <w:sz w:val="28"/>
          <w:szCs w:val="28"/>
        </w:rPr>
        <w:t>7</w:t>
      </w:r>
      <w:r w:rsidR="009E763B" w:rsidRPr="00B768AE">
        <w:rPr>
          <w:bCs/>
          <w:sz w:val="28"/>
          <w:szCs w:val="28"/>
        </w:rPr>
        <w:t>) наличие регистрации (постановки на учет) в установленном законодательством Российской Федерации порядке в качестве индивидуального предпринимателя или налогоплательщика налога на профессиональный доход на дату подачи заявления (в случае обращения заявителя за назначением государственной социальной помощи на реализацию мероприятий</w:t>
      </w:r>
      <w:r w:rsidR="00E37AC7" w:rsidRPr="00B768AE">
        <w:rPr>
          <w:sz w:val="28"/>
          <w:szCs w:val="28"/>
        </w:rPr>
        <w:t xml:space="preserve"> по </w:t>
      </w:r>
      <w:r w:rsidR="00E37AC7" w:rsidRPr="00B768AE">
        <w:rPr>
          <w:bCs/>
          <w:sz w:val="28"/>
          <w:szCs w:val="28"/>
        </w:rPr>
        <w:t>осуществлению индивидуальной предпринимательской деятельности, ведению личного подсобного хозяйства);</w:t>
      </w:r>
    </w:p>
    <w:p w:rsidR="00446331" w:rsidRPr="00B768AE" w:rsidRDefault="00446331" w:rsidP="00446331">
      <w:pPr>
        <w:tabs>
          <w:tab w:val="left" w:pos="851"/>
        </w:tabs>
        <w:ind w:firstLine="709"/>
        <w:jc w:val="both"/>
      </w:pPr>
      <w:r w:rsidRPr="00B768AE">
        <w:rPr>
          <w:bCs/>
          <w:sz w:val="28"/>
          <w:szCs w:val="28"/>
        </w:rPr>
        <w:t xml:space="preserve">8) получение заявителем </w:t>
      </w:r>
      <w:r w:rsidR="00E42650" w:rsidRPr="00B768AE">
        <w:rPr>
          <w:bCs/>
          <w:sz w:val="28"/>
          <w:szCs w:val="28"/>
        </w:rPr>
        <w:t xml:space="preserve">(членом его семьи) </w:t>
      </w:r>
      <w:r w:rsidRPr="00B768AE">
        <w:rPr>
          <w:bCs/>
          <w:sz w:val="28"/>
          <w:szCs w:val="28"/>
        </w:rPr>
        <w:t xml:space="preserve">выплат на содействие </w:t>
      </w:r>
      <w:proofErr w:type="spellStart"/>
      <w:r w:rsidRPr="00B768AE">
        <w:rPr>
          <w:bCs/>
          <w:sz w:val="28"/>
          <w:szCs w:val="28"/>
        </w:rPr>
        <w:t>самозанятости</w:t>
      </w:r>
      <w:proofErr w:type="spellEnd"/>
      <w:r w:rsidRPr="00B768AE">
        <w:rPr>
          <w:bCs/>
          <w:sz w:val="28"/>
          <w:szCs w:val="28"/>
        </w:rPr>
        <w:t xml:space="preserve"> безработных граждан в течение года, предшествующего дате обращения за получением государственной социальной помощи на основании социального контракта;</w:t>
      </w:r>
    </w:p>
    <w:p w:rsidR="00C606E3" w:rsidRPr="00B768AE" w:rsidRDefault="00446331" w:rsidP="00C606E3">
      <w:pPr>
        <w:tabs>
          <w:tab w:val="left" w:pos="851"/>
        </w:tabs>
        <w:ind w:firstLine="709"/>
        <w:jc w:val="both"/>
        <w:rPr>
          <w:bCs/>
          <w:sz w:val="28"/>
          <w:szCs w:val="28"/>
        </w:rPr>
      </w:pPr>
      <w:r w:rsidRPr="00B768AE">
        <w:rPr>
          <w:bCs/>
          <w:sz w:val="28"/>
          <w:szCs w:val="28"/>
        </w:rPr>
        <w:t>9</w:t>
      </w:r>
      <w:r w:rsidR="009E763B" w:rsidRPr="00B768AE">
        <w:rPr>
          <w:bCs/>
          <w:sz w:val="28"/>
          <w:szCs w:val="28"/>
        </w:rPr>
        <w:t xml:space="preserve">) отсутствие права собственности или иного права на земельный участок, предоставленный для ведения личного подсобного хозяйства в соответствии с Федеральным законом от 07.07.2003 № 112-ФЗ </w:t>
      </w:r>
      <w:r w:rsidR="00051C31" w:rsidRPr="00B768AE">
        <w:rPr>
          <w:bCs/>
          <w:sz w:val="28"/>
          <w:szCs w:val="28"/>
        </w:rPr>
        <w:t>«</w:t>
      </w:r>
      <w:r w:rsidR="009E763B" w:rsidRPr="00B768AE">
        <w:rPr>
          <w:bCs/>
          <w:sz w:val="28"/>
          <w:szCs w:val="28"/>
        </w:rPr>
        <w:t>О личном подсобном хозяйстве</w:t>
      </w:r>
      <w:r w:rsidR="00051C31" w:rsidRPr="00B768AE">
        <w:rPr>
          <w:bCs/>
          <w:sz w:val="28"/>
          <w:szCs w:val="28"/>
        </w:rPr>
        <w:t>»</w:t>
      </w:r>
      <w:r w:rsidR="009E763B" w:rsidRPr="00B768AE">
        <w:rPr>
          <w:bCs/>
          <w:sz w:val="28"/>
          <w:szCs w:val="28"/>
        </w:rPr>
        <w:t xml:space="preserve"> (в случае обращения заявителя за назначением государственной социальной помощи на реализацию мероприятия</w:t>
      </w:r>
      <w:r w:rsidR="00E37AC7" w:rsidRPr="00B768AE">
        <w:rPr>
          <w:bCs/>
          <w:sz w:val="28"/>
          <w:szCs w:val="28"/>
        </w:rPr>
        <w:t xml:space="preserve"> по</w:t>
      </w:r>
      <w:r w:rsidR="00E37AC7" w:rsidRPr="00B768AE">
        <w:t xml:space="preserve"> </w:t>
      </w:r>
      <w:r w:rsidR="00E37AC7" w:rsidRPr="00B768AE">
        <w:rPr>
          <w:bCs/>
          <w:sz w:val="28"/>
          <w:szCs w:val="28"/>
        </w:rPr>
        <w:t>ведению личного подсобного хозяйства</w:t>
      </w:r>
      <w:r w:rsidR="00C606E3" w:rsidRPr="00B768AE">
        <w:rPr>
          <w:bCs/>
          <w:sz w:val="28"/>
          <w:szCs w:val="28"/>
        </w:rPr>
        <w:t>);</w:t>
      </w:r>
    </w:p>
    <w:p w:rsidR="009F574E" w:rsidRPr="00B768AE" w:rsidRDefault="00446331" w:rsidP="00C606E3">
      <w:pPr>
        <w:tabs>
          <w:tab w:val="left" w:pos="851"/>
        </w:tabs>
        <w:ind w:firstLine="709"/>
        <w:jc w:val="both"/>
        <w:rPr>
          <w:bCs/>
          <w:sz w:val="28"/>
          <w:szCs w:val="28"/>
        </w:rPr>
      </w:pPr>
      <w:r w:rsidRPr="00B768AE">
        <w:rPr>
          <w:bCs/>
          <w:sz w:val="28"/>
          <w:szCs w:val="28"/>
        </w:rPr>
        <w:t>10</w:t>
      </w:r>
      <w:r w:rsidR="00C606E3" w:rsidRPr="00B768AE">
        <w:rPr>
          <w:bCs/>
          <w:sz w:val="28"/>
          <w:szCs w:val="28"/>
        </w:rPr>
        <w:t>) наличие в собственности у гражданина</w:t>
      </w:r>
      <w:r w:rsidR="00FE1F3A" w:rsidRPr="00B768AE">
        <w:rPr>
          <w:bCs/>
          <w:sz w:val="28"/>
          <w:szCs w:val="28"/>
        </w:rPr>
        <w:t xml:space="preserve"> и</w:t>
      </w:r>
      <w:r w:rsidR="003240B0" w:rsidRPr="00B768AE">
        <w:rPr>
          <w:bCs/>
          <w:sz w:val="28"/>
          <w:szCs w:val="28"/>
        </w:rPr>
        <w:t>/или</w:t>
      </w:r>
      <w:r w:rsidR="00FE1F3A" w:rsidRPr="00B768AE">
        <w:rPr>
          <w:bCs/>
          <w:sz w:val="28"/>
          <w:szCs w:val="28"/>
        </w:rPr>
        <w:t xml:space="preserve"> членов его семьи</w:t>
      </w:r>
      <w:r w:rsidR="005F44D8" w:rsidRPr="00B768AE">
        <w:rPr>
          <w:bCs/>
          <w:sz w:val="28"/>
          <w:szCs w:val="28"/>
        </w:rPr>
        <w:t>:</w:t>
      </w:r>
      <w:r w:rsidR="00C606E3" w:rsidRPr="00B768AE">
        <w:rPr>
          <w:bCs/>
          <w:sz w:val="28"/>
          <w:szCs w:val="28"/>
        </w:rPr>
        <w:t xml:space="preserve"> </w:t>
      </w:r>
    </w:p>
    <w:p w:rsidR="005F44D8" w:rsidRPr="00B768AE" w:rsidRDefault="005F44D8" w:rsidP="005F44D8">
      <w:pPr>
        <w:ind w:firstLine="709"/>
        <w:jc w:val="both"/>
        <w:rPr>
          <w:sz w:val="28"/>
        </w:rPr>
      </w:pPr>
      <w:r w:rsidRPr="00B768AE">
        <w:rPr>
          <w:sz w:val="28"/>
        </w:rPr>
        <w:t xml:space="preserve">а) 2 и более зданий с назначением «жилое» и «жилое строение», помещений с назначением «жилое» и «жилое помещение», суммарная площадь которых больше 24 </w:t>
      </w:r>
      <w:r w:rsidRPr="00B768AE">
        <w:rPr>
          <w:sz w:val="28"/>
        </w:rPr>
        <w:lastRenderedPageBreak/>
        <w:t>кв. метров в расчете на одного человека (за исключением зданий с назначением «жилое» и «жилое строение», помещений с назначением «жилое» и «жилое помещение», предоставленных в рамках социальной поддержки многодетной семьи уполномоченным органом субъекта Российской Федерации или муниципального образования; доли в праве общей долевой собственности на жилое помещение, равной не более одной трети от общей площади жилого помещения; жилого помещения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5F44D8" w:rsidRPr="00B768AE" w:rsidRDefault="005F44D8" w:rsidP="005F44D8">
      <w:pPr>
        <w:ind w:firstLine="709"/>
        <w:jc w:val="both"/>
        <w:rPr>
          <w:sz w:val="28"/>
        </w:rPr>
      </w:pPr>
      <w:r w:rsidRPr="00B768AE">
        <w:rPr>
          <w:sz w:val="28"/>
        </w:rPr>
        <w:t xml:space="preserve">б) 2 и более зданий с назначением «жилой дом», суммарная площадь которых больше 40 кв. метров в расчете на одного человека (за исключением здания с назначением «жилой дом», предоставленного в рамках социальной поддержки многодетной семьи уполномоченным органом субъекта Российской Федерации или муниципального образования; доли в праве общей долевой собственности на жилое помещение, равной не более одной трети от общей площади жилого помещения; жилого помещения (части жилого дома),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 </w:t>
      </w:r>
    </w:p>
    <w:p w:rsidR="005F44D8" w:rsidRPr="00B768AE" w:rsidRDefault="005F44D8" w:rsidP="005F44D8">
      <w:pPr>
        <w:ind w:firstLine="709"/>
        <w:jc w:val="both"/>
        <w:rPr>
          <w:sz w:val="28"/>
        </w:rPr>
      </w:pPr>
      <w:r w:rsidRPr="00B768AE">
        <w:rPr>
          <w:sz w:val="28"/>
        </w:rPr>
        <w:t>в) 2 и более зданий с назначением «садовый дом»;</w:t>
      </w:r>
    </w:p>
    <w:p w:rsidR="005F44D8" w:rsidRPr="00B768AE" w:rsidRDefault="005F44D8" w:rsidP="005F44D8">
      <w:pPr>
        <w:ind w:firstLine="709"/>
        <w:jc w:val="both"/>
        <w:rPr>
          <w:sz w:val="28"/>
        </w:rPr>
      </w:pPr>
      <w:r w:rsidRPr="00B768AE">
        <w:rPr>
          <w:sz w:val="28"/>
        </w:rPr>
        <w:t>г) 2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CE4E98" w:rsidRPr="00B768AE" w:rsidRDefault="005F44D8" w:rsidP="005F44D8">
      <w:pPr>
        <w:ind w:firstLine="709"/>
        <w:jc w:val="both"/>
        <w:rPr>
          <w:sz w:val="28"/>
        </w:rPr>
      </w:pPr>
      <w:r w:rsidRPr="00B768AE">
        <w:rPr>
          <w:sz w:val="28"/>
        </w:rPr>
        <w:t xml:space="preserve">д) 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B768AE">
        <w:rPr>
          <w:sz w:val="28"/>
        </w:rPr>
        <w:t>машино</w:t>
      </w:r>
      <w:proofErr w:type="spellEnd"/>
      <w:r w:rsidRPr="00B768AE">
        <w:rPr>
          <w:sz w:val="28"/>
        </w:rPr>
        <w:t xml:space="preserve">-место) (3 и более таких объектов недвижимого имущества - для многодетных семей, семей, в составе которых есть инвалид, семей, которым выдано автотранспортное или </w:t>
      </w:r>
      <w:proofErr w:type="spellStart"/>
      <w:r w:rsidRPr="00B768AE">
        <w:rPr>
          <w:sz w:val="28"/>
        </w:rPr>
        <w:t>мототранспортное</w:t>
      </w:r>
      <w:proofErr w:type="spellEnd"/>
      <w:r w:rsidRPr="00B768AE">
        <w:rPr>
          <w:sz w:val="28"/>
        </w:rPr>
        <w:t xml:space="preserve"> средство в рамках социальной поддержки многодетной семьи уполномоченным органом субъекта Российской Федерации или муниципального образования); </w:t>
      </w:r>
    </w:p>
    <w:p w:rsidR="005F44D8" w:rsidRPr="00B768AE" w:rsidRDefault="00CE4E98" w:rsidP="005F44D8">
      <w:pPr>
        <w:ind w:firstLine="709"/>
        <w:jc w:val="both"/>
        <w:rPr>
          <w:sz w:val="28"/>
        </w:rPr>
      </w:pPr>
      <w:r w:rsidRPr="00B768AE">
        <w:rPr>
          <w:sz w:val="28"/>
        </w:rPr>
        <w:lastRenderedPageBreak/>
        <w:t xml:space="preserve">е) </w:t>
      </w:r>
      <w:r w:rsidR="005F44D8" w:rsidRPr="00B768AE">
        <w:rPr>
          <w:sz w:val="28"/>
        </w:rPr>
        <w:t>земельных участков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законом «Об обороте земель сельскохозяйственного назначения», земельных участков,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суммарная площадь которых превышает 0,25 гектара, а для территории сельских поселений или межселенных территорий - 1 гектар;</w:t>
      </w:r>
    </w:p>
    <w:p w:rsidR="00000B68" w:rsidRPr="00B768AE" w:rsidRDefault="00000B68" w:rsidP="00000B68">
      <w:pPr>
        <w:ind w:firstLine="709"/>
        <w:jc w:val="both"/>
        <w:rPr>
          <w:sz w:val="28"/>
        </w:rPr>
      </w:pPr>
      <w:r w:rsidRPr="00B768AE">
        <w:rPr>
          <w:sz w:val="28"/>
        </w:rPr>
        <w:t xml:space="preserve">11) наличие зарегистрированных на заявителя </w:t>
      </w:r>
      <w:r w:rsidR="00E10AAE" w:rsidRPr="00B768AE">
        <w:rPr>
          <w:sz w:val="28"/>
        </w:rPr>
        <w:t>и</w:t>
      </w:r>
      <w:r w:rsidR="003240B0" w:rsidRPr="00B768AE">
        <w:rPr>
          <w:sz w:val="28"/>
        </w:rPr>
        <w:t>/или</w:t>
      </w:r>
      <w:r w:rsidR="00E10AAE" w:rsidRPr="00B768AE">
        <w:rPr>
          <w:color w:val="FF0000"/>
          <w:sz w:val="28"/>
        </w:rPr>
        <w:t xml:space="preserve"> </w:t>
      </w:r>
      <w:r w:rsidRPr="00B768AE">
        <w:rPr>
          <w:sz w:val="28"/>
        </w:rPr>
        <w:t>членов его семьи:</w:t>
      </w:r>
    </w:p>
    <w:p w:rsidR="00000B68" w:rsidRPr="00B768AE" w:rsidRDefault="00000B68" w:rsidP="00000B68">
      <w:pPr>
        <w:ind w:firstLine="709"/>
        <w:jc w:val="both"/>
        <w:rPr>
          <w:sz w:val="28"/>
        </w:rPr>
      </w:pPr>
      <w:r w:rsidRPr="00B768AE">
        <w:rPr>
          <w:sz w:val="28"/>
        </w:rPr>
        <w:t>а) 2 и более автотранспортных средств (3 и более автотранспортных средств - для многодетных семей, семей, в составе которых есть инвалид, семей, которым автотранспортное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w:t>
      </w:r>
    </w:p>
    <w:p w:rsidR="00000B68" w:rsidRPr="00B768AE" w:rsidRDefault="00000B68" w:rsidP="00000B68">
      <w:pPr>
        <w:ind w:firstLine="709"/>
        <w:jc w:val="both"/>
        <w:rPr>
          <w:sz w:val="28"/>
          <w:szCs w:val="28"/>
        </w:rPr>
      </w:pPr>
      <w:r w:rsidRPr="00B768AE">
        <w:rPr>
          <w:sz w:val="28"/>
          <w:szCs w:val="28"/>
        </w:rPr>
        <w:t xml:space="preserve">б) 2 и более </w:t>
      </w:r>
      <w:proofErr w:type="spellStart"/>
      <w:r w:rsidRPr="00B768AE">
        <w:rPr>
          <w:sz w:val="28"/>
          <w:szCs w:val="28"/>
        </w:rPr>
        <w:t>мототранспортных</w:t>
      </w:r>
      <w:proofErr w:type="spellEnd"/>
      <w:r w:rsidRPr="00B768AE">
        <w:rPr>
          <w:sz w:val="28"/>
          <w:szCs w:val="28"/>
        </w:rPr>
        <w:t xml:space="preserve"> средств (3 и более </w:t>
      </w:r>
      <w:proofErr w:type="spellStart"/>
      <w:r w:rsidRPr="00B768AE">
        <w:rPr>
          <w:sz w:val="28"/>
          <w:szCs w:val="28"/>
        </w:rPr>
        <w:t>мототранспортных</w:t>
      </w:r>
      <w:proofErr w:type="spellEnd"/>
      <w:r w:rsidRPr="00B768AE">
        <w:rPr>
          <w:sz w:val="28"/>
          <w:szCs w:val="28"/>
        </w:rPr>
        <w:t xml:space="preserve"> средств - для многодетных семей, семей, в составе которых есть инвалид, семей, которым </w:t>
      </w:r>
      <w:proofErr w:type="spellStart"/>
      <w:r w:rsidRPr="00B768AE">
        <w:rPr>
          <w:sz w:val="28"/>
          <w:szCs w:val="28"/>
        </w:rPr>
        <w:t>мототранспортное</w:t>
      </w:r>
      <w:proofErr w:type="spellEnd"/>
      <w:r w:rsidRPr="00B768AE">
        <w:rPr>
          <w:sz w:val="28"/>
          <w:szCs w:val="28"/>
        </w:rPr>
        <w:t xml:space="preserve">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 </w:t>
      </w:r>
    </w:p>
    <w:p w:rsidR="00957664" w:rsidRPr="00B768AE" w:rsidRDefault="00000B68" w:rsidP="00957664">
      <w:pPr>
        <w:ind w:firstLine="709"/>
        <w:jc w:val="both"/>
        <w:rPr>
          <w:rFonts w:eastAsiaTheme="minorHAnsi"/>
          <w:sz w:val="28"/>
          <w:szCs w:val="28"/>
          <w:lang w:eastAsia="en-US"/>
        </w:rPr>
      </w:pPr>
      <w:r w:rsidRPr="00B768AE">
        <w:rPr>
          <w:sz w:val="28"/>
          <w:szCs w:val="28"/>
        </w:rPr>
        <w:t xml:space="preserve">в) </w:t>
      </w:r>
      <w:r w:rsidR="00957664" w:rsidRPr="00B768AE">
        <w:rPr>
          <w:rFonts w:eastAsiaTheme="minorHAnsi"/>
          <w:sz w:val="28"/>
          <w:szCs w:val="28"/>
          <w:lang w:eastAsia="en-US"/>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имеющего более 5 мест, полученного (приобретенного) семьей с 4 и более детьми;</w:t>
      </w:r>
    </w:p>
    <w:p w:rsidR="00000B68" w:rsidRPr="00B768AE" w:rsidRDefault="00000B68" w:rsidP="00000B68">
      <w:pPr>
        <w:ind w:firstLine="709"/>
        <w:jc w:val="both"/>
        <w:rPr>
          <w:sz w:val="28"/>
          <w:szCs w:val="28"/>
        </w:rPr>
      </w:pPr>
      <w:r w:rsidRPr="00B768AE">
        <w:rPr>
          <w:sz w:val="28"/>
          <w:szCs w:val="28"/>
        </w:rPr>
        <w:t>г) 2 и более маломерных судов, год выпуска которых не превышает 5 лет до года обращения за государственной социальной помощью на основании социального контракта (начиная с 1 января 2022 года);</w:t>
      </w:r>
    </w:p>
    <w:p w:rsidR="00000B68" w:rsidRPr="00B768AE" w:rsidRDefault="00000B68" w:rsidP="00000B68">
      <w:pPr>
        <w:ind w:firstLine="709"/>
        <w:jc w:val="both"/>
        <w:rPr>
          <w:sz w:val="28"/>
          <w:szCs w:val="28"/>
        </w:rPr>
      </w:pPr>
      <w:r w:rsidRPr="00B768AE">
        <w:rPr>
          <w:sz w:val="28"/>
          <w:szCs w:val="28"/>
        </w:rPr>
        <w:t>д) 2 и более самоходных машин и других видов техники, год выпуска которых не превышает 5 лет до года обращения за государственной социальной помощью на основании социального контракта (начиная с 1 января 2022 года);</w:t>
      </w:r>
    </w:p>
    <w:p w:rsidR="00BB1FAD" w:rsidRPr="00B768AE" w:rsidRDefault="00CA0AD2" w:rsidP="00000B68">
      <w:pPr>
        <w:tabs>
          <w:tab w:val="left" w:pos="851"/>
        </w:tabs>
        <w:ind w:firstLine="709"/>
        <w:jc w:val="both"/>
        <w:rPr>
          <w:bCs/>
          <w:sz w:val="28"/>
          <w:szCs w:val="28"/>
        </w:rPr>
      </w:pPr>
      <w:r w:rsidRPr="00B768AE">
        <w:rPr>
          <w:bCs/>
          <w:sz w:val="28"/>
          <w:szCs w:val="28"/>
        </w:rPr>
        <w:t>12</w:t>
      </w:r>
      <w:r w:rsidR="00000B68" w:rsidRPr="00B768AE">
        <w:rPr>
          <w:bCs/>
          <w:sz w:val="28"/>
          <w:szCs w:val="28"/>
        </w:rPr>
        <w:t xml:space="preserve">) невозможность реализации проекта программы социальной адаптации и нецелесообразность заключения социального контракта, </w:t>
      </w:r>
      <w:r w:rsidR="00BD1B7A" w:rsidRPr="00B768AE">
        <w:rPr>
          <w:bCs/>
          <w:sz w:val="28"/>
          <w:szCs w:val="28"/>
        </w:rPr>
        <w:t>определенная</w:t>
      </w:r>
      <w:r w:rsidR="00000B68" w:rsidRPr="00B768AE">
        <w:rPr>
          <w:bCs/>
          <w:sz w:val="28"/>
          <w:szCs w:val="28"/>
        </w:rPr>
        <w:t xml:space="preserve"> на основании рекомендаций </w:t>
      </w:r>
      <w:r w:rsidR="00BB1FAD" w:rsidRPr="00B768AE">
        <w:rPr>
          <w:bCs/>
          <w:sz w:val="28"/>
          <w:szCs w:val="28"/>
        </w:rPr>
        <w:t xml:space="preserve">межведомственной </w:t>
      </w:r>
      <w:r w:rsidR="00000B68" w:rsidRPr="00B768AE">
        <w:rPr>
          <w:bCs/>
          <w:sz w:val="28"/>
          <w:szCs w:val="28"/>
        </w:rPr>
        <w:t>Комиссии</w:t>
      </w:r>
      <w:r w:rsidR="00BB1FAD" w:rsidRPr="00B768AE">
        <w:rPr>
          <w:bCs/>
          <w:sz w:val="28"/>
          <w:szCs w:val="28"/>
        </w:rPr>
        <w:t>, образованной органом местного самоуправления</w:t>
      </w:r>
      <w:r w:rsidR="001432AC" w:rsidRPr="00B768AE">
        <w:rPr>
          <w:sz w:val="28"/>
          <w:szCs w:val="28"/>
        </w:rPr>
        <w:t xml:space="preserve"> для рассмотрения </w:t>
      </w:r>
      <w:r w:rsidR="00BD1B7A" w:rsidRPr="00B768AE">
        <w:rPr>
          <w:sz w:val="28"/>
          <w:szCs w:val="28"/>
        </w:rPr>
        <w:t>вопросов оказания</w:t>
      </w:r>
      <w:r w:rsidR="001432AC" w:rsidRPr="00B768AE">
        <w:rPr>
          <w:sz w:val="28"/>
          <w:szCs w:val="28"/>
        </w:rPr>
        <w:t xml:space="preserve"> государственной социальной помощи на основании социального контракта</w:t>
      </w:r>
      <w:r w:rsidR="00BB1FAD" w:rsidRPr="00B768AE">
        <w:rPr>
          <w:sz w:val="28"/>
          <w:szCs w:val="28"/>
        </w:rPr>
        <w:t xml:space="preserve"> из представителей органа местного самоуправления, органов социальной защиты населения, образования, </w:t>
      </w:r>
      <w:r w:rsidR="005F1B04" w:rsidRPr="00B768AE">
        <w:rPr>
          <w:sz w:val="28"/>
          <w:szCs w:val="28"/>
        </w:rPr>
        <w:t>здравоохранения, органов</w:t>
      </w:r>
      <w:r w:rsidR="00BB1FAD" w:rsidRPr="00B768AE">
        <w:rPr>
          <w:sz w:val="28"/>
          <w:szCs w:val="28"/>
        </w:rPr>
        <w:t xml:space="preserve"> государственной службы занятости населения, </w:t>
      </w:r>
      <w:r w:rsidR="00417A55" w:rsidRPr="00B768AE">
        <w:rPr>
          <w:sz w:val="28"/>
          <w:szCs w:val="28"/>
        </w:rPr>
        <w:t xml:space="preserve">органов и должностных лиц, уполномоченных в сферах регулирования малого и среднего предпринимательства, сельского хозяйства, </w:t>
      </w:r>
      <w:r w:rsidR="00BB1FAD" w:rsidRPr="00B768AE">
        <w:rPr>
          <w:sz w:val="28"/>
          <w:szCs w:val="28"/>
        </w:rPr>
        <w:t>общественных и иных заинтересованных органов и организаций</w:t>
      </w:r>
      <w:r w:rsidR="00150928" w:rsidRPr="00B768AE">
        <w:rPr>
          <w:sz w:val="28"/>
          <w:szCs w:val="28"/>
        </w:rPr>
        <w:t xml:space="preserve"> (далее – Комиссия); </w:t>
      </w:r>
    </w:p>
    <w:p w:rsidR="00C606E3" w:rsidRPr="00B768AE" w:rsidRDefault="00CA0AD2" w:rsidP="00C606E3">
      <w:pPr>
        <w:tabs>
          <w:tab w:val="left" w:pos="851"/>
        </w:tabs>
        <w:ind w:firstLine="709"/>
        <w:jc w:val="both"/>
        <w:rPr>
          <w:bCs/>
          <w:sz w:val="28"/>
          <w:szCs w:val="28"/>
        </w:rPr>
      </w:pPr>
      <w:r w:rsidRPr="00B768AE">
        <w:rPr>
          <w:bCs/>
          <w:sz w:val="28"/>
          <w:szCs w:val="28"/>
        </w:rPr>
        <w:lastRenderedPageBreak/>
        <w:t>13</w:t>
      </w:r>
      <w:r w:rsidR="00C606E3" w:rsidRPr="00B768AE">
        <w:rPr>
          <w:bCs/>
          <w:sz w:val="28"/>
          <w:szCs w:val="28"/>
        </w:rPr>
        <w:t xml:space="preserve">) превышение численности получателей </w:t>
      </w:r>
      <w:r w:rsidRPr="00B768AE">
        <w:rPr>
          <w:bCs/>
          <w:sz w:val="28"/>
          <w:szCs w:val="28"/>
        </w:rPr>
        <w:t>государственной социальной помощи на основании социального контракта</w:t>
      </w:r>
      <w:r w:rsidR="006E42E8" w:rsidRPr="00B768AE">
        <w:rPr>
          <w:bCs/>
          <w:sz w:val="28"/>
          <w:szCs w:val="28"/>
        </w:rPr>
        <w:t xml:space="preserve"> по мероприятиям, указанным в пункте 1.2 настоящего Административного регламента, над распределением численности</w:t>
      </w:r>
      <w:r w:rsidR="00C34013" w:rsidRPr="00B768AE">
        <w:rPr>
          <w:bCs/>
          <w:sz w:val="28"/>
          <w:szCs w:val="28"/>
        </w:rPr>
        <w:t xml:space="preserve"> получателей государственной социальной помощи на основании социального контракта</w:t>
      </w:r>
      <w:r w:rsidR="006E42E8" w:rsidRPr="00B768AE">
        <w:rPr>
          <w:bCs/>
          <w:sz w:val="28"/>
          <w:szCs w:val="28"/>
        </w:rPr>
        <w:t xml:space="preserve">, </w:t>
      </w:r>
      <w:r w:rsidR="005F1B04" w:rsidRPr="00B768AE">
        <w:rPr>
          <w:bCs/>
          <w:sz w:val="28"/>
          <w:szCs w:val="28"/>
        </w:rPr>
        <w:t>установленным</w:t>
      </w:r>
      <w:r w:rsidR="00C606E3" w:rsidRPr="00B768AE">
        <w:rPr>
          <w:bCs/>
          <w:sz w:val="28"/>
          <w:szCs w:val="28"/>
        </w:rPr>
        <w:t xml:space="preserve"> пунктом 28 Правил, утвержденных постановлением Правительства Российской Федерации от 31 декабря 2020 </w:t>
      </w:r>
      <w:r w:rsidR="006D68C0" w:rsidRPr="00B768AE">
        <w:rPr>
          <w:bCs/>
          <w:sz w:val="28"/>
          <w:szCs w:val="28"/>
        </w:rPr>
        <w:t>№</w:t>
      </w:r>
      <w:r w:rsidR="00C606E3" w:rsidRPr="00B768AE">
        <w:rPr>
          <w:bCs/>
          <w:sz w:val="28"/>
          <w:szCs w:val="28"/>
        </w:rPr>
        <w:t xml:space="preserve"> 2394 «О внесении изменений в Приложение № 8(6) к государственной программе Российской Федерации </w:t>
      </w:r>
      <w:r w:rsidR="006D68C0" w:rsidRPr="00B768AE">
        <w:rPr>
          <w:bCs/>
          <w:sz w:val="28"/>
          <w:szCs w:val="28"/>
        </w:rPr>
        <w:t>«</w:t>
      </w:r>
      <w:r w:rsidR="00C606E3" w:rsidRPr="00B768AE">
        <w:rPr>
          <w:bCs/>
          <w:sz w:val="28"/>
          <w:szCs w:val="28"/>
        </w:rPr>
        <w:t>Социальная поддержка граждан»</w:t>
      </w:r>
      <w:r w:rsidR="00C34013" w:rsidRPr="00B768AE">
        <w:rPr>
          <w:bCs/>
          <w:sz w:val="28"/>
          <w:szCs w:val="28"/>
        </w:rPr>
        <w:t>.</w:t>
      </w:r>
    </w:p>
    <w:p w:rsidR="007F5795" w:rsidRPr="00B768AE" w:rsidRDefault="00C606E3" w:rsidP="00C606E3">
      <w:pPr>
        <w:tabs>
          <w:tab w:val="left" w:pos="851"/>
        </w:tabs>
        <w:ind w:firstLine="709"/>
        <w:jc w:val="both"/>
        <w:rPr>
          <w:bCs/>
          <w:sz w:val="28"/>
          <w:szCs w:val="28"/>
        </w:rPr>
      </w:pPr>
      <w:r w:rsidRPr="00B768AE">
        <w:rPr>
          <w:bCs/>
          <w:sz w:val="28"/>
          <w:szCs w:val="28"/>
        </w:rPr>
        <w:t>Гражданин, которому было отказано в предоставлении государственной услуги</w:t>
      </w:r>
      <w:r w:rsidR="00C34013" w:rsidRPr="00B768AE">
        <w:rPr>
          <w:bCs/>
          <w:sz w:val="28"/>
          <w:szCs w:val="28"/>
        </w:rPr>
        <w:t xml:space="preserve"> по причине, указанной в пункте 13</w:t>
      </w:r>
      <w:r w:rsidRPr="00B768AE">
        <w:rPr>
          <w:bCs/>
          <w:sz w:val="28"/>
          <w:szCs w:val="28"/>
        </w:rPr>
        <w:t xml:space="preserve"> настояще</w:t>
      </w:r>
      <w:r w:rsidR="00785CAC" w:rsidRPr="00B768AE">
        <w:rPr>
          <w:bCs/>
          <w:sz w:val="28"/>
          <w:szCs w:val="28"/>
        </w:rPr>
        <w:t>й</w:t>
      </w:r>
      <w:r w:rsidRPr="00B768AE">
        <w:rPr>
          <w:bCs/>
          <w:sz w:val="28"/>
          <w:szCs w:val="28"/>
        </w:rPr>
        <w:t xml:space="preserve"> </w:t>
      </w:r>
      <w:r w:rsidR="00785CAC" w:rsidRPr="00B768AE">
        <w:rPr>
          <w:bCs/>
          <w:sz w:val="28"/>
          <w:szCs w:val="28"/>
        </w:rPr>
        <w:t>части</w:t>
      </w:r>
      <w:r w:rsidRPr="00B768AE">
        <w:rPr>
          <w:bCs/>
          <w:sz w:val="28"/>
          <w:szCs w:val="28"/>
        </w:rPr>
        <w:t>, имеет первоочередное право на обращение за предоставлением государственной услуги при корректировке численности получателей государственной социальной помощи на основании социального контракта по мероприятиям.</w:t>
      </w:r>
    </w:p>
    <w:p w:rsidR="002A0356" w:rsidRPr="00B768AE" w:rsidRDefault="002A0356" w:rsidP="00D27714">
      <w:pPr>
        <w:tabs>
          <w:tab w:val="left" w:pos="851"/>
        </w:tabs>
        <w:ind w:firstLine="709"/>
        <w:jc w:val="both"/>
        <w:rPr>
          <w:bCs/>
          <w:sz w:val="28"/>
          <w:szCs w:val="28"/>
        </w:rPr>
      </w:pPr>
    </w:p>
    <w:p w:rsidR="0028148E" w:rsidRPr="00B768AE" w:rsidRDefault="0028148E" w:rsidP="00D27714">
      <w:pPr>
        <w:tabs>
          <w:tab w:val="left" w:pos="851"/>
        </w:tabs>
        <w:ind w:firstLine="709"/>
        <w:jc w:val="both"/>
        <w:rPr>
          <w:bCs/>
          <w:sz w:val="28"/>
          <w:szCs w:val="28"/>
        </w:rPr>
      </w:pPr>
    </w:p>
    <w:p w:rsidR="00AA6952" w:rsidRPr="00B768AE" w:rsidRDefault="00D30FD5" w:rsidP="00D30FD5">
      <w:pPr>
        <w:tabs>
          <w:tab w:val="left" w:pos="0"/>
        </w:tabs>
        <w:jc w:val="center"/>
        <w:rPr>
          <w:bCs/>
          <w:sz w:val="28"/>
          <w:szCs w:val="28"/>
        </w:rPr>
      </w:pPr>
      <w:r w:rsidRPr="00B768AE">
        <w:rPr>
          <w:bCs/>
          <w:sz w:val="28"/>
          <w:szCs w:val="28"/>
        </w:rPr>
        <w:t xml:space="preserve">Перечень услуг, которые являются необходимыми и обязательными </w:t>
      </w:r>
    </w:p>
    <w:p w:rsidR="00AA6952" w:rsidRPr="00B768AE" w:rsidRDefault="00D30FD5" w:rsidP="00D30FD5">
      <w:pPr>
        <w:tabs>
          <w:tab w:val="left" w:pos="0"/>
        </w:tabs>
        <w:jc w:val="center"/>
        <w:rPr>
          <w:bCs/>
          <w:sz w:val="28"/>
          <w:szCs w:val="28"/>
        </w:rPr>
      </w:pPr>
      <w:r w:rsidRPr="00B768AE">
        <w:rPr>
          <w:bCs/>
          <w:sz w:val="28"/>
          <w:szCs w:val="28"/>
        </w:rPr>
        <w:t xml:space="preserve">для предоставления государственной услуги, в том числе сведения о документе (документах), выдаваемом (выдаваемых) организациями, участвующими </w:t>
      </w:r>
    </w:p>
    <w:p w:rsidR="0090715B" w:rsidRPr="00B768AE" w:rsidRDefault="00D30FD5" w:rsidP="00D30FD5">
      <w:pPr>
        <w:tabs>
          <w:tab w:val="left" w:pos="0"/>
        </w:tabs>
        <w:jc w:val="center"/>
        <w:rPr>
          <w:bCs/>
          <w:sz w:val="28"/>
          <w:szCs w:val="28"/>
        </w:rPr>
      </w:pPr>
      <w:r w:rsidRPr="00B768AE">
        <w:rPr>
          <w:bCs/>
          <w:sz w:val="28"/>
          <w:szCs w:val="28"/>
        </w:rPr>
        <w:t>в предоставлении 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326402" w:rsidP="00D27714">
      <w:pPr>
        <w:tabs>
          <w:tab w:val="left" w:pos="851"/>
        </w:tabs>
        <w:ind w:firstLine="709"/>
        <w:jc w:val="both"/>
        <w:rPr>
          <w:bCs/>
          <w:sz w:val="28"/>
          <w:szCs w:val="28"/>
        </w:rPr>
      </w:pPr>
      <w:r w:rsidRPr="00B768AE">
        <w:rPr>
          <w:bCs/>
          <w:sz w:val="28"/>
          <w:szCs w:val="28"/>
        </w:rPr>
        <w:t>2.42</w:t>
      </w:r>
      <w:r w:rsidR="0090715B" w:rsidRPr="00B768AE">
        <w:rPr>
          <w:bCs/>
          <w:sz w:val="28"/>
          <w:szCs w:val="28"/>
        </w:rPr>
        <w:t>. Услуги, которые являются необходимыми и обязательными для предоставления государственной услуги</w:t>
      </w:r>
      <w:r w:rsidR="00AA6952" w:rsidRPr="00B768AE">
        <w:rPr>
          <w:bCs/>
          <w:sz w:val="28"/>
          <w:szCs w:val="28"/>
        </w:rPr>
        <w:t>,</w:t>
      </w:r>
      <w:r w:rsidR="0090715B" w:rsidRPr="00B768AE">
        <w:rPr>
          <w:bCs/>
          <w:sz w:val="28"/>
          <w:szCs w:val="28"/>
        </w:rPr>
        <w:t xml:space="preserve"> не предусмотрены.</w:t>
      </w:r>
    </w:p>
    <w:p w:rsidR="00D86EDA" w:rsidRPr="00B768AE" w:rsidRDefault="00D86EDA" w:rsidP="00D27714">
      <w:pPr>
        <w:tabs>
          <w:tab w:val="left" w:pos="851"/>
        </w:tabs>
        <w:ind w:firstLine="709"/>
        <w:jc w:val="both"/>
        <w:rPr>
          <w:bCs/>
          <w:sz w:val="28"/>
          <w:szCs w:val="28"/>
        </w:rPr>
      </w:pPr>
    </w:p>
    <w:p w:rsidR="0028148E" w:rsidRPr="00B768AE" w:rsidRDefault="0028148E" w:rsidP="00D27714">
      <w:pPr>
        <w:tabs>
          <w:tab w:val="left" w:pos="851"/>
        </w:tabs>
        <w:ind w:firstLine="709"/>
        <w:jc w:val="both"/>
        <w:rPr>
          <w:bCs/>
          <w:sz w:val="28"/>
          <w:szCs w:val="28"/>
        </w:rPr>
      </w:pPr>
    </w:p>
    <w:p w:rsidR="0090715B" w:rsidRPr="00B768AE" w:rsidRDefault="0090715B" w:rsidP="00D30FD5">
      <w:pPr>
        <w:tabs>
          <w:tab w:val="left" w:pos="851"/>
        </w:tabs>
        <w:jc w:val="center"/>
        <w:rPr>
          <w:bCs/>
          <w:sz w:val="28"/>
          <w:szCs w:val="28"/>
        </w:rPr>
      </w:pPr>
      <w:r w:rsidRPr="00B768AE">
        <w:rPr>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D86EDA" w:rsidRPr="00B768AE" w:rsidRDefault="00D86EDA" w:rsidP="00D30FD5">
      <w:pPr>
        <w:tabs>
          <w:tab w:val="left" w:pos="851"/>
        </w:tabs>
        <w:jc w:val="both"/>
        <w:rPr>
          <w:bCs/>
          <w:sz w:val="28"/>
          <w:szCs w:val="28"/>
        </w:rPr>
      </w:pPr>
    </w:p>
    <w:p w:rsidR="0090715B" w:rsidRPr="00B768AE" w:rsidRDefault="00326402" w:rsidP="00D27714">
      <w:pPr>
        <w:tabs>
          <w:tab w:val="left" w:pos="851"/>
        </w:tabs>
        <w:ind w:firstLine="709"/>
        <w:jc w:val="both"/>
        <w:rPr>
          <w:bCs/>
          <w:sz w:val="28"/>
          <w:szCs w:val="28"/>
        </w:rPr>
      </w:pPr>
      <w:r w:rsidRPr="00B768AE">
        <w:rPr>
          <w:bCs/>
          <w:sz w:val="28"/>
          <w:szCs w:val="28"/>
        </w:rPr>
        <w:t>2.43</w:t>
      </w:r>
      <w:r w:rsidR="0090715B" w:rsidRPr="00B768AE">
        <w:rPr>
          <w:bCs/>
          <w:sz w:val="28"/>
          <w:szCs w:val="28"/>
        </w:rPr>
        <w:t>. Государственная пошлина или иная плата за предоставление государственной услуги не взимается.</w:t>
      </w:r>
    </w:p>
    <w:p w:rsidR="0090715B" w:rsidRPr="00B768AE" w:rsidRDefault="0090715B" w:rsidP="00D27714">
      <w:pPr>
        <w:tabs>
          <w:tab w:val="left" w:pos="851"/>
        </w:tabs>
        <w:ind w:firstLine="709"/>
        <w:jc w:val="both"/>
        <w:rPr>
          <w:bCs/>
          <w:sz w:val="28"/>
          <w:szCs w:val="28"/>
        </w:rPr>
      </w:pPr>
    </w:p>
    <w:p w:rsidR="0028148E" w:rsidRPr="00B768AE" w:rsidRDefault="0028148E" w:rsidP="00D27714">
      <w:pPr>
        <w:tabs>
          <w:tab w:val="left" w:pos="851"/>
        </w:tabs>
        <w:ind w:firstLine="709"/>
        <w:jc w:val="both"/>
        <w:rPr>
          <w:bCs/>
          <w:sz w:val="28"/>
          <w:szCs w:val="28"/>
        </w:rPr>
      </w:pPr>
    </w:p>
    <w:p w:rsidR="0090715B" w:rsidRPr="00B768AE" w:rsidRDefault="0090715B" w:rsidP="00AA6952">
      <w:pPr>
        <w:jc w:val="center"/>
        <w:rPr>
          <w:bCs/>
          <w:sz w:val="28"/>
          <w:szCs w:val="28"/>
        </w:rPr>
      </w:pPr>
      <w:r w:rsidRPr="00B768AE">
        <w:rPr>
          <w:bCs/>
          <w:sz w:val="28"/>
          <w:szCs w:val="28"/>
        </w:rPr>
        <w:t>Порядок, размер и основания взимания платы за предоставление</w:t>
      </w:r>
    </w:p>
    <w:p w:rsidR="0090715B" w:rsidRPr="00B768AE" w:rsidRDefault="0090715B" w:rsidP="00AA6952">
      <w:pPr>
        <w:jc w:val="center"/>
        <w:rPr>
          <w:bCs/>
          <w:sz w:val="28"/>
          <w:szCs w:val="28"/>
        </w:rPr>
      </w:pPr>
      <w:r w:rsidRPr="00B768AE">
        <w:rPr>
          <w:bCs/>
          <w:sz w:val="28"/>
          <w:szCs w:val="28"/>
        </w:rPr>
        <w:t>услуг, которые являются необходимыми и обязательными</w:t>
      </w:r>
    </w:p>
    <w:p w:rsidR="0090715B" w:rsidRPr="00B768AE" w:rsidRDefault="0090715B" w:rsidP="00AA6952">
      <w:pPr>
        <w:jc w:val="center"/>
        <w:rPr>
          <w:bCs/>
          <w:sz w:val="28"/>
          <w:szCs w:val="28"/>
        </w:rPr>
      </w:pPr>
      <w:r w:rsidRPr="00B768AE">
        <w:rPr>
          <w:bCs/>
          <w:sz w:val="28"/>
          <w:szCs w:val="28"/>
        </w:rPr>
        <w:t>для предоставления 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326402" w:rsidP="00D27714">
      <w:pPr>
        <w:tabs>
          <w:tab w:val="left" w:pos="851"/>
        </w:tabs>
        <w:ind w:firstLine="709"/>
        <w:jc w:val="both"/>
        <w:rPr>
          <w:bCs/>
          <w:sz w:val="28"/>
          <w:szCs w:val="28"/>
        </w:rPr>
      </w:pPr>
      <w:r w:rsidRPr="00B768AE">
        <w:rPr>
          <w:bCs/>
          <w:sz w:val="28"/>
          <w:szCs w:val="28"/>
        </w:rPr>
        <w:t>2.44</w:t>
      </w:r>
      <w:r w:rsidR="0090715B" w:rsidRPr="00B768AE">
        <w:rPr>
          <w:bCs/>
          <w:sz w:val="28"/>
          <w:szCs w:val="28"/>
        </w:rPr>
        <w:t>. Основания для взимания платы за предоставление услуг, которые являются необходимыми и обязательными для предоставления государственной услуги</w:t>
      </w:r>
      <w:r w:rsidR="001432AC" w:rsidRPr="00B768AE">
        <w:rPr>
          <w:bCs/>
          <w:sz w:val="28"/>
          <w:szCs w:val="28"/>
        </w:rPr>
        <w:t>,</w:t>
      </w:r>
      <w:r w:rsidR="0090715B" w:rsidRPr="00B768AE">
        <w:rPr>
          <w:bCs/>
          <w:sz w:val="28"/>
          <w:szCs w:val="28"/>
        </w:rPr>
        <w:t xml:space="preserve"> не предусмотрены.</w:t>
      </w:r>
    </w:p>
    <w:p w:rsidR="0090715B" w:rsidRPr="00B768AE" w:rsidRDefault="0090715B" w:rsidP="00D27714">
      <w:pPr>
        <w:tabs>
          <w:tab w:val="left" w:pos="851"/>
        </w:tabs>
        <w:ind w:firstLine="709"/>
        <w:jc w:val="both"/>
        <w:rPr>
          <w:bCs/>
          <w:sz w:val="28"/>
          <w:szCs w:val="28"/>
        </w:rPr>
      </w:pPr>
    </w:p>
    <w:p w:rsidR="0028148E" w:rsidRPr="00B768AE" w:rsidRDefault="0028148E" w:rsidP="00D27714">
      <w:pPr>
        <w:tabs>
          <w:tab w:val="left" w:pos="851"/>
        </w:tabs>
        <w:ind w:firstLine="709"/>
        <w:jc w:val="both"/>
        <w:rPr>
          <w:bCs/>
          <w:sz w:val="28"/>
          <w:szCs w:val="28"/>
        </w:rPr>
      </w:pPr>
    </w:p>
    <w:p w:rsidR="0090715B" w:rsidRPr="00B768AE" w:rsidRDefault="0090715B" w:rsidP="00AA6952">
      <w:pPr>
        <w:tabs>
          <w:tab w:val="left" w:pos="142"/>
        </w:tabs>
        <w:jc w:val="center"/>
        <w:rPr>
          <w:bCs/>
          <w:sz w:val="28"/>
          <w:szCs w:val="28"/>
        </w:rPr>
      </w:pPr>
      <w:r w:rsidRPr="00B768AE">
        <w:rPr>
          <w:bCs/>
          <w:sz w:val="28"/>
          <w:szCs w:val="28"/>
        </w:rPr>
        <w:t xml:space="preserve">Максимальный срок ожидания в очереди при подаче </w:t>
      </w:r>
      <w:r w:rsidR="001432AC" w:rsidRPr="00B768AE">
        <w:rPr>
          <w:bCs/>
          <w:sz w:val="28"/>
          <w:szCs w:val="28"/>
        </w:rPr>
        <w:t>запроса</w:t>
      </w:r>
      <w:r w:rsidR="00702866" w:rsidRPr="00B768AE">
        <w:rPr>
          <w:bCs/>
          <w:sz w:val="28"/>
          <w:szCs w:val="28"/>
        </w:rPr>
        <w:t xml:space="preserve">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0715B" w:rsidRPr="00B768AE" w:rsidRDefault="0090715B" w:rsidP="00D27714">
      <w:pPr>
        <w:tabs>
          <w:tab w:val="left" w:pos="851"/>
        </w:tabs>
        <w:ind w:firstLine="709"/>
        <w:jc w:val="both"/>
        <w:rPr>
          <w:bCs/>
          <w:sz w:val="28"/>
          <w:szCs w:val="28"/>
        </w:rPr>
      </w:pPr>
    </w:p>
    <w:p w:rsidR="0090715B" w:rsidRPr="00B768AE" w:rsidRDefault="00D30FD5" w:rsidP="00D27714">
      <w:pPr>
        <w:tabs>
          <w:tab w:val="left" w:pos="851"/>
        </w:tabs>
        <w:ind w:firstLine="709"/>
        <w:jc w:val="both"/>
        <w:rPr>
          <w:bCs/>
          <w:sz w:val="28"/>
          <w:szCs w:val="28"/>
        </w:rPr>
      </w:pPr>
      <w:r w:rsidRPr="00B768AE">
        <w:rPr>
          <w:bCs/>
          <w:sz w:val="28"/>
          <w:szCs w:val="28"/>
        </w:rPr>
        <w:t>2.45</w:t>
      </w:r>
      <w:r w:rsidR="0090715B" w:rsidRPr="00B768AE">
        <w:rPr>
          <w:bCs/>
          <w:sz w:val="28"/>
          <w:szCs w:val="28"/>
        </w:rPr>
        <w:t>. Максимальное время ожидания в очереди при подаче заявления и при получении результата предоставления государственной услуги составляет 15 минут.</w:t>
      </w:r>
    </w:p>
    <w:p w:rsidR="0090715B" w:rsidRPr="00B768AE" w:rsidRDefault="0090715B" w:rsidP="00D27714">
      <w:pPr>
        <w:tabs>
          <w:tab w:val="left" w:pos="851"/>
        </w:tabs>
        <w:ind w:firstLine="709"/>
        <w:jc w:val="both"/>
        <w:rPr>
          <w:bCs/>
          <w:sz w:val="28"/>
          <w:szCs w:val="28"/>
        </w:rPr>
      </w:pPr>
    </w:p>
    <w:p w:rsidR="0028148E" w:rsidRPr="00B768AE" w:rsidRDefault="0028148E" w:rsidP="00D27714">
      <w:pPr>
        <w:tabs>
          <w:tab w:val="left" w:pos="851"/>
        </w:tabs>
        <w:ind w:firstLine="709"/>
        <w:jc w:val="both"/>
        <w:rPr>
          <w:bCs/>
          <w:sz w:val="28"/>
          <w:szCs w:val="28"/>
        </w:rPr>
      </w:pPr>
    </w:p>
    <w:p w:rsidR="00524E3D" w:rsidRPr="00B768AE" w:rsidRDefault="00524E3D" w:rsidP="00D30FD5">
      <w:pPr>
        <w:tabs>
          <w:tab w:val="left" w:pos="851"/>
        </w:tabs>
        <w:jc w:val="center"/>
        <w:rPr>
          <w:bCs/>
          <w:sz w:val="28"/>
          <w:szCs w:val="28"/>
        </w:rPr>
      </w:pPr>
      <w:r w:rsidRPr="00B768AE">
        <w:rPr>
          <w:bCs/>
          <w:sz w:val="28"/>
          <w:szCs w:val="28"/>
        </w:rPr>
        <w:t xml:space="preserve">Срок и порядок регистрации </w:t>
      </w:r>
      <w:r w:rsidR="001432AC" w:rsidRPr="00B768AE">
        <w:rPr>
          <w:bCs/>
          <w:sz w:val="28"/>
          <w:szCs w:val="28"/>
        </w:rPr>
        <w:t>запроса</w:t>
      </w:r>
      <w:r w:rsidRPr="00B768AE">
        <w:rPr>
          <w:bCs/>
          <w:sz w:val="28"/>
          <w:szCs w:val="28"/>
        </w:rPr>
        <w:t xml:space="preserve"> </w:t>
      </w:r>
      <w:r w:rsidR="00DB2522" w:rsidRPr="00B768AE">
        <w:rPr>
          <w:bCs/>
          <w:sz w:val="28"/>
          <w:szCs w:val="28"/>
        </w:rPr>
        <w:t xml:space="preserve">заявителя </w:t>
      </w:r>
      <w:r w:rsidRPr="00B768AE">
        <w:rPr>
          <w:bCs/>
          <w:sz w:val="28"/>
          <w:szCs w:val="28"/>
        </w:rPr>
        <w:t>о предоставлении государственной услуги</w:t>
      </w:r>
      <w:r w:rsidR="00DB2522" w:rsidRPr="00B768AE">
        <w:rPr>
          <w:bCs/>
          <w:sz w:val="28"/>
          <w:szCs w:val="28"/>
        </w:rPr>
        <w:t xml:space="preserve"> и услуги, предоставляемой организацией, участвующей в предоставлении государственной услуги</w:t>
      </w:r>
      <w:r w:rsidRPr="00B768AE">
        <w:rPr>
          <w:bCs/>
          <w:sz w:val="28"/>
          <w:szCs w:val="28"/>
        </w:rPr>
        <w:t>, в том числе в электронной форме</w:t>
      </w:r>
    </w:p>
    <w:p w:rsidR="00524E3D" w:rsidRPr="00B768AE" w:rsidRDefault="00524E3D" w:rsidP="00524E3D">
      <w:pPr>
        <w:tabs>
          <w:tab w:val="left" w:pos="851"/>
        </w:tabs>
        <w:ind w:firstLine="709"/>
        <w:jc w:val="both"/>
        <w:rPr>
          <w:bCs/>
          <w:sz w:val="28"/>
          <w:szCs w:val="28"/>
        </w:rPr>
      </w:pPr>
    </w:p>
    <w:p w:rsidR="00524E3D" w:rsidRPr="00B768AE" w:rsidRDefault="00D30FD5" w:rsidP="00524E3D">
      <w:pPr>
        <w:tabs>
          <w:tab w:val="left" w:pos="851"/>
        </w:tabs>
        <w:ind w:firstLine="709"/>
        <w:jc w:val="both"/>
        <w:rPr>
          <w:bCs/>
          <w:sz w:val="28"/>
          <w:szCs w:val="28"/>
        </w:rPr>
      </w:pPr>
      <w:r w:rsidRPr="00B768AE">
        <w:rPr>
          <w:bCs/>
          <w:sz w:val="28"/>
          <w:szCs w:val="28"/>
        </w:rPr>
        <w:t>2.46</w:t>
      </w:r>
      <w:r w:rsidR="006452C2" w:rsidRPr="00B768AE">
        <w:rPr>
          <w:bCs/>
          <w:sz w:val="28"/>
          <w:szCs w:val="28"/>
        </w:rPr>
        <w:t>. Прием и регистрация заявления</w:t>
      </w:r>
      <w:r w:rsidR="00524E3D" w:rsidRPr="00B768AE">
        <w:rPr>
          <w:bCs/>
          <w:sz w:val="28"/>
          <w:szCs w:val="28"/>
        </w:rPr>
        <w:t xml:space="preserve"> и документов осуществляется:</w:t>
      </w:r>
    </w:p>
    <w:p w:rsidR="00F25B8E" w:rsidRPr="00B768AE" w:rsidRDefault="00F25B8E" w:rsidP="00524E3D">
      <w:pPr>
        <w:tabs>
          <w:tab w:val="left" w:pos="851"/>
        </w:tabs>
        <w:ind w:firstLine="709"/>
        <w:jc w:val="both"/>
        <w:rPr>
          <w:bCs/>
          <w:sz w:val="28"/>
          <w:szCs w:val="28"/>
        </w:rPr>
      </w:pPr>
      <w:r w:rsidRPr="00B768AE">
        <w:rPr>
          <w:bCs/>
          <w:sz w:val="28"/>
          <w:szCs w:val="28"/>
        </w:rPr>
        <w:t>1) специалистом уполномоченного органа при предоставлении заявления и документов (сведений), необходимых для предоставления государственной услуги, в уполномоченный орган в ходе личного обращения заявителя (уполномоченного представителя) - в день их поступления в уполномоченный орган;</w:t>
      </w:r>
    </w:p>
    <w:p w:rsidR="00524E3D" w:rsidRPr="00B768AE" w:rsidRDefault="00F25B8E" w:rsidP="00524E3D">
      <w:pPr>
        <w:tabs>
          <w:tab w:val="left" w:pos="851"/>
        </w:tabs>
        <w:ind w:firstLine="709"/>
        <w:jc w:val="both"/>
        <w:rPr>
          <w:bCs/>
          <w:sz w:val="28"/>
          <w:szCs w:val="28"/>
        </w:rPr>
      </w:pPr>
      <w:r w:rsidRPr="00B768AE">
        <w:rPr>
          <w:bCs/>
          <w:sz w:val="28"/>
          <w:szCs w:val="28"/>
        </w:rPr>
        <w:t>2</w:t>
      </w:r>
      <w:r w:rsidR="00524E3D" w:rsidRPr="00B768AE">
        <w:rPr>
          <w:bCs/>
          <w:sz w:val="28"/>
          <w:szCs w:val="28"/>
        </w:rPr>
        <w:t>) специалистом уполномоченного органа</w:t>
      </w:r>
      <w:r w:rsidR="00216499" w:rsidRPr="00B768AE">
        <w:rPr>
          <w:bCs/>
          <w:sz w:val="28"/>
          <w:szCs w:val="28"/>
        </w:rPr>
        <w:t xml:space="preserve"> при поступлении з</w:t>
      </w:r>
      <w:r w:rsidR="00524E3D" w:rsidRPr="00B768AE">
        <w:rPr>
          <w:bCs/>
          <w:sz w:val="28"/>
          <w:szCs w:val="28"/>
        </w:rPr>
        <w:t>аявления</w:t>
      </w:r>
      <w:r w:rsidR="007C4E3F" w:rsidRPr="00B768AE">
        <w:rPr>
          <w:bCs/>
          <w:sz w:val="28"/>
          <w:szCs w:val="28"/>
        </w:rPr>
        <w:t xml:space="preserve"> и документов (сведений), необходимых для предоставления государственной услуги</w:t>
      </w:r>
      <w:r w:rsidR="00524E3D" w:rsidRPr="00B768AE">
        <w:rPr>
          <w:bCs/>
          <w:sz w:val="28"/>
          <w:szCs w:val="28"/>
        </w:rPr>
        <w:t>, посредством почтовой связи - в течение 1 рабочего дня со дня их поступления в уполномоченный орган. В этом случае днем обращения заявителя (</w:t>
      </w:r>
      <w:r w:rsidR="007C4E3F" w:rsidRPr="00B768AE">
        <w:rPr>
          <w:bCs/>
          <w:sz w:val="28"/>
          <w:szCs w:val="28"/>
        </w:rPr>
        <w:t>уполномоченного</w:t>
      </w:r>
      <w:r w:rsidR="00093D39" w:rsidRPr="00B768AE">
        <w:rPr>
          <w:bCs/>
          <w:sz w:val="28"/>
          <w:szCs w:val="28"/>
        </w:rPr>
        <w:t xml:space="preserve"> представителя) считается дата регистрации заявления в уполномоченном органе</w:t>
      </w:r>
      <w:r w:rsidR="00524E3D" w:rsidRPr="00B768AE">
        <w:rPr>
          <w:bCs/>
          <w:sz w:val="28"/>
          <w:szCs w:val="28"/>
        </w:rPr>
        <w:t xml:space="preserve">; </w:t>
      </w:r>
    </w:p>
    <w:p w:rsidR="00524E3D" w:rsidRPr="00B768AE" w:rsidRDefault="001A40D5" w:rsidP="00524E3D">
      <w:pPr>
        <w:tabs>
          <w:tab w:val="left" w:pos="851"/>
        </w:tabs>
        <w:ind w:firstLine="709"/>
        <w:jc w:val="both"/>
        <w:rPr>
          <w:bCs/>
          <w:sz w:val="28"/>
          <w:szCs w:val="28"/>
        </w:rPr>
      </w:pPr>
      <w:r w:rsidRPr="00B768AE">
        <w:rPr>
          <w:bCs/>
          <w:sz w:val="28"/>
          <w:szCs w:val="28"/>
        </w:rPr>
        <w:t>3</w:t>
      </w:r>
      <w:r w:rsidR="00524E3D" w:rsidRPr="00B768AE">
        <w:rPr>
          <w:bCs/>
          <w:sz w:val="28"/>
          <w:szCs w:val="28"/>
        </w:rPr>
        <w:t xml:space="preserve">) специалистом уполномоченного органа при поступлении </w:t>
      </w:r>
      <w:r w:rsidR="007C4E3F" w:rsidRPr="00B768AE">
        <w:rPr>
          <w:bCs/>
          <w:sz w:val="28"/>
          <w:szCs w:val="28"/>
        </w:rPr>
        <w:t>заявления</w:t>
      </w:r>
      <w:r w:rsidR="00D30FD5" w:rsidRPr="00B768AE">
        <w:rPr>
          <w:bCs/>
          <w:sz w:val="28"/>
          <w:szCs w:val="28"/>
        </w:rPr>
        <w:t xml:space="preserve"> и </w:t>
      </w:r>
      <w:r w:rsidR="007C4E3F" w:rsidRPr="00B768AE">
        <w:rPr>
          <w:bCs/>
          <w:sz w:val="28"/>
          <w:szCs w:val="28"/>
        </w:rPr>
        <w:t>документов (сведений), необходимых для предоставления государственной</w:t>
      </w:r>
      <w:r w:rsidR="002F092D" w:rsidRPr="00B768AE">
        <w:rPr>
          <w:bCs/>
          <w:sz w:val="28"/>
          <w:szCs w:val="28"/>
        </w:rPr>
        <w:t xml:space="preserve"> услуги</w:t>
      </w:r>
      <w:r w:rsidR="00524E3D" w:rsidRPr="00B768AE">
        <w:rPr>
          <w:bCs/>
          <w:sz w:val="28"/>
          <w:szCs w:val="28"/>
        </w:rPr>
        <w:t>, через ЕПГУ/РПГУ - в день их поступления в уполномоченный орган, а в случаях поступления в нерабочие и праздничные дни - не позднее 1 рабочего дня, следующего за нерабочими и праздничными днями.</w:t>
      </w:r>
    </w:p>
    <w:p w:rsidR="00524E3D" w:rsidRPr="00B768AE" w:rsidRDefault="005F1B04" w:rsidP="00524E3D">
      <w:pPr>
        <w:tabs>
          <w:tab w:val="left" w:pos="851"/>
        </w:tabs>
        <w:ind w:firstLine="709"/>
        <w:jc w:val="both"/>
        <w:rPr>
          <w:bCs/>
          <w:sz w:val="28"/>
          <w:szCs w:val="28"/>
        </w:rPr>
      </w:pPr>
      <w:r w:rsidRPr="00B768AE">
        <w:rPr>
          <w:bCs/>
          <w:sz w:val="28"/>
          <w:szCs w:val="28"/>
        </w:rPr>
        <w:t>2.47</w:t>
      </w:r>
      <w:r w:rsidR="00524E3D" w:rsidRPr="00B768AE">
        <w:rPr>
          <w:bCs/>
          <w:sz w:val="28"/>
          <w:szCs w:val="28"/>
        </w:rPr>
        <w:t xml:space="preserve">. В день поступления </w:t>
      </w:r>
      <w:r w:rsidR="009729AA" w:rsidRPr="00B768AE">
        <w:rPr>
          <w:bCs/>
          <w:sz w:val="28"/>
          <w:szCs w:val="28"/>
        </w:rPr>
        <w:t xml:space="preserve">в уполномоченный орган </w:t>
      </w:r>
      <w:r w:rsidR="00E95857" w:rsidRPr="00B768AE">
        <w:rPr>
          <w:bCs/>
          <w:sz w:val="28"/>
          <w:szCs w:val="28"/>
        </w:rPr>
        <w:t>заявления и документов (сведений</w:t>
      </w:r>
      <w:r w:rsidR="001D4317" w:rsidRPr="00B768AE">
        <w:rPr>
          <w:bCs/>
          <w:sz w:val="28"/>
          <w:szCs w:val="28"/>
        </w:rPr>
        <w:t>)</w:t>
      </w:r>
      <w:r w:rsidR="00E95857" w:rsidRPr="00B768AE">
        <w:rPr>
          <w:bCs/>
          <w:sz w:val="28"/>
          <w:szCs w:val="28"/>
        </w:rPr>
        <w:t>, необходимых для предоставления государственной услуги,</w:t>
      </w:r>
      <w:r w:rsidR="00413905" w:rsidRPr="00B768AE">
        <w:rPr>
          <w:bCs/>
          <w:sz w:val="28"/>
          <w:szCs w:val="28"/>
        </w:rPr>
        <w:t xml:space="preserve"> </w:t>
      </w:r>
      <w:r w:rsidR="00524E3D" w:rsidRPr="00B768AE">
        <w:rPr>
          <w:bCs/>
          <w:sz w:val="28"/>
          <w:szCs w:val="28"/>
        </w:rPr>
        <w:t>заявителю (</w:t>
      </w:r>
      <w:r w:rsidR="00E95857" w:rsidRPr="00B768AE">
        <w:rPr>
          <w:bCs/>
          <w:sz w:val="28"/>
          <w:szCs w:val="28"/>
        </w:rPr>
        <w:t xml:space="preserve">уполномоченному </w:t>
      </w:r>
      <w:r w:rsidR="00524E3D" w:rsidRPr="00B768AE">
        <w:rPr>
          <w:bCs/>
          <w:sz w:val="28"/>
          <w:szCs w:val="28"/>
        </w:rPr>
        <w:t xml:space="preserve">представителю), подавшему </w:t>
      </w:r>
      <w:r w:rsidR="00E95857" w:rsidRPr="00B768AE">
        <w:rPr>
          <w:bCs/>
          <w:sz w:val="28"/>
          <w:szCs w:val="28"/>
        </w:rPr>
        <w:t>запрос</w:t>
      </w:r>
      <w:r w:rsidR="00524E3D" w:rsidRPr="00B768AE">
        <w:rPr>
          <w:bCs/>
          <w:sz w:val="28"/>
          <w:szCs w:val="28"/>
        </w:rPr>
        <w:t xml:space="preserve"> через ЕПГУ/РПГУ, </w:t>
      </w:r>
      <w:r w:rsidR="00DB2522" w:rsidRPr="00B768AE">
        <w:rPr>
          <w:bCs/>
          <w:sz w:val="28"/>
          <w:szCs w:val="28"/>
        </w:rPr>
        <w:t xml:space="preserve">автоматически </w:t>
      </w:r>
      <w:r w:rsidR="00524E3D" w:rsidRPr="00B768AE">
        <w:rPr>
          <w:bCs/>
          <w:sz w:val="28"/>
          <w:szCs w:val="28"/>
        </w:rPr>
        <w:t>формируется и направляется электронное уведомление о получе</w:t>
      </w:r>
      <w:r w:rsidR="00E95857" w:rsidRPr="00B768AE">
        <w:rPr>
          <w:bCs/>
          <w:sz w:val="28"/>
          <w:szCs w:val="28"/>
        </w:rPr>
        <w:t>нии его заявления с</w:t>
      </w:r>
      <w:r w:rsidR="00524E3D" w:rsidRPr="00B768AE">
        <w:rPr>
          <w:bCs/>
          <w:sz w:val="28"/>
          <w:szCs w:val="28"/>
        </w:rPr>
        <w:t xml:space="preserve"> указанием даты предоставления в уполномоченный орган оригиналов документов (сведений), указанных в части </w:t>
      </w:r>
      <w:r w:rsidR="00413905" w:rsidRPr="00B768AE">
        <w:rPr>
          <w:bCs/>
          <w:sz w:val="28"/>
          <w:szCs w:val="28"/>
        </w:rPr>
        <w:t>2.20</w:t>
      </w:r>
      <w:r w:rsidR="00524E3D" w:rsidRPr="00B768AE">
        <w:rPr>
          <w:bCs/>
          <w:sz w:val="28"/>
          <w:szCs w:val="28"/>
        </w:rPr>
        <w:t xml:space="preserve"> настоящего Административного регламента, в срок не превышающий </w:t>
      </w:r>
      <w:r w:rsidR="00413905" w:rsidRPr="00B768AE">
        <w:rPr>
          <w:bCs/>
          <w:sz w:val="28"/>
          <w:szCs w:val="28"/>
        </w:rPr>
        <w:t>5</w:t>
      </w:r>
      <w:r w:rsidR="00524E3D" w:rsidRPr="00B768AE">
        <w:rPr>
          <w:bCs/>
          <w:sz w:val="28"/>
          <w:szCs w:val="28"/>
        </w:rPr>
        <w:t xml:space="preserve"> рабочих дней со дня регистрации заявления в уполномоченном органе.</w:t>
      </w:r>
    </w:p>
    <w:p w:rsidR="00524E3D" w:rsidRPr="00B768AE" w:rsidRDefault="005F1B04" w:rsidP="00524E3D">
      <w:pPr>
        <w:tabs>
          <w:tab w:val="left" w:pos="851"/>
        </w:tabs>
        <w:ind w:firstLine="709"/>
        <w:jc w:val="both"/>
        <w:rPr>
          <w:bCs/>
          <w:sz w:val="28"/>
          <w:szCs w:val="28"/>
        </w:rPr>
      </w:pPr>
      <w:r w:rsidRPr="00B768AE">
        <w:rPr>
          <w:bCs/>
          <w:sz w:val="28"/>
          <w:szCs w:val="28"/>
        </w:rPr>
        <w:t>2.48</w:t>
      </w:r>
      <w:r w:rsidR="00E95857" w:rsidRPr="00B768AE">
        <w:rPr>
          <w:bCs/>
          <w:sz w:val="28"/>
          <w:szCs w:val="28"/>
        </w:rPr>
        <w:t xml:space="preserve">. </w:t>
      </w:r>
      <w:r w:rsidR="00524E3D" w:rsidRPr="00B768AE">
        <w:rPr>
          <w:bCs/>
          <w:sz w:val="28"/>
          <w:szCs w:val="28"/>
        </w:rPr>
        <w:t>В случа</w:t>
      </w:r>
      <w:r w:rsidR="00E95857" w:rsidRPr="00B768AE">
        <w:rPr>
          <w:bCs/>
          <w:sz w:val="28"/>
          <w:szCs w:val="28"/>
        </w:rPr>
        <w:t>е предоставления заявителем (уполномоченным</w:t>
      </w:r>
      <w:r w:rsidR="00524E3D" w:rsidRPr="00B768AE">
        <w:rPr>
          <w:bCs/>
          <w:sz w:val="28"/>
          <w:szCs w:val="28"/>
        </w:rPr>
        <w:t xml:space="preserve"> представителем) оригиналов документов (сведений), указанных в части </w:t>
      </w:r>
      <w:r w:rsidR="00413905" w:rsidRPr="00B768AE">
        <w:rPr>
          <w:bCs/>
          <w:sz w:val="28"/>
          <w:szCs w:val="28"/>
        </w:rPr>
        <w:t>2.20</w:t>
      </w:r>
      <w:r w:rsidR="00524E3D" w:rsidRPr="00B768AE">
        <w:rPr>
          <w:bCs/>
          <w:sz w:val="28"/>
          <w:szCs w:val="28"/>
        </w:rPr>
        <w:t xml:space="preserve"> настоящего Административного регламента, в срок, не превышающий 5 рабочих дней со дня регистрации </w:t>
      </w:r>
      <w:r w:rsidR="0026247A" w:rsidRPr="00B768AE">
        <w:rPr>
          <w:bCs/>
          <w:sz w:val="28"/>
          <w:szCs w:val="28"/>
        </w:rPr>
        <w:t xml:space="preserve">в уполномоченном органе </w:t>
      </w:r>
      <w:r w:rsidR="00524E3D" w:rsidRPr="00B768AE">
        <w:rPr>
          <w:bCs/>
          <w:sz w:val="28"/>
          <w:szCs w:val="28"/>
        </w:rPr>
        <w:t>заявления</w:t>
      </w:r>
      <w:r w:rsidR="006A2953" w:rsidRPr="00B768AE">
        <w:rPr>
          <w:bCs/>
          <w:sz w:val="28"/>
          <w:szCs w:val="28"/>
        </w:rPr>
        <w:t>, поступившего через ЕПГУ/РПГУ</w:t>
      </w:r>
      <w:r w:rsidR="00524E3D" w:rsidRPr="00B768AE">
        <w:rPr>
          <w:bCs/>
          <w:sz w:val="28"/>
          <w:szCs w:val="28"/>
        </w:rPr>
        <w:t>, датой обращения считается дата регистрации заявления в уполномоченном органе. Специалистом уполномоченного органа</w:t>
      </w:r>
      <w:r w:rsidR="00E95857" w:rsidRPr="00B768AE">
        <w:rPr>
          <w:bCs/>
          <w:sz w:val="28"/>
          <w:szCs w:val="28"/>
        </w:rPr>
        <w:t xml:space="preserve"> в день обращения заявителю (уполномоченному</w:t>
      </w:r>
      <w:r w:rsidR="00524E3D" w:rsidRPr="00B768AE">
        <w:rPr>
          <w:bCs/>
          <w:sz w:val="28"/>
          <w:szCs w:val="28"/>
        </w:rPr>
        <w:t xml:space="preserve"> представителю) выдается уведомление о приеме заявления и документов</w:t>
      </w:r>
      <w:r w:rsidR="006F5A5A" w:rsidRPr="00B768AE">
        <w:rPr>
          <w:bCs/>
          <w:sz w:val="28"/>
          <w:szCs w:val="28"/>
        </w:rPr>
        <w:t xml:space="preserve"> на оказание государственной социальной помощи на основании социал</w:t>
      </w:r>
      <w:r w:rsidR="00936DFA" w:rsidRPr="00B768AE">
        <w:rPr>
          <w:bCs/>
          <w:sz w:val="28"/>
          <w:szCs w:val="28"/>
        </w:rPr>
        <w:t>ьного контракта согласно приложению</w:t>
      </w:r>
      <w:r w:rsidR="006F5A5A" w:rsidRPr="00B768AE">
        <w:rPr>
          <w:bCs/>
          <w:sz w:val="28"/>
          <w:szCs w:val="28"/>
        </w:rPr>
        <w:t xml:space="preserve"> 6 к настоящему Административному регламенту</w:t>
      </w:r>
      <w:r w:rsidR="00936DFA" w:rsidRPr="00B768AE">
        <w:rPr>
          <w:bCs/>
          <w:sz w:val="28"/>
          <w:szCs w:val="28"/>
        </w:rPr>
        <w:t xml:space="preserve"> (форма 1)</w:t>
      </w:r>
      <w:r w:rsidR="006F5A5A" w:rsidRPr="00B768AE">
        <w:rPr>
          <w:bCs/>
          <w:sz w:val="28"/>
          <w:szCs w:val="28"/>
        </w:rPr>
        <w:t>.</w:t>
      </w:r>
    </w:p>
    <w:p w:rsidR="006452C2" w:rsidRPr="00B768AE" w:rsidRDefault="005F1B04" w:rsidP="006452C2">
      <w:pPr>
        <w:tabs>
          <w:tab w:val="left" w:pos="851"/>
        </w:tabs>
        <w:ind w:firstLine="709"/>
        <w:jc w:val="both"/>
        <w:rPr>
          <w:bCs/>
          <w:sz w:val="28"/>
          <w:szCs w:val="28"/>
        </w:rPr>
      </w:pPr>
      <w:r w:rsidRPr="00B768AE">
        <w:rPr>
          <w:bCs/>
          <w:sz w:val="28"/>
          <w:szCs w:val="28"/>
        </w:rPr>
        <w:t>2.49</w:t>
      </w:r>
      <w:r w:rsidR="006452C2" w:rsidRPr="00B768AE">
        <w:rPr>
          <w:bCs/>
          <w:sz w:val="28"/>
          <w:szCs w:val="28"/>
        </w:rPr>
        <w:t>. В случае</w:t>
      </w:r>
      <w:r w:rsidR="0026247A" w:rsidRPr="00B768AE">
        <w:rPr>
          <w:bCs/>
          <w:sz w:val="28"/>
          <w:szCs w:val="28"/>
        </w:rPr>
        <w:t xml:space="preserve"> непредставления заявителем (уполномоченным</w:t>
      </w:r>
      <w:r w:rsidR="006452C2" w:rsidRPr="00B768AE">
        <w:rPr>
          <w:bCs/>
          <w:sz w:val="28"/>
          <w:szCs w:val="28"/>
        </w:rPr>
        <w:t xml:space="preserve"> представителем) оригиналов документов (сведений), указанных в части 2.20 настоящего </w:t>
      </w:r>
      <w:r w:rsidR="006452C2" w:rsidRPr="00B768AE">
        <w:rPr>
          <w:bCs/>
          <w:sz w:val="28"/>
          <w:szCs w:val="28"/>
        </w:rPr>
        <w:lastRenderedPageBreak/>
        <w:t xml:space="preserve">Административного регламента, в течение 5 рабочих дней со дня </w:t>
      </w:r>
      <w:r w:rsidR="0026247A" w:rsidRPr="00B768AE">
        <w:rPr>
          <w:bCs/>
          <w:sz w:val="28"/>
          <w:szCs w:val="28"/>
        </w:rPr>
        <w:t xml:space="preserve">регистрации в уполномоченном органе поступившего </w:t>
      </w:r>
      <w:r w:rsidR="006452C2" w:rsidRPr="00B768AE">
        <w:rPr>
          <w:bCs/>
          <w:sz w:val="28"/>
          <w:szCs w:val="28"/>
        </w:rPr>
        <w:t>через ЕПГУ/РПГУ</w:t>
      </w:r>
      <w:r w:rsidR="0026247A" w:rsidRPr="00B768AE">
        <w:rPr>
          <w:bCs/>
          <w:sz w:val="28"/>
          <w:szCs w:val="28"/>
        </w:rPr>
        <w:t xml:space="preserve"> заявления</w:t>
      </w:r>
      <w:r w:rsidR="006452C2" w:rsidRPr="00B768AE">
        <w:rPr>
          <w:bCs/>
          <w:sz w:val="28"/>
          <w:szCs w:val="28"/>
        </w:rPr>
        <w:t>, заявителю (уполномоченному представителю) в течение 1 рабочего дня с даты окончания указанного срока, через ЕПГУ/РПГУ направляется уведомление об отказе в приеме и возврате документов на оказание государственной социальной помощи на основании социального контракта,  с указанием причины отказа и порядка обжалования данного решения</w:t>
      </w:r>
      <w:r w:rsidR="00936DFA" w:rsidRPr="00B768AE">
        <w:rPr>
          <w:bCs/>
          <w:sz w:val="28"/>
          <w:szCs w:val="28"/>
        </w:rPr>
        <w:t xml:space="preserve"> согласно </w:t>
      </w:r>
      <w:r w:rsidR="006452C2" w:rsidRPr="00B768AE">
        <w:rPr>
          <w:bCs/>
          <w:sz w:val="28"/>
          <w:szCs w:val="28"/>
        </w:rPr>
        <w:t xml:space="preserve"> </w:t>
      </w:r>
      <w:r w:rsidR="00936DFA" w:rsidRPr="00B768AE">
        <w:rPr>
          <w:bCs/>
          <w:sz w:val="28"/>
          <w:szCs w:val="28"/>
        </w:rPr>
        <w:t>приложению</w:t>
      </w:r>
      <w:r w:rsidR="006452C2" w:rsidRPr="00B768AE">
        <w:rPr>
          <w:bCs/>
          <w:sz w:val="28"/>
          <w:szCs w:val="28"/>
        </w:rPr>
        <w:t xml:space="preserve"> 6 к настоящему Административному регламенту</w:t>
      </w:r>
      <w:r w:rsidR="00936DFA" w:rsidRPr="00B768AE">
        <w:rPr>
          <w:bCs/>
          <w:sz w:val="28"/>
          <w:szCs w:val="28"/>
        </w:rPr>
        <w:t xml:space="preserve"> (форма 2)</w:t>
      </w:r>
      <w:r w:rsidR="006452C2" w:rsidRPr="00B768AE">
        <w:rPr>
          <w:bCs/>
          <w:sz w:val="28"/>
          <w:szCs w:val="28"/>
        </w:rPr>
        <w:t>.</w:t>
      </w:r>
    </w:p>
    <w:p w:rsidR="00780209" w:rsidRPr="00B768AE" w:rsidRDefault="005F1B04" w:rsidP="006452C2">
      <w:pPr>
        <w:tabs>
          <w:tab w:val="left" w:pos="851"/>
        </w:tabs>
        <w:ind w:firstLine="709"/>
        <w:jc w:val="both"/>
        <w:rPr>
          <w:bCs/>
          <w:sz w:val="28"/>
          <w:szCs w:val="28"/>
        </w:rPr>
      </w:pPr>
      <w:r w:rsidRPr="00B768AE">
        <w:rPr>
          <w:bCs/>
          <w:sz w:val="28"/>
          <w:szCs w:val="28"/>
        </w:rPr>
        <w:t>2.50</w:t>
      </w:r>
      <w:r w:rsidR="006452C2" w:rsidRPr="00B768AE">
        <w:rPr>
          <w:bCs/>
          <w:sz w:val="28"/>
          <w:szCs w:val="28"/>
        </w:rPr>
        <w:t>. Отказ в приеме заявления и документов, необходимых для предост</w:t>
      </w:r>
      <w:r w:rsidR="00780209" w:rsidRPr="00B768AE">
        <w:rPr>
          <w:bCs/>
          <w:sz w:val="28"/>
          <w:szCs w:val="28"/>
        </w:rPr>
        <w:t>авления государственной услуги:</w:t>
      </w:r>
    </w:p>
    <w:p w:rsidR="006452C2" w:rsidRPr="00B768AE" w:rsidRDefault="00780209" w:rsidP="006452C2">
      <w:pPr>
        <w:tabs>
          <w:tab w:val="left" w:pos="851"/>
        </w:tabs>
        <w:ind w:firstLine="709"/>
        <w:jc w:val="both"/>
        <w:rPr>
          <w:bCs/>
          <w:sz w:val="28"/>
          <w:szCs w:val="28"/>
        </w:rPr>
      </w:pPr>
      <w:r w:rsidRPr="00B768AE">
        <w:rPr>
          <w:bCs/>
          <w:sz w:val="28"/>
          <w:szCs w:val="28"/>
        </w:rPr>
        <w:t xml:space="preserve">1) </w:t>
      </w:r>
      <w:r w:rsidR="00DC4845" w:rsidRPr="00B768AE">
        <w:rPr>
          <w:bCs/>
          <w:sz w:val="28"/>
          <w:szCs w:val="28"/>
        </w:rPr>
        <w:t xml:space="preserve">поступивших </w:t>
      </w:r>
      <w:r w:rsidR="00F9232E" w:rsidRPr="00B768AE">
        <w:rPr>
          <w:bCs/>
          <w:sz w:val="28"/>
          <w:szCs w:val="28"/>
        </w:rPr>
        <w:t>посредством</w:t>
      </w:r>
      <w:r w:rsidR="00DC4845" w:rsidRPr="00B768AE">
        <w:rPr>
          <w:bCs/>
          <w:sz w:val="28"/>
          <w:szCs w:val="28"/>
        </w:rPr>
        <w:t xml:space="preserve"> </w:t>
      </w:r>
      <w:r w:rsidR="00F9232E" w:rsidRPr="00B768AE">
        <w:rPr>
          <w:bCs/>
          <w:sz w:val="28"/>
          <w:szCs w:val="28"/>
        </w:rPr>
        <w:t>почтовой связи</w:t>
      </w:r>
      <w:r w:rsidR="00216AB5" w:rsidRPr="00B768AE">
        <w:rPr>
          <w:bCs/>
          <w:sz w:val="28"/>
          <w:szCs w:val="28"/>
        </w:rPr>
        <w:t>,</w:t>
      </w:r>
      <w:r w:rsidR="00F9232E" w:rsidRPr="00B768AE">
        <w:rPr>
          <w:bCs/>
          <w:sz w:val="28"/>
          <w:szCs w:val="28"/>
        </w:rPr>
        <w:t xml:space="preserve"> </w:t>
      </w:r>
      <w:r w:rsidR="006452C2" w:rsidRPr="00B768AE">
        <w:rPr>
          <w:bCs/>
          <w:sz w:val="28"/>
          <w:szCs w:val="28"/>
        </w:rPr>
        <w:t>осуществляется в течение 1 ра</w:t>
      </w:r>
      <w:r w:rsidR="00F9232E" w:rsidRPr="00B768AE">
        <w:rPr>
          <w:bCs/>
          <w:sz w:val="28"/>
          <w:szCs w:val="28"/>
        </w:rPr>
        <w:t>бочего дня</w:t>
      </w:r>
      <w:r w:rsidR="006452C2" w:rsidRPr="00B768AE">
        <w:rPr>
          <w:bCs/>
          <w:sz w:val="28"/>
          <w:szCs w:val="28"/>
        </w:rPr>
        <w:t xml:space="preserve"> со дня регистрации заявления</w:t>
      </w:r>
      <w:r w:rsidR="00F9232E" w:rsidRPr="00B768AE">
        <w:rPr>
          <w:bCs/>
          <w:sz w:val="28"/>
          <w:szCs w:val="28"/>
        </w:rPr>
        <w:t xml:space="preserve"> и документов, необходимых для предоставления государственной услуги</w:t>
      </w:r>
      <w:r w:rsidR="006452C2" w:rsidRPr="00B768AE">
        <w:rPr>
          <w:bCs/>
          <w:sz w:val="28"/>
          <w:szCs w:val="28"/>
        </w:rPr>
        <w:t xml:space="preserve"> в уполномоченном органе, с направлением уведомления об отказе в приеме </w:t>
      </w:r>
      <w:r w:rsidR="00F9232E" w:rsidRPr="00B768AE">
        <w:rPr>
          <w:bCs/>
          <w:sz w:val="28"/>
          <w:szCs w:val="28"/>
        </w:rPr>
        <w:t>и</w:t>
      </w:r>
      <w:r w:rsidR="006452C2" w:rsidRPr="00B768AE">
        <w:rPr>
          <w:bCs/>
          <w:sz w:val="28"/>
          <w:szCs w:val="28"/>
        </w:rPr>
        <w:t xml:space="preserve"> возврате документов на оказание государственной социальной помощи на основании социального контракта, с указанием причины отказа и порядка обжалования д</w:t>
      </w:r>
      <w:r w:rsidR="00936DFA" w:rsidRPr="00B768AE">
        <w:rPr>
          <w:bCs/>
          <w:sz w:val="28"/>
          <w:szCs w:val="28"/>
        </w:rPr>
        <w:t>анного решения согласно приложению</w:t>
      </w:r>
      <w:r w:rsidR="006452C2" w:rsidRPr="00B768AE">
        <w:rPr>
          <w:bCs/>
          <w:sz w:val="28"/>
          <w:szCs w:val="28"/>
        </w:rPr>
        <w:t xml:space="preserve"> 6 к настоящему Административному регламенту</w:t>
      </w:r>
      <w:r w:rsidR="00936DFA" w:rsidRPr="00B768AE">
        <w:rPr>
          <w:bCs/>
          <w:sz w:val="28"/>
          <w:szCs w:val="28"/>
        </w:rPr>
        <w:t xml:space="preserve"> (форма 2)</w:t>
      </w:r>
      <w:r w:rsidRPr="00B768AE">
        <w:rPr>
          <w:bCs/>
          <w:sz w:val="28"/>
          <w:szCs w:val="28"/>
        </w:rPr>
        <w:t>;</w:t>
      </w:r>
    </w:p>
    <w:p w:rsidR="00780209" w:rsidRPr="00B768AE" w:rsidRDefault="00780209" w:rsidP="00780209">
      <w:pPr>
        <w:tabs>
          <w:tab w:val="left" w:pos="851"/>
        </w:tabs>
        <w:ind w:firstLine="709"/>
        <w:jc w:val="both"/>
        <w:rPr>
          <w:bCs/>
          <w:sz w:val="28"/>
          <w:szCs w:val="28"/>
        </w:rPr>
      </w:pPr>
      <w:r w:rsidRPr="00B768AE">
        <w:rPr>
          <w:bCs/>
          <w:sz w:val="28"/>
          <w:szCs w:val="28"/>
        </w:rPr>
        <w:t>2) при личном обращении заявителя (уполномоченного представителя) осуществляется в день его обращения с выдачей уведомления об отказе в приеме и возврате документов на оказание государственной социальной помощи на основании социального контракта, с указанием причины отказа и порядка обжалования данного решения согласно приложению 6 к настоящему Административному регламенту (форма 2)</w:t>
      </w:r>
      <w:r w:rsidR="008F628A" w:rsidRPr="00B768AE">
        <w:rPr>
          <w:bCs/>
          <w:sz w:val="28"/>
          <w:szCs w:val="28"/>
        </w:rPr>
        <w:t>.</w:t>
      </w:r>
    </w:p>
    <w:p w:rsidR="006452C2" w:rsidRPr="00B768AE" w:rsidRDefault="006452C2" w:rsidP="00524E3D">
      <w:pPr>
        <w:tabs>
          <w:tab w:val="left" w:pos="851"/>
        </w:tabs>
        <w:ind w:firstLine="709"/>
        <w:jc w:val="both"/>
        <w:rPr>
          <w:bCs/>
          <w:sz w:val="28"/>
          <w:szCs w:val="28"/>
        </w:rPr>
      </w:pPr>
    </w:p>
    <w:p w:rsidR="0028148E" w:rsidRPr="00B768AE" w:rsidRDefault="0028148E" w:rsidP="00524E3D">
      <w:pPr>
        <w:tabs>
          <w:tab w:val="left" w:pos="851"/>
        </w:tabs>
        <w:ind w:firstLine="709"/>
        <w:jc w:val="both"/>
        <w:rPr>
          <w:bCs/>
          <w:sz w:val="28"/>
          <w:szCs w:val="28"/>
        </w:rPr>
      </w:pPr>
    </w:p>
    <w:p w:rsidR="00AA6952" w:rsidRPr="00B768AE" w:rsidRDefault="00C93485" w:rsidP="00C93485">
      <w:pPr>
        <w:jc w:val="center"/>
        <w:rPr>
          <w:sz w:val="28"/>
        </w:rPr>
      </w:pPr>
      <w:r w:rsidRPr="00B768AE">
        <w:rPr>
          <w:sz w:val="28"/>
        </w:rPr>
        <w:t xml:space="preserve">Требования к помещениям, в которых предоставляется государственная услуга, </w:t>
      </w:r>
    </w:p>
    <w:p w:rsidR="006A2953" w:rsidRPr="00B768AE" w:rsidRDefault="00C93485" w:rsidP="00C93485">
      <w:pPr>
        <w:jc w:val="center"/>
        <w:rPr>
          <w:sz w:val="28"/>
        </w:rPr>
      </w:pPr>
      <w:r w:rsidRPr="00B768AE">
        <w:rPr>
          <w:sz w:val="28"/>
        </w:rPr>
        <w:t xml:space="preserve">к залу ожидания, местам для заполнения </w:t>
      </w:r>
      <w:r w:rsidR="00936DFA" w:rsidRPr="00B768AE">
        <w:rPr>
          <w:sz w:val="28"/>
        </w:rPr>
        <w:t>запросов</w:t>
      </w:r>
      <w:r w:rsidRPr="00B768AE">
        <w:rPr>
          <w:sz w:val="28"/>
        </w:rPr>
        <w:t xml:space="preserve"> о предоставлении государственной услуги, информационным стендам с образцами их заполнения </w:t>
      </w:r>
    </w:p>
    <w:p w:rsidR="00C93485" w:rsidRPr="00B768AE" w:rsidRDefault="00C93485" w:rsidP="00C93485">
      <w:pPr>
        <w:jc w:val="center"/>
        <w:rPr>
          <w:sz w:val="28"/>
        </w:rPr>
      </w:pPr>
      <w:r w:rsidRPr="00B768AE">
        <w:rPr>
          <w:sz w:val="28"/>
        </w:rPr>
        <w:t>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3485" w:rsidRPr="00B768AE" w:rsidRDefault="00C93485" w:rsidP="00524E3D">
      <w:pPr>
        <w:tabs>
          <w:tab w:val="left" w:pos="851"/>
        </w:tabs>
        <w:ind w:firstLine="709"/>
        <w:jc w:val="both"/>
        <w:rPr>
          <w:bCs/>
          <w:sz w:val="28"/>
          <w:szCs w:val="28"/>
        </w:rPr>
      </w:pPr>
    </w:p>
    <w:p w:rsidR="00524E3D" w:rsidRPr="00B768AE" w:rsidRDefault="00524E3D" w:rsidP="00524E3D">
      <w:pPr>
        <w:tabs>
          <w:tab w:val="left" w:pos="851"/>
        </w:tabs>
        <w:ind w:firstLine="709"/>
        <w:jc w:val="both"/>
        <w:rPr>
          <w:bCs/>
          <w:sz w:val="28"/>
          <w:szCs w:val="28"/>
        </w:rPr>
      </w:pPr>
    </w:p>
    <w:p w:rsidR="00C93485" w:rsidRPr="00B768AE" w:rsidRDefault="00413905" w:rsidP="00C93485">
      <w:pPr>
        <w:tabs>
          <w:tab w:val="left" w:pos="851"/>
        </w:tabs>
        <w:ind w:firstLine="709"/>
        <w:jc w:val="both"/>
        <w:rPr>
          <w:bCs/>
          <w:sz w:val="28"/>
          <w:szCs w:val="28"/>
        </w:rPr>
      </w:pPr>
      <w:r w:rsidRPr="00B768AE">
        <w:rPr>
          <w:bCs/>
          <w:sz w:val="28"/>
          <w:szCs w:val="28"/>
        </w:rPr>
        <w:t>2</w:t>
      </w:r>
      <w:r w:rsidR="005F1B04" w:rsidRPr="00B768AE">
        <w:rPr>
          <w:bCs/>
          <w:sz w:val="28"/>
          <w:szCs w:val="28"/>
        </w:rPr>
        <w:t>.51</w:t>
      </w:r>
      <w:r w:rsidR="00C93485" w:rsidRPr="00B768AE">
        <w:rPr>
          <w:bCs/>
          <w:sz w:val="28"/>
          <w:szCs w:val="28"/>
        </w:rPr>
        <w:t>. Помещение, в котором осуществляется прием заявителей (их представителей), должно обеспечивать:</w:t>
      </w:r>
    </w:p>
    <w:p w:rsidR="00C93485" w:rsidRPr="00B768AE" w:rsidRDefault="00C93485" w:rsidP="00C93485">
      <w:pPr>
        <w:tabs>
          <w:tab w:val="left" w:pos="851"/>
        </w:tabs>
        <w:ind w:firstLine="709"/>
        <w:jc w:val="both"/>
        <w:rPr>
          <w:bCs/>
          <w:sz w:val="28"/>
          <w:szCs w:val="28"/>
        </w:rPr>
      </w:pPr>
      <w:r w:rsidRPr="00B768AE">
        <w:rPr>
          <w:bCs/>
          <w:sz w:val="28"/>
          <w:szCs w:val="28"/>
        </w:rPr>
        <w:t>1) удобство оформления гражданином письменного обращения;</w:t>
      </w:r>
    </w:p>
    <w:p w:rsidR="00C93485" w:rsidRPr="00B768AE" w:rsidRDefault="00C93485" w:rsidP="00C93485">
      <w:pPr>
        <w:tabs>
          <w:tab w:val="left" w:pos="851"/>
        </w:tabs>
        <w:ind w:firstLine="709"/>
        <w:jc w:val="both"/>
        <w:rPr>
          <w:bCs/>
          <w:sz w:val="28"/>
          <w:szCs w:val="28"/>
        </w:rPr>
      </w:pPr>
      <w:r w:rsidRPr="00B768AE">
        <w:rPr>
          <w:bCs/>
          <w:sz w:val="28"/>
          <w:szCs w:val="28"/>
        </w:rPr>
        <w:t>2) телефонную связь;</w:t>
      </w:r>
    </w:p>
    <w:p w:rsidR="00C93485" w:rsidRPr="00B768AE" w:rsidRDefault="00C93485" w:rsidP="00C93485">
      <w:pPr>
        <w:tabs>
          <w:tab w:val="left" w:pos="851"/>
        </w:tabs>
        <w:ind w:firstLine="709"/>
        <w:jc w:val="both"/>
        <w:rPr>
          <w:bCs/>
          <w:sz w:val="28"/>
          <w:szCs w:val="28"/>
        </w:rPr>
      </w:pPr>
      <w:r w:rsidRPr="00B768AE">
        <w:rPr>
          <w:bCs/>
          <w:sz w:val="28"/>
          <w:szCs w:val="28"/>
        </w:rPr>
        <w:t>3) возможность копирования документов;</w:t>
      </w:r>
    </w:p>
    <w:p w:rsidR="00C93485" w:rsidRPr="00B768AE" w:rsidRDefault="00C93485" w:rsidP="00C93485">
      <w:pPr>
        <w:tabs>
          <w:tab w:val="left" w:pos="851"/>
        </w:tabs>
        <w:ind w:firstLine="709"/>
        <w:jc w:val="both"/>
        <w:rPr>
          <w:bCs/>
          <w:sz w:val="28"/>
          <w:szCs w:val="28"/>
        </w:rPr>
      </w:pPr>
      <w:r w:rsidRPr="00B768AE">
        <w:rPr>
          <w:bCs/>
          <w:sz w:val="28"/>
          <w:szCs w:val="28"/>
        </w:rPr>
        <w:t>4) доступность к нормативным правовым актам, регулирующим отношения, возникающие в связи с предоставлением государственной услуги.</w:t>
      </w:r>
    </w:p>
    <w:p w:rsidR="00C93485" w:rsidRPr="00B768AE" w:rsidRDefault="005F1B04" w:rsidP="00C93485">
      <w:pPr>
        <w:tabs>
          <w:tab w:val="left" w:pos="851"/>
        </w:tabs>
        <w:ind w:firstLine="709"/>
        <w:jc w:val="both"/>
        <w:rPr>
          <w:bCs/>
          <w:sz w:val="28"/>
          <w:szCs w:val="28"/>
        </w:rPr>
      </w:pPr>
      <w:r w:rsidRPr="00B768AE">
        <w:rPr>
          <w:bCs/>
          <w:sz w:val="28"/>
          <w:szCs w:val="28"/>
        </w:rPr>
        <w:t>2.52</w:t>
      </w:r>
      <w:r w:rsidR="00046480" w:rsidRPr="00B768AE">
        <w:rPr>
          <w:bCs/>
          <w:sz w:val="28"/>
          <w:szCs w:val="28"/>
        </w:rPr>
        <w:t xml:space="preserve">. </w:t>
      </w:r>
      <w:r w:rsidR="00C93485" w:rsidRPr="00B768AE">
        <w:rPr>
          <w:bCs/>
          <w:sz w:val="28"/>
          <w:szCs w:val="28"/>
        </w:rPr>
        <w:t>Помещения, предназначенные для приема заявителей (</w:t>
      </w:r>
      <w:r w:rsidR="00046480" w:rsidRPr="00B768AE">
        <w:rPr>
          <w:bCs/>
          <w:sz w:val="28"/>
          <w:szCs w:val="28"/>
        </w:rPr>
        <w:t xml:space="preserve">уполномоченных </w:t>
      </w:r>
      <w:r w:rsidR="00C93485" w:rsidRPr="00B768AE">
        <w:rPr>
          <w:bCs/>
          <w:sz w:val="28"/>
          <w:szCs w:val="28"/>
        </w:rPr>
        <w:t xml:space="preserve">представителей), должны быть оборудованы в соответствии с санитарными </w:t>
      </w:r>
      <w:r w:rsidR="00C93485" w:rsidRPr="00B768AE">
        <w:rPr>
          <w:bCs/>
          <w:sz w:val="28"/>
          <w:szCs w:val="28"/>
        </w:rPr>
        <w:lastRenderedPageBreak/>
        <w:t>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93485" w:rsidRPr="00B768AE" w:rsidRDefault="005F1B04" w:rsidP="00C93485">
      <w:pPr>
        <w:tabs>
          <w:tab w:val="left" w:pos="851"/>
        </w:tabs>
        <w:ind w:firstLine="709"/>
        <w:jc w:val="both"/>
        <w:rPr>
          <w:bCs/>
          <w:sz w:val="28"/>
          <w:szCs w:val="28"/>
        </w:rPr>
      </w:pPr>
      <w:r w:rsidRPr="00B768AE">
        <w:rPr>
          <w:bCs/>
          <w:sz w:val="28"/>
          <w:szCs w:val="28"/>
        </w:rPr>
        <w:t>2.53</w:t>
      </w:r>
      <w:r w:rsidR="00046480" w:rsidRPr="00B768AE">
        <w:rPr>
          <w:bCs/>
          <w:sz w:val="28"/>
          <w:szCs w:val="28"/>
        </w:rPr>
        <w:t xml:space="preserve">. </w:t>
      </w:r>
      <w:r w:rsidR="00C93485" w:rsidRPr="00B768AE">
        <w:rPr>
          <w:bCs/>
          <w:sz w:val="28"/>
          <w:szCs w:val="28"/>
        </w:rPr>
        <w:t>Инвалидам предоставляется возможность самостоятельного передвижения по территории, на которой расположен</w:t>
      </w:r>
      <w:r w:rsidR="007C19DD" w:rsidRPr="00B768AE">
        <w:rPr>
          <w:bCs/>
          <w:sz w:val="28"/>
          <w:szCs w:val="28"/>
        </w:rPr>
        <w:t xml:space="preserve"> </w:t>
      </w:r>
      <w:r w:rsidR="00C93485" w:rsidRPr="00B768AE">
        <w:rPr>
          <w:bCs/>
          <w:sz w:val="28"/>
          <w:szCs w:val="28"/>
        </w:rPr>
        <w:t>уполномоченный орган, посадки в транспортное средство и высадки из него, в том числе с использованием кресла-коляски.</w:t>
      </w:r>
    </w:p>
    <w:p w:rsidR="00C93485" w:rsidRPr="00B768AE" w:rsidRDefault="00C93485" w:rsidP="00C93485">
      <w:pPr>
        <w:tabs>
          <w:tab w:val="left" w:pos="851"/>
        </w:tabs>
        <w:ind w:firstLine="709"/>
        <w:jc w:val="both"/>
        <w:rPr>
          <w:bCs/>
          <w:sz w:val="28"/>
          <w:szCs w:val="28"/>
        </w:rPr>
      </w:pPr>
      <w:r w:rsidRPr="00B768AE">
        <w:rPr>
          <w:bCs/>
          <w:sz w:val="28"/>
          <w:szCs w:val="28"/>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 уполномоченный орган.</w:t>
      </w:r>
    </w:p>
    <w:p w:rsidR="00C93485" w:rsidRPr="00B768AE" w:rsidRDefault="005F1B04" w:rsidP="00C93485">
      <w:pPr>
        <w:tabs>
          <w:tab w:val="left" w:pos="851"/>
        </w:tabs>
        <w:ind w:firstLine="709"/>
        <w:jc w:val="both"/>
        <w:rPr>
          <w:bCs/>
          <w:sz w:val="28"/>
          <w:szCs w:val="28"/>
        </w:rPr>
      </w:pPr>
      <w:r w:rsidRPr="00B768AE">
        <w:rPr>
          <w:bCs/>
          <w:sz w:val="28"/>
          <w:szCs w:val="28"/>
        </w:rPr>
        <w:t>2.54</w:t>
      </w:r>
      <w:r w:rsidR="00046480" w:rsidRPr="00B768AE">
        <w:rPr>
          <w:bCs/>
          <w:sz w:val="28"/>
          <w:szCs w:val="28"/>
        </w:rPr>
        <w:t xml:space="preserve">. </w:t>
      </w:r>
      <w:r w:rsidR="00C93485" w:rsidRPr="00B768AE">
        <w:rPr>
          <w:bCs/>
          <w:sz w:val="28"/>
          <w:szCs w:val="28"/>
        </w:rPr>
        <w:t>На территориях, на которых расположен уполномоченный орган,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93485" w:rsidRPr="00B768AE" w:rsidRDefault="005F1B04" w:rsidP="00C93485">
      <w:pPr>
        <w:tabs>
          <w:tab w:val="left" w:pos="851"/>
        </w:tabs>
        <w:ind w:firstLine="709"/>
        <w:jc w:val="both"/>
        <w:rPr>
          <w:bCs/>
          <w:sz w:val="28"/>
          <w:szCs w:val="28"/>
        </w:rPr>
      </w:pPr>
      <w:r w:rsidRPr="00B768AE">
        <w:rPr>
          <w:bCs/>
          <w:sz w:val="28"/>
          <w:szCs w:val="28"/>
        </w:rPr>
        <w:t>2.55</w:t>
      </w:r>
      <w:r w:rsidR="00046480" w:rsidRPr="00B768AE">
        <w:rPr>
          <w:bCs/>
          <w:sz w:val="28"/>
          <w:szCs w:val="28"/>
        </w:rPr>
        <w:t xml:space="preserve">. </w:t>
      </w:r>
      <w:r w:rsidR="00C93485" w:rsidRPr="00B768AE">
        <w:rPr>
          <w:bCs/>
          <w:sz w:val="28"/>
          <w:szCs w:val="28"/>
        </w:rPr>
        <w:t>Помещения, предназначенные для ожидания и приема заявителей (</w:t>
      </w:r>
      <w:r w:rsidR="00046480" w:rsidRPr="00B768AE">
        <w:rPr>
          <w:bCs/>
          <w:sz w:val="28"/>
          <w:szCs w:val="28"/>
        </w:rPr>
        <w:t>уполномоченных</w:t>
      </w:r>
      <w:r w:rsidR="00C93485" w:rsidRPr="00B768AE">
        <w:rPr>
          <w:bCs/>
          <w:sz w:val="28"/>
          <w:szCs w:val="28"/>
        </w:rPr>
        <w:t xml:space="preserve"> представителей), оборудуются стульями, кресельными секциями или скамьями, столами (стойками) для оформления документов. Заявителям (</w:t>
      </w:r>
      <w:r w:rsidR="005B7ABC" w:rsidRPr="00B768AE">
        <w:rPr>
          <w:bCs/>
          <w:sz w:val="28"/>
          <w:szCs w:val="28"/>
        </w:rPr>
        <w:t>уполномоченным</w:t>
      </w:r>
      <w:r w:rsidR="00C93485" w:rsidRPr="00B768AE">
        <w:rPr>
          <w:bCs/>
          <w:sz w:val="28"/>
          <w:szCs w:val="28"/>
        </w:rPr>
        <w:t xml:space="preserve"> представителям) предоставляются писчая бумага и канцелярские принадлежности в достаточном количестве.</w:t>
      </w:r>
    </w:p>
    <w:p w:rsidR="00C93485" w:rsidRPr="00B768AE" w:rsidRDefault="00C93485" w:rsidP="00C93485">
      <w:pPr>
        <w:tabs>
          <w:tab w:val="left" w:pos="851"/>
        </w:tabs>
        <w:ind w:firstLine="709"/>
        <w:jc w:val="both"/>
        <w:rPr>
          <w:bCs/>
          <w:sz w:val="28"/>
          <w:szCs w:val="28"/>
        </w:rPr>
      </w:pPr>
      <w:r w:rsidRPr="00B768AE">
        <w:rPr>
          <w:bCs/>
          <w:sz w:val="28"/>
          <w:szCs w:val="28"/>
        </w:rPr>
        <w:t>Количество мест ожидания определяется исходя из фактической нагрузки и возможностей для их размещения.</w:t>
      </w:r>
    </w:p>
    <w:p w:rsidR="00C93485" w:rsidRPr="00B768AE" w:rsidRDefault="00C93485" w:rsidP="00C93485">
      <w:pPr>
        <w:tabs>
          <w:tab w:val="left" w:pos="851"/>
        </w:tabs>
        <w:ind w:firstLine="709"/>
        <w:jc w:val="both"/>
        <w:rPr>
          <w:bCs/>
          <w:sz w:val="28"/>
          <w:szCs w:val="28"/>
        </w:rPr>
      </w:pPr>
      <w:r w:rsidRPr="00B768AE">
        <w:rPr>
          <w:bCs/>
          <w:sz w:val="28"/>
          <w:szCs w:val="28"/>
        </w:rPr>
        <w:t>В пом</w:t>
      </w:r>
      <w:r w:rsidR="0026247A" w:rsidRPr="00B768AE">
        <w:rPr>
          <w:bCs/>
          <w:sz w:val="28"/>
          <w:szCs w:val="28"/>
        </w:rPr>
        <w:t>ещении для приема заявителей (уполномоченных</w:t>
      </w:r>
      <w:r w:rsidRPr="00B768AE">
        <w:rPr>
          <w:bCs/>
          <w:sz w:val="28"/>
          <w:szCs w:val="28"/>
        </w:rPr>
        <w:t xml:space="preserve"> представителей) предусматривается оборудование доступных мест общественного пользования.</w:t>
      </w:r>
    </w:p>
    <w:p w:rsidR="00C93485" w:rsidRPr="00B768AE" w:rsidRDefault="005F1B04" w:rsidP="00C93485">
      <w:pPr>
        <w:tabs>
          <w:tab w:val="left" w:pos="851"/>
        </w:tabs>
        <w:ind w:firstLine="709"/>
        <w:jc w:val="both"/>
        <w:rPr>
          <w:bCs/>
          <w:sz w:val="28"/>
          <w:szCs w:val="28"/>
        </w:rPr>
      </w:pPr>
      <w:r w:rsidRPr="00B768AE">
        <w:rPr>
          <w:bCs/>
          <w:sz w:val="28"/>
          <w:szCs w:val="28"/>
        </w:rPr>
        <w:t>2.56</w:t>
      </w:r>
      <w:r w:rsidR="00046480" w:rsidRPr="00B768AE">
        <w:rPr>
          <w:bCs/>
          <w:sz w:val="28"/>
          <w:szCs w:val="28"/>
        </w:rPr>
        <w:t xml:space="preserve">. </w:t>
      </w:r>
      <w:r w:rsidR="00C93485" w:rsidRPr="00B768AE">
        <w:rPr>
          <w:bCs/>
          <w:sz w:val="28"/>
          <w:szCs w:val="28"/>
        </w:rPr>
        <w:t>Для предоставления возможности получения заявителями (</w:t>
      </w:r>
      <w:r w:rsidR="00046480" w:rsidRPr="00B768AE">
        <w:rPr>
          <w:bCs/>
          <w:sz w:val="28"/>
          <w:szCs w:val="28"/>
        </w:rPr>
        <w:t>уполномоченных</w:t>
      </w:r>
      <w:r w:rsidR="00C93485" w:rsidRPr="00B768AE">
        <w:rPr>
          <w:bCs/>
          <w:sz w:val="28"/>
          <w:szCs w:val="28"/>
        </w:rPr>
        <w:t xml:space="preserve"> представителями)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заявителей (</w:t>
      </w:r>
      <w:r w:rsidR="005B7ABC" w:rsidRPr="00B768AE">
        <w:rPr>
          <w:bCs/>
          <w:sz w:val="28"/>
          <w:szCs w:val="28"/>
        </w:rPr>
        <w:t>уполномоченных</w:t>
      </w:r>
      <w:r w:rsidR="00C93485" w:rsidRPr="00B768AE">
        <w:rPr>
          <w:bCs/>
          <w:sz w:val="28"/>
          <w:szCs w:val="28"/>
        </w:rPr>
        <w:t xml:space="preserve"> представителей), должен быть установлен компьютер со справочно-правовыми системами и программными продуктами.</w:t>
      </w:r>
    </w:p>
    <w:p w:rsidR="00C93485" w:rsidRPr="00B768AE" w:rsidRDefault="005F1B04" w:rsidP="00C93485">
      <w:pPr>
        <w:tabs>
          <w:tab w:val="left" w:pos="851"/>
        </w:tabs>
        <w:ind w:firstLine="709"/>
        <w:jc w:val="both"/>
        <w:rPr>
          <w:bCs/>
          <w:sz w:val="28"/>
          <w:szCs w:val="28"/>
        </w:rPr>
      </w:pPr>
      <w:r w:rsidRPr="00B768AE">
        <w:rPr>
          <w:bCs/>
          <w:sz w:val="28"/>
          <w:szCs w:val="28"/>
        </w:rPr>
        <w:t>2.57</w:t>
      </w:r>
      <w:r w:rsidR="00046480" w:rsidRPr="00B768AE">
        <w:rPr>
          <w:bCs/>
          <w:sz w:val="28"/>
          <w:szCs w:val="28"/>
        </w:rPr>
        <w:t>. Прием заявителей (уполномоченных</w:t>
      </w:r>
      <w:r w:rsidR="00C93485" w:rsidRPr="00B768AE">
        <w:rPr>
          <w:bCs/>
          <w:sz w:val="28"/>
          <w:szCs w:val="28"/>
        </w:rPr>
        <w:t xml:space="preserve"> представителей) по вопросам предоставления государственной услуги осуществляется в кабинках (кабинетах), специально оборудованных для приема заявителей (</w:t>
      </w:r>
      <w:r w:rsidR="005B7ABC" w:rsidRPr="00B768AE">
        <w:rPr>
          <w:bCs/>
          <w:sz w:val="28"/>
          <w:szCs w:val="28"/>
        </w:rPr>
        <w:t>уполномоченных</w:t>
      </w:r>
      <w:r w:rsidR="00C93485" w:rsidRPr="00B768AE">
        <w:rPr>
          <w:bCs/>
          <w:sz w:val="28"/>
          <w:szCs w:val="28"/>
        </w:rPr>
        <w:t xml:space="preserve"> представителей). Рабочее место специалиста, ведущего прием заявителей (</w:t>
      </w:r>
      <w:r w:rsidR="005B7ABC" w:rsidRPr="00B768AE">
        <w:rPr>
          <w:bCs/>
          <w:sz w:val="28"/>
          <w:szCs w:val="28"/>
        </w:rPr>
        <w:t>уполномоченных</w:t>
      </w:r>
      <w:r w:rsidR="00C93485" w:rsidRPr="00B768AE">
        <w:rPr>
          <w:bCs/>
          <w:sz w:val="28"/>
          <w:szCs w:val="28"/>
        </w:rPr>
        <w:t xml:space="preserve"> представителей), должно быть оборудовано персональным компьютером, принтером и сканером, копировальной техникой, средствами телефонной связи.</w:t>
      </w:r>
    </w:p>
    <w:p w:rsidR="00C93485" w:rsidRPr="00B768AE" w:rsidRDefault="00C93485" w:rsidP="00C93485">
      <w:pPr>
        <w:tabs>
          <w:tab w:val="left" w:pos="851"/>
        </w:tabs>
        <w:ind w:firstLine="709"/>
        <w:jc w:val="both"/>
        <w:rPr>
          <w:bCs/>
          <w:sz w:val="28"/>
          <w:szCs w:val="28"/>
        </w:rPr>
      </w:pPr>
      <w:r w:rsidRPr="00B768AE">
        <w:rPr>
          <w:bCs/>
          <w:sz w:val="28"/>
          <w:szCs w:val="28"/>
        </w:rPr>
        <w:t>Специалисты, ответственные за предоставление государственной услуги, обязаны иметь личные нагрудные идентификационные карточки (</w:t>
      </w:r>
      <w:proofErr w:type="spellStart"/>
      <w:r w:rsidRPr="00B768AE">
        <w:rPr>
          <w:bCs/>
          <w:sz w:val="28"/>
          <w:szCs w:val="28"/>
        </w:rPr>
        <w:t>бейджи</w:t>
      </w:r>
      <w:proofErr w:type="spellEnd"/>
      <w:r w:rsidRPr="00B768AE">
        <w:rPr>
          <w:bCs/>
          <w:sz w:val="28"/>
          <w:szCs w:val="28"/>
        </w:rPr>
        <w:t xml:space="preserve">) с </w:t>
      </w:r>
      <w:r w:rsidRPr="00B768AE">
        <w:rPr>
          <w:bCs/>
          <w:sz w:val="28"/>
          <w:szCs w:val="28"/>
        </w:rPr>
        <w:lastRenderedPageBreak/>
        <w:t>указанием фамилии, имени, отчества (при наличии) и должности либо таблички аналогичного содержания на рабочих местах.</w:t>
      </w:r>
    </w:p>
    <w:p w:rsidR="00C93485" w:rsidRPr="00B768AE" w:rsidRDefault="00C93485" w:rsidP="00C93485">
      <w:pPr>
        <w:tabs>
          <w:tab w:val="left" w:pos="851"/>
        </w:tabs>
        <w:ind w:firstLine="709"/>
        <w:jc w:val="both"/>
        <w:rPr>
          <w:bCs/>
          <w:sz w:val="28"/>
          <w:szCs w:val="28"/>
        </w:rPr>
      </w:pPr>
      <w:r w:rsidRPr="00B768AE">
        <w:rPr>
          <w:bCs/>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C93485" w:rsidRPr="00B768AE" w:rsidRDefault="005F1B04" w:rsidP="00C93485">
      <w:pPr>
        <w:tabs>
          <w:tab w:val="left" w:pos="851"/>
        </w:tabs>
        <w:ind w:firstLine="709"/>
        <w:jc w:val="both"/>
        <w:rPr>
          <w:bCs/>
          <w:sz w:val="28"/>
          <w:szCs w:val="28"/>
        </w:rPr>
      </w:pPr>
      <w:r w:rsidRPr="00B768AE">
        <w:rPr>
          <w:bCs/>
          <w:sz w:val="28"/>
          <w:szCs w:val="28"/>
        </w:rPr>
        <w:t>2.58</w:t>
      </w:r>
      <w:r w:rsidR="00762730" w:rsidRPr="00B768AE">
        <w:rPr>
          <w:bCs/>
          <w:sz w:val="28"/>
          <w:szCs w:val="28"/>
        </w:rPr>
        <w:t xml:space="preserve">. </w:t>
      </w:r>
      <w:r w:rsidR="00C93485" w:rsidRPr="00B768AE">
        <w:rPr>
          <w:bCs/>
          <w:sz w:val="28"/>
          <w:szCs w:val="28"/>
        </w:rPr>
        <w:t>В уполномоченном органе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rsidR="00C93485" w:rsidRPr="00B768AE" w:rsidRDefault="005F1B04" w:rsidP="00C93485">
      <w:pPr>
        <w:tabs>
          <w:tab w:val="left" w:pos="851"/>
        </w:tabs>
        <w:ind w:firstLine="709"/>
        <w:jc w:val="both"/>
        <w:rPr>
          <w:bCs/>
          <w:sz w:val="28"/>
          <w:szCs w:val="28"/>
        </w:rPr>
      </w:pPr>
      <w:r w:rsidRPr="00B768AE">
        <w:rPr>
          <w:bCs/>
          <w:sz w:val="28"/>
          <w:szCs w:val="28"/>
        </w:rPr>
        <w:t>2.59</w:t>
      </w:r>
      <w:r w:rsidR="00762730" w:rsidRPr="00B768AE">
        <w:rPr>
          <w:bCs/>
          <w:sz w:val="28"/>
          <w:szCs w:val="28"/>
        </w:rPr>
        <w:t xml:space="preserve">. </w:t>
      </w:r>
      <w:r w:rsidR="00C93485" w:rsidRPr="00B768AE">
        <w:rPr>
          <w:bCs/>
          <w:sz w:val="28"/>
          <w:szCs w:val="28"/>
        </w:rPr>
        <w:t xml:space="preserve">В уполномоченном органе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00C93485" w:rsidRPr="00B768AE">
        <w:rPr>
          <w:bCs/>
          <w:sz w:val="28"/>
          <w:szCs w:val="28"/>
        </w:rPr>
        <w:t>рельефноточечным</w:t>
      </w:r>
      <w:proofErr w:type="spellEnd"/>
      <w:r w:rsidR="00C93485" w:rsidRPr="00B768AE">
        <w:rPr>
          <w:bCs/>
          <w:sz w:val="28"/>
          <w:szCs w:val="28"/>
        </w:rPr>
        <w:t xml:space="preserve"> шрифтом Брайля, допуск </w:t>
      </w:r>
      <w:proofErr w:type="spellStart"/>
      <w:r w:rsidR="00C93485" w:rsidRPr="00B768AE">
        <w:rPr>
          <w:bCs/>
          <w:sz w:val="28"/>
          <w:szCs w:val="28"/>
        </w:rPr>
        <w:t>сурдопереводчика</w:t>
      </w:r>
      <w:proofErr w:type="spellEnd"/>
      <w:r w:rsidR="00C93485" w:rsidRPr="00B768AE">
        <w:rPr>
          <w:bCs/>
          <w:sz w:val="28"/>
          <w:szCs w:val="28"/>
        </w:rPr>
        <w:t xml:space="preserve"> и </w:t>
      </w:r>
      <w:proofErr w:type="spellStart"/>
      <w:r w:rsidR="00C93485" w:rsidRPr="00B768AE">
        <w:rPr>
          <w:bCs/>
          <w:sz w:val="28"/>
          <w:szCs w:val="28"/>
        </w:rPr>
        <w:t>тифлосурдопереводчика</w:t>
      </w:r>
      <w:proofErr w:type="spellEnd"/>
      <w:r w:rsidR="00C93485" w:rsidRPr="00B768AE">
        <w:rPr>
          <w:bCs/>
          <w:sz w:val="28"/>
          <w:szCs w:val="28"/>
        </w:rPr>
        <w:t>.</w:t>
      </w:r>
    </w:p>
    <w:p w:rsidR="00C93485" w:rsidRPr="00B768AE" w:rsidRDefault="005F1B04" w:rsidP="00C93485">
      <w:pPr>
        <w:tabs>
          <w:tab w:val="left" w:pos="851"/>
        </w:tabs>
        <w:ind w:firstLine="709"/>
        <w:jc w:val="both"/>
        <w:rPr>
          <w:bCs/>
          <w:sz w:val="28"/>
          <w:szCs w:val="28"/>
        </w:rPr>
      </w:pPr>
      <w:r w:rsidRPr="00B768AE">
        <w:rPr>
          <w:bCs/>
          <w:sz w:val="28"/>
          <w:szCs w:val="28"/>
        </w:rPr>
        <w:t>2.60</w:t>
      </w:r>
      <w:r w:rsidR="00762730" w:rsidRPr="00B768AE">
        <w:rPr>
          <w:bCs/>
          <w:sz w:val="28"/>
          <w:szCs w:val="28"/>
        </w:rPr>
        <w:t xml:space="preserve">. </w:t>
      </w:r>
      <w:r w:rsidR="00C93485" w:rsidRPr="00B768AE">
        <w:rPr>
          <w:bCs/>
          <w:sz w:val="28"/>
          <w:szCs w:val="28"/>
        </w:rPr>
        <w:t>В местах приема заявителей (</w:t>
      </w:r>
      <w:r w:rsidR="005B7ABC" w:rsidRPr="00B768AE">
        <w:rPr>
          <w:bCs/>
          <w:sz w:val="28"/>
          <w:szCs w:val="28"/>
        </w:rPr>
        <w:t>уполномоченных</w:t>
      </w:r>
      <w:r w:rsidR="00C93485" w:rsidRPr="00B768AE">
        <w:rPr>
          <w:bCs/>
          <w:sz w:val="28"/>
          <w:szCs w:val="28"/>
        </w:rPr>
        <w:t xml:space="preserve"> представителей)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C93485" w:rsidRPr="00B768AE" w:rsidRDefault="005F1B04" w:rsidP="00C93485">
      <w:pPr>
        <w:tabs>
          <w:tab w:val="left" w:pos="851"/>
        </w:tabs>
        <w:ind w:firstLine="709"/>
        <w:jc w:val="both"/>
        <w:rPr>
          <w:bCs/>
          <w:sz w:val="28"/>
          <w:szCs w:val="28"/>
        </w:rPr>
      </w:pPr>
      <w:r w:rsidRPr="00B768AE">
        <w:rPr>
          <w:bCs/>
          <w:sz w:val="28"/>
          <w:szCs w:val="28"/>
        </w:rPr>
        <w:t>2.61</w:t>
      </w:r>
      <w:r w:rsidR="00762730" w:rsidRPr="00B768AE">
        <w:rPr>
          <w:bCs/>
          <w:sz w:val="28"/>
          <w:szCs w:val="28"/>
        </w:rPr>
        <w:t xml:space="preserve">. </w:t>
      </w:r>
      <w:r w:rsidR="00C93485" w:rsidRPr="00B768AE">
        <w:rPr>
          <w:bCs/>
          <w:sz w:val="28"/>
          <w:szCs w:val="28"/>
        </w:rPr>
        <w:t>На территориях, прилегающих к местам расположения уполномоченн</w:t>
      </w:r>
      <w:r w:rsidR="007C19DD" w:rsidRPr="00B768AE">
        <w:rPr>
          <w:bCs/>
          <w:sz w:val="28"/>
          <w:szCs w:val="28"/>
        </w:rPr>
        <w:t>ых</w:t>
      </w:r>
      <w:r w:rsidR="00C93485" w:rsidRPr="00B768AE">
        <w:rPr>
          <w:bCs/>
          <w:sz w:val="28"/>
          <w:szCs w:val="28"/>
        </w:rPr>
        <w:t xml:space="preserve"> орган</w:t>
      </w:r>
      <w:r w:rsidR="007C19DD" w:rsidRPr="00B768AE">
        <w:rPr>
          <w:bCs/>
          <w:sz w:val="28"/>
          <w:szCs w:val="28"/>
        </w:rPr>
        <w:t>ов</w:t>
      </w:r>
      <w:r w:rsidR="00C93485" w:rsidRPr="00B768AE">
        <w:rPr>
          <w:bCs/>
          <w:sz w:val="28"/>
          <w:szCs w:val="28"/>
        </w:rPr>
        <w:t>, оборудуются места для стоянки (остановки) автотранспортных средств. На стоянке выделяется не менее 10 процентов мест, но не менее одного места</w:t>
      </w:r>
      <w:r w:rsidR="0026247A" w:rsidRPr="00B768AE">
        <w:rPr>
          <w:bCs/>
          <w:sz w:val="28"/>
          <w:szCs w:val="28"/>
        </w:rPr>
        <w:t>,</w:t>
      </w:r>
      <w:r w:rsidR="00C93485" w:rsidRPr="00B768AE">
        <w:rPr>
          <w:bCs/>
          <w:sz w:val="28"/>
          <w:szCs w:val="28"/>
        </w:rPr>
        <w:t xml:space="preserve"> для парковки специальных автотранспортных средств инвалидов.</w:t>
      </w:r>
    </w:p>
    <w:p w:rsidR="00C93485" w:rsidRPr="00B768AE" w:rsidRDefault="00C93485" w:rsidP="00C93485">
      <w:pPr>
        <w:tabs>
          <w:tab w:val="left" w:pos="851"/>
        </w:tabs>
        <w:ind w:firstLine="709"/>
        <w:jc w:val="both"/>
        <w:rPr>
          <w:bCs/>
          <w:sz w:val="28"/>
          <w:szCs w:val="28"/>
        </w:rPr>
      </w:pPr>
      <w:r w:rsidRPr="00B768AE">
        <w:rPr>
          <w:bCs/>
          <w:sz w:val="28"/>
          <w:szCs w:val="28"/>
        </w:rPr>
        <w:t>Доступ заявителей (</w:t>
      </w:r>
      <w:r w:rsidR="008F6407" w:rsidRPr="00B768AE">
        <w:rPr>
          <w:bCs/>
          <w:sz w:val="28"/>
          <w:szCs w:val="28"/>
        </w:rPr>
        <w:t>уполномоченных</w:t>
      </w:r>
      <w:r w:rsidRPr="00B768AE">
        <w:rPr>
          <w:bCs/>
          <w:sz w:val="28"/>
          <w:szCs w:val="28"/>
        </w:rPr>
        <w:t xml:space="preserve"> представителей) к парковочным местам является бесплатным.</w:t>
      </w:r>
    </w:p>
    <w:p w:rsidR="00E25059" w:rsidRPr="00B768AE" w:rsidRDefault="005F1B04" w:rsidP="00C93485">
      <w:pPr>
        <w:tabs>
          <w:tab w:val="left" w:pos="851"/>
        </w:tabs>
        <w:ind w:firstLine="709"/>
        <w:jc w:val="both"/>
        <w:rPr>
          <w:bCs/>
          <w:sz w:val="28"/>
          <w:szCs w:val="28"/>
        </w:rPr>
      </w:pPr>
      <w:r w:rsidRPr="00B768AE">
        <w:rPr>
          <w:bCs/>
          <w:sz w:val="28"/>
          <w:szCs w:val="28"/>
        </w:rPr>
        <w:t>2.62</w:t>
      </w:r>
      <w:r w:rsidR="00762730" w:rsidRPr="00B768AE">
        <w:rPr>
          <w:bCs/>
          <w:sz w:val="28"/>
          <w:szCs w:val="28"/>
        </w:rPr>
        <w:t xml:space="preserve">. </w:t>
      </w:r>
      <w:r w:rsidR="00C93485" w:rsidRPr="00B768AE">
        <w:rPr>
          <w:bCs/>
          <w:sz w:val="28"/>
          <w:szCs w:val="28"/>
        </w:rPr>
        <w:t>В целях обеспечения конфиденциальности сведений о заявителе (</w:t>
      </w:r>
      <w:r w:rsidR="001D4317" w:rsidRPr="00B768AE">
        <w:rPr>
          <w:bCs/>
          <w:sz w:val="28"/>
          <w:szCs w:val="28"/>
        </w:rPr>
        <w:t xml:space="preserve">уполномоченном </w:t>
      </w:r>
      <w:r w:rsidR="00C93485" w:rsidRPr="00B768AE">
        <w:rPr>
          <w:bCs/>
          <w:sz w:val="28"/>
          <w:szCs w:val="28"/>
        </w:rPr>
        <w:t>представителе) одним специалистом одновременно ведется прием только одного посетителя. Одновременное консультирование и (или) прием двух и более заявителей (</w:t>
      </w:r>
      <w:r w:rsidR="008F6407" w:rsidRPr="00B768AE">
        <w:rPr>
          <w:bCs/>
          <w:sz w:val="28"/>
          <w:szCs w:val="28"/>
        </w:rPr>
        <w:t>уполномоченных</w:t>
      </w:r>
      <w:r w:rsidR="00C93485" w:rsidRPr="00B768AE">
        <w:rPr>
          <w:bCs/>
          <w:sz w:val="28"/>
          <w:szCs w:val="28"/>
        </w:rPr>
        <w:t xml:space="preserve"> представителей) не допускается.</w:t>
      </w:r>
    </w:p>
    <w:p w:rsidR="00C93485" w:rsidRPr="00B768AE" w:rsidRDefault="00C93485" w:rsidP="00C93485">
      <w:pPr>
        <w:tabs>
          <w:tab w:val="left" w:pos="851"/>
        </w:tabs>
        <w:ind w:firstLine="709"/>
        <w:jc w:val="both"/>
        <w:rPr>
          <w:bCs/>
          <w:sz w:val="28"/>
          <w:szCs w:val="28"/>
        </w:rPr>
      </w:pPr>
    </w:p>
    <w:p w:rsidR="0028148E" w:rsidRPr="00B768AE" w:rsidRDefault="0028148E" w:rsidP="00C93485">
      <w:pPr>
        <w:tabs>
          <w:tab w:val="left" w:pos="851"/>
        </w:tabs>
        <w:ind w:firstLine="709"/>
        <w:jc w:val="both"/>
        <w:rPr>
          <w:bCs/>
          <w:sz w:val="28"/>
          <w:szCs w:val="28"/>
        </w:rPr>
      </w:pPr>
    </w:p>
    <w:p w:rsidR="00762730" w:rsidRPr="00B768AE" w:rsidRDefault="00E25059" w:rsidP="00762730">
      <w:pPr>
        <w:tabs>
          <w:tab w:val="left" w:pos="851"/>
        </w:tabs>
        <w:jc w:val="center"/>
        <w:rPr>
          <w:bCs/>
          <w:sz w:val="28"/>
          <w:szCs w:val="28"/>
        </w:rPr>
      </w:pPr>
      <w:r w:rsidRPr="00B768AE">
        <w:rPr>
          <w:bCs/>
          <w:sz w:val="28"/>
          <w:szCs w:val="28"/>
        </w:rPr>
        <w:t xml:space="preserve">Показатели доступности и качества государственной услуги, </w:t>
      </w:r>
    </w:p>
    <w:p w:rsidR="00762730" w:rsidRPr="00B768AE" w:rsidRDefault="00E25059" w:rsidP="00762730">
      <w:pPr>
        <w:tabs>
          <w:tab w:val="left" w:pos="851"/>
        </w:tabs>
        <w:jc w:val="center"/>
        <w:rPr>
          <w:bCs/>
          <w:sz w:val="28"/>
          <w:szCs w:val="28"/>
        </w:rPr>
      </w:pPr>
      <w:r w:rsidRPr="00B768AE">
        <w:rPr>
          <w:bCs/>
          <w:sz w:val="28"/>
          <w:szCs w:val="28"/>
        </w:rPr>
        <w:t xml:space="preserve">в том числе количество взаимодействий </w:t>
      </w:r>
      <w:r w:rsidR="00DB2522" w:rsidRPr="00B768AE">
        <w:rPr>
          <w:bCs/>
          <w:sz w:val="28"/>
          <w:szCs w:val="28"/>
        </w:rPr>
        <w:t>заявителя</w:t>
      </w:r>
      <w:r w:rsidRPr="00B768AE">
        <w:rPr>
          <w:bCs/>
          <w:sz w:val="28"/>
          <w:szCs w:val="28"/>
        </w:rPr>
        <w:t xml:space="preserve">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w:t>
      </w:r>
    </w:p>
    <w:p w:rsidR="00762730" w:rsidRPr="00B768AE" w:rsidRDefault="00E25059" w:rsidP="00762730">
      <w:pPr>
        <w:tabs>
          <w:tab w:val="left" w:pos="851"/>
        </w:tabs>
        <w:jc w:val="center"/>
        <w:rPr>
          <w:bCs/>
          <w:sz w:val="28"/>
          <w:szCs w:val="28"/>
        </w:rPr>
      </w:pPr>
      <w:r w:rsidRPr="00B768AE">
        <w:rPr>
          <w:bCs/>
          <w:sz w:val="28"/>
          <w:szCs w:val="28"/>
        </w:rPr>
        <w:t xml:space="preserve">в том числе с использованием информационно-коммуникационных технологий, возможность либо невозможность получения государственной услуги </w:t>
      </w:r>
    </w:p>
    <w:p w:rsidR="00E25059" w:rsidRPr="00B768AE" w:rsidRDefault="00E25059" w:rsidP="00762730">
      <w:pPr>
        <w:tabs>
          <w:tab w:val="left" w:pos="851"/>
        </w:tabs>
        <w:jc w:val="center"/>
        <w:rPr>
          <w:bCs/>
          <w:sz w:val="28"/>
          <w:szCs w:val="28"/>
        </w:rPr>
      </w:pPr>
      <w:r w:rsidRPr="00B768AE">
        <w:rPr>
          <w:bCs/>
          <w:sz w:val="28"/>
          <w:szCs w:val="28"/>
        </w:rPr>
        <w:t xml:space="preserve">в </w:t>
      </w:r>
      <w:r w:rsidR="00374A4C" w:rsidRPr="00B768AE">
        <w:rPr>
          <w:bCs/>
          <w:sz w:val="28"/>
          <w:szCs w:val="28"/>
        </w:rPr>
        <w:t>многофункциональном центре</w:t>
      </w:r>
      <w:r w:rsidRPr="00B768AE">
        <w:rPr>
          <w:bCs/>
          <w:sz w:val="28"/>
          <w:szCs w:val="28"/>
        </w:rPr>
        <w:t xml:space="preserve"> (в том числе в полном объеме) по выбору</w:t>
      </w:r>
      <w:r w:rsidR="00374A4C" w:rsidRPr="00B768AE">
        <w:rPr>
          <w:bCs/>
          <w:sz w:val="28"/>
          <w:szCs w:val="28"/>
        </w:rPr>
        <w:t xml:space="preserve"> заявителя</w:t>
      </w:r>
      <w:r w:rsidRPr="00B768AE">
        <w:rPr>
          <w:bCs/>
          <w:sz w:val="28"/>
          <w:szCs w:val="28"/>
        </w:rPr>
        <w:t xml:space="preserve"> (его </w:t>
      </w:r>
      <w:r w:rsidR="00374A4C" w:rsidRPr="00B768AE">
        <w:rPr>
          <w:bCs/>
          <w:sz w:val="28"/>
          <w:szCs w:val="28"/>
        </w:rPr>
        <w:t xml:space="preserve">уполномоченного </w:t>
      </w:r>
      <w:r w:rsidRPr="00B768AE">
        <w:rPr>
          <w:bCs/>
          <w:sz w:val="28"/>
          <w:szCs w:val="28"/>
        </w:rPr>
        <w:t>представителя) (экстерриториальный принцип), посредством запроса о предоставлении нескольких государственных и</w:t>
      </w:r>
      <w:r w:rsidR="00374A4C" w:rsidRPr="00B768AE">
        <w:rPr>
          <w:bCs/>
          <w:sz w:val="28"/>
          <w:szCs w:val="28"/>
        </w:rPr>
        <w:t xml:space="preserve"> (или) муниципальных услуг в многофункциональных центрах</w:t>
      </w:r>
      <w:r w:rsidRPr="00B768AE">
        <w:rPr>
          <w:bCs/>
          <w:sz w:val="28"/>
          <w:szCs w:val="28"/>
        </w:rPr>
        <w:t>, предусмотренного статьей 15.1 Федерального закона от 27.07.2010 № 210-ФЗ</w:t>
      </w:r>
    </w:p>
    <w:p w:rsidR="00E25059" w:rsidRPr="00B768AE" w:rsidRDefault="00E25059" w:rsidP="00D27714">
      <w:pPr>
        <w:tabs>
          <w:tab w:val="left" w:pos="851"/>
        </w:tabs>
        <w:ind w:firstLine="709"/>
        <w:jc w:val="both"/>
        <w:rPr>
          <w:bCs/>
          <w:sz w:val="28"/>
          <w:szCs w:val="28"/>
        </w:rPr>
      </w:pPr>
    </w:p>
    <w:p w:rsidR="00F97107" w:rsidRPr="00B768AE" w:rsidRDefault="00B7731A" w:rsidP="00F97107">
      <w:pPr>
        <w:pStyle w:val="ConsPlusNormal"/>
        <w:ind w:firstLine="539"/>
        <w:jc w:val="both"/>
      </w:pPr>
      <w:r w:rsidRPr="00B768AE">
        <w:tab/>
      </w:r>
      <w:r w:rsidR="005F1B04" w:rsidRPr="00B768AE">
        <w:t>2.63</w:t>
      </w:r>
      <w:r w:rsidR="00F97107" w:rsidRPr="00B768AE">
        <w:t>. Показателями доступности предоставления государственной услуги являются:</w:t>
      </w:r>
    </w:p>
    <w:p w:rsidR="00C93485" w:rsidRPr="00B768AE" w:rsidRDefault="00C93485" w:rsidP="00C93485">
      <w:pPr>
        <w:tabs>
          <w:tab w:val="left" w:pos="851"/>
        </w:tabs>
        <w:ind w:firstLine="709"/>
        <w:jc w:val="both"/>
        <w:rPr>
          <w:bCs/>
          <w:sz w:val="28"/>
          <w:szCs w:val="28"/>
        </w:rPr>
      </w:pPr>
      <w:r w:rsidRPr="00B768AE">
        <w:rPr>
          <w:bCs/>
          <w:sz w:val="28"/>
          <w:szCs w:val="28"/>
        </w:rPr>
        <w:lastRenderedPageBreak/>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8D5443" w:rsidRPr="00B768AE" w:rsidRDefault="008D5443" w:rsidP="008D5443">
      <w:pPr>
        <w:pStyle w:val="ConsPlusNormal"/>
        <w:ind w:firstLine="539"/>
        <w:jc w:val="both"/>
      </w:pPr>
      <w:r w:rsidRPr="00B768AE">
        <w:rPr>
          <w:bCs/>
          <w:szCs w:val="28"/>
        </w:rPr>
        <w:tab/>
      </w:r>
      <w:r w:rsidR="00C93485" w:rsidRPr="00B768AE">
        <w:rPr>
          <w:bCs/>
          <w:szCs w:val="28"/>
        </w:rPr>
        <w:t xml:space="preserve">2) </w:t>
      </w:r>
      <w:r w:rsidRPr="00B768AE">
        <w:t>предоставление возможности подачи заявления на предоставление государственной услуги и документов через ЕПГУ/РПГУ;</w:t>
      </w:r>
    </w:p>
    <w:p w:rsidR="00C93485" w:rsidRPr="00B768AE" w:rsidRDefault="00EC069C" w:rsidP="00C93485">
      <w:pPr>
        <w:tabs>
          <w:tab w:val="left" w:pos="851"/>
        </w:tabs>
        <w:ind w:firstLine="709"/>
        <w:jc w:val="both"/>
        <w:rPr>
          <w:bCs/>
          <w:sz w:val="28"/>
          <w:szCs w:val="28"/>
        </w:rPr>
      </w:pPr>
      <w:r w:rsidRPr="00B768AE">
        <w:rPr>
          <w:bCs/>
          <w:sz w:val="28"/>
          <w:szCs w:val="28"/>
        </w:rPr>
        <w:t>3</w:t>
      </w:r>
      <w:r w:rsidR="00C93485" w:rsidRPr="00B768AE">
        <w:rPr>
          <w:bCs/>
          <w:sz w:val="28"/>
          <w:szCs w:val="28"/>
        </w:rPr>
        <w:t>) предоставление возможности подачи заявления по предварительной записи;</w:t>
      </w:r>
    </w:p>
    <w:p w:rsidR="008D5443" w:rsidRPr="00B768AE" w:rsidRDefault="00EC069C" w:rsidP="00C93485">
      <w:pPr>
        <w:tabs>
          <w:tab w:val="left" w:pos="851"/>
        </w:tabs>
        <w:ind w:firstLine="709"/>
        <w:jc w:val="both"/>
        <w:rPr>
          <w:bCs/>
          <w:sz w:val="28"/>
          <w:szCs w:val="28"/>
        </w:rPr>
      </w:pPr>
      <w:r w:rsidRPr="00B768AE">
        <w:rPr>
          <w:sz w:val="28"/>
          <w:szCs w:val="28"/>
        </w:rPr>
        <w:t>4</w:t>
      </w:r>
      <w:r w:rsidR="008D5443" w:rsidRPr="00B768AE">
        <w:rPr>
          <w:sz w:val="28"/>
          <w:szCs w:val="28"/>
        </w:rPr>
        <w:t>) предоставление возможности получения информации о ходе предоставления государственной услуги, в том числе через ЕПГУ/РПГУ, а также предоставления результата оказания услуги в личный кабинет заявителя (при заполнении заявления через ЕПГУ/РПГУ);</w:t>
      </w:r>
    </w:p>
    <w:p w:rsidR="00EC069C" w:rsidRPr="00B768AE" w:rsidRDefault="00EC069C" w:rsidP="00EC069C">
      <w:pPr>
        <w:pStyle w:val="ConsPlusNormal"/>
        <w:ind w:firstLine="539"/>
        <w:jc w:val="both"/>
        <w:rPr>
          <w:bCs/>
          <w:szCs w:val="28"/>
        </w:rPr>
      </w:pPr>
      <w:r w:rsidRPr="00B768AE">
        <w:tab/>
        <w:t xml:space="preserve">5) </w:t>
      </w:r>
      <w:r w:rsidRPr="00B768AE">
        <w:rPr>
          <w:bCs/>
          <w:szCs w:val="28"/>
        </w:rPr>
        <w:t>доступность обращения за предоставлением государственной услуги, в том числе для маломобильных групп населения;</w:t>
      </w:r>
    </w:p>
    <w:p w:rsidR="00EC069C" w:rsidRPr="00B768AE" w:rsidRDefault="00EC069C" w:rsidP="00EC069C">
      <w:pPr>
        <w:pStyle w:val="ConsPlusNormal"/>
        <w:ind w:firstLine="539"/>
        <w:jc w:val="both"/>
      </w:pPr>
      <w:r w:rsidRPr="00B768AE">
        <w:t>6) транспортная доступность к месту предоставления государственной услуги;</w:t>
      </w:r>
    </w:p>
    <w:p w:rsidR="008D5443" w:rsidRPr="00B768AE" w:rsidRDefault="008D5443" w:rsidP="008D5443">
      <w:pPr>
        <w:pStyle w:val="ConsPlusNormal"/>
        <w:ind w:firstLine="539"/>
        <w:jc w:val="both"/>
      </w:pPr>
      <w:r w:rsidRPr="00B768AE">
        <w:t>7) возможность досудебного (внесудебного) рассмотрения жалоб в процессе предоставления государственной услуги.</w:t>
      </w:r>
    </w:p>
    <w:p w:rsidR="00C93485" w:rsidRPr="00B768AE" w:rsidRDefault="005F1B04" w:rsidP="00C93485">
      <w:pPr>
        <w:tabs>
          <w:tab w:val="left" w:pos="851"/>
        </w:tabs>
        <w:ind w:firstLine="709"/>
        <w:jc w:val="both"/>
        <w:rPr>
          <w:bCs/>
          <w:sz w:val="28"/>
          <w:szCs w:val="28"/>
        </w:rPr>
      </w:pPr>
      <w:r w:rsidRPr="00B768AE">
        <w:rPr>
          <w:bCs/>
          <w:sz w:val="28"/>
          <w:szCs w:val="28"/>
        </w:rPr>
        <w:t>2.64</w:t>
      </w:r>
      <w:r w:rsidR="00C93485" w:rsidRPr="00B768AE">
        <w:rPr>
          <w:bCs/>
          <w:sz w:val="28"/>
          <w:szCs w:val="28"/>
        </w:rPr>
        <w:t>. Показателями качества государственной услуги являются:</w:t>
      </w:r>
    </w:p>
    <w:p w:rsidR="00EC069C" w:rsidRPr="00B768AE" w:rsidRDefault="00EC069C" w:rsidP="00EC069C">
      <w:pPr>
        <w:tabs>
          <w:tab w:val="left" w:pos="851"/>
        </w:tabs>
        <w:ind w:firstLine="709"/>
        <w:jc w:val="both"/>
        <w:rPr>
          <w:bCs/>
          <w:sz w:val="28"/>
          <w:szCs w:val="28"/>
        </w:rPr>
      </w:pPr>
      <w:r w:rsidRPr="00B768AE">
        <w:rPr>
          <w:bCs/>
          <w:sz w:val="28"/>
          <w:szCs w:val="28"/>
        </w:rPr>
        <w:t>1)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93485" w:rsidRPr="00B768AE" w:rsidRDefault="00EC069C" w:rsidP="00C93485">
      <w:pPr>
        <w:tabs>
          <w:tab w:val="left" w:pos="851"/>
        </w:tabs>
        <w:ind w:firstLine="709"/>
        <w:jc w:val="both"/>
        <w:rPr>
          <w:bCs/>
          <w:sz w:val="28"/>
          <w:szCs w:val="28"/>
        </w:rPr>
      </w:pPr>
      <w:r w:rsidRPr="00B768AE">
        <w:rPr>
          <w:bCs/>
          <w:sz w:val="28"/>
          <w:szCs w:val="28"/>
        </w:rPr>
        <w:t>2</w:t>
      </w:r>
      <w:r w:rsidR="00C93485" w:rsidRPr="00B768AE">
        <w:rPr>
          <w:bCs/>
          <w:sz w:val="28"/>
          <w:szCs w:val="28"/>
        </w:rPr>
        <w:t>) достоверность</w:t>
      </w:r>
      <w:r w:rsidRPr="00B768AE">
        <w:rPr>
          <w:bCs/>
          <w:sz w:val="28"/>
          <w:szCs w:val="28"/>
        </w:rPr>
        <w:t xml:space="preserve"> и актуальность</w:t>
      </w:r>
      <w:r w:rsidR="00C93485" w:rsidRPr="00B768AE">
        <w:rPr>
          <w:bCs/>
          <w:sz w:val="28"/>
          <w:szCs w:val="28"/>
        </w:rPr>
        <w:t xml:space="preserve"> предоставляемой информации;</w:t>
      </w:r>
    </w:p>
    <w:p w:rsidR="00C93485" w:rsidRPr="00B768AE" w:rsidRDefault="00EC069C" w:rsidP="00C93485">
      <w:pPr>
        <w:tabs>
          <w:tab w:val="left" w:pos="851"/>
        </w:tabs>
        <w:ind w:firstLine="709"/>
        <w:jc w:val="both"/>
        <w:rPr>
          <w:bCs/>
          <w:sz w:val="28"/>
          <w:szCs w:val="28"/>
        </w:rPr>
      </w:pPr>
      <w:r w:rsidRPr="00B768AE">
        <w:rPr>
          <w:bCs/>
          <w:sz w:val="28"/>
          <w:szCs w:val="28"/>
        </w:rPr>
        <w:t>3</w:t>
      </w:r>
      <w:r w:rsidR="00C93485" w:rsidRPr="00B768AE">
        <w:rPr>
          <w:bCs/>
          <w:sz w:val="28"/>
          <w:szCs w:val="28"/>
        </w:rPr>
        <w:t>) полнота информирования;</w:t>
      </w:r>
    </w:p>
    <w:p w:rsidR="00C93485" w:rsidRPr="00B768AE" w:rsidRDefault="00EC069C" w:rsidP="00C93485">
      <w:pPr>
        <w:tabs>
          <w:tab w:val="left" w:pos="851"/>
        </w:tabs>
        <w:ind w:firstLine="709"/>
        <w:jc w:val="both"/>
        <w:rPr>
          <w:bCs/>
          <w:sz w:val="28"/>
          <w:szCs w:val="28"/>
        </w:rPr>
      </w:pPr>
      <w:r w:rsidRPr="00B768AE">
        <w:rPr>
          <w:bCs/>
          <w:sz w:val="28"/>
          <w:szCs w:val="28"/>
        </w:rPr>
        <w:t>4</w:t>
      </w:r>
      <w:r w:rsidR="00C93485" w:rsidRPr="00B768AE">
        <w:rPr>
          <w:bCs/>
          <w:sz w:val="28"/>
          <w:szCs w:val="28"/>
        </w:rPr>
        <w:t xml:space="preserve">) степень </w:t>
      </w:r>
      <w:r w:rsidR="00762730" w:rsidRPr="00B768AE">
        <w:rPr>
          <w:bCs/>
          <w:sz w:val="28"/>
          <w:szCs w:val="28"/>
        </w:rPr>
        <w:t>удовлетворенности заявителя (уполномоченного</w:t>
      </w:r>
      <w:r w:rsidR="00C93485" w:rsidRPr="00B768AE">
        <w:rPr>
          <w:bCs/>
          <w:sz w:val="28"/>
          <w:szCs w:val="28"/>
        </w:rPr>
        <w:t xml:space="preserve"> представителя) качеством государственной услуги;</w:t>
      </w:r>
    </w:p>
    <w:p w:rsidR="00C93485" w:rsidRPr="00B768AE" w:rsidRDefault="00EC069C" w:rsidP="00C93485">
      <w:pPr>
        <w:tabs>
          <w:tab w:val="left" w:pos="851"/>
        </w:tabs>
        <w:ind w:firstLine="709"/>
        <w:jc w:val="both"/>
        <w:rPr>
          <w:bCs/>
          <w:sz w:val="28"/>
          <w:szCs w:val="28"/>
        </w:rPr>
      </w:pPr>
      <w:r w:rsidRPr="00B768AE">
        <w:rPr>
          <w:bCs/>
          <w:sz w:val="28"/>
          <w:szCs w:val="28"/>
        </w:rPr>
        <w:t>5</w:t>
      </w:r>
      <w:r w:rsidR="00C93485" w:rsidRPr="00B768AE">
        <w:rPr>
          <w:bCs/>
          <w:sz w:val="28"/>
          <w:szCs w:val="28"/>
        </w:rPr>
        <w:t xml:space="preserve">) </w:t>
      </w:r>
      <w:r w:rsidRPr="00B768AE">
        <w:rPr>
          <w:bCs/>
          <w:sz w:val="28"/>
          <w:szCs w:val="28"/>
        </w:rPr>
        <w:t>отсутствие обоснованных жалоб со стороны заявителей (уполномоченных представителей) по результатам предоставления государственной услуги;</w:t>
      </w:r>
    </w:p>
    <w:p w:rsidR="00C93485" w:rsidRPr="00B768AE" w:rsidRDefault="00EC069C" w:rsidP="00C93485">
      <w:pPr>
        <w:tabs>
          <w:tab w:val="left" w:pos="851"/>
        </w:tabs>
        <w:ind w:firstLine="709"/>
        <w:jc w:val="both"/>
        <w:rPr>
          <w:bCs/>
          <w:sz w:val="28"/>
          <w:szCs w:val="28"/>
        </w:rPr>
      </w:pPr>
      <w:r w:rsidRPr="00B768AE">
        <w:rPr>
          <w:bCs/>
          <w:sz w:val="28"/>
          <w:szCs w:val="28"/>
        </w:rPr>
        <w:t>6</w:t>
      </w:r>
      <w:r w:rsidR="00C93485" w:rsidRPr="00B768AE">
        <w:rPr>
          <w:bCs/>
          <w:sz w:val="28"/>
          <w:szCs w:val="28"/>
        </w:rPr>
        <w:t>) количество выявленных нарушений полноты и качества предоставления государственной услуги по результатам плановых и внеплановых проверок.</w:t>
      </w:r>
    </w:p>
    <w:p w:rsidR="00EC069C" w:rsidRPr="00B768AE" w:rsidRDefault="005F1B04" w:rsidP="00EC069C">
      <w:pPr>
        <w:pStyle w:val="ConsPlusNormal"/>
        <w:ind w:firstLine="539"/>
        <w:jc w:val="both"/>
      </w:pPr>
      <w:r w:rsidRPr="00B768AE">
        <w:tab/>
        <w:t>2.65</w:t>
      </w:r>
      <w:r w:rsidR="00EC069C" w:rsidRPr="00B768AE">
        <w:t>. Показатели доступности и качества государстве</w:t>
      </w:r>
      <w:r w:rsidR="00B7731A" w:rsidRPr="00B768AE">
        <w:t>нной услуги при предоставлении ее в</w:t>
      </w:r>
      <w:r w:rsidR="00EC069C" w:rsidRPr="00B768AE">
        <w:t xml:space="preserve"> электронном виде:</w:t>
      </w:r>
    </w:p>
    <w:p w:rsidR="00EC069C" w:rsidRPr="00B768AE" w:rsidRDefault="00B7731A" w:rsidP="00EC069C">
      <w:pPr>
        <w:pStyle w:val="ConsPlusNormal"/>
        <w:ind w:firstLine="539"/>
        <w:jc w:val="both"/>
      </w:pPr>
      <w:r w:rsidRPr="00B768AE">
        <w:tab/>
      </w:r>
      <w:r w:rsidR="00EC069C" w:rsidRPr="00B768AE">
        <w:t>1) возможность получения информации о порядке и сроках предоставления услуги посредством ЕПГУ/РПГУ;</w:t>
      </w:r>
    </w:p>
    <w:p w:rsidR="00EC069C" w:rsidRPr="00B768AE" w:rsidRDefault="00B7731A" w:rsidP="00EC069C">
      <w:pPr>
        <w:pStyle w:val="ConsPlusNormal"/>
        <w:ind w:firstLine="539"/>
        <w:jc w:val="both"/>
      </w:pPr>
      <w:r w:rsidRPr="00B768AE">
        <w:tab/>
      </w:r>
      <w:r w:rsidR="00EC069C" w:rsidRPr="00B768AE">
        <w:t xml:space="preserve">2) возможность записи на прием в </w:t>
      </w:r>
      <w:r w:rsidRPr="00B768AE">
        <w:t xml:space="preserve">уполномоченный орган </w:t>
      </w:r>
      <w:r w:rsidR="00EC069C" w:rsidRPr="00B768AE">
        <w:t>на консультацию по вопросам предоставления услуги, для подачи запроса о предоставлении государственной услуги посредством ЕПГУ/РПГУ;</w:t>
      </w:r>
    </w:p>
    <w:p w:rsidR="00EC069C" w:rsidRPr="00B768AE" w:rsidRDefault="00B7731A" w:rsidP="00EC069C">
      <w:pPr>
        <w:pStyle w:val="ConsPlusNormal"/>
        <w:ind w:firstLine="539"/>
        <w:jc w:val="both"/>
      </w:pPr>
      <w:r w:rsidRPr="00B768AE">
        <w:tab/>
      </w:r>
      <w:r w:rsidR="00EC069C" w:rsidRPr="00B768AE">
        <w:t>3) возможность формирования запроса для подачи заявления на ЕПГУ/РПГУ;</w:t>
      </w:r>
    </w:p>
    <w:p w:rsidR="00EC069C" w:rsidRPr="00B768AE" w:rsidRDefault="00B7731A" w:rsidP="00EC069C">
      <w:pPr>
        <w:pStyle w:val="ConsPlusNormal"/>
        <w:ind w:firstLine="539"/>
        <w:jc w:val="both"/>
      </w:pPr>
      <w:r w:rsidRPr="00B768AE">
        <w:tab/>
      </w:r>
      <w:r w:rsidR="00EC069C" w:rsidRPr="00B768AE">
        <w:t xml:space="preserve">4) возможность приема и регистрации </w:t>
      </w:r>
      <w:r w:rsidRPr="00B768AE">
        <w:t>в уполномоченном органе</w:t>
      </w:r>
      <w:r w:rsidR="00EC069C" w:rsidRPr="00B768AE">
        <w:t xml:space="preserve"> заявления и иных документов, необходимых для предоставления государственной услуги, поданных посредством ЕПГУ/РПГУ;</w:t>
      </w:r>
    </w:p>
    <w:p w:rsidR="00EC069C" w:rsidRPr="00B768AE" w:rsidRDefault="00B7731A" w:rsidP="00EC069C">
      <w:pPr>
        <w:pStyle w:val="ConsPlusNormal"/>
        <w:ind w:firstLine="539"/>
        <w:jc w:val="both"/>
      </w:pPr>
      <w:r w:rsidRPr="00B768AE">
        <w:tab/>
      </w:r>
      <w:r w:rsidR="00EC069C" w:rsidRPr="00B768AE">
        <w:t>5) возможность получения информации о ходе предоставления государственной услуги, в том числе через ЕПГУ/РПГУ, а также предоставления результата оказания услуги в личный кабинет заявителя (при подаче заявления посредством ЕПГУ/РПГУ);</w:t>
      </w:r>
    </w:p>
    <w:p w:rsidR="00EC069C" w:rsidRPr="00B768AE" w:rsidRDefault="00B7731A" w:rsidP="00EC069C">
      <w:pPr>
        <w:pStyle w:val="ConsPlusNormal"/>
        <w:ind w:firstLine="539"/>
        <w:jc w:val="both"/>
      </w:pPr>
      <w:r w:rsidRPr="00B768AE">
        <w:tab/>
      </w:r>
      <w:r w:rsidR="00EC069C" w:rsidRPr="00B768AE">
        <w:t xml:space="preserve">6) получение результата предоставления государственной услуги документа на бумажном носителе или при наличии технической возможности в форме </w:t>
      </w:r>
      <w:r w:rsidR="00EC069C" w:rsidRPr="00B768AE">
        <w:lastRenderedPageBreak/>
        <w:t>электронного документа;</w:t>
      </w:r>
    </w:p>
    <w:p w:rsidR="00EC069C" w:rsidRPr="00B768AE" w:rsidRDefault="00B7731A" w:rsidP="00EC069C">
      <w:pPr>
        <w:pStyle w:val="ConsPlusNormal"/>
        <w:ind w:firstLine="539"/>
        <w:jc w:val="both"/>
      </w:pPr>
      <w:r w:rsidRPr="00B768AE">
        <w:tab/>
      </w:r>
      <w:r w:rsidR="00EC069C" w:rsidRPr="00B768AE">
        <w:t>7) при наличии технической возможности оценка доступности и качества государственной услуги на ЕПГУ/РПГУ;</w:t>
      </w:r>
    </w:p>
    <w:p w:rsidR="00EC069C" w:rsidRPr="00B768AE" w:rsidRDefault="00B7731A" w:rsidP="00EC069C">
      <w:pPr>
        <w:pStyle w:val="ConsPlusNormal"/>
        <w:ind w:firstLine="539"/>
        <w:jc w:val="both"/>
      </w:pPr>
      <w:r w:rsidRPr="00B768AE">
        <w:tab/>
      </w:r>
      <w:r w:rsidR="00EC069C" w:rsidRPr="00B768AE">
        <w:t xml:space="preserve">8) возможность направления в электронной форме жалобы на решения и действия (бездействие) специалиста </w:t>
      </w:r>
      <w:r w:rsidRPr="00B768AE">
        <w:t>структурного подразделения</w:t>
      </w:r>
      <w:r w:rsidR="00EC069C" w:rsidRPr="00B768AE">
        <w:t xml:space="preserve"> в ходе предоставления государственной услуги, </w:t>
      </w:r>
      <w:r w:rsidRPr="00B768AE">
        <w:t>уполномоченного органа,</w:t>
      </w:r>
      <w:r w:rsidR="00EC069C" w:rsidRPr="00B768AE">
        <w:t xml:space="preserve"> предоставляющего государственную услугу.</w:t>
      </w:r>
    </w:p>
    <w:p w:rsidR="00B7731A" w:rsidRPr="00B768AE" w:rsidRDefault="005F1B04" w:rsidP="00B7731A">
      <w:pPr>
        <w:tabs>
          <w:tab w:val="left" w:pos="851"/>
        </w:tabs>
        <w:ind w:firstLine="709"/>
        <w:jc w:val="both"/>
        <w:rPr>
          <w:bCs/>
          <w:sz w:val="28"/>
          <w:szCs w:val="28"/>
        </w:rPr>
      </w:pPr>
      <w:r w:rsidRPr="00B768AE">
        <w:rPr>
          <w:bCs/>
          <w:sz w:val="28"/>
          <w:szCs w:val="28"/>
        </w:rPr>
        <w:t>2.66</w:t>
      </w:r>
      <w:r w:rsidR="00B7731A" w:rsidRPr="00B768AE">
        <w:rPr>
          <w:bCs/>
          <w:sz w:val="28"/>
          <w:szCs w:val="28"/>
        </w:rPr>
        <w:t>. Предоставление государственной услуги не предусматривает однократное взаимодействие заявителя (уполномоченного представителя) со специалистом уполномоченного органа.</w:t>
      </w:r>
    </w:p>
    <w:p w:rsidR="00C93485" w:rsidRPr="00B768AE" w:rsidRDefault="005F1B04" w:rsidP="00C93485">
      <w:pPr>
        <w:tabs>
          <w:tab w:val="left" w:pos="851"/>
        </w:tabs>
        <w:ind w:firstLine="709"/>
        <w:jc w:val="both"/>
        <w:rPr>
          <w:bCs/>
          <w:sz w:val="28"/>
          <w:szCs w:val="28"/>
        </w:rPr>
      </w:pPr>
      <w:r w:rsidRPr="00B768AE">
        <w:rPr>
          <w:bCs/>
          <w:sz w:val="28"/>
          <w:szCs w:val="28"/>
        </w:rPr>
        <w:t>2.67</w:t>
      </w:r>
      <w:r w:rsidR="00C93485" w:rsidRPr="00B768AE">
        <w:rPr>
          <w:bCs/>
          <w:sz w:val="28"/>
          <w:szCs w:val="28"/>
        </w:rPr>
        <w:t>. В целях предоставления государственной услуги, консультаций и информирования о ходе предоставления государственной услуги допускается осу</w:t>
      </w:r>
      <w:r w:rsidR="00762730" w:rsidRPr="00B768AE">
        <w:rPr>
          <w:bCs/>
          <w:sz w:val="28"/>
          <w:szCs w:val="28"/>
        </w:rPr>
        <w:t>ществление приема заявителей (уполномоченных</w:t>
      </w:r>
      <w:r w:rsidR="00C93485" w:rsidRPr="00B768AE">
        <w:rPr>
          <w:bCs/>
          <w:sz w:val="28"/>
          <w:szCs w:val="28"/>
        </w:rPr>
        <w:t xml:space="preserve"> представителей) по предварительной записи. Запись на прием проводится пр</w:t>
      </w:r>
      <w:r w:rsidR="00B7731A" w:rsidRPr="00B768AE">
        <w:rPr>
          <w:bCs/>
          <w:sz w:val="28"/>
          <w:szCs w:val="28"/>
        </w:rPr>
        <w:t>и личном обращении заявителей (уполномоченных</w:t>
      </w:r>
      <w:r w:rsidR="00C93485" w:rsidRPr="00B768AE">
        <w:rPr>
          <w:bCs/>
          <w:sz w:val="28"/>
          <w:szCs w:val="28"/>
        </w:rPr>
        <w:t xml:space="preserve"> представителей) или с использованием средств телефонной связи, а также через ЕПГУ/РПГУ.</w:t>
      </w:r>
    </w:p>
    <w:p w:rsidR="00C93485" w:rsidRPr="00B768AE" w:rsidRDefault="005F1B04" w:rsidP="00C93485">
      <w:pPr>
        <w:tabs>
          <w:tab w:val="left" w:pos="851"/>
        </w:tabs>
        <w:ind w:firstLine="709"/>
        <w:jc w:val="both"/>
        <w:rPr>
          <w:bCs/>
          <w:sz w:val="28"/>
          <w:szCs w:val="28"/>
        </w:rPr>
      </w:pPr>
      <w:r w:rsidRPr="00B768AE">
        <w:rPr>
          <w:bCs/>
          <w:sz w:val="28"/>
          <w:szCs w:val="28"/>
        </w:rPr>
        <w:t>2.68</w:t>
      </w:r>
      <w:r w:rsidR="00762730" w:rsidRPr="00B768AE">
        <w:rPr>
          <w:bCs/>
          <w:sz w:val="28"/>
          <w:szCs w:val="28"/>
        </w:rPr>
        <w:t xml:space="preserve">. </w:t>
      </w:r>
      <w:r w:rsidR="00C93485" w:rsidRPr="00B768AE">
        <w:rPr>
          <w:bCs/>
          <w:sz w:val="28"/>
          <w:szCs w:val="28"/>
        </w:rPr>
        <w:t>В случае несоответствия сведений</w:t>
      </w:r>
      <w:r w:rsidR="00762730" w:rsidRPr="00B768AE">
        <w:rPr>
          <w:bCs/>
          <w:sz w:val="28"/>
          <w:szCs w:val="28"/>
        </w:rPr>
        <w:t>, которые сообщил заявитель (уполномоченный</w:t>
      </w:r>
      <w:r w:rsidR="00C93485" w:rsidRPr="00B768AE">
        <w:rPr>
          <w:bCs/>
          <w:sz w:val="28"/>
          <w:szCs w:val="28"/>
        </w:rPr>
        <w:t xml:space="preserve"> представитель) при предварительной записи (за исключением опечаток, грамматических ошибок), документам</w:t>
      </w:r>
      <w:r w:rsidR="00927512" w:rsidRPr="00B768AE">
        <w:rPr>
          <w:bCs/>
          <w:sz w:val="28"/>
          <w:szCs w:val="28"/>
        </w:rPr>
        <w:t>, представленным заявителем (уполномоченным</w:t>
      </w:r>
      <w:r w:rsidR="00C93485" w:rsidRPr="00B768AE">
        <w:rPr>
          <w:bCs/>
          <w:sz w:val="28"/>
          <w:szCs w:val="28"/>
        </w:rPr>
        <w:t xml:space="preserve"> представителем) при личном приеме, предварительная запись аннулируется.</w:t>
      </w:r>
    </w:p>
    <w:p w:rsidR="00C93485" w:rsidRPr="00B768AE" w:rsidRDefault="00B867CE" w:rsidP="00C93485">
      <w:pPr>
        <w:tabs>
          <w:tab w:val="left" w:pos="851"/>
        </w:tabs>
        <w:ind w:firstLine="709"/>
        <w:jc w:val="both"/>
        <w:rPr>
          <w:bCs/>
          <w:sz w:val="28"/>
          <w:szCs w:val="28"/>
        </w:rPr>
      </w:pPr>
      <w:r w:rsidRPr="00B768AE">
        <w:rPr>
          <w:bCs/>
          <w:sz w:val="28"/>
          <w:szCs w:val="28"/>
        </w:rPr>
        <w:t>2.</w:t>
      </w:r>
      <w:r w:rsidR="005F1B04" w:rsidRPr="00B768AE">
        <w:rPr>
          <w:bCs/>
          <w:sz w:val="28"/>
          <w:szCs w:val="28"/>
        </w:rPr>
        <w:t>69</w:t>
      </w:r>
      <w:r w:rsidR="00762730" w:rsidRPr="00B768AE">
        <w:rPr>
          <w:bCs/>
          <w:sz w:val="28"/>
          <w:szCs w:val="28"/>
        </w:rPr>
        <w:t xml:space="preserve">. </w:t>
      </w:r>
      <w:r w:rsidR="00C93485" w:rsidRPr="00B768AE">
        <w:rPr>
          <w:bCs/>
          <w:sz w:val="28"/>
          <w:szCs w:val="28"/>
        </w:rPr>
        <w:t xml:space="preserve">При осуществлении предварительной записи путем </w:t>
      </w:r>
      <w:r w:rsidR="00762730" w:rsidRPr="00B768AE">
        <w:rPr>
          <w:bCs/>
          <w:sz w:val="28"/>
          <w:szCs w:val="28"/>
        </w:rPr>
        <w:t>личного обращения заявителю (уполномоченному</w:t>
      </w:r>
      <w:r w:rsidR="00C93485" w:rsidRPr="00B768AE">
        <w:rPr>
          <w:bCs/>
          <w:sz w:val="28"/>
          <w:szCs w:val="28"/>
        </w:rPr>
        <w:t xml:space="preserve"> представителю) выдается талон-подтверждение, содержащий информацию о дате и времени приема документов.</w:t>
      </w:r>
    </w:p>
    <w:p w:rsidR="00C93485" w:rsidRPr="00B768AE" w:rsidRDefault="005F1B04" w:rsidP="00C93485">
      <w:pPr>
        <w:tabs>
          <w:tab w:val="left" w:pos="851"/>
        </w:tabs>
        <w:ind w:firstLine="709"/>
        <w:jc w:val="both"/>
        <w:rPr>
          <w:bCs/>
          <w:sz w:val="28"/>
          <w:szCs w:val="28"/>
        </w:rPr>
      </w:pPr>
      <w:r w:rsidRPr="00B768AE">
        <w:rPr>
          <w:bCs/>
          <w:sz w:val="28"/>
          <w:szCs w:val="28"/>
        </w:rPr>
        <w:t>2.70</w:t>
      </w:r>
      <w:r w:rsidR="00927512" w:rsidRPr="00B768AE">
        <w:rPr>
          <w:bCs/>
          <w:sz w:val="28"/>
          <w:szCs w:val="28"/>
        </w:rPr>
        <w:t xml:space="preserve">. </w:t>
      </w:r>
      <w:r w:rsidR="00C93485" w:rsidRPr="00B768AE">
        <w:rPr>
          <w:bCs/>
          <w:sz w:val="28"/>
          <w:szCs w:val="28"/>
        </w:rPr>
        <w:t>При осуществлении предварительной з</w:t>
      </w:r>
      <w:r w:rsidR="00927512" w:rsidRPr="00B768AE">
        <w:rPr>
          <w:bCs/>
          <w:sz w:val="28"/>
          <w:szCs w:val="28"/>
        </w:rPr>
        <w:t>аписи по телефону заявителю (уполномоченному</w:t>
      </w:r>
      <w:r w:rsidR="00C93485" w:rsidRPr="00B768AE">
        <w:rPr>
          <w:bCs/>
          <w:sz w:val="28"/>
          <w:szCs w:val="28"/>
        </w:rPr>
        <w:t xml:space="preserve"> представителю) сообщаются дата и время приема документов,</w:t>
      </w:r>
      <w:r w:rsidR="00927512" w:rsidRPr="00B768AE">
        <w:rPr>
          <w:bCs/>
          <w:sz w:val="28"/>
          <w:szCs w:val="28"/>
        </w:rPr>
        <w:t xml:space="preserve"> а в случае, если заявитель (уполномоченный</w:t>
      </w:r>
      <w:r w:rsidR="00C93485" w:rsidRPr="00B768AE">
        <w:rPr>
          <w:bCs/>
          <w:sz w:val="28"/>
          <w:szCs w:val="28"/>
        </w:rPr>
        <w:t xml:space="preserve"> представитель) сообщит адрес электронной почты, на указанный адрес также направляется талон-подтверждение.</w:t>
      </w:r>
    </w:p>
    <w:p w:rsidR="00C93485" w:rsidRPr="00B768AE" w:rsidRDefault="00927512" w:rsidP="00C93485">
      <w:pPr>
        <w:tabs>
          <w:tab w:val="left" w:pos="851"/>
        </w:tabs>
        <w:ind w:firstLine="709"/>
        <w:jc w:val="both"/>
        <w:rPr>
          <w:bCs/>
          <w:sz w:val="28"/>
          <w:szCs w:val="28"/>
        </w:rPr>
      </w:pPr>
      <w:r w:rsidRPr="00B768AE">
        <w:rPr>
          <w:bCs/>
          <w:sz w:val="28"/>
          <w:szCs w:val="28"/>
        </w:rPr>
        <w:t>2.</w:t>
      </w:r>
      <w:r w:rsidR="005F1B04" w:rsidRPr="00B768AE">
        <w:rPr>
          <w:bCs/>
          <w:sz w:val="28"/>
          <w:szCs w:val="28"/>
        </w:rPr>
        <w:t>71</w:t>
      </w:r>
      <w:r w:rsidRPr="00B768AE">
        <w:rPr>
          <w:bCs/>
          <w:sz w:val="28"/>
          <w:szCs w:val="28"/>
        </w:rPr>
        <w:t xml:space="preserve">. </w:t>
      </w:r>
      <w:r w:rsidR="00C93485" w:rsidRPr="00B768AE">
        <w:rPr>
          <w:bCs/>
          <w:sz w:val="28"/>
          <w:szCs w:val="28"/>
        </w:rPr>
        <w:t>При осуществлении предварительной запис</w:t>
      </w:r>
      <w:r w:rsidRPr="00B768AE">
        <w:rPr>
          <w:bCs/>
          <w:sz w:val="28"/>
          <w:szCs w:val="28"/>
        </w:rPr>
        <w:t>и через ЕПГУ/РПГУ заявителю (уполномоченному</w:t>
      </w:r>
      <w:r w:rsidR="00C93485" w:rsidRPr="00B768AE">
        <w:rPr>
          <w:bCs/>
          <w:sz w:val="28"/>
          <w:szCs w:val="28"/>
        </w:rPr>
        <w:t xml:space="preserve"> представителю) обеспечивается возможность распечатать талон-подтверждени</w:t>
      </w:r>
      <w:r w:rsidRPr="00B768AE">
        <w:rPr>
          <w:bCs/>
          <w:sz w:val="28"/>
          <w:szCs w:val="28"/>
        </w:rPr>
        <w:t>е, в случае, если заявитель (уполномоченный</w:t>
      </w:r>
      <w:r w:rsidR="00C93485" w:rsidRPr="00B768AE">
        <w:rPr>
          <w:bCs/>
          <w:sz w:val="28"/>
          <w:szCs w:val="28"/>
        </w:rPr>
        <w:t xml:space="preserve"> представитель)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867CE" w:rsidRPr="00B768AE" w:rsidRDefault="005F1B04" w:rsidP="00B867CE">
      <w:pPr>
        <w:tabs>
          <w:tab w:val="left" w:pos="851"/>
        </w:tabs>
        <w:ind w:firstLine="709"/>
        <w:jc w:val="both"/>
        <w:rPr>
          <w:bCs/>
          <w:sz w:val="28"/>
          <w:szCs w:val="28"/>
        </w:rPr>
      </w:pPr>
      <w:r w:rsidRPr="00B768AE">
        <w:rPr>
          <w:bCs/>
          <w:sz w:val="28"/>
          <w:szCs w:val="28"/>
        </w:rPr>
        <w:t>2.72</w:t>
      </w:r>
      <w:r w:rsidR="00B867CE" w:rsidRPr="00B768AE">
        <w:rPr>
          <w:bCs/>
          <w:sz w:val="28"/>
          <w:szCs w:val="28"/>
        </w:rPr>
        <w:t>. Для осуществления предварительной записи посредством ЕПГУ/РПГУ, заявителю (уполномоченному представителю) необходимо указать запрашиваемые системой данные, в том числе:</w:t>
      </w:r>
    </w:p>
    <w:p w:rsidR="00B867CE" w:rsidRPr="00B768AE" w:rsidRDefault="00B867CE" w:rsidP="00B867CE">
      <w:pPr>
        <w:tabs>
          <w:tab w:val="left" w:pos="851"/>
        </w:tabs>
        <w:ind w:firstLine="709"/>
        <w:jc w:val="both"/>
        <w:rPr>
          <w:bCs/>
          <w:sz w:val="28"/>
          <w:szCs w:val="28"/>
        </w:rPr>
      </w:pPr>
      <w:r w:rsidRPr="00B768AE">
        <w:rPr>
          <w:bCs/>
          <w:sz w:val="28"/>
          <w:szCs w:val="28"/>
        </w:rPr>
        <w:t>1) фамилию, имя, отчество (последнее - при наличии);</w:t>
      </w:r>
    </w:p>
    <w:p w:rsidR="00B867CE" w:rsidRPr="00B768AE" w:rsidRDefault="00B867CE" w:rsidP="00B867CE">
      <w:pPr>
        <w:tabs>
          <w:tab w:val="left" w:pos="851"/>
        </w:tabs>
        <w:ind w:firstLine="709"/>
        <w:jc w:val="both"/>
        <w:rPr>
          <w:bCs/>
          <w:sz w:val="28"/>
          <w:szCs w:val="28"/>
        </w:rPr>
      </w:pPr>
      <w:r w:rsidRPr="00B768AE">
        <w:rPr>
          <w:bCs/>
          <w:sz w:val="28"/>
          <w:szCs w:val="28"/>
        </w:rPr>
        <w:t>2) страховой номер индивидуального лицевого счета застрахованного лица;</w:t>
      </w:r>
    </w:p>
    <w:p w:rsidR="00B867CE" w:rsidRPr="00B768AE" w:rsidRDefault="00B867CE" w:rsidP="00B867CE">
      <w:pPr>
        <w:tabs>
          <w:tab w:val="left" w:pos="851"/>
        </w:tabs>
        <w:ind w:firstLine="709"/>
        <w:jc w:val="both"/>
        <w:rPr>
          <w:bCs/>
          <w:sz w:val="28"/>
          <w:szCs w:val="28"/>
        </w:rPr>
      </w:pPr>
      <w:r w:rsidRPr="00B768AE">
        <w:rPr>
          <w:bCs/>
          <w:sz w:val="28"/>
          <w:szCs w:val="28"/>
        </w:rPr>
        <w:t>3) номер телефона;</w:t>
      </w:r>
    </w:p>
    <w:p w:rsidR="00B867CE" w:rsidRPr="00B768AE" w:rsidRDefault="00B867CE" w:rsidP="00B867CE">
      <w:pPr>
        <w:tabs>
          <w:tab w:val="left" w:pos="851"/>
        </w:tabs>
        <w:ind w:firstLine="709"/>
        <w:jc w:val="both"/>
        <w:rPr>
          <w:bCs/>
          <w:sz w:val="28"/>
          <w:szCs w:val="28"/>
        </w:rPr>
      </w:pPr>
      <w:r w:rsidRPr="00B768AE">
        <w:rPr>
          <w:bCs/>
          <w:sz w:val="28"/>
          <w:szCs w:val="28"/>
        </w:rPr>
        <w:t>4) адрес электронной почты (по желанию);</w:t>
      </w:r>
    </w:p>
    <w:p w:rsidR="00B867CE" w:rsidRPr="00B768AE" w:rsidRDefault="00B867CE" w:rsidP="00B867CE">
      <w:pPr>
        <w:tabs>
          <w:tab w:val="left" w:pos="851"/>
        </w:tabs>
        <w:ind w:firstLine="709"/>
        <w:jc w:val="both"/>
        <w:rPr>
          <w:bCs/>
          <w:sz w:val="28"/>
          <w:szCs w:val="28"/>
        </w:rPr>
      </w:pPr>
      <w:r w:rsidRPr="00B768AE">
        <w:rPr>
          <w:bCs/>
          <w:sz w:val="28"/>
          <w:szCs w:val="28"/>
        </w:rPr>
        <w:t>5) желаемую дату и время приема.</w:t>
      </w:r>
    </w:p>
    <w:p w:rsidR="00251FC4" w:rsidRPr="00B768AE" w:rsidRDefault="005F1B04" w:rsidP="00C93485">
      <w:pPr>
        <w:tabs>
          <w:tab w:val="left" w:pos="851"/>
        </w:tabs>
        <w:ind w:firstLine="709"/>
        <w:jc w:val="both"/>
        <w:rPr>
          <w:bCs/>
          <w:sz w:val="28"/>
          <w:szCs w:val="28"/>
        </w:rPr>
      </w:pPr>
      <w:r w:rsidRPr="00B768AE">
        <w:rPr>
          <w:bCs/>
          <w:sz w:val="28"/>
          <w:szCs w:val="28"/>
        </w:rPr>
        <w:t>2.73</w:t>
      </w:r>
      <w:r w:rsidR="00927512" w:rsidRPr="00B768AE">
        <w:rPr>
          <w:bCs/>
          <w:sz w:val="28"/>
          <w:szCs w:val="28"/>
        </w:rPr>
        <w:t>. Запись заявителей (уполномоченных</w:t>
      </w:r>
      <w:r w:rsidR="00C93485" w:rsidRPr="00B768AE">
        <w:rPr>
          <w:bCs/>
          <w:sz w:val="28"/>
          <w:szCs w:val="28"/>
        </w:rPr>
        <w:t xml:space="preserve"> представителей) на определенную дату заканчивается за сутки до наступления этой даты.</w:t>
      </w:r>
      <w:r w:rsidR="00251FC4" w:rsidRPr="00B768AE">
        <w:rPr>
          <w:bCs/>
          <w:sz w:val="28"/>
          <w:szCs w:val="28"/>
        </w:rPr>
        <w:t xml:space="preserve"> </w:t>
      </w:r>
    </w:p>
    <w:p w:rsidR="00C93485" w:rsidRPr="00B768AE" w:rsidRDefault="005F1B04" w:rsidP="00C93485">
      <w:pPr>
        <w:tabs>
          <w:tab w:val="left" w:pos="851"/>
        </w:tabs>
        <w:ind w:firstLine="709"/>
        <w:jc w:val="both"/>
        <w:rPr>
          <w:bCs/>
          <w:sz w:val="28"/>
          <w:szCs w:val="28"/>
        </w:rPr>
      </w:pPr>
      <w:r w:rsidRPr="00B768AE">
        <w:rPr>
          <w:bCs/>
          <w:sz w:val="28"/>
          <w:szCs w:val="28"/>
        </w:rPr>
        <w:lastRenderedPageBreak/>
        <w:t>2.74</w:t>
      </w:r>
      <w:r w:rsidR="00B867CE" w:rsidRPr="00B768AE">
        <w:rPr>
          <w:bCs/>
          <w:sz w:val="28"/>
          <w:szCs w:val="28"/>
        </w:rPr>
        <w:t xml:space="preserve">. </w:t>
      </w:r>
      <w:r w:rsidR="00C93485" w:rsidRPr="00B768AE">
        <w:rPr>
          <w:bCs/>
          <w:sz w:val="28"/>
          <w:szCs w:val="28"/>
        </w:rPr>
        <w:t>При осуществлении предв</w:t>
      </w:r>
      <w:r w:rsidR="00927512" w:rsidRPr="00B768AE">
        <w:rPr>
          <w:bCs/>
          <w:sz w:val="28"/>
          <w:szCs w:val="28"/>
        </w:rPr>
        <w:t>арительной записи заявитель (уполномоченный</w:t>
      </w:r>
      <w:r w:rsidR="00C93485" w:rsidRPr="00B768AE">
        <w:rPr>
          <w:bCs/>
          <w:sz w:val="28"/>
          <w:szCs w:val="28"/>
        </w:rPr>
        <w:t xml:space="preserve"> представитель) информируется о том, что предварительная запись аннулируется в случае его неявки по истечении 15 минут с назначенного времени приема.</w:t>
      </w:r>
    </w:p>
    <w:p w:rsidR="00C93485" w:rsidRPr="00B768AE" w:rsidRDefault="005F1B04" w:rsidP="00C93485">
      <w:pPr>
        <w:tabs>
          <w:tab w:val="left" w:pos="851"/>
        </w:tabs>
        <w:ind w:firstLine="709"/>
        <w:jc w:val="both"/>
        <w:rPr>
          <w:bCs/>
          <w:sz w:val="28"/>
          <w:szCs w:val="28"/>
        </w:rPr>
      </w:pPr>
      <w:r w:rsidRPr="00B768AE">
        <w:rPr>
          <w:bCs/>
          <w:sz w:val="28"/>
          <w:szCs w:val="28"/>
        </w:rPr>
        <w:t>2.75</w:t>
      </w:r>
      <w:r w:rsidR="00927512" w:rsidRPr="00B768AE">
        <w:rPr>
          <w:bCs/>
          <w:sz w:val="28"/>
          <w:szCs w:val="28"/>
        </w:rPr>
        <w:t>. Заявитель (уполномоченный</w:t>
      </w:r>
      <w:r w:rsidR="00C93485" w:rsidRPr="00B768AE">
        <w:rPr>
          <w:bCs/>
          <w:sz w:val="28"/>
          <w:szCs w:val="28"/>
        </w:rPr>
        <w:t xml:space="preserve"> представитель) в любое время вправе отказаться от предварительной записи.</w:t>
      </w:r>
    </w:p>
    <w:p w:rsidR="00B867CE" w:rsidRPr="00B768AE" w:rsidRDefault="005F1B04" w:rsidP="00B867CE">
      <w:pPr>
        <w:tabs>
          <w:tab w:val="left" w:pos="851"/>
        </w:tabs>
        <w:ind w:firstLine="709"/>
        <w:jc w:val="both"/>
        <w:rPr>
          <w:bCs/>
          <w:sz w:val="28"/>
          <w:szCs w:val="28"/>
        </w:rPr>
      </w:pPr>
      <w:r w:rsidRPr="00B768AE">
        <w:rPr>
          <w:bCs/>
          <w:sz w:val="28"/>
          <w:szCs w:val="28"/>
        </w:rPr>
        <w:t>2.76</w:t>
      </w:r>
      <w:r w:rsidR="00B867CE" w:rsidRPr="00B768AE">
        <w:rPr>
          <w:bCs/>
          <w:sz w:val="28"/>
          <w:szCs w:val="28"/>
        </w:rPr>
        <w:t>. Прием заявителей (уполномоченных представителей) по предварительной записи осуществляется в течение рабочего дня в соответствии с установленным графиком приема граждан.</w:t>
      </w:r>
    </w:p>
    <w:p w:rsidR="00C93485" w:rsidRPr="00B768AE" w:rsidRDefault="005F1B04" w:rsidP="00C93485">
      <w:pPr>
        <w:tabs>
          <w:tab w:val="left" w:pos="851"/>
        </w:tabs>
        <w:ind w:firstLine="709"/>
        <w:jc w:val="both"/>
        <w:rPr>
          <w:bCs/>
          <w:sz w:val="28"/>
          <w:szCs w:val="28"/>
        </w:rPr>
      </w:pPr>
      <w:r w:rsidRPr="00B768AE">
        <w:rPr>
          <w:bCs/>
          <w:sz w:val="28"/>
          <w:szCs w:val="28"/>
        </w:rPr>
        <w:t>2.77</w:t>
      </w:r>
      <w:r w:rsidR="00927512" w:rsidRPr="00B768AE">
        <w:rPr>
          <w:bCs/>
          <w:sz w:val="28"/>
          <w:szCs w:val="28"/>
        </w:rPr>
        <w:t xml:space="preserve">. </w:t>
      </w:r>
      <w:r w:rsidR="00C93485" w:rsidRPr="00B768AE">
        <w:rPr>
          <w:bCs/>
          <w:sz w:val="28"/>
          <w:szCs w:val="28"/>
        </w:rPr>
        <w:t>Ветеранам Великой Отечественной войны, инвалидам Великой Отечественной войны, а также инвалидам 1 и 2 групп при предъявлении ими соответствующих документов обеспечивается возможность подать документы, необходимые для предоставления государственной услуги, без предварительной записи, вне очереди.</w:t>
      </w:r>
    </w:p>
    <w:p w:rsidR="00E25059" w:rsidRPr="00B768AE" w:rsidRDefault="008F628A" w:rsidP="00C93485">
      <w:pPr>
        <w:tabs>
          <w:tab w:val="left" w:pos="851"/>
        </w:tabs>
        <w:ind w:firstLine="709"/>
        <w:jc w:val="both"/>
        <w:rPr>
          <w:bCs/>
          <w:sz w:val="28"/>
          <w:szCs w:val="28"/>
        </w:rPr>
      </w:pPr>
      <w:r w:rsidRPr="00B768AE">
        <w:rPr>
          <w:bCs/>
          <w:sz w:val="28"/>
          <w:szCs w:val="28"/>
        </w:rPr>
        <w:t>2.</w:t>
      </w:r>
      <w:r w:rsidR="005F1B04" w:rsidRPr="00B768AE">
        <w:rPr>
          <w:bCs/>
          <w:sz w:val="28"/>
          <w:szCs w:val="28"/>
        </w:rPr>
        <w:t>78</w:t>
      </w:r>
      <w:r w:rsidR="00927512" w:rsidRPr="00B768AE">
        <w:rPr>
          <w:bCs/>
          <w:sz w:val="28"/>
          <w:szCs w:val="28"/>
        </w:rPr>
        <w:t xml:space="preserve">. Заявителю (уполномоченному </w:t>
      </w:r>
      <w:r w:rsidR="00C93485" w:rsidRPr="00B768AE">
        <w:rPr>
          <w:bCs/>
          <w:sz w:val="28"/>
          <w:szCs w:val="28"/>
        </w:rPr>
        <w:t>представителю) предоставляется возможность оценить доступность и качество предоставления государственной услуги на ЕГПУ и/или РПГУ, в случае подачи заявления на предоставление государственной услуги в электронной форме.</w:t>
      </w:r>
    </w:p>
    <w:p w:rsidR="00EB21A9" w:rsidRPr="00B768AE" w:rsidRDefault="00EB21A9" w:rsidP="00EB21A9">
      <w:pPr>
        <w:tabs>
          <w:tab w:val="left" w:pos="851"/>
        </w:tabs>
        <w:ind w:firstLine="709"/>
        <w:jc w:val="both"/>
        <w:rPr>
          <w:bCs/>
          <w:sz w:val="28"/>
          <w:szCs w:val="28"/>
        </w:rPr>
      </w:pPr>
      <w:r w:rsidRPr="00B768AE">
        <w:rPr>
          <w:bCs/>
          <w:sz w:val="28"/>
          <w:szCs w:val="28"/>
        </w:rPr>
        <w:t>2</w:t>
      </w:r>
      <w:r w:rsidR="005F1B04" w:rsidRPr="00B768AE">
        <w:rPr>
          <w:bCs/>
          <w:sz w:val="28"/>
          <w:szCs w:val="28"/>
        </w:rPr>
        <w:t>.79</w:t>
      </w:r>
      <w:r w:rsidRPr="00B768AE">
        <w:rPr>
          <w:bCs/>
          <w:sz w:val="28"/>
          <w:szCs w:val="28"/>
        </w:rPr>
        <w:t xml:space="preserve">. Предоставление государственной услуги в многофункциональных центрах предоставления государственных и муниципальных услуг не </w:t>
      </w:r>
      <w:r w:rsidR="00251FC4" w:rsidRPr="00B768AE">
        <w:rPr>
          <w:bCs/>
          <w:sz w:val="28"/>
          <w:szCs w:val="28"/>
        </w:rPr>
        <w:t>предусмотрено</w:t>
      </w:r>
      <w:r w:rsidRPr="00B768AE">
        <w:rPr>
          <w:bCs/>
          <w:sz w:val="28"/>
          <w:szCs w:val="28"/>
        </w:rPr>
        <w:t>.</w:t>
      </w:r>
    </w:p>
    <w:p w:rsidR="00EB21A9" w:rsidRPr="00B768AE" w:rsidRDefault="005F1B04" w:rsidP="00EB21A9">
      <w:pPr>
        <w:tabs>
          <w:tab w:val="left" w:pos="851"/>
        </w:tabs>
        <w:ind w:firstLine="709"/>
        <w:jc w:val="both"/>
        <w:rPr>
          <w:bCs/>
          <w:sz w:val="28"/>
          <w:szCs w:val="28"/>
        </w:rPr>
      </w:pPr>
      <w:r w:rsidRPr="00B768AE">
        <w:rPr>
          <w:bCs/>
          <w:sz w:val="28"/>
          <w:szCs w:val="28"/>
        </w:rPr>
        <w:t>2.80</w:t>
      </w:r>
      <w:r w:rsidR="00EB21A9" w:rsidRPr="00B768AE">
        <w:rPr>
          <w:bCs/>
          <w:sz w:val="28"/>
          <w:szCs w:val="28"/>
        </w:rPr>
        <w:t xml:space="preserve">. </w:t>
      </w:r>
      <w:r w:rsidR="00251FC4" w:rsidRPr="00B768AE">
        <w:rPr>
          <w:bCs/>
          <w:sz w:val="28"/>
          <w:szCs w:val="28"/>
        </w:rPr>
        <w:t>Получение государственной услуги</w:t>
      </w:r>
      <w:r w:rsidR="00EB21A9" w:rsidRPr="00B768AE">
        <w:rPr>
          <w:bCs/>
          <w:sz w:val="28"/>
          <w:szCs w:val="28"/>
        </w:rPr>
        <w:t xml:space="preserve"> посредством комплекс</w:t>
      </w:r>
      <w:r w:rsidR="00251FC4" w:rsidRPr="00B768AE">
        <w:rPr>
          <w:bCs/>
          <w:sz w:val="28"/>
          <w:szCs w:val="28"/>
        </w:rPr>
        <w:t>ного запроса не осуществляется.</w:t>
      </w:r>
    </w:p>
    <w:p w:rsidR="00251FC4" w:rsidRPr="00B768AE" w:rsidRDefault="005F1B04" w:rsidP="00EB21A9">
      <w:pPr>
        <w:tabs>
          <w:tab w:val="left" w:pos="851"/>
        </w:tabs>
        <w:ind w:firstLine="709"/>
        <w:jc w:val="both"/>
        <w:rPr>
          <w:bCs/>
          <w:sz w:val="28"/>
          <w:szCs w:val="28"/>
        </w:rPr>
      </w:pPr>
      <w:r w:rsidRPr="00B768AE">
        <w:rPr>
          <w:bCs/>
          <w:sz w:val="28"/>
          <w:szCs w:val="28"/>
        </w:rPr>
        <w:t>2.81</w:t>
      </w:r>
      <w:r w:rsidR="00251FC4" w:rsidRPr="00B768AE">
        <w:rPr>
          <w:bCs/>
          <w:sz w:val="28"/>
          <w:szCs w:val="28"/>
        </w:rPr>
        <w:t xml:space="preserve">. Возможность получения государственной услуги по </w:t>
      </w:r>
      <w:r w:rsidR="00251FC4" w:rsidRPr="00B768AE">
        <w:rPr>
          <w:sz w:val="28"/>
          <w:szCs w:val="28"/>
        </w:rPr>
        <w:t>экстерриториальному принципу отсутствует.</w:t>
      </w:r>
    </w:p>
    <w:p w:rsidR="00EB21A9" w:rsidRPr="00B768AE" w:rsidRDefault="00EB21A9" w:rsidP="00C93485">
      <w:pPr>
        <w:tabs>
          <w:tab w:val="left" w:pos="851"/>
        </w:tabs>
        <w:ind w:firstLine="709"/>
        <w:jc w:val="both"/>
        <w:rPr>
          <w:bCs/>
          <w:sz w:val="28"/>
          <w:szCs w:val="28"/>
        </w:rPr>
      </w:pPr>
    </w:p>
    <w:p w:rsidR="003B1502" w:rsidRPr="00B768AE" w:rsidRDefault="003B1502" w:rsidP="00C93485">
      <w:pPr>
        <w:tabs>
          <w:tab w:val="left" w:pos="851"/>
        </w:tabs>
        <w:ind w:firstLine="709"/>
        <w:jc w:val="both"/>
        <w:rPr>
          <w:bCs/>
          <w:sz w:val="28"/>
          <w:szCs w:val="28"/>
        </w:rPr>
      </w:pPr>
    </w:p>
    <w:p w:rsidR="00120820" w:rsidRPr="00B768AE" w:rsidRDefault="00120820" w:rsidP="00120820">
      <w:pPr>
        <w:pStyle w:val="ConsPlusTitle"/>
        <w:jc w:val="center"/>
        <w:outlineLvl w:val="2"/>
        <w:rPr>
          <w:b w:val="0"/>
        </w:rPr>
      </w:pPr>
      <w:r w:rsidRPr="00B768AE">
        <w:rPr>
          <w:b w:val="0"/>
        </w:rPr>
        <w:t>Иные требования, в том числе учитывающие особенности</w:t>
      </w:r>
    </w:p>
    <w:p w:rsidR="00120820" w:rsidRPr="00B768AE" w:rsidRDefault="00120820" w:rsidP="00120820">
      <w:pPr>
        <w:pStyle w:val="ConsPlusTitle"/>
        <w:jc w:val="center"/>
        <w:rPr>
          <w:b w:val="0"/>
        </w:rPr>
      </w:pPr>
      <w:r w:rsidRPr="00B768AE">
        <w:rPr>
          <w:b w:val="0"/>
        </w:rPr>
        <w:t>предоставления государственной услуги в многофункциональных</w:t>
      </w:r>
    </w:p>
    <w:p w:rsidR="00120820" w:rsidRPr="00B768AE" w:rsidRDefault="00120820" w:rsidP="00120820">
      <w:pPr>
        <w:pStyle w:val="ConsPlusTitle"/>
        <w:jc w:val="center"/>
        <w:rPr>
          <w:b w:val="0"/>
        </w:rPr>
      </w:pPr>
      <w:r w:rsidRPr="00B768AE">
        <w:rPr>
          <w:b w:val="0"/>
        </w:rPr>
        <w:t>центрах и особенности предоставления государственной услуги</w:t>
      </w:r>
    </w:p>
    <w:p w:rsidR="00120820" w:rsidRPr="00B768AE" w:rsidRDefault="00120820" w:rsidP="00120820">
      <w:pPr>
        <w:pStyle w:val="ConsPlusTitle"/>
        <w:jc w:val="center"/>
        <w:rPr>
          <w:b w:val="0"/>
        </w:rPr>
      </w:pPr>
      <w:r w:rsidRPr="00B768AE">
        <w:rPr>
          <w:b w:val="0"/>
        </w:rPr>
        <w:t>в электронной форме</w:t>
      </w:r>
    </w:p>
    <w:p w:rsidR="00120820" w:rsidRPr="00B768AE" w:rsidRDefault="00120820" w:rsidP="00120820">
      <w:pPr>
        <w:pStyle w:val="ConsPlusNormal"/>
        <w:ind w:firstLine="540"/>
        <w:jc w:val="both"/>
      </w:pPr>
    </w:p>
    <w:p w:rsidR="00120820" w:rsidRPr="00B768AE" w:rsidRDefault="00120820" w:rsidP="00120820">
      <w:pPr>
        <w:pStyle w:val="ConsPlusNormal"/>
        <w:ind w:firstLine="539"/>
        <w:jc w:val="both"/>
      </w:pPr>
      <w:r w:rsidRPr="00B768AE">
        <w:tab/>
        <w:t>2.</w:t>
      </w:r>
      <w:r w:rsidR="005F1B04" w:rsidRPr="00B768AE">
        <w:t>82</w:t>
      </w:r>
      <w:r w:rsidRPr="00B768AE">
        <w:t>. Возможность оформления заявления в электронной форме посредством ЕПГУ/РПГУ предоставляется только заявителям (уполномоченным представителям), имеющим подтвержденную учетную запись в Единой системе аутентификации и идентификации (далее - ЕСИА).</w:t>
      </w:r>
    </w:p>
    <w:p w:rsidR="00120820" w:rsidRPr="00B768AE" w:rsidRDefault="00120820" w:rsidP="00120820">
      <w:pPr>
        <w:pStyle w:val="ConsPlusNormal"/>
        <w:ind w:firstLine="539"/>
        <w:jc w:val="both"/>
      </w:pPr>
      <w:r w:rsidRPr="00B768AE">
        <w:tab/>
      </w:r>
      <w:r w:rsidR="005F1B04" w:rsidRPr="00B768AE">
        <w:t>2.83</w:t>
      </w:r>
      <w:r w:rsidRPr="00B768AE">
        <w:t>. Для получения подтвержденной учетной записи в ЕСИА заявителю (уполномоченному представителю) необходимо пройти процедуру регистрации в соответствии с правилами регистрации в ЕСИА.</w:t>
      </w:r>
    </w:p>
    <w:p w:rsidR="00120820" w:rsidRPr="00B768AE" w:rsidRDefault="00120820" w:rsidP="00120820">
      <w:pPr>
        <w:pStyle w:val="ConsPlusNormal"/>
        <w:ind w:firstLine="539"/>
        <w:jc w:val="both"/>
      </w:pPr>
      <w:r w:rsidRPr="00B768AE">
        <w:tab/>
      </w:r>
      <w:r w:rsidR="005F1B04" w:rsidRPr="00B768AE">
        <w:t>2.84</w:t>
      </w:r>
      <w:r w:rsidRPr="00B768AE">
        <w:t>. Для регистрации заявления на предоставление государственной услуги посредством ЕПГУ/РПГУ заявителю (уполномоченному представителю) необходимо:</w:t>
      </w:r>
    </w:p>
    <w:p w:rsidR="00120820" w:rsidRPr="00B768AE" w:rsidRDefault="00120820" w:rsidP="00120820">
      <w:pPr>
        <w:pStyle w:val="ConsPlusNormal"/>
        <w:ind w:firstLine="539"/>
        <w:jc w:val="both"/>
      </w:pPr>
      <w:r w:rsidRPr="00B768AE">
        <w:tab/>
        <w:t>1) авторизоваться на ЕПГУ/РПГУ с использованием подтвержденной учетной записи, зарегистрированной в ЕСИА;</w:t>
      </w:r>
    </w:p>
    <w:p w:rsidR="00120820" w:rsidRPr="00B768AE" w:rsidRDefault="00120820" w:rsidP="00120820">
      <w:pPr>
        <w:pStyle w:val="ConsPlusNormal"/>
        <w:ind w:firstLine="539"/>
        <w:jc w:val="both"/>
      </w:pPr>
      <w:r w:rsidRPr="00B768AE">
        <w:tab/>
        <w:t>2) из списка государственных услуг выбрать соответствующую государственную услугу;</w:t>
      </w:r>
    </w:p>
    <w:p w:rsidR="00120820" w:rsidRPr="00B768AE" w:rsidRDefault="00120820" w:rsidP="00120820">
      <w:pPr>
        <w:pStyle w:val="ConsPlusNormal"/>
        <w:ind w:firstLine="539"/>
        <w:jc w:val="both"/>
      </w:pPr>
      <w:r w:rsidRPr="00B768AE">
        <w:lastRenderedPageBreak/>
        <w:tab/>
        <w:t>3) нажатием кнопки «Получить услугу» инициализировать операцию по заполнению электронной формы одного из заявлений;</w:t>
      </w:r>
    </w:p>
    <w:p w:rsidR="00120820" w:rsidRPr="00B768AE" w:rsidRDefault="00120820" w:rsidP="00120820">
      <w:pPr>
        <w:pStyle w:val="ConsPlusNormal"/>
        <w:ind w:firstLine="539"/>
        <w:jc w:val="both"/>
      </w:pPr>
      <w:r w:rsidRPr="00B768AE">
        <w:tab/>
        <w:t>4) отправить электронную форму заявления в уполномоченный орган.</w:t>
      </w:r>
    </w:p>
    <w:p w:rsidR="00120820" w:rsidRPr="00B768AE" w:rsidRDefault="00120820" w:rsidP="00120820">
      <w:pPr>
        <w:pStyle w:val="ConsPlusNormal"/>
        <w:ind w:firstLine="539"/>
        <w:jc w:val="both"/>
      </w:pPr>
      <w:r w:rsidRPr="00B768AE">
        <w:tab/>
        <w:t>2.</w:t>
      </w:r>
      <w:r w:rsidR="005F1B04" w:rsidRPr="00B768AE">
        <w:t>85</w:t>
      </w:r>
      <w:r w:rsidRPr="00B768AE">
        <w:t>. Дополнительно к заявлению в электронной форме заявителем (уполномоченным представителем) могут быть прикреплены документы, указанные в 2.</w:t>
      </w:r>
      <w:hyperlink w:anchor="P206" w:history="1">
        <w:r w:rsidRPr="00B768AE">
          <w:t>20</w:t>
        </w:r>
      </w:hyperlink>
      <w:r w:rsidRPr="00B768AE">
        <w:t xml:space="preserve"> настоящего Административного регламента.</w:t>
      </w:r>
    </w:p>
    <w:p w:rsidR="00120820" w:rsidRPr="00B768AE" w:rsidRDefault="00B867CE" w:rsidP="00B867CE">
      <w:pPr>
        <w:pStyle w:val="ConsPlusNormal"/>
        <w:ind w:firstLine="539"/>
        <w:jc w:val="both"/>
        <w:rPr>
          <w:b/>
        </w:rPr>
      </w:pPr>
      <w:r w:rsidRPr="00B768AE">
        <w:tab/>
        <w:t>2</w:t>
      </w:r>
      <w:r w:rsidR="005F1B04" w:rsidRPr="00B768AE">
        <w:t>.86</w:t>
      </w:r>
      <w:r w:rsidRPr="00B768AE">
        <w:t xml:space="preserve">. </w:t>
      </w:r>
      <w:r w:rsidR="00120820" w:rsidRPr="00B768AE">
        <w:t xml:space="preserve">Порядок направления документов в электронной форме описан в </w:t>
      </w:r>
      <w:r w:rsidR="0061571A" w:rsidRPr="00B768AE">
        <w:t>разделе «Порядок осуществления в электронной форме, в том числе с использованием ЕПГУ/РПГУ, административных процедур (действий) в соответствии с положениями статьи 10 Федерального закона от 27.07.2010 № 210-ФЗ</w:t>
      </w:r>
      <w:r w:rsidR="00251FC4" w:rsidRPr="00B768AE">
        <w:t>»</w:t>
      </w:r>
      <w:r w:rsidR="0061571A" w:rsidRPr="00B768AE">
        <w:t xml:space="preserve"> </w:t>
      </w:r>
      <w:r w:rsidR="00120820" w:rsidRPr="00B768AE">
        <w:t>настоящего Административного регламента.</w:t>
      </w:r>
    </w:p>
    <w:p w:rsidR="00251FC4" w:rsidRPr="00B768AE" w:rsidRDefault="00251FC4" w:rsidP="0061571A">
      <w:pPr>
        <w:pStyle w:val="ConsPlusTitle"/>
        <w:jc w:val="both"/>
        <w:outlineLvl w:val="2"/>
        <w:rPr>
          <w:b w:val="0"/>
        </w:rPr>
      </w:pPr>
    </w:p>
    <w:p w:rsidR="00251FC4" w:rsidRPr="00B768AE" w:rsidRDefault="00251FC4" w:rsidP="0061571A">
      <w:pPr>
        <w:pStyle w:val="ConsPlusTitle"/>
        <w:jc w:val="both"/>
        <w:outlineLvl w:val="2"/>
        <w:rPr>
          <w:b w:val="0"/>
        </w:rPr>
      </w:pPr>
    </w:p>
    <w:p w:rsidR="0090715B" w:rsidRPr="00B768AE" w:rsidRDefault="0090715B" w:rsidP="00D27714">
      <w:pPr>
        <w:tabs>
          <w:tab w:val="left" w:pos="851"/>
        </w:tabs>
        <w:jc w:val="center"/>
        <w:rPr>
          <w:b/>
          <w:bCs/>
          <w:sz w:val="28"/>
          <w:szCs w:val="28"/>
        </w:rPr>
      </w:pPr>
      <w:r w:rsidRPr="00B768AE">
        <w:rPr>
          <w:b/>
          <w:bCs/>
          <w:sz w:val="28"/>
          <w:szCs w:val="28"/>
        </w:rPr>
        <w:t>3. Состав, последовательность и сроки выполнения</w:t>
      </w:r>
    </w:p>
    <w:p w:rsidR="0090715B" w:rsidRPr="00B768AE" w:rsidRDefault="0090715B" w:rsidP="00D27714">
      <w:pPr>
        <w:tabs>
          <w:tab w:val="left" w:pos="851"/>
        </w:tabs>
        <w:jc w:val="center"/>
        <w:rPr>
          <w:b/>
          <w:bCs/>
          <w:sz w:val="28"/>
          <w:szCs w:val="28"/>
        </w:rPr>
      </w:pPr>
      <w:r w:rsidRPr="00B768AE">
        <w:rPr>
          <w:b/>
          <w:bCs/>
          <w:sz w:val="28"/>
          <w:szCs w:val="28"/>
        </w:rPr>
        <w:t>административных процедур (действий), требования к порядку</w:t>
      </w:r>
    </w:p>
    <w:p w:rsidR="0090715B" w:rsidRPr="00B768AE" w:rsidRDefault="0090715B" w:rsidP="00D27714">
      <w:pPr>
        <w:tabs>
          <w:tab w:val="left" w:pos="851"/>
        </w:tabs>
        <w:jc w:val="center"/>
        <w:rPr>
          <w:b/>
          <w:bCs/>
          <w:sz w:val="28"/>
          <w:szCs w:val="28"/>
        </w:rPr>
      </w:pPr>
      <w:r w:rsidRPr="00B768AE">
        <w:rPr>
          <w:b/>
          <w:bCs/>
          <w:sz w:val="28"/>
          <w:szCs w:val="28"/>
        </w:rPr>
        <w:t>их выполнения, в том числе особенности выполнения</w:t>
      </w:r>
    </w:p>
    <w:p w:rsidR="0090715B" w:rsidRPr="00B768AE" w:rsidRDefault="0090715B" w:rsidP="00D27714">
      <w:pPr>
        <w:tabs>
          <w:tab w:val="left" w:pos="851"/>
        </w:tabs>
        <w:jc w:val="center"/>
        <w:rPr>
          <w:b/>
          <w:bCs/>
          <w:sz w:val="28"/>
          <w:szCs w:val="28"/>
        </w:rPr>
      </w:pPr>
      <w:r w:rsidRPr="00B768AE">
        <w:rPr>
          <w:b/>
          <w:bCs/>
          <w:sz w:val="28"/>
          <w:szCs w:val="28"/>
        </w:rPr>
        <w:t>административных процедур (действий)</w:t>
      </w:r>
      <w:r w:rsidR="00993569" w:rsidRPr="00B768AE">
        <w:rPr>
          <w:b/>
          <w:bCs/>
          <w:sz w:val="28"/>
          <w:szCs w:val="28"/>
        </w:rPr>
        <w:t xml:space="preserve"> </w:t>
      </w:r>
      <w:r w:rsidRPr="00B768AE">
        <w:rPr>
          <w:b/>
          <w:bCs/>
          <w:sz w:val="28"/>
          <w:szCs w:val="28"/>
        </w:rPr>
        <w:t>в электронной форме</w:t>
      </w:r>
    </w:p>
    <w:p w:rsidR="0090715B" w:rsidRPr="00B768AE" w:rsidRDefault="0090715B" w:rsidP="00D27714">
      <w:pPr>
        <w:tabs>
          <w:tab w:val="left" w:pos="851"/>
        </w:tabs>
        <w:jc w:val="both"/>
        <w:rPr>
          <w:bCs/>
          <w:sz w:val="28"/>
          <w:szCs w:val="28"/>
        </w:rPr>
      </w:pPr>
    </w:p>
    <w:p w:rsidR="0090715B" w:rsidRPr="00B768AE" w:rsidRDefault="0090715B" w:rsidP="00D27714">
      <w:pPr>
        <w:tabs>
          <w:tab w:val="left" w:pos="851"/>
        </w:tabs>
        <w:jc w:val="center"/>
        <w:rPr>
          <w:bCs/>
          <w:sz w:val="28"/>
          <w:szCs w:val="28"/>
        </w:rPr>
      </w:pPr>
      <w:r w:rsidRPr="00B768AE">
        <w:rPr>
          <w:bCs/>
          <w:sz w:val="28"/>
          <w:szCs w:val="28"/>
        </w:rPr>
        <w:t>Перечень административных</w:t>
      </w:r>
    </w:p>
    <w:p w:rsidR="0090715B" w:rsidRPr="00B768AE" w:rsidRDefault="0090715B" w:rsidP="00D27714">
      <w:pPr>
        <w:tabs>
          <w:tab w:val="left" w:pos="851"/>
        </w:tabs>
        <w:jc w:val="center"/>
        <w:rPr>
          <w:bCs/>
          <w:sz w:val="28"/>
          <w:szCs w:val="28"/>
        </w:rPr>
      </w:pPr>
      <w:r w:rsidRPr="00B768AE">
        <w:rPr>
          <w:bCs/>
          <w:sz w:val="28"/>
          <w:szCs w:val="28"/>
        </w:rPr>
        <w:t>процедур при предоставлении государственной услуги</w:t>
      </w:r>
    </w:p>
    <w:p w:rsidR="0090715B" w:rsidRPr="00B768AE" w:rsidRDefault="0090715B" w:rsidP="00D27714">
      <w:pPr>
        <w:tabs>
          <w:tab w:val="left" w:pos="851"/>
        </w:tabs>
        <w:ind w:firstLine="709"/>
        <w:jc w:val="both"/>
        <w:rPr>
          <w:bCs/>
          <w:sz w:val="28"/>
          <w:szCs w:val="28"/>
        </w:rPr>
      </w:pPr>
    </w:p>
    <w:p w:rsidR="0090715B" w:rsidRPr="00B768AE" w:rsidRDefault="00192474" w:rsidP="00D27714">
      <w:pPr>
        <w:tabs>
          <w:tab w:val="left" w:pos="851"/>
        </w:tabs>
        <w:ind w:firstLine="709"/>
        <w:jc w:val="both"/>
        <w:rPr>
          <w:bCs/>
          <w:sz w:val="28"/>
          <w:szCs w:val="28"/>
        </w:rPr>
      </w:pPr>
      <w:r w:rsidRPr="00B768AE">
        <w:rPr>
          <w:bCs/>
          <w:sz w:val="28"/>
          <w:szCs w:val="28"/>
        </w:rPr>
        <w:t>3.1</w:t>
      </w:r>
      <w:r w:rsidR="0090715B" w:rsidRPr="00B768AE">
        <w:rPr>
          <w:bCs/>
          <w:sz w:val="28"/>
          <w:szCs w:val="28"/>
        </w:rPr>
        <w:t>. Предоставление государственной услуги включает в себя следующие административные процедуры:</w:t>
      </w:r>
    </w:p>
    <w:p w:rsidR="00966FA7" w:rsidRPr="00B768AE" w:rsidRDefault="0090715B" w:rsidP="00D27714">
      <w:pPr>
        <w:tabs>
          <w:tab w:val="left" w:pos="851"/>
        </w:tabs>
        <w:ind w:firstLine="709"/>
        <w:jc w:val="both"/>
        <w:rPr>
          <w:bCs/>
          <w:sz w:val="28"/>
          <w:szCs w:val="28"/>
        </w:rPr>
      </w:pPr>
      <w:r w:rsidRPr="00B768AE">
        <w:rPr>
          <w:bCs/>
          <w:sz w:val="28"/>
          <w:szCs w:val="28"/>
        </w:rPr>
        <w:t>1) прием, регистрация заявления и документов</w:t>
      </w:r>
      <w:r w:rsidR="00A04F06" w:rsidRPr="00B768AE">
        <w:rPr>
          <w:bCs/>
          <w:sz w:val="28"/>
          <w:szCs w:val="28"/>
        </w:rPr>
        <w:t xml:space="preserve">, необходимых для предоставления государственной </w:t>
      </w:r>
      <w:r w:rsidRPr="00B768AE">
        <w:rPr>
          <w:bCs/>
          <w:sz w:val="28"/>
          <w:szCs w:val="28"/>
        </w:rPr>
        <w:t>услуги</w:t>
      </w:r>
      <w:r w:rsidR="006E5280" w:rsidRPr="00B768AE">
        <w:rPr>
          <w:bCs/>
          <w:sz w:val="28"/>
          <w:szCs w:val="28"/>
        </w:rPr>
        <w:t>, проведение собеседования с заявителем</w:t>
      </w:r>
      <w:r w:rsidRPr="00B768AE">
        <w:rPr>
          <w:bCs/>
          <w:sz w:val="28"/>
          <w:szCs w:val="28"/>
        </w:rPr>
        <w:t>;</w:t>
      </w:r>
    </w:p>
    <w:p w:rsidR="009C4B55" w:rsidRPr="00B768AE" w:rsidRDefault="0090715B" w:rsidP="009C4B55">
      <w:pPr>
        <w:tabs>
          <w:tab w:val="left" w:pos="851"/>
        </w:tabs>
        <w:ind w:firstLine="709"/>
        <w:jc w:val="both"/>
        <w:rPr>
          <w:bCs/>
          <w:sz w:val="28"/>
          <w:szCs w:val="28"/>
        </w:rPr>
      </w:pPr>
      <w:r w:rsidRPr="00B768AE">
        <w:rPr>
          <w:bCs/>
          <w:sz w:val="28"/>
          <w:szCs w:val="28"/>
        </w:rPr>
        <w:t xml:space="preserve">2) </w:t>
      </w:r>
      <w:r w:rsidR="009C4B55" w:rsidRPr="00B768AE">
        <w:rPr>
          <w:bCs/>
          <w:sz w:val="28"/>
          <w:szCs w:val="28"/>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r w:rsidR="00265001" w:rsidRPr="00B768AE">
        <w:rPr>
          <w:bCs/>
          <w:sz w:val="28"/>
          <w:szCs w:val="28"/>
        </w:rPr>
        <w:t>;</w:t>
      </w:r>
    </w:p>
    <w:p w:rsidR="001A2E2D" w:rsidRPr="00B768AE" w:rsidRDefault="009C3451" w:rsidP="00D27714">
      <w:pPr>
        <w:tabs>
          <w:tab w:val="left" w:pos="851"/>
        </w:tabs>
        <w:ind w:firstLine="709"/>
        <w:jc w:val="both"/>
        <w:rPr>
          <w:bCs/>
          <w:sz w:val="28"/>
          <w:szCs w:val="28"/>
        </w:rPr>
      </w:pPr>
      <w:r w:rsidRPr="00B768AE">
        <w:rPr>
          <w:bCs/>
          <w:sz w:val="28"/>
          <w:szCs w:val="28"/>
        </w:rPr>
        <w:t>3</w:t>
      </w:r>
      <w:r w:rsidR="0090715B" w:rsidRPr="00B768AE">
        <w:rPr>
          <w:bCs/>
          <w:sz w:val="28"/>
          <w:szCs w:val="28"/>
        </w:rPr>
        <w:t xml:space="preserve">) </w:t>
      </w:r>
      <w:r w:rsidR="007B55EC" w:rsidRPr="00B768AE">
        <w:rPr>
          <w:bCs/>
          <w:sz w:val="28"/>
          <w:szCs w:val="28"/>
        </w:rPr>
        <w:t>принятие решения о наличии (отсутствии) права заявителя на предоставление государственной услуги</w:t>
      </w:r>
      <w:r w:rsidR="00CA359C" w:rsidRPr="00B768AE">
        <w:rPr>
          <w:bCs/>
          <w:sz w:val="28"/>
          <w:szCs w:val="28"/>
        </w:rPr>
        <w:t>;</w:t>
      </w:r>
      <w:r w:rsidR="001A2E2D" w:rsidRPr="00B768AE">
        <w:rPr>
          <w:bCs/>
          <w:sz w:val="28"/>
          <w:szCs w:val="28"/>
        </w:rPr>
        <w:t xml:space="preserve"> </w:t>
      </w:r>
    </w:p>
    <w:p w:rsidR="009C3451" w:rsidRPr="00B768AE" w:rsidRDefault="009C3451" w:rsidP="009C3451">
      <w:pPr>
        <w:tabs>
          <w:tab w:val="left" w:pos="851"/>
        </w:tabs>
        <w:ind w:firstLine="709"/>
        <w:jc w:val="both"/>
        <w:rPr>
          <w:bCs/>
          <w:sz w:val="28"/>
          <w:szCs w:val="28"/>
        </w:rPr>
      </w:pPr>
      <w:r w:rsidRPr="00B768AE">
        <w:rPr>
          <w:bCs/>
          <w:sz w:val="28"/>
          <w:szCs w:val="28"/>
        </w:rPr>
        <w:t xml:space="preserve">4) формирование </w:t>
      </w:r>
      <w:r w:rsidR="005110E2" w:rsidRPr="00B768AE">
        <w:rPr>
          <w:bCs/>
          <w:sz w:val="28"/>
          <w:szCs w:val="28"/>
        </w:rPr>
        <w:t>личного</w:t>
      </w:r>
      <w:r w:rsidRPr="00B768AE">
        <w:rPr>
          <w:bCs/>
          <w:sz w:val="28"/>
          <w:szCs w:val="28"/>
        </w:rPr>
        <w:t xml:space="preserve"> дела</w:t>
      </w:r>
      <w:r w:rsidR="00323B30" w:rsidRPr="00B768AE">
        <w:rPr>
          <w:bCs/>
          <w:sz w:val="28"/>
          <w:szCs w:val="28"/>
        </w:rPr>
        <w:t xml:space="preserve"> </w:t>
      </w:r>
      <w:r w:rsidR="00F6116F" w:rsidRPr="00B768AE">
        <w:rPr>
          <w:bCs/>
          <w:sz w:val="28"/>
          <w:szCs w:val="28"/>
        </w:rPr>
        <w:t>заявителя</w:t>
      </w:r>
      <w:r w:rsidR="005110E2" w:rsidRPr="00B768AE">
        <w:rPr>
          <w:bCs/>
          <w:sz w:val="28"/>
          <w:szCs w:val="28"/>
        </w:rPr>
        <w:t>, в том числе в электронном виде</w:t>
      </w:r>
      <w:r w:rsidRPr="00B768AE">
        <w:rPr>
          <w:bCs/>
          <w:sz w:val="28"/>
          <w:szCs w:val="28"/>
        </w:rPr>
        <w:t>;</w:t>
      </w:r>
    </w:p>
    <w:p w:rsidR="00CA359C" w:rsidRPr="00B768AE" w:rsidRDefault="00CA359C" w:rsidP="009C3451">
      <w:pPr>
        <w:tabs>
          <w:tab w:val="left" w:pos="851"/>
        </w:tabs>
        <w:ind w:firstLine="709"/>
        <w:jc w:val="both"/>
        <w:rPr>
          <w:bCs/>
          <w:sz w:val="28"/>
          <w:szCs w:val="28"/>
        </w:rPr>
      </w:pPr>
      <w:r w:rsidRPr="00B768AE">
        <w:rPr>
          <w:bCs/>
          <w:sz w:val="28"/>
          <w:szCs w:val="28"/>
        </w:rPr>
        <w:t>5) разработка</w:t>
      </w:r>
      <w:r w:rsidR="00F24498" w:rsidRPr="00B768AE">
        <w:rPr>
          <w:bCs/>
          <w:sz w:val="28"/>
          <w:szCs w:val="28"/>
        </w:rPr>
        <w:t xml:space="preserve"> проекта</w:t>
      </w:r>
      <w:r w:rsidRPr="00B768AE">
        <w:rPr>
          <w:bCs/>
          <w:sz w:val="28"/>
          <w:szCs w:val="28"/>
        </w:rPr>
        <w:t xml:space="preserve"> программы социальной адаптации</w:t>
      </w:r>
      <w:r w:rsidRPr="00B768AE">
        <w:t xml:space="preserve"> </w:t>
      </w:r>
      <w:r w:rsidRPr="00B768AE">
        <w:rPr>
          <w:bCs/>
          <w:sz w:val="28"/>
          <w:szCs w:val="28"/>
        </w:rPr>
        <w:t>и проекта социального контракта;</w:t>
      </w:r>
    </w:p>
    <w:p w:rsidR="002C687A" w:rsidRPr="00B768AE" w:rsidRDefault="001A2E2D" w:rsidP="00D27714">
      <w:pPr>
        <w:tabs>
          <w:tab w:val="left" w:pos="851"/>
        </w:tabs>
        <w:ind w:firstLine="709"/>
        <w:jc w:val="both"/>
        <w:rPr>
          <w:bCs/>
          <w:sz w:val="28"/>
          <w:szCs w:val="28"/>
        </w:rPr>
      </w:pPr>
      <w:r w:rsidRPr="00B768AE">
        <w:rPr>
          <w:bCs/>
          <w:sz w:val="28"/>
          <w:szCs w:val="28"/>
        </w:rPr>
        <w:t xml:space="preserve"> </w:t>
      </w:r>
      <w:r w:rsidR="00CA359C" w:rsidRPr="00B768AE">
        <w:rPr>
          <w:bCs/>
          <w:sz w:val="28"/>
          <w:szCs w:val="28"/>
        </w:rPr>
        <w:t>6</w:t>
      </w:r>
      <w:r w:rsidR="002C687A" w:rsidRPr="00B768AE">
        <w:rPr>
          <w:bCs/>
          <w:sz w:val="28"/>
          <w:szCs w:val="28"/>
        </w:rPr>
        <w:t xml:space="preserve">) </w:t>
      </w:r>
      <w:r w:rsidR="00C33D64" w:rsidRPr="00B768AE">
        <w:rPr>
          <w:bCs/>
          <w:sz w:val="28"/>
          <w:szCs w:val="28"/>
        </w:rPr>
        <w:t xml:space="preserve">рассмотрение Комиссией </w:t>
      </w:r>
      <w:r w:rsidR="004712CB" w:rsidRPr="00B768AE">
        <w:rPr>
          <w:bCs/>
          <w:sz w:val="28"/>
          <w:szCs w:val="28"/>
        </w:rPr>
        <w:t xml:space="preserve">проекта программы социальной адаптации и </w:t>
      </w:r>
      <w:r w:rsidR="00C33D64" w:rsidRPr="00B768AE">
        <w:rPr>
          <w:bCs/>
          <w:sz w:val="28"/>
          <w:szCs w:val="28"/>
        </w:rPr>
        <w:t>проекта социального контракта;</w:t>
      </w:r>
    </w:p>
    <w:p w:rsidR="00C621D7" w:rsidRPr="00B768AE" w:rsidRDefault="00B549E1" w:rsidP="00C621D7">
      <w:pPr>
        <w:autoSpaceDE w:val="0"/>
        <w:autoSpaceDN w:val="0"/>
        <w:adjustRightInd w:val="0"/>
        <w:jc w:val="both"/>
        <w:rPr>
          <w:rFonts w:eastAsiaTheme="minorHAnsi"/>
          <w:sz w:val="28"/>
          <w:szCs w:val="28"/>
          <w:lang w:eastAsia="en-US"/>
        </w:rPr>
      </w:pPr>
      <w:r w:rsidRPr="00B768AE">
        <w:rPr>
          <w:bCs/>
          <w:sz w:val="28"/>
          <w:szCs w:val="28"/>
        </w:rPr>
        <w:tab/>
        <w:t>7) назначение государственной социальной помощи на основании социального контракта и заключение социального контракта, либо отказ в назначении государственной социальной помощи на основании социального контракта</w:t>
      </w:r>
      <w:r w:rsidR="00C621D7" w:rsidRPr="00B768AE">
        <w:rPr>
          <w:bCs/>
          <w:sz w:val="28"/>
          <w:szCs w:val="28"/>
        </w:rPr>
        <w:t xml:space="preserve">, </w:t>
      </w:r>
      <w:r w:rsidR="00C621D7" w:rsidRPr="00B768AE">
        <w:rPr>
          <w:rFonts w:eastAsiaTheme="minorHAnsi"/>
          <w:sz w:val="28"/>
          <w:szCs w:val="28"/>
          <w:lang w:eastAsia="en-US"/>
        </w:rPr>
        <w:t>выдача документа, являющегося результатом предоставления государственной услуги;</w:t>
      </w:r>
    </w:p>
    <w:p w:rsidR="00586DB3" w:rsidRPr="00B768AE" w:rsidRDefault="00B549E1" w:rsidP="001A2E2D">
      <w:pPr>
        <w:tabs>
          <w:tab w:val="left" w:pos="851"/>
        </w:tabs>
        <w:ind w:firstLine="709"/>
        <w:jc w:val="both"/>
        <w:rPr>
          <w:bCs/>
          <w:sz w:val="28"/>
          <w:szCs w:val="28"/>
        </w:rPr>
      </w:pPr>
      <w:r w:rsidRPr="00B768AE">
        <w:rPr>
          <w:bCs/>
          <w:sz w:val="28"/>
          <w:szCs w:val="28"/>
        </w:rPr>
        <w:t>8</w:t>
      </w:r>
      <w:r w:rsidR="001A2E2D" w:rsidRPr="00B768AE">
        <w:rPr>
          <w:bCs/>
          <w:sz w:val="28"/>
          <w:szCs w:val="28"/>
        </w:rPr>
        <w:t xml:space="preserve">) </w:t>
      </w:r>
      <w:r w:rsidR="00586DB3" w:rsidRPr="00B768AE">
        <w:rPr>
          <w:bCs/>
          <w:sz w:val="28"/>
          <w:szCs w:val="28"/>
        </w:rPr>
        <w:t>иные действия, необходимые для предоставления государственной услуги, в том числе:</w:t>
      </w:r>
    </w:p>
    <w:p w:rsidR="001A2E2D" w:rsidRPr="00B768AE" w:rsidRDefault="0026247A" w:rsidP="00F97113">
      <w:pPr>
        <w:tabs>
          <w:tab w:val="left" w:pos="851"/>
        </w:tabs>
        <w:ind w:firstLine="709"/>
        <w:jc w:val="both"/>
        <w:rPr>
          <w:bCs/>
          <w:sz w:val="28"/>
          <w:szCs w:val="28"/>
        </w:rPr>
      </w:pPr>
      <w:r w:rsidRPr="00B768AE">
        <w:rPr>
          <w:bCs/>
          <w:sz w:val="28"/>
          <w:szCs w:val="28"/>
        </w:rPr>
        <w:t>а</w:t>
      </w:r>
      <w:r w:rsidR="00586DB3" w:rsidRPr="00B768AE">
        <w:rPr>
          <w:bCs/>
          <w:sz w:val="28"/>
          <w:szCs w:val="28"/>
        </w:rPr>
        <w:t xml:space="preserve">) </w:t>
      </w:r>
      <w:r w:rsidR="00B549E1" w:rsidRPr="00B768AE">
        <w:rPr>
          <w:bCs/>
          <w:sz w:val="28"/>
          <w:szCs w:val="28"/>
        </w:rPr>
        <w:t>ис</w:t>
      </w:r>
      <w:r w:rsidR="002A23A8" w:rsidRPr="00B768AE">
        <w:rPr>
          <w:bCs/>
          <w:sz w:val="28"/>
          <w:szCs w:val="28"/>
        </w:rPr>
        <w:t>полнение</w:t>
      </w:r>
      <w:r w:rsidR="00B549E1" w:rsidRPr="00B768AE">
        <w:rPr>
          <w:bCs/>
          <w:sz w:val="28"/>
          <w:szCs w:val="28"/>
        </w:rPr>
        <w:t>, продление</w:t>
      </w:r>
      <w:r w:rsidR="002A23A8" w:rsidRPr="00B768AE">
        <w:rPr>
          <w:bCs/>
          <w:sz w:val="28"/>
          <w:szCs w:val="28"/>
        </w:rPr>
        <w:t xml:space="preserve"> и расторжение</w:t>
      </w:r>
      <w:r w:rsidR="001A2E2D" w:rsidRPr="00B768AE">
        <w:rPr>
          <w:bCs/>
          <w:sz w:val="28"/>
          <w:szCs w:val="28"/>
        </w:rPr>
        <w:t xml:space="preserve"> социального контракта;</w:t>
      </w:r>
    </w:p>
    <w:p w:rsidR="0026247A" w:rsidRPr="00B768AE" w:rsidRDefault="0026247A" w:rsidP="0026247A">
      <w:pPr>
        <w:tabs>
          <w:tab w:val="left" w:pos="851"/>
        </w:tabs>
        <w:ind w:firstLine="709"/>
        <w:jc w:val="both"/>
        <w:rPr>
          <w:bCs/>
          <w:sz w:val="28"/>
          <w:szCs w:val="28"/>
        </w:rPr>
      </w:pPr>
      <w:r w:rsidRPr="00B768AE">
        <w:rPr>
          <w:bCs/>
          <w:sz w:val="28"/>
          <w:szCs w:val="28"/>
        </w:rPr>
        <w:t>б) оформление выплатных документов для осуществления выплаты государственной социальной помощи на основании социального контракта.</w:t>
      </w:r>
    </w:p>
    <w:p w:rsidR="0067767F" w:rsidRPr="00B768AE" w:rsidRDefault="00EE7335" w:rsidP="00F97113">
      <w:pPr>
        <w:pStyle w:val="ConsPlusNormal"/>
        <w:ind w:firstLine="540"/>
        <w:jc w:val="both"/>
      </w:pPr>
      <w:r w:rsidRPr="00B768AE">
        <w:lastRenderedPageBreak/>
        <w:tab/>
      </w:r>
      <w:r w:rsidR="0067767F" w:rsidRPr="00B768AE">
        <w:t>3.2. Предоставление государственной услуги в электронной форме включает в себя следующие административные процедуры (действия):</w:t>
      </w:r>
    </w:p>
    <w:p w:rsidR="00974DEC" w:rsidRPr="00B768AE" w:rsidRDefault="00974DEC" w:rsidP="00974DEC">
      <w:pPr>
        <w:ind w:firstLine="709"/>
        <w:jc w:val="both"/>
        <w:rPr>
          <w:sz w:val="28"/>
        </w:rPr>
      </w:pPr>
      <w:r w:rsidRPr="00B768AE">
        <w:rPr>
          <w:sz w:val="28"/>
        </w:rPr>
        <w:t>1) предоставление заявителям (уполномоченным представителям) информации о порядке и сроках предоставления государственной услуги;</w:t>
      </w:r>
    </w:p>
    <w:p w:rsidR="0011756B" w:rsidRPr="00B768AE" w:rsidRDefault="00974DEC" w:rsidP="0011756B">
      <w:pPr>
        <w:pStyle w:val="ConsPlusNormal"/>
        <w:ind w:firstLine="539"/>
        <w:jc w:val="both"/>
      </w:pPr>
      <w:r w:rsidRPr="00B768AE">
        <w:tab/>
        <w:t>2</w:t>
      </w:r>
      <w:r w:rsidR="0011756B" w:rsidRPr="00B768AE">
        <w:t>) запись на прием для подачи заявления о предоставлении государственной услуги в любые свободные для приема дату и время в пределах установленного в уполномоченном органе графика приема граждан;</w:t>
      </w:r>
    </w:p>
    <w:p w:rsidR="0067767F" w:rsidRPr="00B768AE" w:rsidRDefault="00EE7335" w:rsidP="0011756B">
      <w:pPr>
        <w:pStyle w:val="ConsPlusNormal"/>
        <w:ind w:firstLine="539"/>
        <w:jc w:val="both"/>
      </w:pPr>
      <w:r w:rsidRPr="00B768AE">
        <w:tab/>
      </w:r>
      <w:r w:rsidR="00974DEC" w:rsidRPr="00B768AE">
        <w:t>3</w:t>
      </w:r>
      <w:r w:rsidR="0011756B" w:rsidRPr="00B768AE">
        <w:t xml:space="preserve">) формирование </w:t>
      </w:r>
      <w:r w:rsidR="0067767F" w:rsidRPr="00B768AE">
        <w:t xml:space="preserve">подписанного электронной подписью </w:t>
      </w:r>
      <w:r w:rsidR="00974DEC" w:rsidRPr="00B768AE">
        <w:t>заявителя запроса</w:t>
      </w:r>
      <w:r w:rsidR="0067767F" w:rsidRPr="00B768AE">
        <w:t xml:space="preserve"> на предоставление государственной услуги и иных документов, необходимых для предос</w:t>
      </w:r>
      <w:r w:rsidR="00B70339" w:rsidRPr="00B768AE">
        <w:t>тавления государственной услуги;</w:t>
      </w:r>
    </w:p>
    <w:p w:rsidR="0067767F" w:rsidRPr="00B768AE" w:rsidRDefault="00974DEC" w:rsidP="0067767F">
      <w:pPr>
        <w:ind w:firstLine="709"/>
        <w:jc w:val="both"/>
        <w:rPr>
          <w:sz w:val="28"/>
        </w:rPr>
      </w:pPr>
      <w:r w:rsidRPr="00B768AE">
        <w:rPr>
          <w:sz w:val="28"/>
        </w:rPr>
        <w:t>4</w:t>
      </w:r>
      <w:r w:rsidR="0067767F" w:rsidRPr="00B768AE">
        <w:rPr>
          <w:sz w:val="28"/>
        </w:rPr>
        <w:t>) прием и регистра</w:t>
      </w:r>
      <w:r w:rsidRPr="00B768AE">
        <w:rPr>
          <w:sz w:val="28"/>
        </w:rPr>
        <w:t xml:space="preserve">ция заявления о предоставлении </w:t>
      </w:r>
      <w:r w:rsidR="0067767F" w:rsidRPr="00B768AE">
        <w:rPr>
          <w:sz w:val="28"/>
        </w:rPr>
        <w:t>государственной услуги;</w:t>
      </w:r>
    </w:p>
    <w:p w:rsidR="0067767F" w:rsidRPr="00B768AE" w:rsidRDefault="00974DEC" w:rsidP="0067767F">
      <w:pPr>
        <w:ind w:firstLine="709"/>
        <w:jc w:val="both"/>
        <w:rPr>
          <w:sz w:val="28"/>
        </w:rPr>
      </w:pPr>
      <w:r w:rsidRPr="00B768AE">
        <w:rPr>
          <w:sz w:val="28"/>
        </w:rPr>
        <w:t>5</w:t>
      </w:r>
      <w:r w:rsidR="0067767F" w:rsidRPr="00B768AE">
        <w:rPr>
          <w:sz w:val="28"/>
        </w:rPr>
        <w:t xml:space="preserve">) предоставление </w:t>
      </w:r>
      <w:r w:rsidRPr="00B768AE">
        <w:rPr>
          <w:sz w:val="28"/>
        </w:rPr>
        <w:t>заявителю</w:t>
      </w:r>
      <w:r w:rsidR="0067767F" w:rsidRPr="00B768AE">
        <w:rPr>
          <w:sz w:val="28"/>
        </w:rPr>
        <w:t xml:space="preserve"> (уполномоченному представителю) сведений о ходе предоставления государственной услуги;</w:t>
      </w:r>
    </w:p>
    <w:p w:rsidR="0067767F" w:rsidRPr="00B768AE" w:rsidRDefault="00974DEC" w:rsidP="0067767F">
      <w:pPr>
        <w:ind w:firstLine="709"/>
        <w:jc w:val="both"/>
        <w:rPr>
          <w:sz w:val="28"/>
        </w:rPr>
      </w:pPr>
      <w:r w:rsidRPr="00B768AE">
        <w:rPr>
          <w:sz w:val="28"/>
        </w:rPr>
        <w:t>6</w:t>
      </w:r>
      <w:r w:rsidR="0067767F" w:rsidRPr="00B768AE">
        <w:rPr>
          <w:sz w:val="28"/>
        </w:rPr>
        <w:t>) осуществление оценки качества предоставления государственной услуги при наличии технической возможности;</w:t>
      </w:r>
    </w:p>
    <w:p w:rsidR="0067767F" w:rsidRPr="00B768AE" w:rsidRDefault="00974DEC" w:rsidP="0067767F">
      <w:pPr>
        <w:ind w:firstLine="709"/>
        <w:jc w:val="both"/>
        <w:rPr>
          <w:sz w:val="28"/>
        </w:rPr>
      </w:pPr>
      <w:r w:rsidRPr="00B768AE">
        <w:rPr>
          <w:sz w:val="28"/>
        </w:rPr>
        <w:t>7</w:t>
      </w:r>
      <w:r w:rsidR="0067767F" w:rsidRPr="00B768AE">
        <w:rPr>
          <w:sz w:val="28"/>
        </w:rPr>
        <w:t>) досудебное (внесудебное) обжалование решений и действий (бездействия) уполномоченного органа, его должностных лиц при предоставлении государственной услуги.</w:t>
      </w:r>
    </w:p>
    <w:p w:rsidR="00974DEC" w:rsidRPr="00B768AE" w:rsidRDefault="00974DEC" w:rsidP="00D27714">
      <w:pPr>
        <w:tabs>
          <w:tab w:val="left" w:pos="851"/>
        </w:tabs>
        <w:ind w:firstLine="709"/>
        <w:jc w:val="center"/>
        <w:rPr>
          <w:bCs/>
          <w:sz w:val="28"/>
          <w:szCs w:val="28"/>
        </w:rPr>
      </w:pPr>
    </w:p>
    <w:p w:rsidR="00974DEC" w:rsidRPr="00B768AE" w:rsidRDefault="00974DEC" w:rsidP="00D27714">
      <w:pPr>
        <w:tabs>
          <w:tab w:val="left" w:pos="851"/>
        </w:tabs>
        <w:ind w:firstLine="709"/>
        <w:jc w:val="center"/>
        <w:rPr>
          <w:bCs/>
          <w:sz w:val="28"/>
          <w:szCs w:val="28"/>
        </w:rPr>
      </w:pPr>
    </w:p>
    <w:p w:rsidR="00AB334C" w:rsidRPr="00B768AE" w:rsidRDefault="00AB334C" w:rsidP="00192474">
      <w:pPr>
        <w:tabs>
          <w:tab w:val="left" w:pos="851"/>
        </w:tabs>
        <w:jc w:val="center"/>
        <w:rPr>
          <w:bCs/>
          <w:sz w:val="28"/>
          <w:szCs w:val="28"/>
        </w:rPr>
      </w:pPr>
      <w:r w:rsidRPr="00B768AE">
        <w:rPr>
          <w:bCs/>
          <w:sz w:val="28"/>
          <w:szCs w:val="28"/>
        </w:rPr>
        <w:t>Административная процедура по п</w:t>
      </w:r>
      <w:r w:rsidR="0090715B" w:rsidRPr="00B768AE">
        <w:rPr>
          <w:bCs/>
          <w:sz w:val="28"/>
          <w:szCs w:val="28"/>
        </w:rPr>
        <w:t>рием</w:t>
      </w:r>
      <w:r w:rsidRPr="00B768AE">
        <w:rPr>
          <w:bCs/>
          <w:sz w:val="28"/>
          <w:szCs w:val="28"/>
        </w:rPr>
        <w:t>у</w:t>
      </w:r>
      <w:r w:rsidR="0090715B" w:rsidRPr="00B768AE">
        <w:rPr>
          <w:bCs/>
          <w:sz w:val="28"/>
          <w:szCs w:val="28"/>
        </w:rPr>
        <w:t>, регистраци</w:t>
      </w:r>
      <w:r w:rsidRPr="00B768AE">
        <w:rPr>
          <w:bCs/>
          <w:sz w:val="28"/>
          <w:szCs w:val="28"/>
        </w:rPr>
        <w:t>и</w:t>
      </w:r>
      <w:r w:rsidR="0090715B" w:rsidRPr="00B768AE">
        <w:rPr>
          <w:bCs/>
          <w:sz w:val="28"/>
          <w:szCs w:val="28"/>
        </w:rPr>
        <w:t xml:space="preserve"> заявления</w:t>
      </w:r>
      <w:r w:rsidR="006E5280" w:rsidRPr="00B768AE">
        <w:rPr>
          <w:bCs/>
          <w:sz w:val="28"/>
          <w:szCs w:val="28"/>
        </w:rPr>
        <w:t xml:space="preserve"> </w:t>
      </w:r>
    </w:p>
    <w:p w:rsidR="00AB334C" w:rsidRPr="00B768AE" w:rsidRDefault="006E5280" w:rsidP="00192474">
      <w:pPr>
        <w:tabs>
          <w:tab w:val="left" w:pos="851"/>
        </w:tabs>
        <w:jc w:val="center"/>
        <w:rPr>
          <w:bCs/>
          <w:sz w:val="28"/>
          <w:szCs w:val="28"/>
        </w:rPr>
      </w:pPr>
      <w:r w:rsidRPr="00B768AE">
        <w:rPr>
          <w:bCs/>
          <w:sz w:val="28"/>
          <w:szCs w:val="28"/>
        </w:rPr>
        <w:t>и документов</w:t>
      </w:r>
      <w:r w:rsidR="00A04F06" w:rsidRPr="00B768AE">
        <w:rPr>
          <w:bCs/>
          <w:sz w:val="28"/>
          <w:szCs w:val="28"/>
        </w:rPr>
        <w:t xml:space="preserve">, необходимых для предоставления государственной услуги, </w:t>
      </w:r>
      <w:r w:rsidRPr="00B768AE">
        <w:rPr>
          <w:bCs/>
          <w:sz w:val="28"/>
          <w:szCs w:val="28"/>
        </w:rPr>
        <w:t xml:space="preserve"> </w:t>
      </w:r>
    </w:p>
    <w:p w:rsidR="0090715B" w:rsidRPr="00B768AE" w:rsidRDefault="006E5280" w:rsidP="00192474">
      <w:pPr>
        <w:tabs>
          <w:tab w:val="left" w:pos="851"/>
        </w:tabs>
        <w:jc w:val="center"/>
        <w:rPr>
          <w:bCs/>
          <w:sz w:val="28"/>
          <w:szCs w:val="28"/>
        </w:rPr>
      </w:pPr>
      <w:r w:rsidRPr="00B768AE">
        <w:rPr>
          <w:bCs/>
          <w:sz w:val="28"/>
          <w:szCs w:val="28"/>
        </w:rPr>
        <w:t>проведени</w:t>
      </w:r>
      <w:r w:rsidR="00AB334C" w:rsidRPr="00B768AE">
        <w:rPr>
          <w:bCs/>
          <w:sz w:val="28"/>
          <w:szCs w:val="28"/>
        </w:rPr>
        <w:t>ю</w:t>
      </w:r>
      <w:r w:rsidRPr="00B768AE">
        <w:rPr>
          <w:bCs/>
          <w:sz w:val="28"/>
          <w:szCs w:val="28"/>
        </w:rPr>
        <w:t xml:space="preserve"> собеседования с заявителем</w:t>
      </w:r>
    </w:p>
    <w:p w:rsidR="0090715B" w:rsidRPr="00B768AE" w:rsidRDefault="0090715B" w:rsidP="00D27714">
      <w:pPr>
        <w:tabs>
          <w:tab w:val="left" w:pos="851"/>
        </w:tabs>
        <w:ind w:firstLine="709"/>
        <w:jc w:val="both"/>
        <w:rPr>
          <w:bCs/>
          <w:sz w:val="28"/>
          <w:szCs w:val="28"/>
        </w:rPr>
      </w:pPr>
    </w:p>
    <w:p w:rsidR="0090715B" w:rsidRPr="00B768AE" w:rsidRDefault="00192474" w:rsidP="00700168">
      <w:pPr>
        <w:tabs>
          <w:tab w:val="left" w:pos="851"/>
        </w:tabs>
        <w:ind w:firstLine="709"/>
        <w:jc w:val="both"/>
        <w:rPr>
          <w:bCs/>
          <w:sz w:val="28"/>
          <w:szCs w:val="28"/>
        </w:rPr>
      </w:pPr>
      <w:r w:rsidRPr="00B768AE">
        <w:rPr>
          <w:bCs/>
          <w:sz w:val="28"/>
          <w:szCs w:val="28"/>
        </w:rPr>
        <w:t>3.3</w:t>
      </w:r>
      <w:r w:rsidR="0090715B" w:rsidRPr="00B768AE">
        <w:rPr>
          <w:bCs/>
          <w:sz w:val="28"/>
          <w:szCs w:val="28"/>
        </w:rPr>
        <w:t xml:space="preserve">. Основанием для начала административной процедуры является </w:t>
      </w:r>
      <w:r w:rsidR="00700168" w:rsidRPr="00B768AE">
        <w:rPr>
          <w:bCs/>
          <w:sz w:val="28"/>
          <w:szCs w:val="28"/>
        </w:rPr>
        <w:t>поступление</w:t>
      </w:r>
      <w:r w:rsidR="0090715B" w:rsidRPr="00B768AE">
        <w:rPr>
          <w:bCs/>
          <w:sz w:val="28"/>
          <w:szCs w:val="28"/>
        </w:rPr>
        <w:t xml:space="preserve"> в </w:t>
      </w:r>
      <w:r w:rsidR="006E5280" w:rsidRPr="00B768AE">
        <w:rPr>
          <w:bCs/>
          <w:sz w:val="28"/>
          <w:szCs w:val="28"/>
        </w:rPr>
        <w:t xml:space="preserve">уполномоченный </w:t>
      </w:r>
      <w:r w:rsidR="004B5A03" w:rsidRPr="00B768AE">
        <w:rPr>
          <w:bCs/>
          <w:sz w:val="28"/>
          <w:szCs w:val="28"/>
        </w:rPr>
        <w:t>орган заявления</w:t>
      </w:r>
      <w:r w:rsidR="00077BF3" w:rsidRPr="00B768AE">
        <w:rPr>
          <w:bCs/>
          <w:sz w:val="28"/>
          <w:szCs w:val="28"/>
        </w:rPr>
        <w:t xml:space="preserve"> </w:t>
      </w:r>
      <w:r w:rsidRPr="00B768AE">
        <w:rPr>
          <w:bCs/>
          <w:sz w:val="28"/>
          <w:szCs w:val="28"/>
        </w:rPr>
        <w:t>и</w:t>
      </w:r>
      <w:r w:rsidR="00700168" w:rsidRPr="00B768AE">
        <w:rPr>
          <w:bCs/>
          <w:sz w:val="28"/>
          <w:szCs w:val="28"/>
        </w:rPr>
        <w:t xml:space="preserve"> документов (сведений</w:t>
      </w:r>
      <w:r w:rsidR="00077BF3" w:rsidRPr="00B768AE">
        <w:rPr>
          <w:bCs/>
          <w:sz w:val="28"/>
          <w:szCs w:val="28"/>
        </w:rPr>
        <w:t>)</w:t>
      </w:r>
      <w:r w:rsidR="00700168" w:rsidRPr="00B768AE">
        <w:rPr>
          <w:bCs/>
          <w:sz w:val="28"/>
          <w:szCs w:val="28"/>
        </w:rPr>
        <w:t>, необходимых для предоставления государственной услуги, указанных</w:t>
      </w:r>
      <w:r w:rsidR="0090715B" w:rsidRPr="00B768AE">
        <w:rPr>
          <w:bCs/>
          <w:sz w:val="28"/>
          <w:szCs w:val="28"/>
        </w:rPr>
        <w:t xml:space="preserve"> в част</w:t>
      </w:r>
      <w:r w:rsidR="001A2E2D" w:rsidRPr="00B768AE">
        <w:rPr>
          <w:bCs/>
          <w:sz w:val="28"/>
          <w:szCs w:val="28"/>
        </w:rPr>
        <w:t>и</w:t>
      </w:r>
      <w:r w:rsidR="00E25059" w:rsidRPr="00B768AE">
        <w:rPr>
          <w:bCs/>
          <w:sz w:val="28"/>
          <w:szCs w:val="28"/>
        </w:rPr>
        <w:t xml:space="preserve"> </w:t>
      </w:r>
      <w:r w:rsidRPr="00B768AE">
        <w:rPr>
          <w:bCs/>
          <w:sz w:val="28"/>
          <w:szCs w:val="28"/>
        </w:rPr>
        <w:t>2.20</w:t>
      </w:r>
      <w:r w:rsidR="001A2E2D" w:rsidRPr="00B768AE">
        <w:rPr>
          <w:bCs/>
          <w:sz w:val="28"/>
          <w:szCs w:val="28"/>
        </w:rPr>
        <w:t xml:space="preserve"> </w:t>
      </w:r>
      <w:r w:rsidR="0090715B" w:rsidRPr="00B768AE">
        <w:rPr>
          <w:bCs/>
          <w:sz w:val="28"/>
          <w:szCs w:val="28"/>
        </w:rPr>
        <w:t>настоящего Административного регламента.</w:t>
      </w:r>
    </w:p>
    <w:p w:rsidR="00700168" w:rsidRPr="00B768AE" w:rsidRDefault="00700168" w:rsidP="00700168">
      <w:pPr>
        <w:pStyle w:val="ConsPlusNormal"/>
        <w:ind w:firstLine="540"/>
        <w:jc w:val="both"/>
      </w:pPr>
      <w:r w:rsidRPr="00B768AE">
        <w:tab/>
        <w:t>3.4. Прием заявления и документов</w:t>
      </w:r>
      <w:r w:rsidR="004B5A03" w:rsidRPr="00B768AE">
        <w:t xml:space="preserve"> (сведений)</w:t>
      </w:r>
      <w:r w:rsidRPr="00B768AE">
        <w:t xml:space="preserve">, необходимых для предоставления государственной услуги, осуществляет специалист уполномоченного органа, ответственный за предоставление государственной услуги. </w:t>
      </w:r>
    </w:p>
    <w:p w:rsidR="00700168" w:rsidRPr="00B768AE" w:rsidRDefault="00700168" w:rsidP="00700168">
      <w:pPr>
        <w:pStyle w:val="ConsPlusNormal"/>
        <w:ind w:firstLine="540"/>
        <w:jc w:val="both"/>
      </w:pPr>
      <w:r w:rsidRPr="00B768AE">
        <w:tab/>
        <w:t>3.5. При поступлении заявления и документов, необходимых для предоставления государственной услуги, посредством личного обращения заявителя в уполномоченный орган, специалист осуществляет следующую последовательность действий:</w:t>
      </w:r>
    </w:p>
    <w:p w:rsidR="00987584" w:rsidRPr="00B768AE" w:rsidRDefault="00987584" w:rsidP="00987584">
      <w:pPr>
        <w:tabs>
          <w:tab w:val="left" w:pos="851"/>
        </w:tabs>
        <w:ind w:firstLine="709"/>
        <w:jc w:val="both"/>
        <w:rPr>
          <w:bCs/>
          <w:sz w:val="28"/>
          <w:szCs w:val="28"/>
        </w:rPr>
      </w:pPr>
      <w:r w:rsidRPr="00B768AE">
        <w:rPr>
          <w:bCs/>
          <w:sz w:val="28"/>
          <w:szCs w:val="28"/>
        </w:rPr>
        <w:t>1) устанавливает личность заявителя (при его личном обращении), в том числе проверяет документ, удо</w:t>
      </w:r>
      <w:r w:rsidR="00F6116F" w:rsidRPr="00B768AE">
        <w:rPr>
          <w:bCs/>
          <w:sz w:val="28"/>
          <w:szCs w:val="28"/>
        </w:rPr>
        <w:t>стоверяющий личность заявителя (</w:t>
      </w:r>
      <w:r w:rsidRPr="00B768AE">
        <w:rPr>
          <w:bCs/>
          <w:sz w:val="28"/>
          <w:szCs w:val="28"/>
        </w:rPr>
        <w:t>уполномоченного представителя</w:t>
      </w:r>
      <w:r w:rsidR="00F6116F" w:rsidRPr="00B768AE">
        <w:rPr>
          <w:bCs/>
          <w:sz w:val="28"/>
          <w:szCs w:val="28"/>
        </w:rPr>
        <w:t>)</w:t>
      </w:r>
      <w:r w:rsidRPr="00B768AE">
        <w:rPr>
          <w:bCs/>
          <w:sz w:val="28"/>
          <w:szCs w:val="28"/>
        </w:rPr>
        <w:t>;</w:t>
      </w:r>
    </w:p>
    <w:p w:rsidR="00987584" w:rsidRPr="00B768AE" w:rsidRDefault="00987584" w:rsidP="00987584">
      <w:pPr>
        <w:tabs>
          <w:tab w:val="left" w:pos="851"/>
        </w:tabs>
        <w:ind w:firstLine="709"/>
        <w:jc w:val="both"/>
        <w:rPr>
          <w:bCs/>
          <w:sz w:val="28"/>
          <w:szCs w:val="28"/>
        </w:rPr>
      </w:pPr>
      <w:r w:rsidRPr="00B768AE">
        <w:rPr>
          <w:bCs/>
          <w:sz w:val="28"/>
          <w:szCs w:val="28"/>
        </w:rPr>
        <w:t xml:space="preserve">2) проводит первичную проверку представленных документов на предмет соответствия их требованиям, </w:t>
      </w:r>
      <w:r w:rsidR="00E865CA" w:rsidRPr="00B768AE">
        <w:rPr>
          <w:bCs/>
          <w:sz w:val="28"/>
          <w:szCs w:val="28"/>
        </w:rPr>
        <w:t>установленным частью</w:t>
      </w:r>
      <w:r w:rsidRPr="00B768AE">
        <w:rPr>
          <w:bCs/>
          <w:sz w:val="28"/>
          <w:szCs w:val="28"/>
        </w:rPr>
        <w:t xml:space="preserve"> </w:t>
      </w:r>
      <w:r w:rsidR="00192474" w:rsidRPr="00B768AE">
        <w:rPr>
          <w:bCs/>
          <w:sz w:val="28"/>
          <w:szCs w:val="28"/>
        </w:rPr>
        <w:t>2.25</w:t>
      </w:r>
      <w:r w:rsidRPr="00B768AE">
        <w:rPr>
          <w:bCs/>
          <w:sz w:val="28"/>
          <w:szCs w:val="28"/>
        </w:rPr>
        <w:t xml:space="preserve"> настоящего Административного регламента, сличает подлинники документов с их копиями, удостоверяет их;</w:t>
      </w:r>
    </w:p>
    <w:p w:rsidR="00987584" w:rsidRPr="00B768AE" w:rsidRDefault="00987584" w:rsidP="00987584">
      <w:pPr>
        <w:tabs>
          <w:tab w:val="left" w:pos="851"/>
        </w:tabs>
        <w:ind w:firstLine="709"/>
        <w:jc w:val="both"/>
        <w:rPr>
          <w:bCs/>
          <w:sz w:val="28"/>
          <w:szCs w:val="28"/>
        </w:rPr>
      </w:pPr>
      <w:r w:rsidRPr="00B768AE">
        <w:rPr>
          <w:bCs/>
          <w:sz w:val="28"/>
          <w:szCs w:val="28"/>
        </w:rPr>
        <w:lastRenderedPageBreak/>
        <w:t>3) осуществляет поиск имеющейся в базе данных используемого программного обеспечения информации о заявителе для использования при дальнейших действиях по приему документов;</w:t>
      </w:r>
    </w:p>
    <w:p w:rsidR="00987584" w:rsidRPr="00B768AE" w:rsidRDefault="00E73655" w:rsidP="00987584">
      <w:pPr>
        <w:tabs>
          <w:tab w:val="left" w:pos="851"/>
        </w:tabs>
        <w:ind w:firstLine="709"/>
        <w:jc w:val="both"/>
        <w:rPr>
          <w:bCs/>
          <w:sz w:val="28"/>
          <w:szCs w:val="28"/>
        </w:rPr>
      </w:pPr>
      <w:r w:rsidRPr="00B768AE">
        <w:rPr>
          <w:bCs/>
          <w:sz w:val="28"/>
          <w:szCs w:val="28"/>
        </w:rPr>
        <w:t>4</w:t>
      </w:r>
      <w:r w:rsidR="00987584" w:rsidRPr="00B768AE">
        <w:rPr>
          <w:bCs/>
          <w:sz w:val="28"/>
          <w:szCs w:val="28"/>
        </w:rPr>
        <w:t>) осуществляет предварительную оценку права гражданина на предоставление государственной услуги в следующем порядке:</w:t>
      </w:r>
    </w:p>
    <w:p w:rsidR="00987584" w:rsidRPr="00B768AE" w:rsidRDefault="00987584" w:rsidP="00987584">
      <w:pPr>
        <w:tabs>
          <w:tab w:val="left" w:pos="851"/>
        </w:tabs>
        <w:ind w:firstLine="709"/>
        <w:jc w:val="both"/>
        <w:rPr>
          <w:bCs/>
          <w:sz w:val="28"/>
          <w:szCs w:val="28"/>
        </w:rPr>
      </w:pPr>
      <w:r w:rsidRPr="00B768AE">
        <w:rPr>
          <w:bCs/>
          <w:sz w:val="28"/>
          <w:szCs w:val="28"/>
        </w:rPr>
        <w:t>а) определяет состав семьи заявителя, проверяя документы, подтверждающие правовые основания отнесения лиц, проживающих совместно с заявителем по месту жительства, к членам его семьи;</w:t>
      </w:r>
    </w:p>
    <w:p w:rsidR="00987584" w:rsidRPr="00B768AE" w:rsidRDefault="00987584" w:rsidP="00987584">
      <w:pPr>
        <w:tabs>
          <w:tab w:val="left" w:pos="851"/>
        </w:tabs>
        <w:ind w:firstLine="709"/>
        <w:jc w:val="both"/>
        <w:rPr>
          <w:bCs/>
          <w:sz w:val="28"/>
          <w:szCs w:val="28"/>
        </w:rPr>
      </w:pPr>
      <w:r w:rsidRPr="00B768AE">
        <w:rPr>
          <w:bCs/>
          <w:sz w:val="28"/>
          <w:szCs w:val="28"/>
        </w:rPr>
        <w:t>б) проверяет иные документы</w:t>
      </w:r>
      <w:r w:rsidR="00077BF3" w:rsidRPr="00B768AE">
        <w:rPr>
          <w:bCs/>
          <w:sz w:val="28"/>
          <w:szCs w:val="28"/>
        </w:rPr>
        <w:t xml:space="preserve"> (сведения)</w:t>
      </w:r>
      <w:r w:rsidRPr="00B768AE">
        <w:rPr>
          <w:bCs/>
          <w:sz w:val="28"/>
          <w:szCs w:val="28"/>
        </w:rPr>
        <w:t xml:space="preserve">, необходимые для определения права на получение государственной услуги, указанные в части </w:t>
      </w:r>
      <w:r w:rsidR="00A8444B" w:rsidRPr="00B768AE">
        <w:rPr>
          <w:bCs/>
          <w:sz w:val="28"/>
          <w:szCs w:val="28"/>
        </w:rPr>
        <w:t>2.20</w:t>
      </w:r>
      <w:r w:rsidRPr="00B768AE">
        <w:rPr>
          <w:bCs/>
          <w:sz w:val="28"/>
          <w:szCs w:val="28"/>
        </w:rPr>
        <w:t xml:space="preserve"> настоящего Административного регламента;</w:t>
      </w:r>
    </w:p>
    <w:p w:rsidR="00987584" w:rsidRPr="00B768AE" w:rsidRDefault="00077BF3" w:rsidP="00987584">
      <w:pPr>
        <w:tabs>
          <w:tab w:val="left" w:pos="851"/>
        </w:tabs>
        <w:ind w:firstLine="709"/>
        <w:jc w:val="both"/>
        <w:rPr>
          <w:bCs/>
          <w:sz w:val="28"/>
          <w:szCs w:val="28"/>
        </w:rPr>
      </w:pPr>
      <w:r w:rsidRPr="00B768AE">
        <w:rPr>
          <w:bCs/>
          <w:sz w:val="28"/>
          <w:szCs w:val="28"/>
        </w:rPr>
        <w:t>в</w:t>
      </w:r>
      <w:r w:rsidR="00987584" w:rsidRPr="00B768AE">
        <w:rPr>
          <w:bCs/>
          <w:sz w:val="28"/>
          <w:szCs w:val="28"/>
        </w:rPr>
        <w:t>) осуществляет печать справок о полученных заявителем и (или) членами его семьи мерах социальной поддержки, учитываемых в доходах для предоставления государственной услуги (при наличии о них информации в базе данных используемого программного обеспечения);</w:t>
      </w:r>
    </w:p>
    <w:p w:rsidR="00987584" w:rsidRPr="00B768AE" w:rsidRDefault="00987584" w:rsidP="00987584">
      <w:pPr>
        <w:tabs>
          <w:tab w:val="left" w:pos="851"/>
        </w:tabs>
        <w:ind w:firstLine="709"/>
        <w:jc w:val="both"/>
        <w:rPr>
          <w:bCs/>
          <w:sz w:val="28"/>
          <w:szCs w:val="28"/>
        </w:rPr>
      </w:pPr>
      <w:r w:rsidRPr="00B768AE">
        <w:rPr>
          <w:bCs/>
          <w:sz w:val="28"/>
          <w:szCs w:val="28"/>
        </w:rPr>
        <w:t xml:space="preserve">7) </w:t>
      </w:r>
      <w:r w:rsidR="00382A1C" w:rsidRPr="00B768AE">
        <w:rPr>
          <w:bCs/>
          <w:sz w:val="28"/>
          <w:szCs w:val="28"/>
        </w:rPr>
        <w:t xml:space="preserve">при необходимости </w:t>
      </w:r>
      <w:r w:rsidRPr="00B768AE">
        <w:rPr>
          <w:bCs/>
          <w:sz w:val="28"/>
          <w:szCs w:val="28"/>
        </w:rPr>
        <w:t xml:space="preserve">проведения </w:t>
      </w:r>
      <w:r w:rsidR="00382A1C" w:rsidRPr="00B768AE">
        <w:rPr>
          <w:bCs/>
          <w:sz w:val="28"/>
          <w:szCs w:val="28"/>
        </w:rPr>
        <w:t>дополнительной проверки (комиссионного обследования) представленных заявителем сведений</w:t>
      </w:r>
      <w:r w:rsidR="0024545C" w:rsidRPr="00B768AE">
        <w:rPr>
          <w:bCs/>
          <w:sz w:val="28"/>
          <w:szCs w:val="28"/>
        </w:rPr>
        <w:t xml:space="preserve"> </w:t>
      </w:r>
      <w:r w:rsidRPr="00B768AE">
        <w:rPr>
          <w:bCs/>
          <w:sz w:val="28"/>
          <w:szCs w:val="28"/>
        </w:rPr>
        <w:t>согласовыва</w:t>
      </w:r>
      <w:r w:rsidR="00382A1C" w:rsidRPr="00B768AE">
        <w:rPr>
          <w:bCs/>
          <w:sz w:val="28"/>
          <w:szCs w:val="28"/>
        </w:rPr>
        <w:t>ет с заявителем дату и время ее</w:t>
      </w:r>
      <w:r w:rsidRPr="00B768AE">
        <w:rPr>
          <w:bCs/>
          <w:sz w:val="28"/>
          <w:szCs w:val="28"/>
        </w:rPr>
        <w:t xml:space="preserve"> проведения, сочетающиеся с режимом работы уполномоченного органа;</w:t>
      </w:r>
    </w:p>
    <w:p w:rsidR="00987584" w:rsidRPr="00B768AE" w:rsidRDefault="00987584" w:rsidP="00987584">
      <w:pPr>
        <w:tabs>
          <w:tab w:val="left" w:pos="851"/>
        </w:tabs>
        <w:ind w:firstLine="709"/>
        <w:jc w:val="both"/>
        <w:rPr>
          <w:bCs/>
          <w:sz w:val="28"/>
          <w:szCs w:val="28"/>
        </w:rPr>
      </w:pPr>
      <w:r w:rsidRPr="00B768AE">
        <w:rPr>
          <w:bCs/>
          <w:sz w:val="28"/>
          <w:szCs w:val="28"/>
        </w:rPr>
        <w:t xml:space="preserve">8) </w:t>
      </w:r>
      <w:r w:rsidR="008F628A" w:rsidRPr="00B768AE">
        <w:rPr>
          <w:bCs/>
          <w:sz w:val="28"/>
          <w:szCs w:val="28"/>
        </w:rPr>
        <w:t>выдает</w:t>
      </w:r>
      <w:r w:rsidR="007830FC" w:rsidRPr="00B768AE">
        <w:rPr>
          <w:bCs/>
          <w:sz w:val="28"/>
          <w:szCs w:val="28"/>
        </w:rPr>
        <w:t xml:space="preserve"> </w:t>
      </w:r>
      <w:r w:rsidR="00077BF3" w:rsidRPr="00B768AE">
        <w:rPr>
          <w:bCs/>
          <w:sz w:val="28"/>
          <w:szCs w:val="28"/>
        </w:rPr>
        <w:t xml:space="preserve">заявителю </w:t>
      </w:r>
      <w:r w:rsidR="00C27D66" w:rsidRPr="00B768AE">
        <w:rPr>
          <w:bCs/>
          <w:sz w:val="28"/>
          <w:szCs w:val="28"/>
        </w:rPr>
        <w:t>расписку-</w:t>
      </w:r>
      <w:r w:rsidRPr="00B768AE">
        <w:rPr>
          <w:bCs/>
          <w:sz w:val="28"/>
          <w:szCs w:val="28"/>
        </w:rPr>
        <w:t xml:space="preserve">уведомление о приеме </w:t>
      </w:r>
      <w:r w:rsidR="00077BF3" w:rsidRPr="00B768AE">
        <w:rPr>
          <w:bCs/>
          <w:sz w:val="28"/>
          <w:szCs w:val="28"/>
        </w:rPr>
        <w:t>заявления и документов (сведений) на оказание государственной социальной помощи на о</w:t>
      </w:r>
      <w:r w:rsidR="008F628A" w:rsidRPr="00B768AE">
        <w:rPr>
          <w:bCs/>
          <w:sz w:val="28"/>
          <w:szCs w:val="28"/>
        </w:rPr>
        <w:t>сновании социального контракта.</w:t>
      </w:r>
    </w:p>
    <w:p w:rsidR="00E73655" w:rsidRPr="00B768AE" w:rsidRDefault="00E73655" w:rsidP="00987584">
      <w:pPr>
        <w:tabs>
          <w:tab w:val="left" w:pos="851"/>
        </w:tabs>
        <w:ind w:firstLine="709"/>
        <w:jc w:val="both"/>
        <w:rPr>
          <w:bCs/>
          <w:sz w:val="28"/>
          <w:szCs w:val="28"/>
        </w:rPr>
      </w:pPr>
      <w:r w:rsidRPr="00B768AE">
        <w:rPr>
          <w:bCs/>
          <w:sz w:val="28"/>
          <w:szCs w:val="28"/>
        </w:rPr>
        <w:t>Максимальный срок выполнения действия составляет 40 минут.</w:t>
      </w:r>
    </w:p>
    <w:p w:rsidR="00987584" w:rsidRPr="00B768AE" w:rsidRDefault="00700168" w:rsidP="00987584">
      <w:pPr>
        <w:tabs>
          <w:tab w:val="left" w:pos="851"/>
        </w:tabs>
        <w:ind w:firstLine="709"/>
        <w:jc w:val="both"/>
        <w:rPr>
          <w:bCs/>
          <w:sz w:val="28"/>
          <w:szCs w:val="28"/>
        </w:rPr>
      </w:pPr>
      <w:r w:rsidRPr="00B768AE">
        <w:rPr>
          <w:bCs/>
          <w:sz w:val="28"/>
          <w:szCs w:val="28"/>
        </w:rPr>
        <w:t>3.6</w:t>
      </w:r>
      <w:r w:rsidR="00987584" w:rsidRPr="00B768AE">
        <w:rPr>
          <w:bCs/>
          <w:sz w:val="28"/>
          <w:szCs w:val="28"/>
        </w:rPr>
        <w:t>. При установлении фактов отсутствия необходимых документов</w:t>
      </w:r>
      <w:r w:rsidR="00077BF3" w:rsidRPr="00B768AE">
        <w:rPr>
          <w:bCs/>
          <w:sz w:val="28"/>
          <w:szCs w:val="28"/>
        </w:rPr>
        <w:t xml:space="preserve"> (сведений), </w:t>
      </w:r>
      <w:r w:rsidR="00814E7A" w:rsidRPr="00B768AE">
        <w:rPr>
          <w:bCs/>
          <w:sz w:val="28"/>
          <w:szCs w:val="28"/>
        </w:rPr>
        <w:t xml:space="preserve">установленных частью 2.20 настоящего Административного регламента, </w:t>
      </w:r>
      <w:r w:rsidR="00987584" w:rsidRPr="00B768AE">
        <w:rPr>
          <w:bCs/>
          <w:sz w:val="28"/>
          <w:szCs w:val="28"/>
        </w:rPr>
        <w:t xml:space="preserve">за исключением документов, указанных в части </w:t>
      </w:r>
      <w:r w:rsidR="00A8444B" w:rsidRPr="00B768AE">
        <w:rPr>
          <w:bCs/>
          <w:sz w:val="28"/>
          <w:szCs w:val="28"/>
        </w:rPr>
        <w:t>2.35</w:t>
      </w:r>
      <w:r w:rsidR="00987584" w:rsidRPr="00B768AE">
        <w:rPr>
          <w:bCs/>
          <w:sz w:val="28"/>
          <w:szCs w:val="28"/>
        </w:rPr>
        <w:t xml:space="preserve"> настоящего Административного регламента)</w:t>
      </w:r>
      <w:r w:rsidR="00E865CA" w:rsidRPr="00B768AE">
        <w:rPr>
          <w:bCs/>
          <w:sz w:val="28"/>
          <w:szCs w:val="28"/>
        </w:rPr>
        <w:t>,</w:t>
      </w:r>
      <w:r w:rsidR="00987584" w:rsidRPr="00B768AE">
        <w:rPr>
          <w:bCs/>
          <w:sz w:val="28"/>
          <w:szCs w:val="28"/>
        </w:rPr>
        <w:t xml:space="preserve"> и (или) несоответствия представленных документов требованиям,</w:t>
      </w:r>
      <w:r w:rsidR="00E865CA" w:rsidRPr="00B768AE">
        <w:rPr>
          <w:bCs/>
          <w:sz w:val="28"/>
          <w:szCs w:val="28"/>
        </w:rPr>
        <w:t xml:space="preserve"> установленным частью 2.25 настоящего Административного регламента,</w:t>
      </w:r>
      <w:r w:rsidR="007830FC" w:rsidRPr="00B768AE">
        <w:rPr>
          <w:bCs/>
          <w:sz w:val="28"/>
          <w:szCs w:val="28"/>
        </w:rPr>
        <w:t xml:space="preserve"> специалист </w:t>
      </w:r>
      <w:r w:rsidR="00987584" w:rsidRPr="00B768AE">
        <w:rPr>
          <w:bCs/>
          <w:sz w:val="28"/>
          <w:szCs w:val="28"/>
        </w:rPr>
        <w:t xml:space="preserve">устно </w:t>
      </w:r>
      <w:r w:rsidR="00F6116F" w:rsidRPr="00B768AE">
        <w:rPr>
          <w:bCs/>
          <w:sz w:val="28"/>
          <w:szCs w:val="28"/>
        </w:rPr>
        <w:t xml:space="preserve">уведомляет </w:t>
      </w:r>
      <w:r w:rsidR="00987584" w:rsidRPr="00B768AE">
        <w:rPr>
          <w:bCs/>
          <w:sz w:val="28"/>
          <w:szCs w:val="28"/>
        </w:rPr>
        <w:t>заявителя о наличии препятствий для рассмотрения вопроса о предоставлении государственной услуги, объясняет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w:t>
      </w:r>
    </w:p>
    <w:p w:rsidR="00814E7A" w:rsidRPr="00B768AE" w:rsidRDefault="00814E7A" w:rsidP="00814E7A">
      <w:pPr>
        <w:tabs>
          <w:tab w:val="left" w:pos="851"/>
        </w:tabs>
        <w:ind w:firstLine="709"/>
        <w:jc w:val="both"/>
        <w:rPr>
          <w:bCs/>
          <w:sz w:val="28"/>
          <w:szCs w:val="28"/>
        </w:rPr>
      </w:pPr>
      <w:r w:rsidRPr="00B768AE">
        <w:rPr>
          <w:bCs/>
          <w:sz w:val="28"/>
          <w:szCs w:val="28"/>
        </w:rPr>
        <w:t xml:space="preserve">Максимальный срок выполнения действия составляет </w:t>
      </w:r>
      <w:r w:rsidR="00F6116F" w:rsidRPr="00B768AE">
        <w:rPr>
          <w:bCs/>
          <w:sz w:val="28"/>
          <w:szCs w:val="28"/>
        </w:rPr>
        <w:t>3</w:t>
      </w:r>
      <w:r w:rsidRPr="00B768AE">
        <w:rPr>
          <w:bCs/>
          <w:sz w:val="28"/>
          <w:szCs w:val="28"/>
        </w:rPr>
        <w:t>0 минут.</w:t>
      </w:r>
    </w:p>
    <w:p w:rsidR="00987584" w:rsidRPr="00B768AE" w:rsidRDefault="00814E7A" w:rsidP="00987584">
      <w:pPr>
        <w:tabs>
          <w:tab w:val="left" w:pos="851"/>
        </w:tabs>
        <w:ind w:firstLine="709"/>
        <w:jc w:val="both"/>
        <w:rPr>
          <w:bCs/>
          <w:sz w:val="28"/>
          <w:szCs w:val="28"/>
        </w:rPr>
      </w:pPr>
      <w:r w:rsidRPr="00B768AE">
        <w:rPr>
          <w:bCs/>
          <w:sz w:val="28"/>
          <w:szCs w:val="28"/>
        </w:rPr>
        <w:t>3.7</w:t>
      </w:r>
      <w:r w:rsidR="00E73655" w:rsidRPr="00B768AE">
        <w:rPr>
          <w:bCs/>
          <w:sz w:val="28"/>
          <w:szCs w:val="28"/>
        </w:rPr>
        <w:t>.</w:t>
      </w:r>
      <w:r w:rsidR="00987584" w:rsidRPr="00B768AE">
        <w:rPr>
          <w:bCs/>
          <w:sz w:val="28"/>
          <w:szCs w:val="28"/>
        </w:rPr>
        <w:t xml:space="preserve"> Если заявителем представлены все необходимые для предоставления государствен</w:t>
      </w:r>
      <w:r w:rsidR="007830FC" w:rsidRPr="00B768AE">
        <w:rPr>
          <w:bCs/>
          <w:sz w:val="28"/>
          <w:szCs w:val="28"/>
        </w:rPr>
        <w:t>ной услуги документы специалист</w:t>
      </w:r>
      <w:r w:rsidR="00987584" w:rsidRPr="00B768AE">
        <w:rPr>
          <w:bCs/>
          <w:sz w:val="28"/>
          <w:szCs w:val="28"/>
        </w:rPr>
        <w:t>:</w:t>
      </w:r>
    </w:p>
    <w:p w:rsidR="00987584" w:rsidRPr="00B768AE" w:rsidRDefault="00987584" w:rsidP="00987584">
      <w:pPr>
        <w:tabs>
          <w:tab w:val="left" w:pos="851"/>
        </w:tabs>
        <w:ind w:firstLine="709"/>
        <w:jc w:val="both"/>
        <w:rPr>
          <w:bCs/>
          <w:sz w:val="28"/>
          <w:szCs w:val="28"/>
        </w:rPr>
      </w:pPr>
      <w:r w:rsidRPr="00B768AE">
        <w:rPr>
          <w:bCs/>
          <w:sz w:val="28"/>
          <w:szCs w:val="28"/>
        </w:rPr>
        <w:t>1) вносит запись о приеме заявления в Журнал регистрации заявлений (далее</w:t>
      </w:r>
      <w:r w:rsidR="00EA362C" w:rsidRPr="00B768AE">
        <w:rPr>
          <w:bCs/>
          <w:sz w:val="28"/>
          <w:szCs w:val="28"/>
        </w:rPr>
        <w:t xml:space="preserve"> - Журнал регистрации) и выдает </w:t>
      </w:r>
      <w:r w:rsidRPr="00B768AE">
        <w:rPr>
          <w:bCs/>
          <w:sz w:val="28"/>
          <w:szCs w:val="28"/>
        </w:rPr>
        <w:t xml:space="preserve">уведомление о </w:t>
      </w:r>
      <w:r w:rsidR="00E73655" w:rsidRPr="00B768AE">
        <w:rPr>
          <w:bCs/>
          <w:sz w:val="28"/>
          <w:szCs w:val="28"/>
        </w:rPr>
        <w:t xml:space="preserve">приеме </w:t>
      </w:r>
      <w:r w:rsidR="00936DFA" w:rsidRPr="00B768AE">
        <w:rPr>
          <w:bCs/>
          <w:sz w:val="28"/>
          <w:szCs w:val="28"/>
        </w:rPr>
        <w:t xml:space="preserve">заявлений и </w:t>
      </w:r>
      <w:r w:rsidR="00E73655" w:rsidRPr="00B768AE">
        <w:rPr>
          <w:bCs/>
          <w:sz w:val="28"/>
          <w:szCs w:val="28"/>
        </w:rPr>
        <w:t>документов</w:t>
      </w:r>
      <w:r w:rsidR="00E865CA" w:rsidRPr="00B768AE">
        <w:rPr>
          <w:bCs/>
          <w:sz w:val="28"/>
          <w:szCs w:val="28"/>
        </w:rPr>
        <w:t xml:space="preserve"> (сведений) на оказание государственной социальной помощи на основ</w:t>
      </w:r>
      <w:r w:rsidR="00936DFA" w:rsidRPr="00B768AE">
        <w:rPr>
          <w:bCs/>
          <w:sz w:val="28"/>
          <w:szCs w:val="28"/>
        </w:rPr>
        <w:t xml:space="preserve">ании социального контракта </w:t>
      </w:r>
      <w:r w:rsidR="00A04CFC" w:rsidRPr="00B768AE">
        <w:rPr>
          <w:bCs/>
          <w:sz w:val="28"/>
          <w:szCs w:val="28"/>
        </w:rPr>
        <w:t>согласно</w:t>
      </w:r>
      <w:r w:rsidR="00E865CA" w:rsidRPr="00B768AE">
        <w:rPr>
          <w:bCs/>
          <w:sz w:val="28"/>
          <w:szCs w:val="28"/>
        </w:rPr>
        <w:t xml:space="preserve"> п</w:t>
      </w:r>
      <w:r w:rsidR="00A04CFC" w:rsidRPr="00B768AE">
        <w:rPr>
          <w:bCs/>
          <w:sz w:val="28"/>
          <w:szCs w:val="28"/>
        </w:rPr>
        <w:t>риложению</w:t>
      </w:r>
      <w:r w:rsidR="00A8444B" w:rsidRPr="00B768AE">
        <w:rPr>
          <w:bCs/>
          <w:sz w:val="28"/>
          <w:szCs w:val="28"/>
        </w:rPr>
        <w:t xml:space="preserve"> </w:t>
      </w:r>
      <w:r w:rsidR="00E865CA" w:rsidRPr="00B768AE">
        <w:rPr>
          <w:bCs/>
          <w:sz w:val="28"/>
          <w:szCs w:val="28"/>
        </w:rPr>
        <w:t>6</w:t>
      </w:r>
      <w:r w:rsidR="00A8444B" w:rsidRPr="00B768AE">
        <w:rPr>
          <w:bCs/>
          <w:sz w:val="28"/>
          <w:szCs w:val="28"/>
        </w:rPr>
        <w:t xml:space="preserve"> к настоящему Административному регламенту</w:t>
      </w:r>
      <w:r w:rsidR="00A04CFC" w:rsidRPr="00B768AE">
        <w:rPr>
          <w:bCs/>
          <w:sz w:val="28"/>
          <w:szCs w:val="28"/>
        </w:rPr>
        <w:t xml:space="preserve"> (форма 1)</w:t>
      </w:r>
      <w:r w:rsidR="00E73655" w:rsidRPr="00B768AE">
        <w:rPr>
          <w:bCs/>
          <w:sz w:val="28"/>
          <w:szCs w:val="28"/>
        </w:rPr>
        <w:t>;</w:t>
      </w:r>
    </w:p>
    <w:p w:rsidR="00987584" w:rsidRPr="00B768AE" w:rsidRDefault="00E73655" w:rsidP="00987584">
      <w:pPr>
        <w:tabs>
          <w:tab w:val="left" w:pos="851"/>
        </w:tabs>
        <w:ind w:firstLine="709"/>
        <w:jc w:val="both"/>
        <w:rPr>
          <w:bCs/>
          <w:sz w:val="28"/>
          <w:szCs w:val="28"/>
        </w:rPr>
      </w:pPr>
      <w:r w:rsidRPr="00B768AE">
        <w:rPr>
          <w:bCs/>
          <w:sz w:val="28"/>
          <w:szCs w:val="28"/>
        </w:rPr>
        <w:t>2</w:t>
      </w:r>
      <w:r w:rsidR="00987584" w:rsidRPr="00B768AE">
        <w:rPr>
          <w:bCs/>
          <w:sz w:val="28"/>
          <w:szCs w:val="28"/>
        </w:rPr>
        <w:t xml:space="preserve">) проводит собеседование с заявителем, в ходе которого заполняет </w:t>
      </w:r>
      <w:r w:rsidR="00E35AEB" w:rsidRPr="00B768AE">
        <w:rPr>
          <w:bCs/>
          <w:sz w:val="28"/>
          <w:szCs w:val="28"/>
        </w:rPr>
        <w:t>л</w:t>
      </w:r>
      <w:r w:rsidR="00987584" w:rsidRPr="00B768AE">
        <w:rPr>
          <w:bCs/>
          <w:sz w:val="28"/>
          <w:szCs w:val="28"/>
        </w:rPr>
        <w:t xml:space="preserve">ист собеседования по форме согласно приложению </w:t>
      </w:r>
      <w:r w:rsidR="00E865CA" w:rsidRPr="00B768AE">
        <w:rPr>
          <w:bCs/>
          <w:sz w:val="28"/>
          <w:szCs w:val="28"/>
        </w:rPr>
        <w:t>4</w:t>
      </w:r>
      <w:r w:rsidR="00987584" w:rsidRPr="00B768AE">
        <w:rPr>
          <w:bCs/>
          <w:sz w:val="28"/>
          <w:szCs w:val="28"/>
        </w:rPr>
        <w:t xml:space="preserve"> к настоящему Административному регламенту (далее</w:t>
      </w:r>
      <w:r w:rsidR="00E35AEB" w:rsidRPr="00B768AE">
        <w:rPr>
          <w:bCs/>
          <w:sz w:val="28"/>
          <w:szCs w:val="28"/>
        </w:rPr>
        <w:t xml:space="preserve"> – л</w:t>
      </w:r>
      <w:r w:rsidR="00987584" w:rsidRPr="00B768AE">
        <w:rPr>
          <w:bCs/>
          <w:sz w:val="28"/>
          <w:szCs w:val="28"/>
        </w:rPr>
        <w:t>ист собеседования)</w:t>
      </w:r>
    </w:p>
    <w:p w:rsidR="0090715B" w:rsidRPr="00B768AE" w:rsidRDefault="0090715B" w:rsidP="00987584">
      <w:pPr>
        <w:tabs>
          <w:tab w:val="left" w:pos="851"/>
        </w:tabs>
        <w:ind w:firstLine="709"/>
        <w:jc w:val="both"/>
        <w:rPr>
          <w:bCs/>
          <w:sz w:val="28"/>
          <w:szCs w:val="28"/>
        </w:rPr>
      </w:pPr>
      <w:r w:rsidRPr="00B768AE">
        <w:rPr>
          <w:bCs/>
          <w:sz w:val="28"/>
          <w:szCs w:val="28"/>
        </w:rPr>
        <w:t xml:space="preserve">Максимальный срок выполнения действия составляет </w:t>
      </w:r>
      <w:r w:rsidR="0092451B" w:rsidRPr="00B768AE">
        <w:rPr>
          <w:bCs/>
          <w:sz w:val="28"/>
          <w:szCs w:val="28"/>
        </w:rPr>
        <w:t>4</w:t>
      </w:r>
      <w:r w:rsidR="00987584" w:rsidRPr="00B768AE">
        <w:rPr>
          <w:bCs/>
          <w:sz w:val="28"/>
          <w:szCs w:val="28"/>
        </w:rPr>
        <w:t>0</w:t>
      </w:r>
      <w:r w:rsidRPr="00B768AE">
        <w:rPr>
          <w:bCs/>
          <w:sz w:val="28"/>
          <w:szCs w:val="28"/>
        </w:rPr>
        <w:t xml:space="preserve"> минут.</w:t>
      </w:r>
    </w:p>
    <w:p w:rsidR="0090715B" w:rsidRPr="00B768AE" w:rsidRDefault="00700168" w:rsidP="00D27714">
      <w:pPr>
        <w:tabs>
          <w:tab w:val="left" w:pos="851"/>
        </w:tabs>
        <w:ind w:firstLine="709"/>
        <w:jc w:val="both"/>
        <w:rPr>
          <w:bCs/>
          <w:sz w:val="28"/>
          <w:szCs w:val="28"/>
        </w:rPr>
      </w:pPr>
      <w:r w:rsidRPr="00B768AE">
        <w:rPr>
          <w:bCs/>
          <w:sz w:val="28"/>
          <w:szCs w:val="28"/>
        </w:rPr>
        <w:lastRenderedPageBreak/>
        <w:t>3.8</w:t>
      </w:r>
      <w:r w:rsidR="00E73655" w:rsidRPr="00B768AE">
        <w:rPr>
          <w:bCs/>
          <w:sz w:val="28"/>
          <w:szCs w:val="28"/>
        </w:rPr>
        <w:t xml:space="preserve">. </w:t>
      </w:r>
      <w:r w:rsidR="0090715B" w:rsidRPr="00B768AE">
        <w:rPr>
          <w:bCs/>
          <w:sz w:val="28"/>
          <w:szCs w:val="28"/>
        </w:rPr>
        <w:t>При поступлении заявления и документов</w:t>
      </w:r>
      <w:r w:rsidR="00E865CA" w:rsidRPr="00B768AE">
        <w:rPr>
          <w:bCs/>
          <w:sz w:val="28"/>
          <w:szCs w:val="28"/>
        </w:rPr>
        <w:t xml:space="preserve"> (сведений)</w:t>
      </w:r>
      <w:r w:rsidR="0019573A" w:rsidRPr="00B768AE">
        <w:rPr>
          <w:bCs/>
          <w:sz w:val="28"/>
          <w:szCs w:val="28"/>
        </w:rPr>
        <w:t>, необходимых для предоставления государственной услуги,</w:t>
      </w:r>
      <w:r w:rsidR="0090715B" w:rsidRPr="00B768AE">
        <w:rPr>
          <w:bCs/>
          <w:sz w:val="28"/>
          <w:szCs w:val="28"/>
        </w:rPr>
        <w:t xml:space="preserve"> по почте, </w:t>
      </w:r>
      <w:r w:rsidR="00E73655" w:rsidRPr="00B768AE">
        <w:rPr>
          <w:bCs/>
          <w:sz w:val="28"/>
          <w:szCs w:val="28"/>
        </w:rPr>
        <w:t>уведомление</w:t>
      </w:r>
      <w:r w:rsidR="00935CB4" w:rsidRPr="00B768AE">
        <w:rPr>
          <w:bCs/>
          <w:sz w:val="28"/>
          <w:szCs w:val="28"/>
        </w:rPr>
        <w:t xml:space="preserve"> </w:t>
      </w:r>
      <w:r w:rsidR="00677B37" w:rsidRPr="00B768AE">
        <w:rPr>
          <w:bCs/>
          <w:sz w:val="28"/>
          <w:szCs w:val="28"/>
        </w:rPr>
        <w:t>о приеме заявлений и документов (сведений) на оказание государственной социальной помощи на основании социального контракта согласно приложению 6 к настоящему Административному регламенту (форма 1) с</w:t>
      </w:r>
      <w:r w:rsidR="00935CB4" w:rsidRPr="00B768AE">
        <w:rPr>
          <w:bCs/>
          <w:sz w:val="28"/>
          <w:szCs w:val="28"/>
        </w:rPr>
        <w:t xml:space="preserve"> приглашение</w:t>
      </w:r>
      <w:r w:rsidR="00677B37" w:rsidRPr="00B768AE">
        <w:rPr>
          <w:bCs/>
          <w:sz w:val="28"/>
          <w:szCs w:val="28"/>
        </w:rPr>
        <w:t>м</w:t>
      </w:r>
      <w:r w:rsidR="00935CB4" w:rsidRPr="00B768AE">
        <w:rPr>
          <w:bCs/>
          <w:sz w:val="28"/>
          <w:szCs w:val="28"/>
        </w:rPr>
        <w:t xml:space="preserve"> на собеседование</w:t>
      </w:r>
      <w:r w:rsidR="0090715B" w:rsidRPr="00B768AE">
        <w:rPr>
          <w:bCs/>
          <w:sz w:val="28"/>
          <w:szCs w:val="28"/>
        </w:rPr>
        <w:t xml:space="preserve"> направляется в адрес заявителя в течение 3</w:t>
      </w:r>
      <w:r w:rsidR="00E73655" w:rsidRPr="00B768AE">
        <w:rPr>
          <w:bCs/>
          <w:sz w:val="28"/>
          <w:szCs w:val="28"/>
        </w:rPr>
        <w:t xml:space="preserve"> рабочих</w:t>
      </w:r>
      <w:r w:rsidR="0090715B" w:rsidRPr="00B768AE">
        <w:rPr>
          <w:bCs/>
          <w:sz w:val="28"/>
          <w:szCs w:val="28"/>
        </w:rPr>
        <w:t xml:space="preserve"> дней со дня их </w:t>
      </w:r>
      <w:r w:rsidR="00530F76" w:rsidRPr="00B768AE">
        <w:rPr>
          <w:bCs/>
          <w:sz w:val="28"/>
          <w:szCs w:val="28"/>
        </w:rPr>
        <w:t>регистрации</w:t>
      </w:r>
      <w:r w:rsidR="0090715B" w:rsidRPr="00B768AE">
        <w:rPr>
          <w:bCs/>
          <w:sz w:val="28"/>
          <w:szCs w:val="28"/>
        </w:rPr>
        <w:t>.</w:t>
      </w:r>
    </w:p>
    <w:p w:rsidR="0090715B" w:rsidRPr="00B768AE" w:rsidRDefault="005A068F" w:rsidP="00D27714">
      <w:pPr>
        <w:tabs>
          <w:tab w:val="left" w:pos="851"/>
        </w:tabs>
        <w:ind w:firstLine="709"/>
        <w:jc w:val="both"/>
        <w:rPr>
          <w:bCs/>
          <w:sz w:val="28"/>
          <w:szCs w:val="28"/>
        </w:rPr>
      </w:pPr>
      <w:r w:rsidRPr="00B768AE">
        <w:rPr>
          <w:bCs/>
          <w:sz w:val="28"/>
          <w:szCs w:val="28"/>
        </w:rPr>
        <w:t>3.9</w:t>
      </w:r>
      <w:r w:rsidR="0090715B" w:rsidRPr="00B768AE">
        <w:rPr>
          <w:bCs/>
          <w:sz w:val="28"/>
          <w:szCs w:val="28"/>
        </w:rPr>
        <w:t xml:space="preserve">. В случае подачи заявления и документов </w:t>
      </w:r>
      <w:r w:rsidR="00E865CA" w:rsidRPr="00B768AE">
        <w:rPr>
          <w:bCs/>
          <w:sz w:val="28"/>
          <w:szCs w:val="28"/>
        </w:rPr>
        <w:t xml:space="preserve">(сведений) </w:t>
      </w:r>
      <w:r w:rsidR="0090715B" w:rsidRPr="00B768AE">
        <w:rPr>
          <w:bCs/>
          <w:sz w:val="28"/>
          <w:szCs w:val="28"/>
        </w:rPr>
        <w:t xml:space="preserve">в форме электронных документов, заявителю в день поступления документов в электронной форме направляется </w:t>
      </w:r>
      <w:r w:rsidR="007A475D" w:rsidRPr="00B768AE">
        <w:rPr>
          <w:bCs/>
          <w:sz w:val="28"/>
          <w:szCs w:val="28"/>
        </w:rPr>
        <w:t xml:space="preserve">уведомление с </w:t>
      </w:r>
      <w:r w:rsidR="0090715B" w:rsidRPr="00B768AE">
        <w:rPr>
          <w:bCs/>
          <w:sz w:val="28"/>
          <w:szCs w:val="28"/>
        </w:rPr>
        <w:t>приглашение</w:t>
      </w:r>
      <w:r w:rsidR="007A475D" w:rsidRPr="00B768AE">
        <w:rPr>
          <w:bCs/>
          <w:sz w:val="28"/>
          <w:szCs w:val="28"/>
        </w:rPr>
        <w:t>м</w:t>
      </w:r>
      <w:r w:rsidR="0090715B" w:rsidRPr="00B768AE">
        <w:rPr>
          <w:bCs/>
          <w:sz w:val="28"/>
          <w:szCs w:val="28"/>
        </w:rPr>
        <w:t xml:space="preserve"> на прием с оригиналами документов.</w:t>
      </w:r>
    </w:p>
    <w:p w:rsidR="0049018F" w:rsidRPr="00B768AE" w:rsidRDefault="00700168" w:rsidP="00D27714">
      <w:pPr>
        <w:tabs>
          <w:tab w:val="left" w:pos="851"/>
        </w:tabs>
        <w:ind w:firstLine="709"/>
        <w:jc w:val="both"/>
        <w:rPr>
          <w:bCs/>
          <w:sz w:val="28"/>
          <w:szCs w:val="28"/>
        </w:rPr>
      </w:pPr>
      <w:r w:rsidRPr="00B768AE">
        <w:rPr>
          <w:bCs/>
          <w:sz w:val="28"/>
          <w:szCs w:val="28"/>
        </w:rPr>
        <w:t>3.1</w:t>
      </w:r>
      <w:r w:rsidR="005A068F" w:rsidRPr="00B768AE">
        <w:rPr>
          <w:bCs/>
          <w:sz w:val="28"/>
          <w:szCs w:val="28"/>
        </w:rPr>
        <w:t>0</w:t>
      </w:r>
      <w:r w:rsidR="0049018F" w:rsidRPr="00B768AE">
        <w:rPr>
          <w:bCs/>
          <w:sz w:val="28"/>
          <w:szCs w:val="28"/>
        </w:rPr>
        <w:t>. Результатом административной процедуры является прием и регистрация заявления и документов</w:t>
      </w:r>
      <w:r w:rsidR="00DA0D62" w:rsidRPr="00B768AE">
        <w:rPr>
          <w:bCs/>
          <w:sz w:val="28"/>
          <w:szCs w:val="28"/>
        </w:rPr>
        <w:t xml:space="preserve">, </w:t>
      </w:r>
      <w:r w:rsidR="00187048" w:rsidRPr="00B768AE">
        <w:rPr>
          <w:bCs/>
          <w:sz w:val="28"/>
          <w:szCs w:val="28"/>
        </w:rPr>
        <w:t xml:space="preserve">необходимых для предоставления государственной услуги, </w:t>
      </w:r>
      <w:r w:rsidR="00DA0D62" w:rsidRPr="00B768AE">
        <w:rPr>
          <w:bCs/>
          <w:sz w:val="28"/>
          <w:szCs w:val="28"/>
        </w:rPr>
        <w:t>проведение собеседования</w:t>
      </w:r>
      <w:r w:rsidR="0049018F" w:rsidRPr="00B768AE">
        <w:rPr>
          <w:bCs/>
          <w:sz w:val="28"/>
          <w:szCs w:val="28"/>
        </w:rPr>
        <w:t xml:space="preserve"> либо отказ в приеме </w:t>
      </w:r>
      <w:r w:rsidR="00187048" w:rsidRPr="00B768AE">
        <w:rPr>
          <w:bCs/>
          <w:sz w:val="28"/>
          <w:szCs w:val="28"/>
        </w:rPr>
        <w:t xml:space="preserve">и возвращение документов на оказание государственной социальной помощи на основании социального контракта. </w:t>
      </w:r>
    </w:p>
    <w:p w:rsidR="0049018F" w:rsidRPr="00B768AE" w:rsidRDefault="005A068F" w:rsidP="00D27714">
      <w:pPr>
        <w:tabs>
          <w:tab w:val="left" w:pos="851"/>
        </w:tabs>
        <w:ind w:firstLine="709"/>
        <w:jc w:val="both"/>
        <w:rPr>
          <w:bCs/>
          <w:sz w:val="28"/>
          <w:szCs w:val="28"/>
        </w:rPr>
      </w:pPr>
      <w:r w:rsidRPr="00B768AE">
        <w:rPr>
          <w:bCs/>
          <w:sz w:val="28"/>
          <w:szCs w:val="28"/>
        </w:rPr>
        <w:t>3.11</w:t>
      </w:r>
      <w:r w:rsidR="00083F2B" w:rsidRPr="00B768AE">
        <w:rPr>
          <w:bCs/>
          <w:sz w:val="28"/>
          <w:szCs w:val="28"/>
        </w:rPr>
        <w:t>.</w:t>
      </w:r>
      <w:r w:rsidR="0049018F" w:rsidRPr="00B768AE">
        <w:rPr>
          <w:bCs/>
          <w:sz w:val="28"/>
          <w:szCs w:val="28"/>
        </w:rPr>
        <w:t xml:space="preserve"> Критерием административной процедуры является </w:t>
      </w:r>
      <w:r w:rsidR="00187048" w:rsidRPr="00B768AE">
        <w:rPr>
          <w:bCs/>
          <w:sz w:val="28"/>
          <w:szCs w:val="28"/>
        </w:rPr>
        <w:t xml:space="preserve">предоставление гражданином (уполномоченным </w:t>
      </w:r>
      <w:r w:rsidR="0049018F" w:rsidRPr="00B768AE">
        <w:rPr>
          <w:bCs/>
          <w:sz w:val="28"/>
          <w:szCs w:val="28"/>
        </w:rPr>
        <w:t>представителем)</w:t>
      </w:r>
      <w:r w:rsidRPr="00B768AE">
        <w:rPr>
          <w:bCs/>
          <w:sz w:val="28"/>
          <w:szCs w:val="28"/>
        </w:rPr>
        <w:t xml:space="preserve"> заявления</w:t>
      </w:r>
      <w:r w:rsidR="00187048" w:rsidRPr="00B768AE">
        <w:rPr>
          <w:bCs/>
          <w:sz w:val="28"/>
          <w:szCs w:val="28"/>
        </w:rPr>
        <w:t xml:space="preserve"> и </w:t>
      </w:r>
      <w:r w:rsidR="0049018F" w:rsidRPr="00B768AE">
        <w:rPr>
          <w:bCs/>
          <w:sz w:val="28"/>
          <w:szCs w:val="28"/>
        </w:rPr>
        <w:t>документов, указанных в част</w:t>
      </w:r>
      <w:r w:rsidR="00083F2B" w:rsidRPr="00B768AE">
        <w:rPr>
          <w:bCs/>
          <w:sz w:val="28"/>
          <w:szCs w:val="28"/>
        </w:rPr>
        <w:t xml:space="preserve">и 2.20 </w:t>
      </w:r>
      <w:r w:rsidR="0049018F" w:rsidRPr="00B768AE">
        <w:rPr>
          <w:bCs/>
          <w:sz w:val="28"/>
          <w:szCs w:val="28"/>
        </w:rPr>
        <w:t xml:space="preserve">настоящего Административного регламента, заполнение </w:t>
      </w:r>
      <w:r w:rsidR="00E35AEB" w:rsidRPr="00B768AE">
        <w:rPr>
          <w:bCs/>
          <w:sz w:val="28"/>
          <w:szCs w:val="28"/>
        </w:rPr>
        <w:t>л</w:t>
      </w:r>
      <w:r w:rsidR="0049018F" w:rsidRPr="00B768AE">
        <w:rPr>
          <w:bCs/>
          <w:sz w:val="28"/>
          <w:szCs w:val="28"/>
        </w:rPr>
        <w:t>иста собеседования.</w:t>
      </w:r>
    </w:p>
    <w:p w:rsidR="00E41826" w:rsidRPr="00B768AE" w:rsidRDefault="005A068F" w:rsidP="00D27714">
      <w:pPr>
        <w:tabs>
          <w:tab w:val="left" w:pos="851"/>
        </w:tabs>
        <w:ind w:firstLine="709"/>
        <w:jc w:val="both"/>
        <w:rPr>
          <w:bCs/>
          <w:sz w:val="28"/>
          <w:szCs w:val="28"/>
        </w:rPr>
      </w:pPr>
      <w:r w:rsidRPr="00B768AE">
        <w:rPr>
          <w:bCs/>
          <w:sz w:val="28"/>
          <w:szCs w:val="28"/>
        </w:rPr>
        <w:t>3.12</w:t>
      </w:r>
      <w:r w:rsidR="00083F2B" w:rsidRPr="00B768AE">
        <w:rPr>
          <w:bCs/>
          <w:sz w:val="28"/>
          <w:szCs w:val="28"/>
        </w:rPr>
        <w:t>.</w:t>
      </w:r>
      <w:r w:rsidR="007A475D" w:rsidRPr="00B768AE">
        <w:rPr>
          <w:bCs/>
          <w:sz w:val="28"/>
          <w:szCs w:val="28"/>
        </w:rPr>
        <w:t xml:space="preserve"> </w:t>
      </w:r>
      <w:r w:rsidR="00E41826" w:rsidRPr="00B768AE">
        <w:rPr>
          <w:bCs/>
          <w:sz w:val="28"/>
          <w:szCs w:val="28"/>
        </w:rPr>
        <w:t>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w:t>
      </w:r>
      <w:r w:rsidR="007A475D" w:rsidRPr="00B768AE">
        <w:rPr>
          <w:bCs/>
          <w:sz w:val="28"/>
          <w:szCs w:val="28"/>
        </w:rPr>
        <w:t xml:space="preserve"> выдача заявителю расписки-уведомления о приеме документов с указанием даты и номера заявления.</w:t>
      </w:r>
    </w:p>
    <w:p w:rsidR="0090715B" w:rsidRPr="00B768AE" w:rsidRDefault="0090715B" w:rsidP="00D27714">
      <w:pPr>
        <w:tabs>
          <w:tab w:val="left" w:pos="851"/>
        </w:tabs>
        <w:ind w:firstLine="709"/>
        <w:jc w:val="both"/>
        <w:rPr>
          <w:bCs/>
          <w:sz w:val="28"/>
          <w:szCs w:val="28"/>
        </w:rPr>
      </w:pPr>
      <w:r w:rsidRPr="00B768AE">
        <w:rPr>
          <w:bCs/>
          <w:sz w:val="28"/>
          <w:szCs w:val="28"/>
        </w:rPr>
        <w:t xml:space="preserve">Максимальный срок исполнения указанной административной процедуры </w:t>
      </w:r>
      <w:r w:rsidR="006916F8" w:rsidRPr="00B768AE">
        <w:rPr>
          <w:bCs/>
          <w:sz w:val="28"/>
          <w:szCs w:val="28"/>
        </w:rPr>
        <w:t>–</w:t>
      </w:r>
      <w:r w:rsidRPr="00B768AE">
        <w:rPr>
          <w:bCs/>
          <w:sz w:val="28"/>
          <w:szCs w:val="28"/>
        </w:rPr>
        <w:t xml:space="preserve"> </w:t>
      </w:r>
      <w:r w:rsidR="0049018F" w:rsidRPr="00B768AE">
        <w:rPr>
          <w:bCs/>
          <w:sz w:val="28"/>
          <w:szCs w:val="28"/>
        </w:rPr>
        <w:t xml:space="preserve">1 час </w:t>
      </w:r>
      <w:r w:rsidR="0092451B" w:rsidRPr="00B768AE">
        <w:rPr>
          <w:bCs/>
          <w:sz w:val="28"/>
          <w:szCs w:val="28"/>
        </w:rPr>
        <w:t>3</w:t>
      </w:r>
      <w:r w:rsidR="006916F8" w:rsidRPr="00B768AE">
        <w:rPr>
          <w:bCs/>
          <w:sz w:val="28"/>
          <w:szCs w:val="28"/>
        </w:rPr>
        <w:t>0 минут</w:t>
      </w:r>
      <w:r w:rsidRPr="00B768AE">
        <w:rPr>
          <w:bCs/>
          <w:sz w:val="28"/>
          <w:szCs w:val="28"/>
        </w:rPr>
        <w:t>.</w:t>
      </w:r>
    </w:p>
    <w:p w:rsidR="0019573A" w:rsidRPr="00B768AE" w:rsidRDefault="0019573A" w:rsidP="00265001">
      <w:pPr>
        <w:tabs>
          <w:tab w:val="left" w:pos="851"/>
        </w:tabs>
        <w:ind w:firstLine="709"/>
        <w:jc w:val="center"/>
        <w:rPr>
          <w:bCs/>
          <w:sz w:val="28"/>
          <w:szCs w:val="28"/>
        </w:rPr>
      </w:pPr>
    </w:p>
    <w:p w:rsidR="0019573A" w:rsidRPr="00B768AE" w:rsidRDefault="0019573A" w:rsidP="00265001">
      <w:pPr>
        <w:tabs>
          <w:tab w:val="left" w:pos="851"/>
        </w:tabs>
        <w:ind w:firstLine="709"/>
        <w:jc w:val="center"/>
        <w:rPr>
          <w:bCs/>
          <w:sz w:val="28"/>
          <w:szCs w:val="28"/>
        </w:rPr>
      </w:pPr>
    </w:p>
    <w:p w:rsidR="0019573A" w:rsidRPr="00B768AE" w:rsidRDefault="00AB334C" w:rsidP="0019573A">
      <w:pPr>
        <w:tabs>
          <w:tab w:val="left" w:pos="851"/>
        </w:tabs>
        <w:jc w:val="center"/>
        <w:rPr>
          <w:bCs/>
          <w:sz w:val="28"/>
          <w:szCs w:val="28"/>
        </w:rPr>
      </w:pPr>
      <w:r w:rsidRPr="00B768AE">
        <w:rPr>
          <w:bCs/>
          <w:sz w:val="28"/>
          <w:szCs w:val="28"/>
        </w:rPr>
        <w:t xml:space="preserve">Административная процедура </w:t>
      </w:r>
      <w:r w:rsidR="00265001" w:rsidRPr="00B768AE">
        <w:rPr>
          <w:bCs/>
          <w:sz w:val="28"/>
          <w:szCs w:val="28"/>
        </w:rPr>
        <w:t xml:space="preserve">по формированию и направлению </w:t>
      </w:r>
    </w:p>
    <w:p w:rsidR="0019573A" w:rsidRPr="00B768AE" w:rsidRDefault="00265001" w:rsidP="0019573A">
      <w:pPr>
        <w:tabs>
          <w:tab w:val="left" w:pos="851"/>
        </w:tabs>
        <w:jc w:val="center"/>
        <w:rPr>
          <w:bCs/>
          <w:sz w:val="28"/>
          <w:szCs w:val="28"/>
        </w:rPr>
      </w:pPr>
      <w:r w:rsidRPr="00B768AE">
        <w:rPr>
          <w:bCs/>
          <w:sz w:val="28"/>
          <w:szCs w:val="28"/>
        </w:rPr>
        <w:t xml:space="preserve">межведомственных запросов в органы (организации), </w:t>
      </w:r>
    </w:p>
    <w:p w:rsidR="0019573A" w:rsidRPr="00B768AE" w:rsidRDefault="00265001" w:rsidP="0019573A">
      <w:pPr>
        <w:tabs>
          <w:tab w:val="left" w:pos="851"/>
        </w:tabs>
        <w:jc w:val="center"/>
        <w:rPr>
          <w:bCs/>
          <w:sz w:val="28"/>
          <w:szCs w:val="28"/>
        </w:rPr>
      </w:pPr>
      <w:r w:rsidRPr="00B768AE">
        <w:rPr>
          <w:bCs/>
          <w:sz w:val="28"/>
          <w:szCs w:val="28"/>
        </w:rPr>
        <w:t xml:space="preserve">в распоряжении которых находятся документы и сведения, </w:t>
      </w:r>
    </w:p>
    <w:p w:rsidR="00265001" w:rsidRPr="00B768AE" w:rsidRDefault="00265001" w:rsidP="0019573A">
      <w:pPr>
        <w:tabs>
          <w:tab w:val="left" w:pos="851"/>
        </w:tabs>
        <w:jc w:val="center"/>
        <w:rPr>
          <w:bCs/>
          <w:sz w:val="28"/>
          <w:szCs w:val="28"/>
        </w:rPr>
      </w:pPr>
      <w:r w:rsidRPr="00B768AE">
        <w:rPr>
          <w:bCs/>
          <w:sz w:val="28"/>
          <w:szCs w:val="28"/>
        </w:rPr>
        <w:t>необходимые для предоставления государственной услуги</w:t>
      </w:r>
    </w:p>
    <w:p w:rsidR="0090715B" w:rsidRPr="00B768AE" w:rsidRDefault="0090715B" w:rsidP="00083F2B">
      <w:pPr>
        <w:tabs>
          <w:tab w:val="left" w:pos="851"/>
        </w:tabs>
        <w:jc w:val="center"/>
        <w:rPr>
          <w:bCs/>
          <w:sz w:val="28"/>
          <w:szCs w:val="28"/>
        </w:rPr>
      </w:pPr>
    </w:p>
    <w:p w:rsidR="00637B48" w:rsidRPr="00B768AE" w:rsidRDefault="005A068F" w:rsidP="00D27714">
      <w:pPr>
        <w:tabs>
          <w:tab w:val="left" w:pos="851"/>
        </w:tabs>
        <w:ind w:firstLine="709"/>
        <w:jc w:val="both"/>
        <w:rPr>
          <w:bCs/>
          <w:sz w:val="28"/>
          <w:szCs w:val="28"/>
        </w:rPr>
      </w:pPr>
      <w:r w:rsidRPr="00B768AE">
        <w:rPr>
          <w:bCs/>
          <w:sz w:val="28"/>
          <w:szCs w:val="28"/>
        </w:rPr>
        <w:t>3.13</w:t>
      </w:r>
      <w:r w:rsidR="00BB4E34" w:rsidRPr="00B768AE">
        <w:rPr>
          <w:bCs/>
          <w:sz w:val="28"/>
          <w:szCs w:val="28"/>
        </w:rPr>
        <w:t>.</w:t>
      </w:r>
      <w:r w:rsidR="00637B48" w:rsidRPr="00B768AE">
        <w:rPr>
          <w:bCs/>
          <w:sz w:val="28"/>
          <w:szCs w:val="28"/>
        </w:rPr>
        <w:t xml:space="preserve"> Основанием для начала административной процедуры</w:t>
      </w:r>
      <w:r w:rsidR="00265001" w:rsidRPr="00B768AE">
        <w:rPr>
          <w:bCs/>
          <w:sz w:val="28"/>
          <w:szCs w:val="28"/>
        </w:rPr>
        <w:t xml:space="preserve"> по формированию и направлению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r w:rsidR="00637B48" w:rsidRPr="00B768AE">
        <w:rPr>
          <w:bCs/>
          <w:sz w:val="28"/>
          <w:szCs w:val="28"/>
        </w:rPr>
        <w:t xml:space="preserve"> является непредставление гражданином (его представителем) по собственной инициативе документов (сведений), предусмотренных частью </w:t>
      </w:r>
      <w:r w:rsidR="00083F2B" w:rsidRPr="00B768AE">
        <w:rPr>
          <w:bCs/>
          <w:sz w:val="28"/>
          <w:szCs w:val="28"/>
        </w:rPr>
        <w:t>2.35</w:t>
      </w:r>
      <w:r w:rsidR="00637B48" w:rsidRPr="00B768AE">
        <w:rPr>
          <w:bCs/>
          <w:sz w:val="28"/>
          <w:szCs w:val="28"/>
        </w:rPr>
        <w:t xml:space="preserve"> настоящего Административног</w:t>
      </w:r>
      <w:r w:rsidR="0019573A" w:rsidRPr="00B768AE">
        <w:rPr>
          <w:bCs/>
          <w:sz w:val="28"/>
          <w:szCs w:val="28"/>
        </w:rPr>
        <w:t>о регламента.</w:t>
      </w:r>
      <w:r w:rsidR="00637B48" w:rsidRPr="00B768AE">
        <w:rPr>
          <w:bCs/>
          <w:strike/>
          <w:sz w:val="28"/>
          <w:szCs w:val="28"/>
        </w:rPr>
        <w:t xml:space="preserve"> </w:t>
      </w:r>
    </w:p>
    <w:p w:rsidR="00637B48" w:rsidRPr="00B768AE" w:rsidRDefault="005A068F" w:rsidP="00D27714">
      <w:pPr>
        <w:tabs>
          <w:tab w:val="left" w:pos="851"/>
        </w:tabs>
        <w:ind w:firstLine="709"/>
        <w:jc w:val="both"/>
        <w:rPr>
          <w:bCs/>
          <w:sz w:val="28"/>
          <w:szCs w:val="28"/>
        </w:rPr>
      </w:pPr>
      <w:r w:rsidRPr="00B768AE">
        <w:rPr>
          <w:bCs/>
          <w:sz w:val="28"/>
          <w:szCs w:val="28"/>
        </w:rPr>
        <w:t>3.14</w:t>
      </w:r>
      <w:r w:rsidR="00083F2B" w:rsidRPr="00B768AE">
        <w:rPr>
          <w:bCs/>
          <w:sz w:val="28"/>
          <w:szCs w:val="28"/>
        </w:rPr>
        <w:t>.</w:t>
      </w:r>
      <w:r w:rsidR="00637B48" w:rsidRPr="00B768AE">
        <w:rPr>
          <w:bCs/>
          <w:sz w:val="28"/>
          <w:szCs w:val="28"/>
        </w:rPr>
        <w:t xml:space="preserve"> Специалист в течение </w:t>
      </w:r>
      <w:r w:rsidR="00B57ED2" w:rsidRPr="00B768AE">
        <w:rPr>
          <w:bCs/>
          <w:sz w:val="28"/>
          <w:szCs w:val="28"/>
        </w:rPr>
        <w:t>1</w:t>
      </w:r>
      <w:r w:rsidR="00637B48" w:rsidRPr="00B768AE">
        <w:rPr>
          <w:bCs/>
          <w:sz w:val="28"/>
          <w:szCs w:val="28"/>
        </w:rPr>
        <w:t xml:space="preserve"> </w:t>
      </w:r>
      <w:r w:rsidR="00E35AEB" w:rsidRPr="00B768AE">
        <w:rPr>
          <w:bCs/>
          <w:sz w:val="28"/>
          <w:szCs w:val="28"/>
        </w:rPr>
        <w:t xml:space="preserve">рабочего </w:t>
      </w:r>
      <w:r w:rsidR="00637B48" w:rsidRPr="00B768AE">
        <w:rPr>
          <w:bCs/>
          <w:sz w:val="28"/>
          <w:szCs w:val="28"/>
        </w:rPr>
        <w:t>дн</w:t>
      </w:r>
      <w:r w:rsidR="00B57ED2" w:rsidRPr="00B768AE">
        <w:rPr>
          <w:bCs/>
          <w:sz w:val="28"/>
          <w:szCs w:val="28"/>
        </w:rPr>
        <w:t>я</w:t>
      </w:r>
      <w:r w:rsidR="00C27D66" w:rsidRPr="00B768AE">
        <w:rPr>
          <w:bCs/>
          <w:sz w:val="28"/>
          <w:szCs w:val="28"/>
        </w:rPr>
        <w:t xml:space="preserve"> </w:t>
      </w:r>
      <w:r w:rsidR="00637B48" w:rsidRPr="00B768AE">
        <w:rPr>
          <w:bCs/>
          <w:sz w:val="28"/>
          <w:szCs w:val="28"/>
        </w:rPr>
        <w:t>со дня регистрации заявления</w:t>
      </w:r>
      <w:r w:rsidR="00AF0366" w:rsidRPr="00B768AE">
        <w:rPr>
          <w:bCs/>
          <w:sz w:val="28"/>
          <w:szCs w:val="28"/>
        </w:rPr>
        <w:t xml:space="preserve"> с прилагаемыми документами</w:t>
      </w:r>
      <w:r w:rsidR="00637B48" w:rsidRPr="00B768AE">
        <w:rPr>
          <w:bCs/>
          <w:sz w:val="28"/>
          <w:szCs w:val="28"/>
        </w:rPr>
        <w:t xml:space="preserve"> в уполномоченном органе, подготавливает межведомственный запрос о предоставлении сведений, указанных в части </w:t>
      </w:r>
      <w:r w:rsidR="00083F2B" w:rsidRPr="00B768AE">
        <w:rPr>
          <w:bCs/>
          <w:sz w:val="28"/>
          <w:szCs w:val="28"/>
        </w:rPr>
        <w:t>2.35</w:t>
      </w:r>
      <w:r w:rsidR="00637B48" w:rsidRPr="00B768AE">
        <w:rPr>
          <w:bCs/>
          <w:sz w:val="28"/>
          <w:szCs w:val="28"/>
        </w:rPr>
        <w:t xml:space="preserve"> настоящего Административного регламента, в государственные органы, органы местного самоуправления, организации, участвующие в предоставлении государственных и муниципальных услуг, и направляет его на подписание </w:t>
      </w:r>
      <w:r w:rsidR="00061BBD" w:rsidRPr="00B768AE">
        <w:rPr>
          <w:bCs/>
          <w:sz w:val="28"/>
          <w:szCs w:val="28"/>
        </w:rPr>
        <w:t>руководителю структурного подразделения</w:t>
      </w:r>
      <w:r w:rsidR="00637B48" w:rsidRPr="00B768AE">
        <w:rPr>
          <w:bCs/>
          <w:sz w:val="28"/>
          <w:szCs w:val="28"/>
        </w:rPr>
        <w:t>.</w:t>
      </w:r>
    </w:p>
    <w:p w:rsidR="00637B48" w:rsidRPr="00B768AE" w:rsidRDefault="00637B48" w:rsidP="00D27714">
      <w:pPr>
        <w:tabs>
          <w:tab w:val="left" w:pos="851"/>
        </w:tabs>
        <w:ind w:firstLine="709"/>
        <w:jc w:val="both"/>
        <w:rPr>
          <w:bCs/>
          <w:sz w:val="28"/>
          <w:szCs w:val="28"/>
        </w:rPr>
      </w:pPr>
      <w:r w:rsidRPr="00B768AE">
        <w:rPr>
          <w:bCs/>
          <w:sz w:val="28"/>
          <w:szCs w:val="28"/>
        </w:rPr>
        <w:t>Срок выполнения административного действия до 20 минут на 1 обращение.</w:t>
      </w:r>
    </w:p>
    <w:p w:rsidR="00637B48" w:rsidRPr="00B768AE" w:rsidRDefault="005A068F" w:rsidP="00D27714">
      <w:pPr>
        <w:tabs>
          <w:tab w:val="left" w:pos="851"/>
        </w:tabs>
        <w:ind w:firstLine="709"/>
        <w:jc w:val="both"/>
        <w:rPr>
          <w:bCs/>
          <w:sz w:val="28"/>
          <w:szCs w:val="28"/>
        </w:rPr>
      </w:pPr>
      <w:r w:rsidRPr="00B768AE">
        <w:rPr>
          <w:bCs/>
          <w:sz w:val="28"/>
          <w:szCs w:val="28"/>
        </w:rPr>
        <w:lastRenderedPageBreak/>
        <w:t>3.15</w:t>
      </w:r>
      <w:r w:rsidR="00083F2B" w:rsidRPr="00B768AE">
        <w:rPr>
          <w:bCs/>
          <w:sz w:val="28"/>
          <w:szCs w:val="28"/>
        </w:rPr>
        <w:t>.</w:t>
      </w:r>
      <w:r w:rsidR="00637B48" w:rsidRPr="00B768AE">
        <w:rPr>
          <w:bCs/>
          <w:sz w:val="28"/>
          <w:szCs w:val="28"/>
        </w:rPr>
        <w:t xml:space="preserve"> </w:t>
      </w:r>
      <w:r w:rsidR="00E35AEB" w:rsidRPr="00B768AE">
        <w:rPr>
          <w:bCs/>
          <w:sz w:val="28"/>
          <w:szCs w:val="28"/>
        </w:rPr>
        <w:t xml:space="preserve">В течение 1 рабочего дня со дня поступления проекта межведомственного запроса </w:t>
      </w:r>
      <w:r w:rsidR="00061BBD" w:rsidRPr="00B768AE">
        <w:rPr>
          <w:bCs/>
          <w:sz w:val="28"/>
          <w:szCs w:val="28"/>
        </w:rPr>
        <w:t>руководитель структурного подразделения</w:t>
      </w:r>
      <w:r w:rsidR="00E35AEB" w:rsidRPr="00B768AE">
        <w:rPr>
          <w:bCs/>
          <w:sz w:val="28"/>
          <w:szCs w:val="28"/>
        </w:rPr>
        <w:t xml:space="preserve"> рассматривает</w:t>
      </w:r>
      <w:r w:rsidR="00061BBD" w:rsidRPr="00B768AE">
        <w:rPr>
          <w:bCs/>
          <w:sz w:val="28"/>
          <w:szCs w:val="28"/>
        </w:rPr>
        <w:t>,</w:t>
      </w:r>
      <w:r w:rsidR="00E35AEB" w:rsidRPr="00B768AE">
        <w:rPr>
          <w:bCs/>
          <w:sz w:val="28"/>
          <w:szCs w:val="28"/>
        </w:rPr>
        <w:t xml:space="preserve"> подписывает его</w:t>
      </w:r>
      <w:r w:rsidR="00061BBD" w:rsidRPr="00B768AE">
        <w:rPr>
          <w:bCs/>
          <w:sz w:val="28"/>
          <w:szCs w:val="28"/>
        </w:rPr>
        <w:t xml:space="preserve"> и</w:t>
      </w:r>
      <w:r w:rsidR="00637B48" w:rsidRPr="00B768AE">
        <w:rPr>
          <w:bCs/>
          <w:sz w:val="28"/>
          <w:szCs w:val="28"/>
        </w:rPr>
        <w:t xml:space="preserve"> направляет специалисту.</w:t>
      </w:r>
    </w:p>
    <w:p w:rsidR="00637B48" w:rsidRPr="00B768AE" w:rsidRDefault="005A068F" w:rsidP="00D27714">
      <w:pPr>
        <w:tabs>
          <w:tab w:val="left" w:pos="851"/>
        </w:tabs>
        <w:ind w:firstLine="709"/>
        <w:jc w:val="both"/>
        <w:rPr>
          <w:bCs/>
          <w:sz w:val="28"/>
          <w:szCs w:val="28"/>
        </w:rPr>
      </w:pPr>
      <w:r w:rsidRPr="00B768AE">
        <w:rPr>
          <w:bCs/>
          <w:sz w:val="28"/>
          <w:szCs w:val="28"/>
        </w:rPr>
        <w:t>3.16</w:t>
      </w:r>
      <w:r w:rsidR="00637B48" w:rsidRPr="00B768AE">
        <w:rPr>
          <w:bCs/>
          <w:sz w:val="28"/>
          <w:szCs w:val="28"/>
        </w:rPr>
        <w:t xml:space="preserve">. </w:t>
      </w:r>
      <w:r w:rsidR="00061BBD" w:rsidRPr="00B768AE">
        <w:rPr>
          <w:bCs/>
          <w:sz w:val="28"/>
          <w:szCs w:val="28"/>
        </w:rPr>
        <w:t>С</w:t>
      </w:r>
      <w:r w:rsidR="00637B48" w:rsidRPr="00B768AE">
        <w:rPr>
          <w:bCs/>
          <w:sz w:val="28"/>
          <w:szCs w:val="28"/>
        </w:rPr>
        <w:t xml:space="preserve">пециалист регистрирует межведомственный запрос и направляет его в государственные органы, органы местного самоуправления, организации, участвующие в предоставлении государственных и муниципальных услуг, по каналам межведомственного взаимодействия либо почтовой или факсимильной связью в срок не позднее 1 дня, следующего за днем исходящей регистрации запроса. </w:t>
      </w:r>
    </w:p>
    <w:p w:rsidR="00637B48" w:rsidRPr="00B768AE" w:rsidRDefault="00637B48" w:rsidP="00D27714">
      <w:pPr>
        <w:tabs>
          <w:tab w:val="left" w:pos="851"/>
        </w:tabs>
        <w:ind w:firstLine="709"/>
        <w:jc w:val="both"/>
        <w:rPr>
          <w:bCs/>
          <w:sz w:val="28"/>
          <w:szCs w:val="28"/>
        </w:rPr>
      </w:pPr>
      <w:r w:rsidRPr="00B768AE">
        <w:rPr>
          <w:bCs/>
          <w:sz w:val="28"/>
          <w:szCs w:val="28"/>
        </w:rPr>
        <w:t>Срок выполнения административного действия до 20 минут на 1 обращение.</w:t>
      </w:r>
    </w:p>
    <w:p w:rsidR="00637B48" w:rsidRPr="00B768AE" w:rsidRDefault="005A068F" w:rsidP="00D27714">
      <w:pPr>
        <w:tabs>
          <w:tab w:val="left" w:pos="851"/>
        </w:tabs>
        <w:ind w:firstLine="709"/>
        <w:jc w:val="both"/>
        <w:rPr>
          <w:bCs/>
          <w:sz w:val="28"/>
          <w:szCs w:val="28"/>
        </w:rPr>
      </w:pPr>
      <w:r w:rsidRPr="00B768AE">
        <w:rPr>
          <w:bCs/>
          <w:sz w:val="28"/>
          <w:szCs w:val="28"/>
        </w:rPr>
        <w:t>3.17</w:t>
      </w:r>
      <w:r w:rsidR="005D7882" w:rsidRPr="00B768AE">
        <w:rPr>
          <w:bCs/>
          <w:sz w:val="28"/>
          <w:szCs w:val="28"/>
        </w:rPr>
        <w:t xml:space="preserve">. </w:t>
      </w:r>
      <w:r w:rsidR="00637B48" w:rsidRPr="00B768AE">
        <w:rPr>
          <w:bCs/>
          <w:sz w:val="28"/>
          <w:szCs w:val="28"/>
        </w:rPr>
        <w:t xml:space="preserve">Общий срок подготовки, подписания, исходящей регистрации и отправки межведомственного запроса не должен превышать </w:t>
      </w:r>
      <w:r w:rsidR="00B57ED2" w:rsidRPr="00B768AE">
        <w:rPr>
          <w:bCs/>
          <w:sz w:val="28"/>
          <w:szCs w:val="28"/>
        </w:rPr>
        <w:t>3</w:t>
      </w:r>
      <w:r w:rsidR="00E35AEB" w:rsidRPr="00B768AE">
        <w:rPr>
          <w:bCs/>
          <w:sz w:val="28"/>
          <w:szCs w:val="28"/>
        </w:rPr>
        <w:t xml:space="preserve"> рабочих </w:t>
      </w:r>
      <w:r w:rsidR="00637B48" w:rsidRPr="00B768AE">
        <w:rPr>
          <w:bCs/>
          <w:sz w:val="28"/>
          <w:szCs w:val="28"/>
        </w:rPr>
        <w:t xml:space="preserve">дней со дня регистрации заявления в </w:t>
      </w:r>
      <w:r w:rsidR="00B467E0" w:rsidRPr="00B768AE">
        <w:rPr>
          <w:bCs/>
          <w:sz w:val="28"/>
          <w:szCs w:val="28"/>
        </w:rPr>
        <w:t>уполномоченном органе</w:t>
      </w:r>
      <w:r w:rsidR="00637B48" w:rsidRPr="00B768AE">
        <w:rPr>
          <w:bCs/>
          <w:sz w:val="28"/>
          <w:szCs w:val="28"/>
        </w:rPr>
        <w:t>.</w:t>
      </w:r>
    </w:p>
    <w:p w:rsidR="00637B48" w:rsidRPr="00B768AE" w:rsidRDefault="005A068F" w:rsidP="00D27714">
      <w:pPr>
        <w:tabs>
          <w:tab w:val="left" w:pos="851"/>
        </w:tabs>
        <w:ind w:firstLine="709"/>
        <w:jc w:val="both"/>
        <w:rPr>
          <w:bCs/>
          <w:sz w:val="28"/>
          <w:szCs w:val="28"/>
        </w:rPr>
      </w:pPr>
      <w:r w:rsidRPr="00B768AE">
        <w:rPr>
          <w:bCs/>
          <w:sz w:val="28"/>
          <w:szCs w:val="28"/>
        </w:rPr>
        <w:t>3.18</w:t>
      </w:r>
      <w:r w:rsidR="005D7882" w:rsidRPr="00B768AE">
        <w:rPr>
          <w:bCs/>
          <w:sz w:val="28"/>
          <w:szCs w:val="28"/>
        </w:rPr>
        <w:t xml:space="preserve">. </w:t>
      </w:r>
      <w:r w:rsidR="00637B48" w:rsidRPr="00B768AE">
        <w:rPr>
          <w:bCs/>
          <w:sz w:val="28"/>
          <w:szCs w:val="28"/>
        </w:rPr>
        <w:t>В случае, если межведомственный запрос возможно осуществить с использованием системы межведомственного электронного взаимодействия (СМЭВ), специалист направляет такой запрос самостоятельно.</w:t>
      </w:r>
    </w:p>
    <w:p w:rsidR="00637B48" w:rsidRPr="00B768AE" w:rsidRDefault="00637B48" w:rsidP="00D27714">
      <w:pPr>
        <w:tabs>
          <w:tab w:val="left" w:pos="851"/>
        </w:tabs>
        <w:ind w:firstLine="709"/>
        <w:jc w:val="both"/>
        <w:rPr>
          <w:bCs/>
          <w:sz w:val="28"/>
          <w:szCs w:val="28"/>
        </w:rPr>
      </w:pPr>
      <w:r w:rsidRPr="00B768AE">
        <w:rPr>
          <w:bCs/>
          <w:sz w:val="28"/>
          <w:szCs w:val="28"/>
        </w:rPr>
        <w:t>Срок выполнения административного действия до 20 минут на 1 обращение.</w:t>
      </w:r>
    </w:p>
    <w:p w:rsidR="00637B48" w:rsidRPr="00B768AE" w:rsidRDefault="00083F2B" w:rsidP="00D27714">
      <w:pPr>
        <w:tabs>
          <w:tab w:val="left" w:pos="851"/>
        </w:tabs>
        <w:ind w:firstLine="709"/>
        <w:jc w:val="both"/>
        <w:rPr>
          <w:bCs/>
          <w:sz w:val="28"/>
          <w:szCs w:val="28"/>
        </w:rPr>
      </w:pPr>
      <w:r w:rsidRPr="00B768AE">
        <w:rPr>
          <w:bCs/>
          <w:sz w:val="28"/>
          <w:szCs w:val="28"/>
        </w:rPr>
        <w:t>3</w:t>
      </w:r>
      <w:r w:rsidR="005A068F" w:rsidRPr="00B768AE">
        <w:rPr>
          <w:bCs/>
          <w:sz w:val="28"/>
          <w:szCs w:val="28"/>
        </w:rPr>
        <w:t>.19</w:t>
      </w:r>
      <w:r w:rsidR="006E5280" w:rsidRPr="00B768AE">
        <w:rPr>
          <w:bCs/>
          <w:sz w:val="28"/>
          <w:szCs w:val="28"/>
        </w:rPr>
        <w:t>.</w:t>
      </w:r>
      <w:r w:rsidR="00637B48" w:rsidRPr="00B768AE">
        <w:rPr>
          <w:bCs/>
          <w:sz w:val="28"/>
          <w:szCs w:val="28"/>
        </w:rPr>
        <w:t xml:space="preserve"> Результатом административной процедуры является получение уполномоченным органом документов (сведений)</w:t>
      </w:r>
      <w:r w:rsidR="00124346" w:rsidRPr="00B768AE">
        <w:rPr>
          <w:bCs/>
          <w:sz w:val="28"/>
          <w:szCs w:val="28"/>
        </w:rPr>
        <w:t>,</w:t>
      </w:r>
      <w:r w:rsidR="00124346" w:rsidRPr="00B768AE">
        <w:t xml:space="preserve"> </w:t>
      </w:r>
      <w:r w:rsidR="00124346" w:rsidRPr="00B768AE">
        <w:rPr>
          <w:bCs/>
          <w:sz w:val="28"/>
          <w:szCs w:val="28"/>
        </w:rPr>
        <w:t>указанных в части 2.35 настоящего Административного регламента</w:t>
      </w:r>
      <w:r w:rsidR="00637B48" w:rsidRPr="00B768AE">
        <w:rPr>
          <w:bCs/>
          <w:sz w:val="28"/>
          <w:szCs w:val="28"/>
        </w:rPr>
        <w:t>,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заявителя на предоставление государственной услуги.</w:t>
      </w:r>
    </w:p>
    <w:p w:rsidR="004B5A03" w:rsidRPr="00B768AE" w:rsidRDefault="005A068F" w:rsidP="00D27714">
      <w:pPr>
        <w:tabs>
          <w:tab w:val="left" w:pos="851"/>
        </w:tabs>
        <w:ind w:firstLine="709"/>
        <w:jc w:val="both"/>
        <w:rPr>
          <w:bCs/>
          <w:sz w:val="28"/>
          <w:szCs w:val="28"/>
        </w:rPr>
      </w:pPr>
      <w:r w:rsidRPr="00B768AE">
        <w:rPr>
          <w:bCs/>
          <w:sz w:val="28"/>
          <w:szCs w:val="28"/>
        </w:rPr>
        <w:t>3.20</w:t>
      </w:r>
      <w:r w:rsidR="00083F2B" w:rsidRPr="00B768AE">
        <w:rPr>
          <w:bCs/>
          <w:sz w:val="28"/>
          <w:szCs w:val="28"/>
        </w:rPr>
        <w:t>.</w:t>
      </w:r>
      <w:r w:rsidR="00637B48" w:rsidRPr="00B768AE">
        <w:rPr>
          <w:bCs/>
          <w:sz w:val="28"/>
          <w:szCs w:val="28"/>
        </w:rPr>
        <w:t xml:space="preserve"> Критерием административной процедуры является </w:t>
      </w:r>
      <w:r w:rsidR="00B906AF" w:rsidRPr="00B768AE">
        <w:rPr>
          <w:bCs/>
          <w:sz w:val="28"/>
          <w:szCs w:val="28"/>
        </w:rPr>
        <w:t xml:space="preserve">необходимость проведения проверки оснований для принятия решения о </w:t>
      </w:r>
      <w:r w:rsidR="004B5A03" w:rsidRPr="00B768AE">
        <w:rPr>
          <w:bCs/>
          <w:sz w:val="28"/>
          <w:szCs w:val="28"/>
        </w:rPr>
        <w:t xml:space="preserve">наличии (отсутствии) у заявителя права на оказание государственной социальной помощи на основании социального контракта. </w:t>
      </w:r>
    </w:p>
    <w:p w:rsidR="00867DB0" w:rsidRPr="00B768AE" w:rsidRDefault="005A068F" w:rsidP="00D27714">
      <w:pPr>
        <w:tabs>
          <w:tab w:val="left" w:pos="851"/>
        </w:tabs>
        <w:ind w:firstLine="709"/>
        <w:jc w:val="both"/>
        <w:rPr>
          <w:bCs/>
          <w:sz w:val="28"/>
          <w:szCs w:val="28"/>
        </w:rPr>
      </w:pPr>
      <w:r w:rsidRPr="00B768AE">
        <w:rPr>
          <w:bCs/>
          <w:sz w:val="28"/>
          <w:szCs w:val="28"/>
        </w:rPr>
        <w:t>3.21</w:t>
      </w:r>
      <w:r w:rsidR="00637B48" w:rsidRPr="00B768AE">
        <w:rPr>
          <w:bCs/>
          <w:sz w:val="28"/>
          <w:szCs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сформированный межведомственный запрос.</w:t>
      </w:r>
    </w:p>
    <w:p w:rsidR="009C3451" w:rsidRPr="00B768AE" w:rsidRDefault="00572958" w:rsidP="00D27714">
      <w:pPr>
        <w:tabs>
          <w:tab w:val="left" w:pos="851"/>
        </w:tabs>
        <w:ind w:firstLine="709"/>
        <w:jc w:val="both"/>
        <w:rPr>
          <w:bCs/>
          <w:sz w:val="28"/>
          <w:szCs w:val="28"/>
        </w:rPr>
      </w:pPr>
      <w:r w:rsidRPr="00B768AE">
        <w:rPr>
          <w:bCs/>
          <w:sz w:val="28"/>
          <w:szCs w:val="28"/>
        </w:rPr>
        <w:t>Максимальный срок исполнения указанной административной процедуры – 3 рабочих дня.</w:t>
      </w:r>
    </w:p>
    <w:p w:rsidR="00572958" w:rsidRPr="00B768AE" w:rsidRDefault="00572958" w:rsidP="00124346">
      <w:pPr>
        <w:tabs>
          <w:tab w:val="left" w:pos="142"/>
          <w:tab w:val="left" w:pos="851"/>
        </w:tabs>
        <w:jc w:val="center"/>
        <w:rPr>
          <w:bCs/>
          <w:sz w:val="28"/>
          <w:szCs w:val="28"/>
        </w:rPr>
      </w:pPr>
    </w:p>
    <w:p w:rsidR="004B5A03" w:rsidRPr="00B768AE" w:rsidRDefault="004B5A03" w:rsidP="00124346">
      <w:pPr>
        <w:tabs>
          <w:tab w:val="left" w:pos="142"/>
          <w:tab w:val="left" w:pos="851"/>
        </w:tabs>
        <w:jc w:val="center"/>
        <w:rPr>
          <w:bCs/>
          <w:sz w:val="28"/>
          <w:szCs w:val="28"/>
        </w:rPr>
      </w:pPr>
    </w:p>
    <w:p w:rsidR="009C4B55" w:rsidRPr="00B768AE" w:rsidRDefault="00AB334C" w:rsidP="00124346">
      <w:pPr>
        <w:tabs>
          <w:tab w:val="left" w:pos="142"/>
          <w:tab w:val="left" w:pos="851"/>
        </w:tabs>
        <w:jc w:val="center"/>
        <w:rPr>
          <w:bCs/>
          <w:sz w:val="28"/>
          <w:szCs w:val="28"/>
        </w:rPr>
      </w:pPr>
      <w:r w:rsidRPr="00B768AE">
        <w:rPr>
          <w:bCs/>
          <w:sz w:val="28"/>
          <w:szCs w:val="28"/>
        </w:rPr>
        <w:t xml:space="preserve">Административная процедура по </w:t>
      </w:r>
      <w:r w:rsidR="007B55EC" w:rsidRPr="00B768AE">
        <w:rPr>
          <w:bCs/>
          <w:sz w:val="28"/>
          <w:szCs w:val="28"/>
        </w:rPr>
        <w:t xml:space="preserve">принятию решения о наличии (отсутствии) </w:t>
      </w:r>
    </w:p>
    <w:p w:rsidR="007B55EC" w:rsidRPr="00B768AE" w:rsidRDefault="007B55EC" w:rsidP="00124346">
      <w:pPr>
        <w:tabs>
          <w:tab w:val="left" w:pos="142"/>
          <w:tab w:val="left" w:pos="851"/>
        </w:tabs>
        <w:jc w:val="center"/>
        <w:rPr>
          <w:bCs/>
          <w:sz w:val="28"/>
          <w:szCs w:val="28"/>
        </w:rPr>
      </w:pPr>
      <w:r w:rsidRPr="00B768AE">
        <w:rPr>
          <w:bCs/>
          <w:sz w:val="28"/>
          <w:szCs w:val="28"/>
        </w:rPr>
        <w:t xml:space="preserve">права заявителя на предоставление государственной услуги </w:t>
      </w:r>
    </w:p>
    <w:p w:rsidR="007B55EC" w:rsidRPr="00B768AE" w:rsidRDefault="007B55EC" w:rsidP="00124346">
      <w:pPr>
        <w:tabs>
          <w:tab w:val="left" w:pos="142"/>
          <w:tab w:val="left" w:pos="851"/>
        </w:tabs>
        <w:jc w:val="center"/>
        <w:rPr>
          <w:bCs/>
          <w:sz w:val="28"/>
          <w:szCs w:val="28"/>
        </w:rPr>
      </w:pPr>
    </w:p>
    <w:p w:rsidR="0090715B" w:rsidRPr="00B768AE" w:rsidRDefault="00265001" w:rsidP="00265001">
      <w:pPr>
        <w:tabs>
          <w:tab w:val="left" w:pos="142"/>
          <w:tab w:val="left" w:pos="851"/>
        </w:tabs>
        <w:jc w:val="both"/>
        <w:rPr>
          <w:bCs/>
          <w:sz w:val="28"/>
          <w:szCs w:val="28"/>
        </w:rPr>
      </w:pPr>
      <w:r w:rsidRPr="00B768AE">
        <w:rPr>
          <w:bCs/>
          <w:sz w:val="28"/>
          <w:szCs w:val="28"/>
        </w:rPr>
        <w:tab/>
      </w:r>
      <w:r w:rsidRPr="00B768AE">
        <w:rPr>
          <w:bCs/>
          <w:sz w:val="28"/>
          <w:szCs w:val="28"/>
        </w:rPr>
        <w:tab/>
      </w:r>
      <w:r w:rsidR="00083F2B" w:rsidRPr="00B768AE">
        <w:rPr>
          <w:bCs/>
          <w:sz w:val="28"/>
          <w:szCs w:val="28"/>
        </w:rPr>
        <w:t>3.</w:t>
      </w:r>
      <w:r w:rsidR="005A068F" w:rsidRPr="00B768AE">
        <w:rPr>
          <w:bCs/>
          <w:sz w:val="28"/>
          <w:szCs w:val="28"/>
        </w:rPr>
        <w:t>22</w:t>
      </w:r>
      <w:r w:rsidR="00083F2B" w:rsidRPr="00B768AE">
        <w:rPr>
          <w:bCs/>
          <w:sz w:val="28"/>
          <w:szCs w:val="28"/>
        </w:rPr>
        <w:t>.</w:t>
      </w:r>
      <w:r w:rsidR="0090715B" w:rsidRPr="00B768AE">
        <w:rPr>
          <w:bCs/>
          <w:sz w:val="28"/>
          <w:szCs w:val="28"/>
        </w:rPr>
        <w:t xml:space="preserve"> Основанием для начала административной процедуры </w:t>
      </w:r>
      <w:r w:rsidRPr="00B768AE">
        <w:rPr>
          <w:bCs/>
          <w:sz w:val="28"/>
          <w:szCs w:val="28"/>
        </w:rPr>
        <w:t xml:space="preserve">по принятию решения о наличии (отсутствии) права заявителя на оказание государственной социальной помощи на основании социального контракта </w:t>
      </w:r>
      <w:r w:rsidR="0090715B" w:rsidRPr="00B768AE">
        <w:rPr>
          <w:bCs/>
          <w:sz w:val="28"/>
          <w:szCs w:val="28"/>
        </w:rPr>
        <w:t xml:space="preserve">является </w:t>
      </w:r>
      <w:r w:rsidR="00083F2B" w:rsidRPr="00B768AE">
        <w:rPr>
          <w:bCs/>
          <w:sz w:val="28"/>
          <w:szCs w:val="28"/>
        </w:rPr>
        <w:t>получение уполномоченным органом документов (сведений),</w:t>
      </w:r>
      <w:r w:rsidR="00124346" w:rsidRPr="00B768AE">
        <w:t xml:space="preserve"> </w:t>
      </w:r>
      <w:r w:rsidR="00124346" w:rsidRPr="00B768AE">
        <w:rPr>
          <w:bCs/>
          <w:sz w:val="28"/>
          <w:szCs w:val="28"/>
        </w:rPr>
        <w:t>указанных в части 2.35 настоящего Административного регламента,</w:t>
      </w:r>
      <w:r w:rsidR="00083F2B" w:rsidRPr="00B768AE">
        <w:rPr>
          <w:bCs/>
          <w:sz w:val="28"/>
          <w:szCs w:val="28"/>
        </w:rPr>
        <w:t xml:space="preserve">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заявителя на предоставление государственной услуги</w:t>
      </w:r>
      <w:r w:rsidR="0090715B" w:rsidRPr="00B768AE">
        <w:rPr>
          <w:bCs/>
          <w:sz w:val="28"/>
          <w:szCs w:val="28"/>
        </w:rPr>
        <w:t>.</w:t>
      </w:r>
    </w:p>
    <w:p w:rsidR="00753F02" w:rsidRPr="00B768AE" w:rsidRDefault="00083F2B" w:rsidP="00D27714">
      <w:pPr>
        <w:tabs>
          <w:tab w:val="left" w:pos="851"/>
        </w:tabs>
        <w:ind w:firstLine="709"/>
        <w:jc w:val="both"/>
        <w:rPr>
          <w:bCs/>
          <w:sz w:val="28"/>
          <w:szCs w:val="28"/>
        </w:rPr>
      </w:pPr>
      <w:r w:rsidRPr="00B768AE">
        <w:rPr>
          <w:bCs/>
          <w:sz w:val="28"/>
          <w:szCs w:val="28"/>
        </w:rPr>
        <w:lastRenderedPageBreak/>
        <w:t>3.2</w:t>
      </w:r>
      <w:r w:rsidR="005A068F" w:rsidRPr="00B768AE">
        <w:rPr>
          <w:bCs/>
          <w:sz w:val="28"/>
          <w:szCs w:val="28"/>
        </w:rPr>
        <w:t>3</w:t>
      </w:r>
      <w:r w:rsidR="0090715B" w:rsidRPr="00B768AE">
        <w:rPr>
          <w:bCs/>
          <w:sz w:val="28"/>
          <w:szCs w:val="28"/>
        </w:rPr>
        <w:t xml:space="preserve">. </w:t>
      </w:r>
      <w:r w:rsidR="00867DB0" w:rsidRPr="00B768AE">
        <w:rPr>
          <w:bCs/>
          <w:sz w:val="28"/>
          <w:szCs w:val="28"/>
        </w:rPr>
        <w:t>Специалист</w:t>
      </w:r>
      <w:r w:rsidR="006E6157" w:rsidRPr="00B768AE">
        <w:rPr>
          <w:bCs/>
          <w:sz w:val="28"/>
          <w:szCs w:val="28"/>
        </w:rPr>
        <w:t xml:space="preserve"> </w:t>
      </w:r>
      <w:r w:rsidR="00124346" w:rsidRPr="00B768AE">
        <w:rPr>
          <w:bCs/>
          <w:sz w:val="28"/>
          <w:szCs w:val="28"/>
        </w:rPr>
        <w:t>в течение 3 рабочих дней с момента поступления документов (сведений), указанных в части 2.35 настоящего Административного регламента</w:t>
      </w:r>
      <w:r w:rsidR="00753F02" w:rsidRPr="00B768AE">
        <w:rPr>
          <w:bCs/>
          <w:sz w:val="28"/>
          <w:szCs w:val="28"/>
        </w:rPr>
        <w:t>:</w:t>
      </w:r>
    </w:p>
    <w:p w:rsidR="00753F02" w:rsidRPr="00B768AE" w:rsidRDefault="00753F02" w:rsidP="00D27714">
      <w:pPr>
        <w:tabs>
          <w:tab w:val="left" w:pos="851"/>
        </w:tabs>
        <w:ind w:firstLine="709"/>
        <w:jc w:val="both"/>
        <w:rPr>
          <w:bCs/>
          <w:sz w:val="28"/>
          <w:szCs w:val="28"/>
        </w:rPr>
      </w:pPr>
      <w:r w:rsidRPr="00B768AE">
        <w:rPr>
          <w:bCs/>
          <w:sz w:val="28"/>
          <w:szCs w:val="28"/>
        </w:rPr>
        <w:t xml:space="preserve">1) </w:t>
      </w:r>
      <w:r w:rsidR="0090715B" w:rsidRPr="00B768AE">
        <w:rPr>
          <w:bCs/>
          <w:sz w:val="28"/>
          <w:szCs w:val="28"/>
        </w:rPr>
        <w:t>рассматривает поступившие документы и сведе</w:t>
      </w:r>
      <w:r w:rsidRPr="00B768AE">
        <w:rPr>
          <w:bCs/>
          <w:sz w:val="28"/>
          <w:szCs w:val="28"/>
        </w:rPr>
        <w:t>ния;</w:t>
      </w:r>
    </w:p>
    <w:p w:rsidR="00753F02" w:rsidRPr="00B768AE" w:rsidRDefault="00753F02" w:rsidP="00753F02">
      <w:pPr>
        <w:tabs>
          <w:tab w:val="left" w:pos="851"/>
        </w:tabs>
        <w:ind w:firstLine="709"/>
        <w:jc w:val="both"/>
        <w:rPr>
          <w:bCs/>
          <w:sz w:val="28"/>
          <w:szCs w:val="28"/>
        </w:rPr>
      </w:pPr>
      <w:r w:rsidRPr="00B768AE">
        <w:rPr>
          <w:bCs/>
          <w:sz w:val="28"/>
          <w:szCs w:val="28"/>
        </w:rPr>
        <w:t>2) производит расчет совокупного и среднедушевого дохода семьи (гражданина);</w:t>
      </w:r>
    </w:p>
    <w:p w:rsidR="00753F02" w:rsidRPr="00B768AE" w:rsidRDefault="00753F02" w:rsidP="00753F02">
      <w:pPr>
        <w:tabs>
          <w:tab w:val="left" w:pos="851"/>
        </w:tabs>
        <w:ind w:firstLine="709"/>
        <w:jc w:val="both"/>
        <w:rPr>
          <w:bCs/>
          <w:sz w:val="28"/>
          <w:szCs w:val="28"/>
        </w:rPr>
      </w:pPr>
      <w:r w:rsidRPr="00B768AE">
        <w:rPr>
          <w:bCs/>
          <w:sz w:val="28"/>
          <w:szCs w:val="28"/>
        </w:rPr>
        <w:t>3) производит расчет величины прожиточного минимума семьи заявителя с учетом социально-демографических групп членов семьи или величины прожиточного минимума соответствующей социально-демографической группы одиноко проживающего гражданина;</w:t>
      </w:r>
    </w:p>
    <w:p w:rsidR="00753F02" w:rsidRPr="00B768AE" w:rsidRDefault="00753F02" w:rsidP="00753F02">
      <w:pPr>
        <w:tabs>
          <w:tab w:val="left" w:pos="851"/>
        </w:tabs>
        <w:ind w:firstLine="709"/>
        <w:jc w:val="both"/>
        <w:rPr>
          <w:bCs/>
          <w:sz w:val="28"/>
          <w:szCs w:val="28"/>
        </w:rPr>
      </w:pPr>
      <w:r w:rsidRPr="00B768AE">
        <w:rPr>
          <w:bCs/>
          <w:sz w:val="28"/>
          <w:szCs w:val="28"/>
        </w:rPr>
        <w:t>4) определяет наличие либо отсутствие права заявителя на оказание государственной социальной помощи на основании социального контракта в соответствии с законодательством Российской Федерации и Камчатского края</w:t>
      </w:r>
      <w:r w:rsidR="00A3712F" w:rsidRPr="00B768AE">
        <w:rPr>
          <w:bCs/>
          <w:sz w:val="28"/>
          <w:szCs w:val="28"/>
        </w:rPr>
        <w:t>;</w:t>
      </w:r>
    </w:p>
    <w:p w:rsidR="00A3712F" w:rsidRPr="00B768AE" w:rsidRDefault="00A3712F" w:rsidP="00753F02">
      <w:pPr>
        <w:tabs>
          <w:tab w:val="left" w:pos="851"/>
        </w:tabs>
        <w:ind w:firstLine="709"/>
        <w:jc w:val="both"/>
        <w:rPr>
          <w:bCs/>
          <w:sz w:val="28"/>
          <w:szCs w:val="28"/>
        </w:rPr>
      </w:pPr>
      <w:r w:rsidRPr="00B768AE">
        <w:rPr>
          <w:bCs/>
          <w:sz w:val="28"/>
          <w:szCs w:val="28"/>
        </w:rPr>
        <w:t>5) при необходимости принимает решение о проведении комиссионного обследования.</w:t>
      </w:r>
    </w:p>
    <w:p w:rsidR="0092451B" w:rsidRPr="00B768AE" w:rsidRDefault="00083F2B" w:rsidP="00753F02">
      <w:pPr>
        <w:tabs>
          <w:tab w:val="left" w:pos="851"/>
        </w:tabs>
        <w:ind w:firstLine="709"/>
        <w:jc w:val="both"/>
        <w:rPr>
          <w:bCs/>
          <w:sz w:val="28"/>
          <w:szCs w:val="28"/>
        </w:rPr>
      </w:pPr>
      <w:r w:rsidRPr="00B768AE">
        <w:rPr>
          <w:bCs/>
          <w:sz w:val="28"/>
          <w:szCs w:val="28"/>
        </w:rPr>
        <w:t>3.2</w:t>
      </w:r>
      <w:r w:rsidR="005A068F" w:rsidRPr="00B768AE">
        <w:rPr>
          <w:bCs/>
          <w:sz w:val="28"/>
          <w:szCs w:val="28"/>
        </w:rPr>
        <w:t>4</w:t>
      </w:r>
      <w:r w:rsidR="0090715B" w:rsidRPr="00B768AE">
        <w:rPr>
          <w:bCs/>
          <w:sz w:val="28"/>
          <w:szCs w:val="28"/>
        </w:rPr>
        <w:t xml:space="preserve">. </w:t>
      </w:r>
      <w:r w:rsidR="00867DB0" w:rsidRPr="00B768AE">
        <w:rPr>
          <w:bCs/>
          <w:sz w:val="28"/>
          <w:szCs w:val="28"/>
        </w:rPr>
        <w:t xml:space="preserve">При наличии права заявителя на </w:t>
      </w:r>
      <w:r w:rsidR="006E6157" w:rsidRPr="00B768AE">
        <w:rPr>
          <w:bCs/>
          <w:sz w:val="28"/>
          <w:szCs w:val="28"/>
        </w:rPr>
        <w:t>предоставление государственной услуги</w:t>
      </w:r>
      <w:r w:rsidR="00056572" w:rsidRPr="00B768AE">
        <w:rPr>
          <w:bCs/>
          <w:sz w:val="28"/>
          <w:szCs w:val="28"/>
        </w:rPr>
        <w:t xml:space="preserve"> специалист</w:t>
      </w:r>
      <w:r w:rsidR="00867DB0" w:rsidRPr="00B768AE">
        <w:rPr>
          <w:bCs/>
          <w:sz w:val="28"/>
          <w:szCs w:val="28"/>
        </w:rPr>
        <w:t xml:space="preserve"> готовит уведомление о </w:t>
      </w:r>
      <w:r w:rsidR="00124346" w:rsidRPr="00B768AE">
        <w:rPr>
          <w:bCs/>
          <w:sz w:val="28"/>
          <w:szCs w:val="28"/>
        </w:rPr>
        <w:t xml:space="preserve">наличии права </w:t>
      </w:r>
      <w:r w:rsidR="00265A91" w:rsidRPr="00B768AE">
        <w:rPr>
          <w:bCs/>
          <w:sz w:val="28"/>
          <w:szCs w:val="28"/>
        </w:rPr>
        <w:t>на оказание государственной социальной помощи на основании социального контракта согласно приложению 6 к настоящему Административному регламенту (форма 3)</w:t>
      </w:r>
      <w:r w:rsidR="00867DB0" w:rsidRPr="00B768AE">
        <w:rPr>
          <w:bCs/>
          <w:sz w:val="28"/>
          <w:szCs w:val="28"/>
        </w:rPr>
        <w:t xml:space="preserve"> и передает </w:t>
      </w:r>
      <w:r w:rsidR="00124346" w:rsidRPr="00B768AE">
        <w:rPr>
          <w:bCs/>
          <w:sz w:val="28"/>
          <w:szCs w:val="28"/>
        </w:rPr>
        <w:t>его</w:t>
      </w:r>
      <w:r w:rsidR="00867DB0" w:rsidRPr="00B768AE">
        <w:rPr>
          <w:bCs/>
          <w:sz w:val="28"/>
          <w:szCs w:val="28"/>
        </w:rPr>
        <w:t xml:space="preserve"> на подпись </w:t>
      </w:r>
      <w:r w:rsidR="00AA01F0" w:rsidRPr="00B768AE">
        <w:rPr>
          <w:bCs/>
          <w:sz w:val="28"/>
          <w:szCs w:val="28"/>
        </w:rPr>
        <w:t xml:space="preserve">главе органа местного самоуправления, либо уполномоченному должностному лицу, либо руководителю структурного подразделения (далее – уполномоченное должностное лицо) </w:t>
      </w:r>
      <w:r w:rsidR="0092451B" w:rsidRPr="00B768AE">
        <w:rPr>
          <w:bCs/>
          <w:sz w:val="28"/>
          <w:szCs w:val="28"/>
        </w:rPr>
        <w:t xml:space="preserve">в течение </w:t>
      </w:r>
      <w:r w:rsidR="00124346" w:rsidRPr="00B768AE">
        <w:rPr>
          <w:bCs/>
          <w:sz w:val="28"/>
          <w:szCs w:val="28"/>
        </w:rPr>
        <w:t>4</w:t>
      </w:r>
      <w:r w:rsidR="0092451B" w:rsidRPr="00B768AE">
        <w:rPr>
          <w:bCs/>
          <w:sz w:val="28"/>
          <w:szCs w:val="28"/>
        </w:rPr>
        <w:t xml:space="preserve"> рабоч</w:t>
      </w:r>
      <w:r w:rsidR="00124346" w:rsidRPr="00B768AE">
        <w:rPr>
          <w:bCs/>
          <w:sz w:val="28"/>
          <w:szCs w:val="28"/>
        </w:rPr>
        <w:t>их</w:t>
      </w:r>
      <w:r w:rsidR="0092451B" w:rsidRPr="00B768AE">
        <w:rPr>
          <w:bCs/>
          <w:sz w:val="28"/>
          <w:szCs w:val="28"/>
        </w:rPr>
        <w:t xml:space="preserve"> дн</w:t>
      </w:r>
      <w:r w:rsidR="00124346" w:rsidRPr="00B768AE">
        <w:rPr>
          <w:bCs/>
          <w:sz w:val="28"/>
          <w:szCs w:val="28"/>
        </w:rPr>
        <w:t>ей</w:t>
      </w:r>
      <w:r w:rsidR="0092451B" w:rsidRPr="00B768AE">
        <w:rPr>
          <w:bCs/>
          <w:sz w:val="28"/>
          <w:szCs w:val="28"/>
        </w:rPr>
        <w:t xml:space="preserve"> со дня получения документов (сведений),</w:t>
      </w:r>
      <w:r w:rsidR="00124346" w:rsidRPr="00B768AE">
        <w:rPr>
          <w:bCs/>
          <w:sz w:val="28"/>
          <w:szCs w:val="28"/>
        </w:rPr>
        <w:t xml:space="preserve"> указанных в части 2.35 настоящего Административного регламента</w:t>
      </w:r>
      <w:r w:rsidR="004019F0" w:rsidRPr="00B768AE">
        <w:rPr>
          <w:bCs/>
          <w:sz w:val="28"/>
          <w:szCs w:val="28"/>
        </w:rPr>
        <w:t>.</w:t>
      </w:r>
      <w:r w:rsidR="00892F68" w:rsidRPr="00B768AE">
        <w:rPr>
          <w:bCs/>
          <w:sz w:val="28"/>
          <w:szCs w:val="28"/>
        </w:rPr>
        <w:t xml:space="preserve"> </w:t>
      </w:r>
    </w:p>
    <w:p w:rsidR="00867DB0" w:rsidRPr="00B768AE" w:rsidRDefault="005A068F" w:rsidP="00D27714">
      <w:pPr>
        <w:tabs>
          <w:tab w:val="left" w:pos="851"/>
        </w:tabs>
        <w:ind w:firstLine="709"/>
        <w:jc w:val="both"/>
        <w:rPr>
          <w:bCs/>
          <w:sz w:val="28"/>
          <w:szCs w:val="28"/>
        </w:rPr>
      </w:pPr>
      <w:r w:rsidRPr="00B768AE">
        <w:rPr>
          <w:bCs/>
          <w:sz w:val="28"/>
          <w:szCs w:val="28"/>
        </w:rPr>
        <w:t>3.25</w:t>
      </w:r>
      <w:r w:rsidR="00265A91" w:rsidRPr="00B768AE">
        <w:rPr>
          <w:bCs/>
          <w:sz w:val="28"/>
          <w:szCs w:val="28"/>
        </w:rPr>
        <w:t xml:space="preserve">. </w:t>
      </w:r>
      <w:r w:rsidR="004019F0" w:rsidRPr="00B768AE">
        <w:rPr>
          <w:bCs/>
          <w:sz w:val="28"/>
          <w:szCs w:val="28"/>
        </w:rPr>
        <w:t>В</w:t>
      </w:r>
      <w:r w:rsidR="00867DB0" w:rsidRPr="00B768AE">
        <w:rPr>
          <w:bCs/>
          <w:sz w:val="28"/>
          <w:szCs w:val="28"/>
        </w:rPr>
        <w:t xml:space="preserve"> случае отсутствия права заявителя на </w:t>
      </w:r>
      <w:r w:rsidR="006E6157" w:rsidRPr="00B768AE">
        <w:rPr>
          <w:bCs/>
          <w:sz w:val="28"/>
          <w:szCs w:val="28"/>
        </w:rPr>
        <w:t>предоставление государственной услуги</w:t>
      </w:r>
      <w:r w:rsidR="00056572" w:rsidRPr="00B768AE">
        <w:rPr>
          <w:bCs/>
          <w:sz w:val="28"/>
          <w:szCs w:val="28"/>
        </w:rPr>
        <w:t xml:space="preserve"> специалист</w:t>
      </w:r>
      <w:r w:rsidR="006E6157" w:rsidRPr="00B768AE">
        <w:rPr>
          <w:bCs/>
          <w:sz w:val="28"/>
          <w:szCs w:val="28"/>
        </w:rPr>
        <w:t xml:space="preserve"> </w:t>
      </w:r>
      <w:r w:rsidR="00867DB0" w:rsidRPr="00B768AE">
        <w:rPr>
          <w:bCs/>
          <w:sz w:val="28"/>
          <w:szCs w:val="28"/>
        </w:rPr>
        <w:t>готовит уведомлени</w:t>
      </w:r>
      <w:r w:rsidR="00124346" w:rsidRPr="00B768AE">
        <w:rPr>
          <w:bCs/>
          <w:sz w:val="28"/>
          <w:szCs w:val="28"/>
        </w:rPr>
        <w:t>е</w:t>
      </w:r>
      <w:r w:rsidR="00867DB0" w:rsidRPr="00B768AE">
        <w:rPr>
          <w:bCs/>
          <w:sz w:val="28"/>
          <w:szCs w:val="28"/>
        </w:rPr>
        <w:t xml:space="preserve"> об </w:t>
      </w:r>
      <w:r w:rsidR="00265A91" w:rsidRPr="00B768AE">
        <w:rPr>
          <w:bCs/>
          <w:sz w:val="28"/>
          <w:szCs w:val="28"/>
        </w:rPr>
        <w:t xml:space="preserve">отсутствии права на оказание государственной социальной помощи на основании социального контракта согласно приложению 6 к настоящему Административному регламенту (форма 4) </w:t>
      </w:r>
      <w:r w:rsidR="0019573A" w:rsidRPr="00B768AE">
        <w:rPr>
          <w:bCs/>
          <w:sz w:val="28"/>
          <w:szCs w:val="28"/>
        </w:rPr>
        <w:t xml:space="preserve">и </w:t>
      </w:r>
      <w:r w:rsidR="00867DB0" w:rsidRPr="00B768AE">
        <w:rPr>
          <w:bCs/>
          <w:sz w:val="28"/>
          <w:szCs w:val="28"/>
        </w:rPr>
        <w:t xml:space="preserve">передает </w:t>
      </w:r>
      <w:r w:rsidR="00124346" w:rsidRPr="00B768AE">
        <w:rPr>
          <w:bCs/>
          <w:sz w:val="28"/>
          <w:szCs w:val="28"/>
        </w:rPr>
        <w:t>его</w:t>
      </w:r>
      <w:r w:rsidR="00867DB0" w:rsidRPr="00B768AE">
        <w:rPr>
          <w:bCs/>
          <w:sz w:val="28"/>
          <w:szCs w:val="28"/>
        </w:rPr>
        <w:t xml:space="preserve"> на подпись </w:t>
      </w:r>
      <w:r w:rsidR="00265A91" w:rsidRPr="00B768AE">
        <w:rPr>
          <w:bCs/>
          <w:sz w:val="28"/>
          <w:szCs w:val="28"/>
        </w:rPr>
        <w:t>уполномоченному должностному лицу</w:t>
      </w:r>
      <w:r w:rsidR="00D52FC5" w:rsidRPr="00B768AE">
        <w:t xml:space="preserve"> </w:t>
      </w:r>
      <w:r w:rsidR="00D52FC5" w:rsidRPr="00B768AE">
        <w:rPr>
          <w:bCs/>
          <w:sz w:val="28"/>
          <w:szCs w:val="28"/>
        </w:rPr>
        <w:t>в течение 4 рабочих дней со дня получения документов (сведений), указанных в части 2.35 настоящего Административного регламента</w:t>
      </w:r>
      <w:r w:rsidR="00867DB0" w:rsidRPr="00B768AE">
        <w:rPr>
          <w:bCs/>
          <w:sz w:val="28"/>
          <w:szCs w:val="28"/>
        </w:rPr>
        <w:t>.</w:t>
      </w:r>
    </w:p>
    <w:p w:rsidR="00867DB0" w:rsidRPr="00B768AE" w:rsidRDefault="0092451B" w:rsidP="00D27714">
      <w:pPr>
        <w:tabs>
          <w:tab w:val="left" w:pos="851"/>
        </w:tabs>
        <w:ind w:firstLine="709"/>
        <w:jc w:val="both"/>
        <w:rPr>
          <w:bCs/>
          <w:sz w:val="28"/>
          <w:szCs w:val="28"/>
        </w:rPr>
      </w:pPr>
      <w:r w:rsidRPr="00B768AE">
        <w:rPr>
          <w:bCs/>
          <w:sz w:val="28"/>
          <w:szCs w:val="28"/>
        </w:rPr>
        <w:t>3.2</w:t>
      </w:r>
      <w:r w:rsidR="005A068F" w:rsidRPr="00B768AE">
        <w:rPr>
          <w:bCs/>
          <w:sz w:val="28"/>
          <w:szCs w:val="28"/>
        </w:rPr>
        <w:t>6</w:t>
      </w:r>
      <w:r w:rsidR="004019F0" w:rsidRPr="00B768AE">
        <w:rPr>
          <w:bCs/>
          <w:sz w:val="28"/>
          <w:szCs w:val="28"/>
        </w:rPr>
        <w:t xml:space="preserve">. </w:t>
      </w:r>
      <w:r w:rsidR="00124346" w:rsidRPr="00B768AE">
        <w:rPr>
          <w:bCs/>
          <w:sz w:val="28"/>
          <w:szCs w:val="28"/>
        </w:rPr>
        <w:t>У</w:t>
      </w:r>
      <w:r w:rsidR="00867DB0" w:rsidRPr="00B768AE">
        <w:rPr>
          <w:bCs/>
          <w:sz w:val="28"/>
          <w:szCs w:val="28"/>
        </w:rPr>
        <w:t xml:space="preserve">ведомление о </w:t>
      </w:r>
      <w:r w:rsidR="00124346" w:rsidRPr="00B768AE">
        <w:rPr>
          <w:bCs/>
          <w:sz w:val="28"/>
          <w:szCs w:val="28"/>
        </w:rPr>
        <w:t>наличии права на</w:t>
      </w:r>
      <w:r w:rsidR="00867DB0" w:rsidRPr="00B768AE">
        <w:rPr>
          <w:bCs/>
          <w:sz w:val="28"/>
          <w:szCs w:val="28"/>
        </w:rPr>
        <w:t xml:space="preserve"> </w:t>
      </w:r>
      <w:r w:rsidR="00E442D1" w:rsidRPr="00B768AE">
        <w:rPr>
          <w:bCs/>
          <w:sz w:val="28"/>
          <w:szCs w:val="28"/>
        </w:rPr>
        <w:t>оказание государственной социальной помощи на основании социального контракта</w:t>
      </w:r>
      <w:r w:rsidR="00867DB0" w:rsidRPr="00B768AE">
        <w:rPr>
          <w:bCs/>
          <w:sz w:val="28"/>
          <w:szCs w:val="28"/>
        </w:rPr>
        <w:t xml:space="preserve"> (с указанием даты явки заявителя для составления программы социальной адаптации)</w:t>
      </w:r>
      <w:r w:rsidR="00D52FC5" w:rsidRPr="00B768AE">
        <w:rPr>
          <w:bCs/>
          <w:sz w:val="28"/>
          <w:szCs w:val="28"/>
        </w:rPr>
        <w:t xml:space="preserve"> или </w:t>
      </w:r>
      <w:r w:rsidR="00867DB0" w:rsidRPr="00B768AE">
        <w:rPr>
          <w:bCs/>
          <w:sz w:val="28"/>
          <w:szCs w:val="28"/>
        </w:rPr>
        <w:t xml:space="preserve">уведомление об </w:t>
      </w:r>
      <w:r w:rsidR="00E442D1" w:rsidRPr="00B768AE">
        <w:rPr>
          <w:bCs/>
          <w:sz w:val="28"/>
          <w:szCs w:val="28"/>
        </w:rPr>
        <w:t xml:space="preserve">отсутствии права на оказание государственной социальной помощи на основании социального контракта </w:t>
      </w:r>
      <w:r w:rsidR="00867DB0" w:rsidRPr="00B768AE">
        <w:rPr>
          <w:bCs/>
          <w:sz w:val="28"/>
          <w:szCs w:val="28"/>
        </w:rPr>
        <w:t xml:space="preserve">подписываются </w:t>
      </w:r>
      <w:r w:rsidR="00E442D1" w:rsidRPr="00B768AE">
        <w:rPr>
          <w:bCs/>
          <w:sz w:val="28"/>
          <w:szCs w:val="28"/>
        </w:rPr>
        <w:t xml:space="preserve">уполномоченным </w:t>
      </w:r>
      <w:r w:rsidR="00867DB0" w:rsidRPr="00B768AE">
        <w:rPr>
          <w:bCs/>
          <w:sz w:val="28"/>
          <w:szCs w:val="28"/>
        </w:rPr>
        <w:t xml:space="preserve">должностным лицом в течение </w:t>
      </w:r>
      <w:r w:rsidR="00892F68" w:rsidRPr="00B768AE">
        <w:rPr>
          <w:bCs/>
          <w:sz w:val="28"/>
          <w:szCs w:val="28"/>
        </w:rPr>
        <w:t>2</w:t>
      </w:r>
      <w:r w:rsidR="00867DB0" w:rsidRPr="00B768AE">
        <w:rPr>
          <w:bCs/>
          <w:sz w:val="28"/>
          <w:szCs w:val="28"/>
        </w:rPr>
        <w:t xml:space="preserve"> </w:t>
      </w:r>
      <w:r w:rsidRPr="00B768AE">
        <w:rPr>
          <w:bCs/>
          <w:sz w:val="28"/>
          <w:szCs w:val="28"/>
        </w:rPr>
        <w:t xml:space="preserve">рабочих </w:t>
      </w:r>
      <w:r w:rsidR="00867DB0" w:rsidRPr="00B768AE">
        <w:rPr>
          <w:bCs/>
          <w:sz w:val="28"/>
          <w:szCs w:val="28"/>
        </w:rPr>
        <w:t>дней со дня</w:t>
      </w:r>
      <w:r w:rsidR="00572958" w:rsidRPr="00B768AE">
        <w:rPr>
          <w:bCs/>
          <w:sz w:val="28"/>
          <w:szCs w:val="28"/>
        </w:rPr>
        <w:t xml:space="preserve"> его</w:t>
      </w:r>
      <w:r w:rsidR="00867DB0" w:rsidRPr="00B768AE">
        <w:rPr>
          <w:bCs/>
          <w:sz w:val="28"/>
          <w:szCs w:val="28"/>
        </w:rPr>
        <w:t xml:space="preserve"> получения.</w:t>
      </w:r>
    </w:p>
    <w:p w:rsidR="00867DB0" w:rsidRPr="00B768AE" w:rsidRDefault="005D7882" w:rsidP="00D27714">
      <w:pPr>
        <w:tabs>
          <w:tab w:val="left" w:pos="851"/>
        </w:tabs>
        <w:ind w:firstLine="709"/>
        <w:jc w:val="both"/>
        <w:rPr>
          <w:bCs/>
          <w:sz w:val="28"/>
          <w:szCs w:val="28"/>
        </w:rPr>
      </w:pPr>
      <w:r w:rsidRPr="00B768AE">
        <w:rPr>
          <w:bCs/>
          <w:sz w:val="28"/>
          <w:szCs w:val="28"/>
        </w:rPr>
        <w:t>3.2</w:t>
      </w:r>
      <w:r w:rsidR="005A068F" w:rsidRPr="00B768AE">
        <w:rPr>
          <w:bCs/>
          <w:sz w:val="28"/>
          <w:szCs w:val="28"/>
        </w:rPr>
        <w:t>7</w:t>
      </w:r>
      <w:r w:rsidRPr="00B768AE">
        <w:rPr>
          <w:bCs/>
          <w:sz w:val="28"/>
          <w:szCs w:val="28"/>
        </w:rPr>
        <w:t xml:space="preserve">. </w:t>
      </w:r>
      <w:r w:rsidR="00867DB0" w:rsidRPr="00B768AE">
        <w:rPr>
          <w:bCs/>
          <w:sz w:val="28"/>
          <w:szCs w:val="28"/>
        </w:rPr>
        <w:t xml:space="preserve">После подписания </w:t>
      </w:r>
      <w:r w:rsidR="00E442D1" w:rsidRPr="00B768AE">
        <w:rPr>
          <w:bCs/>
          <w:sz w:val="28"/>
          <w:szCs w:val="28"/>
        </w:rPr>
        <w:t xml:space="preserve">уполномоченным </w:t>
      </w:r>
      <w:r w:rsidR="00867DB0" w:rsidRPr="00B768AE">
        <w:rPr>
          <w:bCs/>
          <w:sz w:val="28"/>
          <w:szCs w:val="28"/>
        </w:rPr>
        <w:t xml:space="preserve">должностным лицом </w:t>
      </w:r>
      <w:r w:rsidR="00585E86" w:rsidRPr="00B768AE">
        <w:rPr>
          <w:bCs/>
          <w:sz w:val="28"/>
          <w:szCs w:val="28"/>
        </w:rPr>
        <w:t>уведомления</w:t>
      </w:r>
      <w:r w:rsidR="00867DB0" w:rsidRPr="00B768AE">
        <w:rPr>
          <w:bCs/>
          <w:sz w:val="28"/>
          <w:szCs w:val="28"/>
        </w:rPr>
        <w:t xml:space="preserve"> о</w:t>
      </w:r>
      <w:r w:rsidR="00585E86" w:rsidRPr="00B768AE">
        <w:rPr>
          <w:bCs/>
          <w:sz w:val="28"/>
          <w:szCs w:val="28"/>
        </w:rPr>
        <w:t xml:space="preserve"> наличии</w:t>
      </w:r>
      <w:r w:rsidR="00CC63DA" w:rsidRPr="00B768AE">
        <w:rPr>
          <w:bCs/>
          <w:sz w:val="28"/>
          <w:szCs w:val="28"/>
        </w:rPr>
        <w:t xml:space="preserve"> (отсутствии)</w:t>
      </w:r>
      <w:r w:rsidR="00E442D1" w:rsidRPr="00B768AE">
        <w:rPr>
          <w:bCs/>
          <w:sz w:val="28"/>
          <w:szCs w:val="28"/>
        </w:rPr>
        <w:t xml:space="preserve"> права</w:t>
      </w:r>
      <w:r w:rsidR="00585E86" w:rsidRPr="00B768AE">
        <w:rPr>
          <w:bCs/>
          <w:sz w:val="28"/>
          <w:szCs w:val="28"/>
        </w:rPr>
        <w:t xml:space="preserve"> </w:t>
      </w:r>
      <w:r w:rsidR="00E442D1" w:rsidRPr="00B768AE">
        <w:rPr>
          <w:bCs/>
          <w:sz w:val="28"/>
          <w:szCs w:val="28"/>
        </w:rPr>
        <w:t>на оказание государственной социальной помощи на основании социального контракта</w:t>
      </w:r>
      <w:r w:rsidR="00867DB0" w:rsidRPr="00B768AE">
        <w:rPr>
          <w:bCs/>
          <w:sz w:val="28"/>
          <w:szCs w:val="28"/>
        </w:rPr>
        <w:t xml:space="preserve">, оно </w:t>
      </w:r>
      <w:r w:rsidR="00585E86" w:rsidRPr="00B768AE">
        <w:rPr>
          <w:bCs/>
          <w:sz w:val="28"/>
          <w:szCs w:val="28"/>
        </w:rPr>
        <w:t>в течение 1 рабочего дня направляется заявителю почтовым отправлением либо в форме электронного документа по адресу, указанному в заявлении, или по выбору заявителя выдается лично специалистом структурного подразделения</w:t>
      </w:r>
      <w:r w:rsidR="00867DB0" w:rsidRPr="00B768AE">
        <w:rPr>
          <w:bCs/>
          <w:sz w:val="28"/>
          <w:szCs w:val="28"/>
        </w:rPr>
        <w:t>.</w:t>
      </w:r>
    </w:p>
    <w:p w:rsidR="005A068F" w:rsidRPr="00B768AE" w:rsidRDefault="00585E86" w:rsidP="00D27714">
      <w:pPr>
        <w:tabs>
          <w:tab w:val="left" w:pos="851"/>
        </w:tabs>
        <w:ind w:firstLine="709"/>
        <w:jc w:val="both"/>
        <w:rPr>
          <w:bCs/>
          <w:sz w:val="28"/>
          <w:szCs w:val="28"/>
        </w:rPr>
      </w:pPr>
      <w:r w:rsidRPr="00B768AE">
        <w:rPr>
          <w:bCs/>
          <w:sz w:val="28"/>
          <w:szCs w:val="28"/>
        </w:rPr>
        <w:t>3.2</w:t>
      </w:r>
      <w:r w:rsidR="005A068F" w:rsidRPr="00B768AE">
        <w:rPr>
          <w:bCs/>
          <w:sz w:val="28"/>
          <w:szCs w:val="28"/>
        </w:rPr>
        <w:t>8</w:t>
      </w:r>
      <w:r w:rsidR="002D408F" w:rsidRPr="00B768AE">
        <w:rPr>
          <w:bCs/>
          <w:sz w:val="28"/>
          <w:szCs w:val="28"/>
        </w:rPr>
        <w:t>. При необходимости проведения комиссионного обследования</w:t>
      </w:r>
      <w:r w:rsidR="00EE110C" w:rsidRPr="00B768AE">
        <w:rPr>
          <w:bCs/>
          <w:sz w:val="28"/>
          <w:szCs w:val="28"/>
        </w:rPr>
        <w:t xml:space="preserve"> </w:t>
      </w:r>
      <w:r w:rsidRPr="00B768AE">
        <w:rPr>
          <w:bCs/>
          <w:sz w:val="28"/>
          <w:szCs w:val="28"/>
        </w:rPr>
        <w:t>специалист</w:t>
      </w:r>
      <w:r w:rsidR="002D408F" w:rsidRPr="00B768AE">
        <w:rPr>
          <w:bCs/>
          <w:sz w:val="28"/>
          <w:szCs w:val="28"/>
        </w:rPr>
        <w:t xml:space="preserve"> готовит и направляет заявителю </w:t>
      </w:r>
      <w:r w:rsidR="0054109C" w:rsidRPr="00B768AE">
        <w:rPr>
          <w:bCs/>
          <w:sz w:val="28"/>
          <w:szCs w:val="28"/>
        </w:rPr>
        <w:t>в срок не позднее</w:t>
      </w:r>
      <w:r w:rsidR="002D408F" w:rsidRPr="00B768AE">
        <w:rPr>
          <w:bCs/>
          <w:sz w:val="28"/>
          <w:szCs w:val="28"/>
        </w:rPr>
        <w:t xml:space="preserve"> 10 дней со дня </w:t>
      </w:r>
      <w:r w:rsidR="00572958" w:rsidRPr="00B768AE">
        <w:rPr>
          <w:bCs/>
          <w:sz w:val="28"/>
          <w:szCs w:val="28"/>
        </w:rPr>
        <w:t>регистрации</w:t>
      </w:r>
      <w:r w:rsidR="002D408F" w:rsidRPr="00B768AE">
        <w:rPr>
          <w:bCs/>
          <w:sz w:val="28"/>
          <w:szCs w:val="28"/>
        </w:rPr>
        <w:t xml:space="preserve"> </w:t>
      </w:r>
      <w:r w:rsidR="00AF0366" w:rsidRPr="00B768AE">
        <w:rPr>
          <w:bCs/>
          <w:sz w:val="28"/>
          <w:szCs w:val="28"/>
        </w:rPr>
        <w:t xml:space="preserve">в уполномоченном органе </w:t>
      </w:r>
      <w:r w:rsidR="002D408F" w:rsidRPr="00B768AE">
        <w:rPr>
          <w:bCs/>
          <w:sz w:val="28"/>
          <w:szCs w:val="28"/>
        </w:rPr>
        <w:t>заявления и прилагаемых к нему документов</w:t>
      </w:r>
      <w:r w:rsidR="00BB1C7B" w:rsidRPr="00B768AE">
        <w:rPr>
          <w:bCs/>
          <w:sz w:val="28"/>
          <w:szCs w:val="28"/>
        </w:rPr>
        <w:t xml:space="preserve"> </w:t>
      </w:r>
      <w:r w:rsidR="002D408F" w:rsidRPr="00B768AE">
        <w:rPr>
          <w:bCs/>
          <w:sz w:val="28"/>
          <w:szCs w:val="28"/>
        </w:rPr>
        <w:t xml:space="preserve">уведомление о </w:t>
      </w:r>
      <w:r w:rsidR="002D408F" w:rsidRPr="00B768AE">
        <w:rPr>
          <w:bCs/>
          <w:sz w:val="28"/>
          <w:szCs w:val="28"/>
        </w:rPr>
        <w:lastRenderedPageBreak/>
        <w:t xml:space="preserve">проведении </w:t>
      </w:r>
      <w:r w:rsidR="00EE110C" w:rsidRPr="00B768AE">
        <w:rPr>
          <w:bCs/>
          <w:sz w:val="28"/>
          <w:szCs w:val="28"/>
        </w:rPr>
        <w:t>дополнительной проверки (</w:t>
      </w:r>
      <w:r w:rsidR="002D408F" w:rsidRPr="00B768AE">
        <w:rPr>
          <w:bCs/>
          <w:sz w:val="28"/>
          <w:szCs w:val="28"/>
        </w:rPr>
        <w:t>комиссионного обследования</w:t>
      </w:r>
      <w:r w:rsidR="00EE110C" w:rsidRPr="00B768AE">
        <w:rPr>
          <w:bCs/>
          <w:sz w:val="28"/>
          <w:szCs w:val="28"/>
        </w:rPr>
        <w:t>)</w:t>
      </w:r>
      <w:r w:rsidR="002D408F" w:rsidRPr="00B768AE">
        <w:rPr>
          <w:bCs/>
          <w:sz w:val="28"/>
          <w:szCs w:val="28"/>
        </w:rPr>
        <w:t xml:space="preserve"> </w:t>
      </w:r>
      <w:r w:rsidR="00B0737F" w:rsidRPr="00B768AE">
        <w:rPr>
          <w:bCs/>
          <w:sz w:val="28"/>
          <w:szCs w:val="28"/>
        </w:rPr>
        <w:t xml:space="preserve">по форме согласно приложению 6 к настоящему Административному регламенту (форма 5) </w:t>
      </w:r>
      <w:r w:rsidR="002D408F" w:rsidRPr="00B768AE">
        <w:rPr>
          <w:bCs/>
          <w:sz w:val="28"/>
          <w:szCs w:val="28"/>
        </w:rPr>
        <w:t>в письменной форме либо в форме электронного документа по адресу, указанному в заявлении.</w:t>
      </w:r>
      <w:r w:rsidR="007B606E" w:rsidRPr="00B768AE">
        <w:rPr>
          <w:bCs/>
          <w:sz w:val="28"/>
          <w:szCs w:val="28"/>
        </w:rPr>
        <w:t xml:space="preserve"> </w:t>
      </w:r>
    </w:p>
    <w:p w:rsidR="002D408F" w:rsidRPr="00B768AE" w:rsidRDefault="005A068F" w:rsidP="00D27714">
      <w:pPr>
        <w:tabs>
          <w:tab w:val="left" w:pos="851"/>
        </w:tabs>
        <w:ind w:firstLine="709"/>
        <w:jc w:val="both"/>
        <w:rPr>
          <w:bCs/>
          <w:sz w:val="28"/>
          <w:szCs w:val="28"/>
        </w:rPr>
      </w:pPr>
      <w:r w:rsidRPr="00B768AE">
        <w:rPr>
          <w:bCs/>
          <w:sz w:val="28"/>
          <w:szCs w:val="28"/>
        </w:rPr>
        <w:t xml:space="preserve">3.29. </w:t>
      </w:r>
      <w:r w:rsidR="00EE110C" w:rsidRPr="00B768AE">
        <w:rPr>
          <w:bCs/>
          <w:sz w:val="28"/>
          <w:szCs w:val="28"/>
        </w:rPr>
        <w:t>К</w:t>
      </w:r>
      <w:r w:rsidR="007B606E" w:rsidRPr="00B768AE">
        <w:rPr>
          <w:bCs/>
          <w:sz w:val="28"/>
          <w:szCs w:val="28"/>
        </w:rPr>
        <w:t>омиссионное обследование</w:t>
      </w:r>
      <w:r w:rsidR="00EE110C" w:rsidRPr="00B768AE">
        <w:rPr>
          <w:bCs/>
          <w:sz w:val="28"/>
          <w:szCs w:val="28"/>
        </w:rPr>
        <w:t xml:space="preserve"> </w:t>
      </w:r>
      <w:r w:rsidR="007B606E" w:rsidRPr="00B768AE">
        <w:rPr>
          <w:bCs/>
          <w:sz w:val="28"/>
          <w:szCs w:val="28"/>
        </w:rPr>
        <w:t>проводится в течение 10 рабочих д</w:t>
      </w:r>
      <w:r w:rsidR="00EE110C" w:rsidRPr="00B768AE">
        <w:rPr>
          <w:bCs/>
          <w:sz w:val="28"/>
          <w:szCs w:val="28"/>
        </w:rPr>
        <w:t>ней со дня принятия решения о его</w:t>
      </w:r>
      <w:r w:rsidR="007B606E" w:rsidRPr="00B768AE">
        <w:rPr>
          <w:bCs/>
          <w:sz w:val="28"/>
          <w:szCs w:val="28"/>
        </w:rPr>
        <w:t xml:space="preserve"> проведении. </w:t>
      </w:r>
    </w:p>
    <w:p w:rsidR="0024545C" w:rsidRPr="00B768AE" w:rsidRDefault="00E442D1" w:rsidP="00D27714">
      <w:pPr>
        <w:tabs>
          <w:tab w:val="left" w:pos="851"/>
        </w:tabs>
        <w:ind w:firstLine="709"/>
        <w:jc w:val="both"/>
        <w:rPr>
          <w:bCs/>
          <w:sz w:val="28"/>
          <w:szCs w:val="28"/>
        </w:rPr>
      </w:pPr>
      <w:r w:rsidRPr="00B768AE">
        <w:rPr>
          <w:bCs/>
          <w:sz w:val="28"/>
          <w:szCs w:val="28"/>
        </w:rPr>
        <w:t>3.30</w:t>
      </w:r>
      <w:r w:rsidR="0024545C" w:rsidRPr="00B768AE">
        <w:rPr>
          <w:bCs/>
          <w:sz w:val="28"/>
          <w:szCs w:val="28"/>
        </w:rPr>
        <w:t>. Для проведения комиссионного обследования создается комиссия из числа сотрудников уполномоченного органа в количестве не менее 3 человек.</w:t>
      </w:r>
    </w:p>
    <w:p w:rsidR="00FF17E1" w:rsidRPr="00B768AE" w:rsidRDefault="00E442D1" w:rsidP="00D27714">
      <w:pPr>
        <w:tabs>
          <w:tab w:val="left" w:pos="851"/>
        </w:tabs>
        <w:ind w:firstLine="709"/>
        <w:jc w:val="both"/>
        <w:rPr>
          <w:bCs/>
          <w:sz w:val="28"/>
          <w:szCs w:val="28"/>
        </w:rPr>
      </w:pPr>
      <w:r w:rsidRPr="00B768AE">
        <w:rPr>
          <w:bCs/>
          <w:sz w:val="28"/>
          <w:szCs w:val="28"/>
        </w:rPr>
        <w:t>3.31</w:t>
      </w:r>
      <w:r w:rsidR="00D81C61" w:rsidRPr="00B768AE">
        <w:rPr>
          <w:bCs/>
          <w:sz w:val="28"/>
          <w:szCs w:val="28"/>
        </w:rPr>
        <w:t>.</w:t>
      </w:r>
      <w:r w:rsidR="00FF17E1" w:rsidRPr="00B768AE">
        <w:rPr>
          <w:bCs/>
          <w:sz w:val="28"/>
          <w:szCs w:val="28"/>
        </w:rPr>
        <w:t xml:space="preserve"> Члены комиссии, привлеченные для комиссионного обследования,</w:t>
      </w:r>
      <w:r w:rsidR="00D81C61" w:rsidRPr="00B768AE">
        <w:rPr>
          <w:bCs/>
          <w:sz w:val="28"/>
          <w:szCs w:val="28"/>
        </w:rPr>
        <w:t xml:space="preserve"> в течение 10 рабочих дней со дня принятия решения о </w:t>
      </w:r>
      <w:r w:rsidR="00917B35" w:rsidRPr="00B768AE">
        <w:rPr>
          <w:bCs/>
          <w:sz w:val="28"/>
          <w:szCs w:val="28"/>
        </w:rPr>
        <w:t xml:space="preserve">его проведении </w:t>
      </w:r>
      <w:r w:rsidR="00FF17E1" w:rsidRPr="00B768AE">
        <w:rPr>
          <w:bCs/>
          <w:sz w:val="28"/>
          <w:szCs w:val="28"/>
        </w:rPr>
        <w:t xml:space="preserve">проводят </w:t>
      </w:r>
      <w:r w:rsidR="0024545C" w:rsidRPr="00B768AE">
        <w:rPr>
          <w:bCs/>
          <w:sz w:val="28"/>
          <w:szCs w:val="28"/>
        </w:rPr>
        <w:t>обследование</w:t>
      </w:r>
      <w:r w:rsidR="00EA362C" w:rsidRPr="00B768AE">
        <w:rPr>
          <w:bCs/>
          <w:sz w:val="28"/>
          <w:szCs w:val="28"/>
        </w:rPr>
        <w:t xml:space="preserve"> условий проживания гражданина</w:t>
      </w:r>
      <w:r w:rsidR="005A068F" w:rsidRPr="00B768AE">
        <w:rPr>
          <w:bCs/>
          <w:sz w:val="28"/>
          <w:szCs w:val="28"/>
        </w:rPr>
        <w:t xml:space="preserve"> (семьи гражданина)</w:t>
      </w:r>
      <w:r w:rsidR="00EA362C" w:rsidRPr="00B768AE">
        <w:rPr>
          <w:bCs/>
          <w:sz w:val="28"/>
          <w:szCs w:val="28"/>
        </w:rPr>
        <w:t xml:space="preserve"> посредством выезда по месту жительства (пребывания) заявителя, ука</w:t>
      </w:r>
      <w:r w:rsidR="002A0112" w:rsidRPr="00B768AE">
        <w:rPr>
          <w:bCs/>
          <w:sz w:val="28"/>
          <w:szCs w:val="28"/>
        </w:rPr>
        <w:t>занного им в заявлении, в целях подтверждения семейного положения, состава семьи, наличия совместно проживающих членов семьи, ведущих совместное хозяйство, наличия условий, предусмотренных частью 2.15 Порядка, утвержденного Постановлением Правительства Камчатского края № 118-П.</w:t>
      </w:r>
    </w:p>
    <w:p w:rsidR="00FF17E1" w:rsidRPr="00B768AE" w:rsidRDefault="00E442D1" w:rsidP="00D27714">
      <w:pPr>
        <w:tabs>
          <w:tab w:val="left" w:pos="851"/>
        </w:tabs>
        <w:ind w:firstLine="709"/>
        <w:jc w:val="both"/>
        <w:rPr>
          <w:bCs/>
          <w:sz w:val="28"/>
          <w:szCs w:val="28"/>
        </w:rPr>
      </w:pPr>
      <w:r w:rsidRPr="00B768AE">
        <w:rPr>
          <w:bCs/>
          <w:sz w:val="28"/>
          <w:szCs w:val="28"/>
        </w:rPr>
        <w:t>3.32</w:t>
      </w:r>
      <w:r w:rsidR="00FF17E1" w:rsidRPr="00B768AE">
        <w:rPr>
          <w:bCs/>
          <w:sz w:val="28"/>
          <w:szCs w:val="28"/>
        </w:rPr>
        <w:t xml:space="preserve">. </w:t>
      </w:r>
      <w:r w:rsidR="002A0112" w:rsidRPr="00B768AE">
        <w:rPr>
          <w:bCs/>
          <w:sz w:val="28"/>
          <w:szCs w:val="28"/>
        </w:rPr>
        <w:t>Во время проведения комиссионного обследования</w:t>
      </w:r>
      <w:r w:rsidR="002C014A" w:rsidRPr="00B768AE">
        <w:rPr>
          <w:bCs/>
          <w:sz w:val="28"/>
          <w:szCs w:val="28"/>
        </w:rPr>
        <w:t xml:space="preserve"> составляется акт материально-бытового обследования условий проживания</w:t>
      </w:r>
      <w:r w:rsidR="009A132A" w:rsidRPr="00B768AE">
        <w:rPr>
          <w:bCs/>
          <w:sz w:val="28"/>
          <w:szCs w:val="28"/>
        </w:rPr>
        <w:t xml:space="preserve"> заявителя,</w:t>
      </w:r>
      <w:r w:rsidR="002C014A" w:rsidRPr="00B768AE">
        <w:rPr>
          <w:bCs/>
          <w:sz w:val="28"/>
          <w:szCs w:val="28"/>
        </w:rPr>
        <w:t xml:space="preserve"> семьи заявителя (далее – акт материально-бытового обследования) </w:t>
      </w:r>
      <w:r w:rsidRPr="00B768AE">
        <w:rPr>
          <w:bCs/>
          <w:sz w:val="28"/>
          <w:szCs w:val="28"/>
        </w:rPr>
        <w:t>согласно приложению 5</w:t>
      </w:r>
      <w:r w:rsidR="009A132A" w:rsidRPr="00B768AE">
        <w:rPr>
          <w:bCs/>
          <w:sz w:val="28"/>
          <w:szCs w:val="28"/>
        </w:rPr>
        <w:t xml:space="preserve"> </w:t>
      </w:r>
      <w:r w:rsidR="002C014A" w:rsidRPr="00B768AE">
        <w:rPr>
          <w:bCs/>
          <w:sz w:val="28"/>
          <w:szCs w:val="28"/>
        </w:rPr>
        <w:t xml:space="preserve">к настоящему Административному регламенту, который подписывается членами комиссии, проводившими обследование и приобщается к </w:t>
      </w:r>
      <w:r w:rsidR="002A0112" w:rsidRPr="00B768AE">
        <w:rPr>
          <w:bCs/>
          <w:sz w:val="28"/>
          <w:szCs w:val="28"/>
        </w:rPr>
        <w:t>личному делу заявителя</w:t>
      </w:r>
      <w:r w:rsidR="002C014A" w:rsidRPr="00B768AE">
        <w:rPr>
          <w:bCs/>
          <w:sz w:val="28"/>
          <w:szCs w:val="28"/>
        </w:rPr>
        <w:t>.</w:t>
      </w:r>
    </w:p>
    <w:p w:rsidR="007771E2" w:rsidRPr="00B768AE" w:rsidRDefault="007771E2" w:rsidP="007771E2">
      <w:pPr>
        <w:tabs>
          <w:tab w:val="left" w:pos="851"/>
        </w:tabs>
        <w:ind w:firstLine="709"/>
        <w:jc w:val="both"/>
        <w:rPr>
          <w:bCs/>
          <w:sz w:val="28"/>
          <w:szCs w:val="28"/>
        </w:rPr>
      </w:pPr>
      <w:r w:rsidRPr="00B768AE">
        <w:rPr>
          <w:bCs/>
          <w:sz w:val="28"/>
          <w:szCs w:val="28"/>
        </w:rPr>
        <w:t>3.</w:t>
      </w:r>
      <w:r w:rsidR="00E442D1" w:rsidRPr="00B768AE">
        <w:rPr>
          <w:bCs/>
          <w:sz w:val="28"/>
          <w:szCs w:val="28"/>
        </w:rPr>
        <w:t>33</w:t>
      </w:r>
      <w:r w:rsidRPr="00B768AE">
        <w:rPr>
          <w:bCs/>
          <w:sz w:val="28"/>
          <w:szCs w:val="28"/>
        </w:rPr>
        <w:t>. Результатом административной процедуры является принятие решения о наличии (отсутствии) права заявите</w:t>
      </w:r>
      <w:r w:rsidR="00E442D1" w:rsidRPr="00B768AE">
        <w:rPr>
          <w:bCs/>
          <w:sz w:val="28"/>
          <w:szCs w:val="28"/>
        </w:rPr>
        <w:t>ля на оказание государственной социальной помощи на основании социального контракта</w:t>
      </w:r>
      <w:r w:rsidRPr="00B768AE">
        <w:rPr>
          <w:bCs/>
          <w:sz w:val="28"/>
          <w:szCs w:val="28"/>
        </w:rPr>
        <w:t>.</w:t>
      </w:r>
    </w:p>
    <w:p w:rsidR="007771E2" w:rsidRPr="00B768AE" w:rsidRDefault="007771E2" w:rsidP="007771E2">
      <w:pPr>
        <w:tabs>
          <w:tab w:val="left" w:pos="851"/>
        </w:tabs>
        <w:ind w:firstLine="709"/>
        <w:jc w:val="both"/>
        <w:rPr>
          <w:bCs/>
          <w:sz w:val="28"/>
          <w:szCs w:val="28"/>
        </w:rPr>
      </w:pPr>
      <w:r w:rsidRPr="00B768AE">
        <w:rPr>
          <w:bCs/>
          <w:sz w:val="28"/>
          <w:szCs w:val="28"/>
        </w:rPr>
        <w:t>3.</w:t>
      </w:r>
      <w:r w:rsidR="005D7882" w:rsidRPr="00B768AE">
        <w:rPr>
          <w:bCs/>
          <w:sz w:val="28"/>
          <w:szCs w:val="28"/>
        </w:rPr>
        <w:t>3</w:t>
      </w:r>
      <w:r w:rsidR="001A73BB" w:rsidRPr="00B768AE">
        <w:rPr>
          <w:bCs/>
          <w:sz w:val="28"/>
          <w:szCs w:val="28"/>
        </w:rPr>
        <w:t>4</w:t>
      </w:r>
      <w:r w:rsidRPr="00B768AE">
        <w:rPr>
          <w:bCs/>
          <w:sz w:val="28"/>
          <w:szCs w:val="28"/>
        </w:rPr>
        <w:t xml:space="preserve">. Критерием административной процедуры является </w:t>
      </w:r>
      <w:r w:rsidR="001A73BB" w:rsidRPr="00B768AE">
        <w:rPr>
          <w:bCs/>
          <w:sz w:val="28"/>
          <w:szCs w:val="28"/>
        </w:rPr>
        <w:t xml:space="preserve">оценка </w:t>
      </w:r>
      <w:r w:rsidR="00E442D1" w:rsidRPr="00B768AE">
        <w:rPr>
          <w:bCs/>
          <w:sz w:val="28"/>
          <w:szCs w:val="28"/>
        </w:rPr>
        <w:t>права заявителя на</w:t>
      </w:r>
      <w:r w:rsidRPr="00B768AE">
        <w:rPr>
          <w:bCs/>
          <w:sz w:val="28"/>
          <w:szCs w:val="28"/>
        </w:rPr>
        <w:t xml:space="preserve"> предоставлени</w:t>
      </w:r>
      <w:r w:rsidR="00E442D1" w:rsidRPr="00B768AE">
        <w:rPr>
          <w:bCs/>
          <w:sz w:val="28"/>
          <w:szCs w:val="28"/>
        </w:rPr>
        <w:t>е</w:t>
      </w:r>
      <w:r w:rsidRPr="00B768AE">
        <w:rPr>
          <w:bCs/>
          <w:sz w:val="28"/>
          <w:szCs w:val="28"/>
        </w:rPr>
        <w:t xml:space="preserve"> государстве</w:t>
      </w:r>
      <w:r w:rsidR="001A73BB" w:rsidRPr="00B768AE">
        <w:rPr>
          <w:bCs/>
          <w:sz w:val="28"/>
          <w:szCs w:val="28"/>
        </w:rPr>
        <w:t>нной услуги.</w:t>
      </w:r>
    </w:p>
    <w:p w:rsidR="007771E2" w:rsidRPr="00B768AE" w:rsidRDefault="005110E2" w:rsidP="007771E2">
      <w:pPr>
        <w:tabs>
          <w:tab w:val="left" w:pos="851"/>
        </w:tabs>
        <w:ind w:firstLine="709"/>
        <w:jc w:val="both"/>
        <w:rPr>
          <w:bCs/>
          <w:sz w:val="28"/>
          <w:szCs w:val="28"/>
        </w:rPr>
      </w:pPr>
      <w:r w:rsidRPr="00B768AE">
        <w:rPr>
          <w:bCs/>
          <w:sz w:val="28"/>
          <w:szCs w:val="28"/>
        </w:rPr>
        <w:t>3.</w:t>
      </w:r>
      <w:r w:rsidR="005D7882" w:rsidRPr="00B768AE">
        <w:rPr>
          <w:bCs/>
          <w:sz w:val="28"/>
          <w:szCs w:val="28"/>
        </w:rPr>
        <w:t>3</w:t>
      </w:r>
      <w:r w:rsidR="001A73BB" w:rsidRPr="00B768AE">
        <w:rPr>
          <w:bCs/>
          <w:sz w:val="28"/>
          <w:szCs w:val="28"/>
        </w:rPr>
        <w:t>5</w:t>
      </w:r>
      <w:r w:rsidR="007771E2" w:rsidRPr="00B768AE">
        <w:rPr>
          <w:bCs/>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направление заявителю уведомления о наличии (отсутствии) права </w:t>
      </w:r>
      <w:r w:rsidR="001A73BB" w:rsidRPr="00B768AE">
        <w:rPr>
          <w:bCs/>
          <w:sz w:val="28"/>
          <w:szCs w:val="28"/>
        </w:rPr>
        <w:t xml:space="preserve">на оказание государственной социальной помощи на основании социального контракта </w:t>
      </w:r>
      <w:r w:rsidR="007771E2" w:rsidRPr="00B768AE">
        <w:rPr>
          <w:bCs/>
          <w:sz w:val="28"/>
          <w:szCs w:val="28"/>
        </w:rPr>
        <w:t xml:space="preserve">почтовым отправлением либо в форме электронного документа по адресу, указанному в заявлении, или по выбору заявителя </w:t>
      </w:r>
      <w:r w:rsidR="0019573A" w:rsidRPr="00B768AE">
        <w:rPr>
          <w:bCs/>
          <w:sz w:val="28"/>
          <w:szCs w:val="28"/>
        </w:rPr>
        <w:t xml:space="preserve">выдача уведомления </w:t>
      </w:r>
      <w:r w:rsidR="007771E2" w:rsidRPr="00B768AE">
        <w:rPr>
          <w:bCs/>
          <w:sz w:val="28"/>
          <w:szCs w:val="28"/>
        </w:rPr>
        <w:t>лично специалистом.</w:t>
      </w:r>
    </w:p>
    <w:p w:rsidR="007771E2" w:rsidRPr="00B768AE" w:rsidRDefault="005110E2" w:rsidP="007771E2">
      <w:pPr>
        <w:tabs>
          <w:tab w:val="left" w:pos="851"/>
        </w:tabs>
        <w:ind w:firstLine="709"/>
        <w:jc w:val="both"/>
        <w:rPr>
          <w:bCs/>
          <w:sz w:val="28"/>
          <w:szCs w:val="28"/>
        </w:rPr>
      </w:pPr>
      <w:r w:rsidRPr="00B768AE">
        <w:rPr>
          <w:bCs/>
          <w:sz w:val="28"/>
          <w:szCs w:val="28"/>
        </w:rPr>
        <w:t>3.3</w:t>
      </w:r>
      <w:r w:rsidR="001A73BB" w:rsidRPr="00B768AE">
        <w:rPr>
          <w:bCs/>
          <w:sz w:val="28"/>
          <w:szCs w:val="28"/>
        </w:rPr>
        <w:t>6</w:t>
      </w:r>
      <w:r w:rsidR="007771E2" w:rsidRPr="00B768AE">
        <w:rPr>
          <w:bCs/>
          <w:sz w:val="28"/>
          <w:szCs w:val="28"/>
        </w:rPr>
        <w:t xml:space="preserve">. Общий срок административной процедуры </w:t>
      </w:r>
      <w:r w:rsidR="00572958" w:rsidRPr="00B768AE">
        <w:rPr>
          <w:bCs/>
          <w:sz w:val="28"/>
          <w:szCs w:val="28"/>
        </w:rPr>
        <w:t>–</w:t>
      </w:r>
      <w:r w:rsidR="007771E2" w:rsidRPr="00B768AE">
        <w:rPr>
          <w:bCs/>
          <w:sz w:val="28"/>
          <w:szCs w:val="28"/>
        </w:rPr>
        <w:t xml:space="preserve"> </w:t>
      </w:r>
      <w:r w:rsidR="0077197D" w:rsidRPr="00B768AE">
        <w:rPr>
          <w:bCs/>
          <w:sz w:val="28"/>
          <w:szCs w:val="28"/>
        </w:rPr>
        <w:t>7</w:t>
      </w:r>
      <w:r w:rsidR="00572958" w:rsidRPr="00B768AE">
        <w:rPr>
          <w:bCs/>
          <w:sz w:val="28"/>
          <w:szCs w:val="28"/>
        </w:rPr>
        <w:t xml:space="preserve"> рабочих</w:t>
      </w:r>
      <w:r w:rsidR="007771E2" w:rsidRPr="00B768AE">
        <w:rPr>
          <w:bCs/>
          <w:sz w:val="28"/>
          <w:szCs w:val="28"/>
        </w:rPr>
        <w:t xml:space="preserve"> дней, в случае проведения комиссионного обследования - </w:t>
      </w:r>
      <w:r w:rsidR="0077197D" w:rsidRPr="00B768AE">
        <w:rPr>
          <w:bCs/>
          <w:sz w:val="28"/>
          <w:szCs w:val="28"/>
        </w:rPr>
        <w:t>не более 20</w:t>
      </w:r>
      <w:r w:rsidR="007771E2" w:rsidRPr="00B768AE">
        <w:rPr>
          <w:bCs/>
          <w:sz w:val="28"/>
          <w:szCs w:val="28"/>
        </w:rPr>
        <w:t xml:space="preserve"> </w:t>
      </w:r>
      <w:r w:rsidR="0077197D" w:rsidRPr="00B768AE">
        <w:rPr>
          <w:bCs/>
          <w:sz w:val="28"/>
          <w:szCs w:val="28"/>
        </w:rPr>
        <w:t xml:space="preserve">рабочих </w:t>
      </w:r>
      <w:r w:rsidR="007771E2" w:rsidRPr="00B768AE">
        <w:rPr>
          <w:bCs/>
          <w:sz w:val="28"/>
          <w:szCs w:val="28"/>
        </w:rPr>
        <w:t>дней.</w:t>
      </w:r>
    </w:p>
    <w:p w:rsidR="005110E2" w:rsidRPr="00B768AE" w:rsidRDefault="005110E2" w:rsidP="007771E2">
      <w:pPr>
        <w:tabs>
          <w:tab w:val="left" w:pos="851"/>
        </w:tabs>
        <w:ind w:firstLine="709"/>
        <w:jc w:val="both"/>
        <w:rPr>
          <w:bCs/>
          <w:sz w:val="28"/>
          <w:szCs w:val="28"/>
        </w:rPr>
      </w:pPr>
    </w:p>
    <w:p w:rsidR="0019573A" w:rsidRPr="00B768AE" w:rsidRDefault="0019573A" w:rsidP="007771E2">
      <w:pPr>
        <w:tabs>
          <w:tab w:val="left" w:pos="851"/>
        </w:tabs>
        <w:ind w:firstLine="709"/>
        <w:jc w:val="both"/>
        <w:rPr>
          <w:bCs/>
          <w:sz w:val="28"/>
          <w:szCs w:val="28"/>
        </w:rPr>
      </w:pPr>
    </w:p>
    <w:p w:rsidR="005110E2" w:rsidRPr="00B768AE" w:rsidRDefault="005110E2" w:rsidP="005110E2">
      <w:pPr>
        <w:tabs>
          <w:tab w:val="left" w:pos="851"/>
        </w:tabs>
        <w:jc w:val="center"/>
        <w:rPr>
          <w:bCs/>
          <w:sz w:val="28"/>
          <w:szCs w:val="28"/>
        </w:rPr>
      </w:pPr>
      <w:r w:rsidRPr="00B768AE">
        <w:rPr>
          <w:bCs/>
          <w:sz w:val="28"/>
          <w:szCs w:val="28"/>
        </w:rPr>
        <w:t>Административная процедура по формированию личного дела</w:t>
      </w:r>
      <w:r w:rsidR="00323B30" w:rsidRPr="00B768AE">
        <w:rPr>
          <w:bCs/>
          <w:sz w:val="28"/>
          <w:szCs w:val="28"/>
        </w:rPr>
        <w:t xml:space="preserve"> гражданина</w:t>
      </w:r>
      <w:r w:rsidRPr="00B768AE">
        <w:rPr>
          <w:bCs/>
          <w:sz w:val="28"/>
          <w:szCs w:val="28"/>
        </w:rPr>
        <w:t xml:space="preserve">, </w:t>
      </w:r>
    </w:p>
    <w:p w:rsidR="007771E2" w:rsidRPr="00B768AE" w:rsidRDefault="005110E2" w:rsidP="005110E2">
      <w:pPr>
        <w:tabs>
          <w:tab w:val="left" w:pos="851"/>
        </w:tabs>
        <w:jc w:val="center"/>
        <w:rPr>
          <w:bCs/>
          <w:sz w:val="28"/>
          <w:szCs w:val="28"/>
        </w:rPr>
      </w:pPr>
      <w:r w:rsidRPr="00B768AE">
        <w:rPr>
          <w:bCs/>
          <w:sz w:val="28"/>
          <w:szCs w:val="28"/>
        </w:rPr>
        <w:t>в том числе в электронном виде</w:t>
      </w:r>
    </w:p>
    <w:p w:rsidR="007771E2" w:rsidRPr="00B768AE" w:rsidRDefault="007771E2" w:rsidP="007771E2">
      <w:pPr>
        <w:tabs>
          <w:tab w:val="left" w:pos="851"/>
        </w:tabs>
        <w:ind w:firstLine="709"/>
        <w:jc w:val="both"/>
        <w:rPr>
          <w:bCs/>
          <w:sz w:val="28"/>
          <w:szCs w:val="28"/>
        </w:rPr>
      </w:pPr>
    </w:p>
    <w:p w:rsidR="005110E2" w:rsidRPr="00B768AE" w:rsidRDefault="001A73BB" w:rsidP="001A73BB">
      <w:pPr>
        <w:tabs>
          <w:tab w:val="left" w:pos="851"/>
        </w:tabs>
        <w:jc w:val="both"/>
        <w:rPr>
          <w:bCs/>
          <w:sz w:val="28"/>
          <w:szCs w:val="28"/>
        </w:rPr>
      </w:pPr>
      <w:r w:rsidRPr="00B768AE">
        <w:rPr>
          <w:bCs/>
          <w:sz w:val="28"/>
          <w:szCs w:val="28"/>
        </w:rPr>
        <w:tab/>
      </w:r>
      <w:r w:rsidR="009A132A" w:rsidRPr="00B768AE">
        <w:rPr>
          <w:bCs/>
          <w:sz w:val="28"/>
          <w:szCs w:val="28"/>
        </w:rPr>
        <w:t>3.</w:t>
      </w:r>
      <w:r w:rsidR="005110E2" w:rsidRPr="00B768AE">
        <w:rPr>
          <w:bCs/>
          <w:sz w:val="28"/>
          <w:szCs w:val="28"/>
        </w:rPr>
        <w:t>3</w:t>
      </w:r>
      <w:r w:rsidRPr="00B768AE">
        <w:rPr>
          <w:bCs/>
          <w:sz w:val="28"/>
          <w:szCs w:val="28"/>
        </w:rPr>
        <w:t>7</w:t>
      </w:r>
      <w:r w:rsidR="005110E2" w:rsidRPr="00B768AE">
        <w:rPr>
          <w:bCs/>
          <w:sz w:val="28"/>
          <w:szCs w:val="28"/>
        </w:rPr>
        <w:t xml:space="preserve">. Основанием для начала административной процедуры </w:t>
      </w:r>
      <w:r w:rsidRPr="00B768AE">
        <w:rPr>
          <w:bCs/>
          <w:sz w:val="28"/>
          <w:szCs w:val="28"/>
        </w:rPr>
        <w:t xml:space="preserve">по формированию личного дела гражданина, в том числе в электронном виде </w:t>
      </w:r>
      <w:r w:rsidR="005110E2" w:rsidRPr="00B768AE">
        <w:rPr>
          <w:bCs/>
          <w:sz w:val="28"/>
          <w:szCs w:val="28"/>
        </w:rPr>
        <w:t xml:space="preserve">является </w:t>
      </w:r>
      <w:r w:rsidR="0019573A" w:rsidRPr="00B768AE">
        <w:rPr>
          <w:bCs/>
          <w:sz w:val="28"/>
          <w:szCs w:val="28"/>
        </w:rPr>
        <w:t>определение наличия у заявителя</w:t>
      </w:r>
      <w:r w:rsidR="005110E2" w:rsidRPr="00B768AE">
        <w:rPr>
          <w:bCs/>
          <w:sz w:val="28"/>
          <w:szCs w:val="28"/>
        </w:rPr>
        <w:t xml:space="preserve"> </w:t>
      </w:r>
      <w:r w:rsidR="00323B30" w:rsidRPr="00B768AE">
        <w:rPr>
          <w:bCs/>
          <w:sz w:val="28"/>
          <w:szCs w:val="28"/>
        </w:rPr>
        <w:t>права на</w:t>
      </w:r>
      <w:r w:rsidR="005110E2" w:rsidRPr="00B768AE">
        <w:rPr>
          <w:bCs/>
          <w:sz w:val="28"/>
          <w:szCs w:val="28"/>
        </w:rPr>
        <w:t xml:space="preserve"> </w:t>
      </w:r>
      <w:r w:rsidRPr="00B768AE">
        <w:rPr>
          <w:bCs/>
          <w:sz w:val="28"/>
          <w:szCs w:val="28"/>
        </w:rPr>
        <w:t>оказание государственной социальной помощи на основании социального контракта</w:t>
      </w:r>
      <w:r w:rsidR="005110E2" w:rsidRPr="00B768AE">
        <w:rPr>
          <w:bCs/>
          <w:sz w:val="28"/>
          <w:szCs w:val="28"/>
        </w:rPr>
        <w:t>.</w:t>
      </w:r>
    </w:p>
    <w:p w:rsidR="00676463" w:rsidRPr="00B768AE" w:rsidRDefault="005110E2" w:rsidP="005110E2">
      <w:pPr>
        <w:tabs>
          <w:tab w:val="left" w:pos="851"/>
        </w:tabs>
        <w:ind w:firstLine="709"/>
        <w:jc w:val="both"/>
        <w:rPr>
          <w:bCs/>
          <w:sz w:val="28"/>
          <w:szCs w:val="28"/>
        </w:rPr>
      </w:pPr>
      <w:r w:rsidRPr="00B768AE">
        <w:rPr>
          <w:bCs/>
          <w:sz w:val="28"/>
          <w:szCs w:val="28"/>
        </w:rPr>
        <w:lastRenderedPageBreak/>
        <w:t>3.</w:t>
      </w:r>
      <w:r w:rsidR="001A73BB" w:rsidRPr="00B768AE">
        <w:rPr>
          <w:bCs/>
          <w:sz w:val="28"/>
          <w:szCs w:val="28"/>
        </w:rPr>
        <w:t>38</w:t>
      </w:r>
      <w:r w:rsidR="00056572" w:rsidRPr="00B768AE">
        <w:rPr>
          <w:bCs/>
          <w:sz w:val="28"/>
          <w:szCs w:val="28"/>
        </w:rPr>
        <w:t xml:space="preserve">. Все поступившие документы </w:t>
      </w:r>
      <w:r w:rsidR="00062C9A" w:rsidRPr="00B768AE">
        <w:rPr>
          <w:bCs/>
          <w:sz w:val="28"/>
          <w:szCs w:val="28"/>
        </w:rPr>
        <w:t>гражданина</w:t>
      </w:r>
      <w:r w:rsidR="00056572" w:rsidRPr="00B768AE">
        <w:rPr>
          <w:bCs/>
          <w:sz w:val="28"/>
          <w:szCs w:val="28"/>
        </w:rPr>
        <w:t xml:space="preserve"> формируются специалистом в личное дело</w:t>
      </w:r>
      <w:r w:rsidR="00676463" w:rsidRPr="00B768AE">
        <w:rPr>
          <w:bCs/>
          <w:sz w:val="28"/>
          <w:szCs w:val="28"/>
        </w:rPr>
        <w:t xml:space="preserve"> заявителя (далее – личное дело) в следующей последовательности:</w:t>
      </w:r>
    </w:p>
    <w:p w:rsidR="00676463" w:rsidRPr="00B768AE" w:rsidRDefault="005110E2" w:rsidP="00D27714">
      <w:pPr>
        <w:tabs>
          <w:tab w:val="left" w:pos="851"/>
        </w:tabs>
        <w:ind w:firstLine="709"/>
        <w:jc w:val="both"/>
        <w:rPr>
          <w:bCs/>
          <w:sz w:val="28"/>
          <w:szCs w:val="28"/>
        </w:rPr>
      </w:pPr>
      <w:r w:rsidRPr="00B768AE">
        <w:rPr>
          <w:bCs/>
          <w:sz w:val="28"/>
          <w:szCs w:val="28"/>
        </w:rPr>
        <w:t xml:space="preserve">1) </w:t>
      </w:r>
      <w:r w:rsidR="00676463" w:rsidRPr="00B768AE">
        <w:rPr>
          <w:bCs/>
          <w:sz w:val="28"/>
          <w:szCs w:val="28"/>
        </w:rPr>
        <w:t>заявление гражданина на предоставление государственной услуги;</w:t>
      </w:r>
    </w:p>
    <w:p w:rsidR="00676463" w:rsidRPr="00B768AE" w:rsidRDefault="005110E2" w:rsidP="00D27714">
      <w:pPr>
        <w:tabs>
          <w:tab w:val="left" w:pos="851"/>
        </w:tabs>
        <w:ind w:firstLine="709"/>
        <w:jc w:val="both"/>
        <w:rPr>
          <w:bCs/>
          <w:sz w:val="28"/>
          <w:szCs w:val="28"/>
        </w:rPr>
      </w:pPr>
      <w:r w:rsidRPr="00B768AE">
        <w:rPr>
          <w:bCs/>
          <w:sz w:val="28"/>
          <w:szCs w:val="28"/>
        </w:rPr>
        <w:t>2) а</w:t>
      </w:r>
      <w:r w:rsidR="00323B30" w:rsidRPr="00B768AE">
        <w:rPr>
          <w:bCs/>
          <w:sz w:val="28"/>
          <w:szCs w:val="28"/>
        </w:rPr>
        <w:t>нкета;</w:t>
      </w:r>
    </w:p>
    <w:p w:rsidR="00676463" w:rsidRPr="00B768AE" w:rsidRDefault="005110E2" w:rsidP="00D27714">
      <w:pPr>
        <w:tabs>
          <w:tab w:val="left" w:pos="851"/>
        </w:tabs>
        <w:ind w:firstLine="709"/>
        <w:jc w:val="both"/>
        <w:rPr>
          <w:bCs/>
          <w:sz w:val="28"/>
          <w:szCs w:val="28"/>
        </w:rPr>
      </w:pPr>
      <w:r w:rsidRPr="00B768AE">
        <w:rPr>
          <w:bCs/>
          <w:sz w:val="28"/>
          <w:szCs w:val="28"/>
        </w:rPr>
        <w:t>3) л</w:t>
      </w:r>
      <w:r w:rsidR="00676463" w:rsidRPr="00B768AE">
        <w:rPr>
          <w:bCs/>
          <w:sz w:val="28"/>
          <w:szCs w:val="28"/>
        </w:rPr>
        <w:t>ист собеседования</w:t>
      </w:r>
      <w:r w:rsidR="00323B30" w:rsidRPr="00B768AE">
        <w:rPr>
          <w:bCs/>
          <w:sz w:val="28"/>
          <w:szCs w:val="28"/>
        </w:rPr>
        <w:t>;</w:t>
      </w:r>
    </w:p>
    <w:p w:rsidR="00676463" w:rsidRPr="00B768AE" w:rsidRDefault="00323B30" w:rsidP="00D27714">
      <w:pPr>
        <w:tabs>
          <w:tab w:val="left" w:pos="851"/>
        </w:tabs>
        <w:ind w:firstLine="709"/>
        <w:jc w:val="both"/>
        <w:rPr>
          <w:bCs/>
          <w:sz w:val="28"/>
          <w:szCs w:val="28"/>
        </w:rPr>
      </w:pPr>
      <w:r w:rsidRPr="00B768AE">
        <w:rPr>
          <w:bCs/>
          <w:sz w:val="28"/>
          <w:szCs w:val="28"/>
        </w:rPr>
        <w:t xml:space="preserve">4) </w:t>
      </w:r>
      <w:r w:rsidR="00676463" w:rsidRPr="00B768AE">
        <w:rPr>
          <w:bCs/>
          <w:sz w:val="28"/>
          <w:szCs w:val="28"/>
        </w:rPr>
        <w:t xml:space="preserve">документы, представленные </w:t>
      </w:r>
      <w:r w:rsidR="00062C9A" w:rsidRPr="00B768AE">
        <w:rPr>
          <w:bCs/>
          <w:sz w:val="28"/>
          <w:szCs w:val="28"/>
        </w:rPr>
        <w:t>гражданином</w:t>
      </w:r>
      <w:r w:rsidR="00676463" w:rsidRPr="00B768AE">
        <w:rPr>
          <w:bCs/>
          <w:sz w:val="28"/>
          <w:szCs w:val="28"/>
        </w:rPr>
        <w:t xml:space="preserve">, </w:t>
      </w:r>
      <w:r w:rsidR="005A068F" w:rsidRPr="00B768AE">
        <w:rPr>
          <w:bCs/>
          <w:sz w:val="28"/>
          <w:szCs w:val="28"/>
        </w:rPr>
        <w:t xml:space="preserve">указанные в части 2.20 настоящего Административного регламента, </w:t>
      </w:r>
      <w:r w:rsidR="00676463" w:rsidRPr="00B768AE">
        <w:rPr>
          <w:bCs/>
          <w:sz w:val="28"/>
          <w:szCs w:val="28"/>
        </w:rPr>
        <w:t xml:space="preserve">и документы (выписки из документов), полученные по системе межведомственного информационного взаимодействия в соответствии с </w:t>
      </w:r>
      <w:r w:rsidR="002D408F" w:rsidRPr="00B768AE">
        <w:rPr>
          <w:bCs/>
          <w:sz w:val="28"/>
          <w:szCs w:val="28"/>
        </w:rPr>
        <w:t xml:space="preserve">частью </w:t>
      </w:r>
      <w:r w:rsidR="005110E2" w:rsidRPr="00B768AE">
        <w:rPr>
          <w:bCs/>
          <w:sz w:val="28"/>
          <w:szCs w:val="28"/>
        </w:rPr>
        <w:t>2.35</w:t>
      </w:r>
      <w:r w:rsidR="00676463" w:rsidRPr="00B768AE">
        <w:rPr>
          <w:bCs/>
          <w:sz w:val="28"/>
          <w:szCs w:val="28"/>
        </w:rPr>
        <w:t xml:space="preserve"> настоящего </w:t>
      </w:r>
      <w:r w:rsidR="002D408F" w:rsidRPr="00B768AE">
        <w:rPr>
          <w:bCs/>
          <w:sz w:val="28"/>
          <w:szCs w:val="28"/>
        </w:rPr>
        <w:t>А</w:t>
      </w:r>
      <w:r w:rsidR="00676463" w:rsidRPr="00B768AE">
        <w:rPr>
          <w:bCs/>
          <w:sz w:val="28"/>
          <w:szCs w:val="28"/>
        </w:rPr>
        <w:t>дминистративного регламента;</w:t>
      </w:r>
    </w:p>
    <w:p w:rsidR="002D408F" w:rsidRPr="00B768AE" w:rsidRDefault="00FB255B" w:rsidP="00FB255B">
      <w:pPr>
        <w:widowControl w:val="0"/>
        <w:autoSpaceDE w:val="0"/>
        <w:autoSpaceDN w:val="0"/>
        <w:jc w:val="both"/>
        <w:rPr>
          <w:bCs/>
          <w:sz w:val="28"/>
          <w:szCs w:val="28"/>
        </w:rPr>
      </w:pPr>
      <w:r w:rsidRPr="00B768AE">
        <w:rPr>
          <w:bCs/>
          <w:sz w:val="28"/>
          <w:szCs w:val="28"/>
        </w:rPr>
        <w:tab/>
      </w:r>
      <w:r w:rsidR="00323B30" w:rsidRPr="00B768AE">
        <w:rPr>
          <w:bCs/>
          <w:sz w:val="28"/>
          <w:szCs w:val="28"/>
        </w:rPr>
        <w:t xml:space="preserve">5) </w:t>
      </w:r>
      <w:r w:rsidR="002D408F" w:rsidRPr="00B768AE">
        <w:rPr>
          <w:bCs/>
          <w:sz w:val="28"/>
          <w:szCs w:val="28"/>
        </w:rPr>
        <w:t>акт материально-бытового обследования</w:t>
      </w:r>
      <w:r w:rsidRPr="00B768AE">
        <w:rPr>
          <w:sz w:val="28"/>
          <w:szCs w:val="28"/>
        </w:rPr>
        <w:t xml:space="preserve"> условий проживания заявителя, семьи заявителя (</w:t>
      </w:r>
      <w:r w:rsidR="00676463" w:rsidRPr="00B768AE">
        <w:rPr>
          <w:bCs/>
          <w:sz w:val="28"/>
          <w:szCs w:val="28"/>
        </w:rPr>
        <w:t>при проведении обследования материально-бытовых условий проживания заявителя)</w:t>
      </w:r>
      <w:r w:rsidR="00056572" w:rsidRPr="00B768AE">
        <w:rPr>
          <w:bCs/>
          <w:sz w:val="28"/>
          <w:szCs w:val="28"/>
        </w:rPr>
        <w:t>.</w:t>
      </w:r>
    </w:p>
    <w:p w:rsidR="00323B30" w:rsidRPr="00B768AE" w:rsidRDefault="005D7882" w:rsidP="00323B30">
      <w:pPr>
        <w:tabs>
          <w:tab w:val="left" w:pos="851"/>
        </w:tabs>
        <w:ind w:firstLine="709"/>
        <w:jc w:val="both"/>
        <w:rPr>
          <w:bCs/>
          <w:sz w:val="28"/>
          <w:szCs w:val="28"/>
        </w:rPr>
      </w:pPr>
      <w:r w:rsidRPr="00B768AE">
        <w:rPr>
          <w:bCs/>
          <w:sz w:val="28"/>
          <w:szCs w:val="28"/>
        </w:rPr>
        <w:t>3.3</w:t>
      </w:r>
      <w:r w:rsidR="001A73BB" w:rsidRPr="00B768AE">
        <w:rPr>
          <w:bCs/>
          <w:sz w:val="28"/>
          <w:szCs w:val="28"/>
        </w:rPr>
        <w:t>9</w:t>
      </w:r>
      <w:r w:rsidR="00323B30" w:rsidRPr="00B768AE">
        <w:rPr>
          <w:bCs/>
          <w:sz w:val="28"/>
          <w:szCs w:val="28"/>
        </w:rPr>
        <w:t xml:space="preserve">. Специалист с использованием специализированного программного обеспечения формирует электронное дело путем внесения </w:t>
      </w:r>
      <w:r w:rsidR="00043274" w:rsidRPr="00B768AE">
        <w:rPr>
          <w:bCs/>
          <w:sz w:val="28"/>
          <w:szCs w:val="28"/>
        </w:rPr>
        <w:t xml:space="preserve">в автоматизированную информационную систему «Адресная социальная помощь» (далее – АИС АСП) </w:t>
      </w:r>
      <w:r w:rsidR="00323B30" w:rsidRPr="00B768AE">
        <w:rPr>
          <w:bCs/>
          <w:sz w:val="28"/>
          <w:szCs w:val="28"/>
        </w:rPr>
        <w:t>сведений из докуме</w:t>
      </w:r>
      <w:r w:rsidR="00043274" w:rsidRPr="00B768AE">
        <w:rPr>
          <w:bCs/>
          <w:sz w:val="28"/>
          <w:szCs w:val="28"/>
        </w:rPr>
        <w:t>нтов, представленных заявителем, а также вносит сведения о заявителе в Единую государственную информационную систему социального обеспечения (далее – ЕГИССО).</w:t>
      </w:r>
    </w:p>
    <w:p w:rsidR="00323B30" w:rsidRPr="00B768AE" w:rsidRDefault="001A73BB" w:rsidP="00323B30">
      <w:pPr>
        <w:tabs>
          <w:tab w:val="left" w:pos="851"/>
        </w:tabs>
        <w:ind w:firstLine="709"/>
        <w:jc w:val="both"/>
        <w:rPr>
          <w:bCs/>
          <w:sz w:val="28"/>
          <w:szCs w:val="28"/>
        </w:rPr>
      </w:pPr>
      <w:r w:rsidRPr="00B768AE">
        <w:rPr>
          <w:bCs/>
          <w:sz w:val="28"/>
          <w:szCs w:val="28"/>
        </w:rPr>
        <w:t>3.40</w:t>
      </w:r>
      <w:r w:rsidR="00323B30" w:rsidRPr="00B768AE">
        <w:rPr>
          <w:bCs/>
          <w:sz w:val="28"/>
          <w:szCs w:val="28"/>
        </w:rPr>
        <w:t xml:space="preserve">. Формирование электронного дела </w:t>
      </w:r>
      <w:r w:rsidR="00223014" w:rsidRPr="00B768AE">
        <w:rPr>
          <w:bCs/>
          <w:sz w:val="28"/>
          <w:szCs w:val="28"/>
        </w:rPr>
        <w:t>осуществляется</w:t>
      </w:r>
      <w:r w:rsidR="00323B30" w:rsidRPr="00B768AE">
        <w:rPr>
          <w:bCs/>
          <w:sz w:val="28"/>
          <w:szCs w:val="28"/>
        </w:rPr>
        <w:t xml:space="preserve"> в течение 1 рабочего дня со дня формирования личного дела.</w:t>
      </w:r>
    </w:p>
    <w:p w:rsidR="00323B30" w:rsidRPr="00B768AE" w:rsidRDefault="001A73BB" w:rsidP="00323B30">
      <w:pPr>
        <w:tabs>
          <w:tab w:val="left" w:pos="851"/>
        </w:tabs>
        <w:ind w:firstLine="709"/>
        <w:jc w:val="both"/>
        <w:rPr>
          <w:bCs/>
          <w:sz w:val="28"/>
          <w:szCs w:val="28"/>
        </w:rPr>
      </w:pPr>
      <w:r w:rsidRPr="00B768AE">
        <w:rPr>
          <w:bCs/>
          <w:sz w:val="28"/>
          <w:szCs w:val="28"/>
        </w:rPr>
        <w:t>3.41</w:t>
      </w:r>
      <w:r w:rsidR="00323B30" w:rsidRPr="00B768AE">
        <w:rPr>
          <w:bCs/>
          <w:sz w:val="28"/>
          <w:szCs w:val="28"/>
        </w:rPr>
        <w:t xml:space="preserve">. Результатом административной процедуры является </w:t>
      </w:r>
      <w:r w:rsidR="00223014" w:rsidRPr="00B768AE">
        <w:rPr>
          <w:bCs/>
          <w:sz w:val="28"/>
          <w:szCs w:val="28"/>
        </w:rPr>
        <w:t xml:space="preserve">формирование личного дела гражданина, а также </w:t>
      </w:r>
      <w:r w:rsidR="00323B30" w:rsidRPr="00B768AE">
        <w:rPr>
          <w:bCs/>
          <w:sz w:val="28"/>
          <w:szCs w:val="28"/>
        </w:rPr>
        <w:t>сформированная</w:t>
      </w:r>
      <w:r w:rsidR="00323B30" w:rsidRPr="00B768AE">
        <w:t xml:space="preserve"> </w:t>
      </w:r>
      <w:r w:rsidR="003D1F79" w:rsidRPr="00B768AE">
        <w:rPr>
          <w:bCs/>
          <w:sz w:val="28"/>
          <w:szCs w:val="28"/>
        </w:rPr>
        <w:t xml:space="preserve">в </w:t>
      </w:r>
      <w:r w:rsidR="003B5094" w:rsidRPr="00B768AE">
        <w:rPr>
          <w:bCs/>
          <w:sz w:val="28"/>
          <w:szCs w:val="28"/>
        </w:rPr>
        <w:t>АИС АСП</w:t>
      </w:r>
      <w:r w:rsidR="00323B30" w:rsidRPr="00B768AE">
        <w:rPr>
          <w:bCs/>
          <w:sz w:val="28"/>
          <w:szCs w:val="28"/>
        </w:rPr>
        <w:t xml:space="preserve"> персональная карточка учета заявителя и членов его семьи.</w:t>
      </w:r>
    </w:p>
    <w:p w:rsidR="00E62576" w:rsidRPr="00B768AE" w:rsidRDefault="001A73BB" w:rsidP="00D27714">
      <w:pPr>
        <w:tabs>
          <w:tab w:val="left" w:pos="851"/>
        </w:tabs>
        <w:ind w:firstLine="709"/>
        <w:jc w:val="both"/>
        <w:rPr>
          <w:bCs/>
          <w:sz w:val="28"/>
          <w:szCs w:val="28"/>
        </w:rPr>
      </w:pPr>
      <w:r w:rsidRPr="00B768AE">
        <w:rPr>
          <w:bCs/>
          <w:sz w:val="28"/>
          <w:szCs w:val="28"/>
        </w:rPr>
        <w:t>3.42</w:t>
      </w:r>
      <w:r w:rsidR="00E62576" w:rsidRPr="00B768AE">
        <w:rPr>
          <w:bCs/>
          <w:sz w:val="28"/>
          <w:szCs w:val="28"/>
        </w:rPr>
        <w:t xml:space="preserve">. Критерием административной процедуры является </w:t>
      </w:r>
      <w:r w:rsidR="00323B30" w:rsidRPr="00B768AE">
        <w:rPr>
          <w:bCs/>
          <w:sz w:val="28"/>
          <w:szCs w:val="28"/>
        </w:rPr>
        <w:t>формирование личного дела заявителя</w:t>
      </w:r>
      <w:r w:rsidR="00062C9A" w:rsidRPr="00B768AE">
        <w:t xml:space="preserve"> </w:t>
      </w:r>
      <w:r w:rsidR="00062C9A" w:rsidRPr="00B768AE">
        <w:rPr>
          <w:bCs/>
          <w:sz w:val="28"/>
          <w:szCs w:val="28"/>
        </w:rPr>
        <w:t>и членов его семьи</w:t>
      </w:r>
      <w:r w:rsidR="00323B30" w:rsidRPr="00B768AE">
        <w:rPr>
          <w:bCs/>
          <w:sz w:val="28"/>
          <w:szCs w:val="28"/>
        </w:rPr>
        <w:t>, в том числе в электронном виде</w:t>
      </w:r>
      <w:r w:rsidR="00E62576" w:rsidRPr="00B768AE">
        <w:rPr>
          <w:bCs/>
          <w:sz w:val="28"/>
          <w:szCs w:val="28"/>
        </w:rPr>
        <w:t>.</w:t>
      </w:r>
    </w:p>
    <w:p w:rsidR="00E62576" w:rsidRPr="00B768AE" w:rsidRDefault="001A73BB" w:rsidP="00D27714">
      <w:pPr>
        <w:tabs>
          <w:tab w:val="left" w:pos="851"/>
        </w:tabs>
        <w:ind w:firstLine="709"/>
        <w:jc w:val="both"/>
        <w:rPr>
          <w:bCs/>
          <w:sz w:val="28"/>
          <w:szCs w:val="28"/>
        </w:rPr>
      </w:pPr>
      <w:r w:rsidRPr="00B768AE">
        <w:rPr>
          <w:bCs/>
          <w:sz w:val="28"/>
          <w:szCs w:val="28"/>
        </w:rPr>
        <w:t>3.43</w:t>
      </w:r>
      <w:r w:rsidR="00B7093D" w:rsidRPr="00B768AE">
        <w:rPr>
          <w:bCs/>
          <w:sz w:val="28"/>
          <w:szCs w:val="28"/>
        </w:rPr>
        <w:t>.</w:t>
      </w:r>
      <w:r w:rsidR="00E62576" w:rsidRPr="00B768AE">
        <w:rPr>
          <w:bCs/>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w:t>
      </w:r>
      <w:r w:rsidR="00323B30" w:rsidRPr="00B768AE">
        <w:rPr>
          <w:bCs/>
          <w:sz w:val="28"/>
          <w:szCs w:val="28"/>
        </w:rPr>
        <w:t>внесение</w:t>
      </w:r>
      <w:r w:rsidR="00E62576" w:rsidRPr="00B768AE">
        <w:rPr>
          <w:bCs/>
          <w:sz w:val="28"/>
          <w:szCs w:val="28"/>
        </w:rPr>
        <w:t xml:space="preserve"> в АИС </w:t>
      </w:r>
      <w:r w:rsidR="003D1F79" w:rsidRPr="00B768AE">
        <w:rPr>
          <w:bCs/>
          <w:sz w:val="28"/>
          <w:szCs w:val="28"/>
        </w:rPr>
        <w:t xml:space="preserve">АСП </w:t>
      </w:r>
      <w:r w:rsidR="00E62576" w:rsidRPr="00B768AE">
        <w:rPr>
          <w:bCs/>
          <w:sz w:val="28"/>
          <w:szCs w:val="28"/>
        </w:rPr>
        <w:t>в электронном виде персональны</w:t>
      </w:r>
      <w:r w:rsidR="00323B30" w:rsidRPr="00B768AE">
        <w:rPr>
          <w:bCs/>
          <w:sz w:val="28"/>
          <w:szCs w:val="28"/>
        </w:rPr>
        <w:t>х</w:t>
      </w:r>
      <w:r w:rsidR="00E62576" w:rsidRPr="00B768AE">
        <w:rPr>
          <w:bCs/>
          <w:sz w:val="28"/>
          <w:szCs w:val="28"/>
        </w:rPr>
        <w:t xml:space="preserve"> данны</w:t>
      </w:r>
      <w:r w:rsidR="00323B30" w:rsidRPr="00B768AE">
        <w:rPr>
          <w:bCs/>
          <w:sz w:val="28"/>
          <w:szCs w:val="28"/>
        </w:rPr>
        <w:t>х</w:t>
      </w:r>
      <w:r w:rsidR="00E62576" w:rsidRPr="00B768AE">
        <w:rPr>
          <w:bCs/>
          <w:sz w:val="28"/>
          <w:szCs w:val="28"/>
        </w:rPr>
        <w:t xml:space="preserve"> гражданина и други</w:t>
      </w:r>
      <w:r w:rsidR="00323B30" w:rsidRPr="00B768AE">
        <w:rPr>
          <w:bCs/>
          <w:sz w:val="28"/>
          <w:szCs w:val="28"/>
        </w:rPr>
        <w:t>х</w:t>
      </w:r>
      <w:r w:rsidR="00E62576" w:rsidRPr="00B768AE">
        <w:rPr>
          <w:bCs/>
          <w:sz w:val="28"/>
          <w:szCs w:val="28"/>
        </w:rPr>
        <w:t xml:space="preserve"> сведени</w:t>
      </w:r>
      <w:r w:rsidR="00323B30" w:rsidRPr="00B768AE">
        <w:rPr>
          <w:bCs/>
          <w:sz w:val="28"/>
          <w:szCs w:val="28"/>
        </w:rPr>
        <w:t>й</w:t>
      </w:r>
      <w:r w:rsidR="00E62576" w:rsidRPr="00B768AE">
        <w:rPr>
          <w:bCs/>
          <w:sz w:val="28"/>
          <w:szCs w:val="28"/>
        </w:rPr>
        <w:t>, указанны</w:t>
      </w:r>
      <w:r w:rsidR="00323B30" w:rsidRPr="00B768AE">
        <w:rPr>
          <w:bCs/>
          <w:sz w:val="28"/>
          <w:szCs w:val="28"/>
        </w:rPr>
        <w:t>х</w:t>
      </w:r>
      <w:r w:rsidR="00E62576" w:rsidRPr="00B768AE">
        <w:rPr>
          <w:bCs/>
          <w:sz w:val="28"/>
          <w:szCs w:val="28"/>
        </w:rPr>
        <w:t xml:space="preserve"> в заявлении, а также сведени</w:t>
      </w:r>
      <w:r w:rsidR="00323B30" w:rsidRPr="00B768AE">
        <w:rPr>
          <w:bCs/>
          <w:sz w:val="28"/>
          <w:szCs w:val="28"/>
        </w:rPr>
        <w:t>й</w:t>
      </w:r>
      <w:r w:rsidR="00E62576" w:rsidRPr="00B768AE">
        <w:rPr>
          <w:bCs/>
          <w:sz w:val="28"/>
          <w:szCs w:val="28"/>
        </w:rPr>
        <w:t>, указанны</w:t>
      </w:r>
      <w:r w:rsidR="00323B30" w:rsidRPr="00B768AE">
        <w:rPr>
          <w:bCs/>
          <w:sz w:val="28"/>
          <w:szCs w:val="28"/>
        </w:rPr>
        <w:t>х</w:t>
      </w:r>
      <w:r w:rsidR="00E62576" w:rsidRPr="00B768AE">
        <w:rPr>
          <w:bCs/>
          <w:sz w:val="28"/>
          <w:szCs w:val="28"/>
        </w:rPr>
        <w:t xml:space="preserve"> в приложенных к заявлению документах.</w:t>
      </w:r>
    </w:p>
    <w:p w:rsidR="00867DB0" w:rsidRPr="00B768AE" w:rsidRDefault="00062C9A" w:rsidP="00D27714">
      <w:pPr>
        <w:tabs>
          <w:tab w:val="left" w:pos="851"/>
        </w:tabs>
        <w:ind w:firstLine="709"/>
        <w:jc w:val="both"/>
        <w:rPr>
          <w:bCs/>
          <w:sz w:val="28"/>
          <w:szCs w:val="28"/>
        </w:rPr>
      </w:pPr>
      <w:r w:rsidRPr="00B768AE">
        <w:rPr>
          <w:bCs/>
          <w:sz w:val="28"/>
          <w:szCs w:val="28"/>
        </w:rPr>
        <w:t>3.</w:t>
      </w:r>
      <w:r w:rsidR="005D7882" w:rsidRPr="00B768AE">
        <w:rPr>
          <w:bCs/>
          <w:sz w:val="28"/>
          <w:szCs w:val="28"/>
        </w:rPr>
        <w:t>4</w:t>
      </w:r>
      <w:r w:rsidR="001A73BB" w:rsidRPr="00B768AE">
        <w:rPr>
          <w:bCs/>
          <w:sz w:val="28"/>
          <w:szCs w:val="28"/>
        </w:rPr>
        <w:t>4</w:t>
      </w:r>
      <w:r w:rsidR="00056572" w:rsidRPr="00B768AE">
        <w:rPr>
          <w:bCs/>
          <w:sz w:val="28"/>
          <w:szCs w:val="28"/>
        </w:rPr>
        <w:t xml:space="preserve">. </w:t>
      </w:r>
      <w:r w:rsidR="00867DB0" w:rsidRPr="00B768AE">
        <w:rPr>
          <w:bCs/>
          <w:sz w:val="28"/>
          <w:szCs w:val="28"/>
        </w:rPr>
        <w:t xml:space="preserve">Общий срок административной процедуры </w:t>
      </w:r>
      <w:r w:rsidRPr="00B768AE">
        <w:rPr>
          <w:bCs/>
          <w:sz w:val="28"/>
          <w:szCs w:val="28"/>
        </w:rPr>
        <w:t>–</w:t>
      </w:r>
      <w:r w:rsidR="00867DB0" w:rsidRPr="00B768AE">
        <w:rPr>
          <w:bCs/>
          <w:sz w:val="28"/>
          <w:szCs w:val="28"/>
        </w:rPr>
        <w:t xml:space="preserve"> </w:t>
      </w:r>
      <w:r w:rsidRPr="00B768AE">
        <w:rPr>
          <w:bCs/>
          <w:sz w:val="28"/>
          <w:szCs w:val="28"/>
        </w:rPr>
        <w:t>1 рабочий</w:t>
      </w:r>
      <w:r w:rsidR="00867DB0" w:rsidRPr="00B768AE">
        <w:rPr>
          <w:bCs/>
          <w:sz w:val="28"/>
          <w:szCs w:val="28"/>
        </w:rPr>
        <w:t xml:space="preserve"> д</w:t>
      </w:r>
      <w:r w:rsidRPr="00B768AE">
        <w:rPr>
          <w:bCs/>
          <w:sz w:val="28"/>
          <w:szCs w:val="28"/>
        </w:rPr>
        <w:t>ень</w:t>
      </w:r>
    </w:p>
    <w:p w:rsidR="001241CC" w:rsidRPr="00B768AE" w:rsidRDefault="001241CC" w:rsidP="00D27714">
      <w:pPr>
        <w:pStyle w:val="ac"/>
        <w:tabs>
          <w:tab w:val="left" w:pos="851"/>
        </w:tabs>
        <w:ind w:left="0" w:firstLine="709"/>
        <w:jc w:val="both"/>
        <w:rPr>
          <w:bCs/>
          <w:sz w:val="28"/>
          <w:szCs w:val="28"/>
        </w:rPr>
      </w:pPr>
    </w:p>
    <w:p w:rsidR="009C3451" w:rsidRPr="00B768AE" w:rsidRDefault="009C3451" w:rsidP="00D27714">
      <w:pPr>
        <w:pStyle w:val="ac"/>
        <w:tabs>
          <w:tab w:val="left" w:pos="851"/>
        </w:tabs>
        <w:ind w:left="0" w:firstLine="709"/>
        <w:jc w:val="center"/>
        <w:rPr>
          <w:bCs/>
          <w:sz w:val="28"/>
          <w:szCs w:val="28"/>
        </w:rPr>
      </w:pPr>
    </w:p>
    <w:p w:rsidR="001241CC" w:rsidRPr="00B768AE" w:rsidRDefault="00AB334C" w:rsidP="001A73BB">
      <w:pPr>
        <w:pStyle w:val="ac"/>
        <w:tabs>
          <w:tab w:val="left" w:pos="851"/>
        </w:tabs>
        <w:ind w:left="0" w:hanging="142"/>
        <w:jc w:val="center"/>
        <w:rPr>
          <w:bCs/>
          <w:sz w:val="28"/>
          <w:szCs w:val="28"/>
        </w:rPr>
      </w:pPr>
      <w:r w:rsidRPr="00B768AE">
        <w:rPr>
          <w:bCs/>
          <w:sz w:val="28"/>
          <w:szCs w:val="28"/>
        </w:rPr>
        <w:t xml:space="preserve">Административная процедура по </w:t>
      </w:r>
      <w:r w:rsidR="00062C9A" w:rsidRPr="00B768AE">
        <w:rPr>
          <w:bCs/>
          <w:sz w:val="28"/>
          <w:szCs w:val="28"/>
        </w:rPr>
        <w:t>разработке</w:t>
      </w:r>
      <w:r w:rsidR="00F24498" w:rsidRPr="00B768AE">
        <w:rPr>
          <w:bCs/>
          <w:sz w:val="28"/>
          <w:szCs w:val="28"/>
        </w:rPr>
        <w:t xml:space="preserve"> проекта</w:t>
      </w:r>
      <w:r w:rsidR="00062C9A" w:rsidRPr="00B768AE">
        <w:rPr>
          <w:bCs/>
          <w:sz w:val="28"/>
          <w:szCs w:val="28"/>
        </w:rPr>
        <w:t xml:space="preserve"> программы социальной адаптации и проекта социального контракта</w:t>
      </w:r>
    </w:p>
    <w:p w:rsidR="00062C9A" w:rsidRPr="00B768AE" w:rsidRDefault="00062C9A" w:rsidP="00D27714">
      <w:pPr>
        <w:pStyle w:val="ac"/>
        <w:tabs>
          <w:tab w:val="left" w:pos="851"/>
        </w:tabs>
        <w:ind w:left="0" w:firstLine="709"/>
        <w:jc w:val="center"/>
        <w:rPr>
          <w:bCs/>
          <w:sz w:val="28"/>
          <w:szCs w:val="28"/>
        </w:rPr>
      </w:pPr>
    </w:p>
    <w:p w:rsidR="001241CC" w:rsidRPr="00B768AE" w:rsidRDefault="00062C9A" w:rsidP="00D27714">
      <w:pPr>
        <w:pStyle w:val="ac"/>
        <w:tabs>
          <w:tab w:val="left" w:pos="851"/>
        </w:tabs>
        <w:ind w:left="0" w:firstLine="709"/>
        <w:jc w:val="both"/>
        <w:rPr>
          <w:bCs/>
          <w:sz w:val="28"/>
          <w:szCs w:val="28"/>
        </w:rPr>
      </w:pPr>
      <w:r w:rsidRPr="00B768AE">
        <w:rPr>
          <w:bCs/>
          <w:sz w:val="28"/>
          <w:szCs w:val="28"/>
        </w:rPr>
        <w:t>3.</w:t>
      </w:r>
      <w:r w:rsidR="005D7882" w:rsidRPr="00B768AE">
        <w:rPr>
          <w:bCs/>
          <w:sz w:val="28"/>
          <w:szCs w:val="28"/>
        </w:rPr>
        <w:t>4</w:t>
      </w:r>
      <w:r w:rsidR="00501E57" w:rsidRPr="00B768AE">
        <w:rPr>
          <w:bCs/>
          <w:sz w:val="28"/>
          <w:szCs w:val="28"/>
        </w:rPr>
        <w:t>5</w:t>
      </w:r>
      <w:r w:rsidR="00937C9C" w:rsidRPr="00B768AE">
        <w:rPr>
          <w:bCs/>
          <w:sz w:val="28"/>
          <w:szCs w:val="28"/>
        </w:rPr>
        <w:t xml:space="preserve">. </w:t>
      </w:r>
      <w:r w:rsidR="001241CC" w:rsidRPr="00B768AE">
        <w:rPr>
          <w:bCs/>
          <w:sz w:val="28"/>
          <w:szCs w:val="28"/>
        </w:rPr>
        <w:t xml:space="preserve">Основанием для начала административной процедуры </w:t>
      </w:r>
      <w:r w:rsidR="001A73BB" w:rsidRPr="00B768AE">
        <w:rPr>
          <w:bCs/>
          <w:sz w:val="28"/>
          <w:szCs w:val="28"/>
        </w:rPr>
        <w:t xml:space="preserve">по разработке проекта программы социальной адаптации и проекта социального контракта </w:t>
      </w:r>
      <w:r w:rsidR="001241CC" w:rsidRPr="00B768AE">
        <w:rPr>
          <w:bCs/>
          <w:sz w:val="28"/>
          <w:szCs w:val="28"/>
        </w:rPr>
        <w:t xml:space="preserve">является обращение заявителя в структурное подразделение в день, </w:t>
      </w:r>
      <w:r w:rsidR="00501E57" w:rsidRPr="00B768AE">
        <w:rPr>
          <w:bCs/>
          <w:sz w:val="28"/>
          <w:szCs w:val="28"/>
        </w:rPr>
        <w:t xml:space="preserve">назначенный в уведомлении о наличии права на оказание государственной социальной помощи на основании социального контракта. </w:t>
      </w:r>
    </w:p>
    <w:p w:rsidR="001241CC" w:rsidRPr="00B768AE" w:rsidRDefault="00062C9A" w:rsidP="00D27714">
      <w:pPr>
        <w:pStyle w:val="ac"/>
        <w:tabs>
          <w:tab w:val="left" w:pos="851"/>
        </w:tabs>
        <w:ind w:left="0" w:firstLine="709"/>
        <w:jc w:val="both"/>
        <w:rPr>
          <w:bCs/>
          <w:sz w:val="28"/>
          <w:szCs w:val="28"/>
        </w:rPr>
      </w:pPr>
      <w:r w:rsidRPr="00B768AE">
        <w:rPr>
          <w:bCs/>
          <w:sz w:val="28"/>
          <w:szCs w:val="28"/>
        </w:rPr>
        <w:t>3.4</w:t>
      </w:r>
      <w:r w:rsidR="00501E57" w:rsidRPr="00B768AE">
        <w:rPr>
          <w:bCs/>
          <w:sz w:val="28"/>
          <w:szCs w:val="28"/>
        </w:rPr>
        <w:t>6</w:t>
      </w:r>
      <w:r w:rsidR="00937C9C" w:rsidRPr="00B768AE">
        <w:rPr>
          <w:bCs/>
          <w:sz w:val="28"/>
          <w:szCs w:val="28"/>
        </w:rPr>
        <w:t xml:space="preserve">. </w:t>
      </w:r>
      <w:r w:rsidR="001241CC" w:rsidRPr="00B768AE">
        <w:rPr>
          <w:bCs/>
          <w:sz w:val="28"/>
          <w:szCs w:val="28"/>
        </w:rPr>
        <w:t xml:space="preserve">Административная процедура осуществляется </w:t>
      </w:r>
      <w:r w:rsidR="003A6288" w:rsidRPr="00B768AE">
        <w:rPr>
          <w:bCs/>
          <w:sz w:val="28"/>
          <w:szCs w:val="28"/>
        </w:rPr>
        <w:t xml:space="preserve">специалистами совместно с заявителем и при участии </w:t>
      </w:r>
      <w:r w:rsidR="00501E57" w:rsidRPr="00B768AE">
        <w:rPr>
          <w:sz w:val="28"/>
          <w:szCs w:val="28"/>
        </w:rPr>
        <w:t xml:space="preserve">органов социальной защиты населения, здравоохранения, образования, органа государственной службы занятости населения, органов и </w:t>
      </w:r>
      <w:r w:rsidR="00501E57" w:rsidRPr="00B768AE">
        <w:rPr>
          <w:sz w:val="28"/>
          <w:szCs w:val="28"/>
        </w:rPr>
        <w:lastRenderedPageBreak/>
        <w:t xml:space="preserve">должностных лиц, уполномоченных в сферах регулирования малого и среднего предпринимательства, сельского хозяйства, общественных и </w:t>
      </w:r>
      <w:proofErr w:type="gramStart"/>
      <w:r w:rsidR="00501E57" w:rsidRPr="00B768AE">
        <w:rPr>
          <w:sz w:val="28"/>
          <w:szCs w:val="28"/>
        </w:rPr>
        <w:t>иных заинтересованных органов</w:t>
      </w:r>
      <w:proofErr w:type="gramEnd"/>
      <w:r w:rsidR="00501E57" w:rsidRPr="00B768AE">
        <w:rPr>
          <w:sz w:val="28"/>
          <w:szCs w:val="28"/>
        </w:rPr>
        <w:t xml:space="preserve"> и организаций</w:t>
      </w:r>
      <w:r w:rsidR="002C687A" w:rsidRPr="00B768AE">
        <w:rPr>
          <w:bCs/>
          <w:sz w:val="28"/>
          <w:szCs w:val="28"/>
        </w:rPr>
        <w:t xml:space="preserve"> в целях разработки программы социальной адаптации.</w:t>
      </w:r>
    </w:p>
    <w:p w:rsidR="001241CC" w:rsidRPr="00B768AE" w:rsidRDefault="00501E57" w:rsidP="00D27714">
      <w:pPr>
        <w:pStyle w:val="ac"/>
        <w:tabs>
          <w:tab w:val="left" w:pos="851"/>
        </w:tabs>
        <w:ind w:left="0" w:firstLine="709"/>
        <w:jc w:val="both"/>
        <w:rPr>
          <w:bCs/>
          <w:sz w:val="28"/>
          <w:szCs w:val="28"/>
        </w:rPr>
      </w:pPr>
      <w:r w:rsidRPr="00B768AE">
        <w:rPr>
          <w:bCs/>
          <w:sz w:val="28"/>
          <w:szCs w:val="28"/>
        </w:rPr>
        <w:t>3.47</w:t>
      </w:r>
      <w:r w:rsidR="00937C9C" w:rsidRPr="00B768AE">
        <w:rPr>
          <w:bCs/>
          <w:sz w:val="28"/>
          <w:szCs w:val="28"/>
        </w:rPr>
        <w:t xml:space="preserve">. </w:t>
      </w:r>
      <w:r w:rsidR="00E90C74" w:rsidRPr="00B768AE">
        <w:rPr>
          <w:bCs/>
          <w:sz w:val="28"/>
          <w:szCs w:val="28"/>
        </w:rPr>
        <w:t>Проект программы</w:t>
      </w:r>
      <w:r w:rsidR="001241CC" w:rsidRPr="00B768AE">
        <w:rPr>
          <w:bCs/>
          <w:sz w:val="28"/>
          <w:szCs w:val="28"/>
        </w:rPr>
        <w:t xml:space="preserve"> социальной адаптации разрабатывается </w:t>
      </w:r>
      <w:r w:rsidR="0054109C" w:rsidRPr="00B768AE">
        <w:rPr>
          <w:bCs/>
          <w:sz w:val="28"/>
          <w:szCs w:val="28"/>
        </w:rPr>
        <w:t>в течение 3</w:t>
      </w:r>
      <w:r w:rsidR="00FB255B" w:rsidRPr="00B768AE">
        <w:rPr>
          <w:bCs/>
          <w:sz w:val="28"/>
          <w:szCs w:val="28"/>
        </w:rPr>
        <w:t xml:space="preserve"> рабочих дней</w:t>
      </w:r>
      <w:r w:rsidR="00505410" w:rsidRPr="00B768AE">
        <w:rPr>
          <w:bCs/>
          <w:sz w:val="28"/>
          <w:szCs w:val="28"/>
        </w:rPr>
        <w:t xml:space="preserve"> </w:t>
      </w:r>
      <w:r w:rsidR="001241CC" w:rsidRPr="00B768AE">
        <w:rPr>
          <w:bCs/>
          <w:sz w:val="28"/>
          <w:szCs w:val="28"/>
        </w:rPr>
        <w:t>по форме, предусмотренной приложением 6 к Порядку</w:t>
      </w:r>
      <w:r w:rsidR="00DA75B3" w:rsidRPr="00B768AE">
        <w:rPr>
          <w:bCs/>
          <w:sz w:val="28"/>
          <w:szCs w:val="28"/>
        </w:rPr>
        <w:t>, утвержденному</w:t>
      </w:r>
      <w:r w:rsidR="00DA75B3" w:rsidRPr="00B768AE">
        <w:t xml:space="preserve"> </w:t>
      </w:r>
      <w:r w:rsidR="00DA75B3" w:rsidRPr="00B768AE">
        <w:rPr>
          <w:bCs/>
          <w:sz w:val="28"/>
          <w:szCs w:val="28"/>
        </w:rPr>
        <w:t>Постановлением Правительства Камчатского края № 118-П (</w:t>
      </w:r>
      <w:r w:rsidR="002F0FE4" w:rsidRPr="00B768AE">
        <w:rPr>
          <w:bCs/>
          <w:sz w:val="28"/>
          <w:szCs w:val="28"/>
        </w:rPr>
        <w:t>далее – программа социальной адаптации)</w:t>
      </w:r>
      <w:r w:rsidR="001241CC" w:rsidRPr="00B768AE">
        <w:rPr>
          <w:bCs/>
          <w:sz w:val="28"/>
          <w:szCs w:val="28"/>
        </w:rPr>
        <w:t xml:space="preserve">, и подписывается заявителем </w:t>
      </w:r>
      <w:r w:rsidR="00E62576" w:rsidRPr="00B768AE">
        <w:rPr>
          <w:bCs/>
          <w:sz w:val="28"/>
          <w:szCs w:val="28"/>
        </w:rPr>
        <w:t xml:space="preserve">и </w:t>
      </w:r>
      <w:r w:rsidRPr="00B768AE">
        <w:rPr>
          <w:bCs/>
          <w:sz w:val="28"/>
          <w:szCs w:val="28"/>
        </w:rPr>
        <w:t>специалистом.</w:t>
      </w:r>
    </w:p>
    <w:p w:rsidR="00C25CF1" w:rsidRPr="00B768AE" w:rsidRDefault="00501E57" w:rsidP="00D27714">
      <w:pPr>
        <w:pStyle w:val="ac"/>
        <w:tabs>
          <w:tab w:val="left" w:pos="851"/>
        </w:tabs>
        <w:ind w:left="0" w:firstLine="709"/>
        <w:jc w:val="both"/>
        <w:rPr>
          <w:bCs/>
          <w:sz w:val="28"/>
          <w:szCs w:val="28"/>
        </w:rPr>
      </w:pPr>
      <w:r w:rsidRPr="00B768AE">
        <w:rPr>
          <w:bCs/>
          <w:sz w:val="28"/>
          <w:szCs w:val="28"/>
        </w:rPr>
        <w:t>3.48</w:t>
      </w:r>
      <w:r w:rsidR="00937C9C" w:rsidRPr="00B768AE">
        <w:rPr>
          <w:bCs/>
          <w:sz w:val="28"/>
          <w:szCs w:val="28"/>
        </w:rPr>
        <w:t xml:space="preserve">. </w:t>
      </w:r>
      <w:r w:rsidR="001241CC" w:rsidRPr="00B768AE">
        <w:rPr>
          <w:bCs/>
          <w:sz w:val="28"/>
          <w:szCs w:val="28"/>
        </w:rPr>
        <w:t>В программе социальной адаптации</w:t>
      </w:r>
      <w:r w:rsidR="00C25CF1" w:rsidRPr="00B768AE">
        <w:rPr>
          <w:sz w:val="28"/>
          <w:szCs w:val="28"/>
        </w:rPr>
        <w:t xml:space="preserve"> предусматриваются активные мероприятия, обязательные для выполнения заявителем и направленные на преодоление трудной жизненной ситуации, сроки их исполнения и предоставления отчетности о выполнении с приложением документов, подтверждающих факт исполнения мероприятий (при наличии таких документов).</w:t>
      </w:r>
    </w:p>
    <w:p w:rsidR="001241CC" w:rsidRPr="00B768AE" w:rsidRDefault="00C25CF1" w:rsidP="00D27714">
      <w:pPr>
        <w:pStyle w:val="ac"/>
        <w:tabs>
          <w:tab w:val="left" w:pos="851"/>
        </w:tabs>
        <w:ind w:left="0" w:firstLine="709"/>
        <w:jc w:val="both"/>
        <w:rPr>
          <w:bCs/>
          <w:sz w:val="28"/>
          <w:szCs w:val="28"/>
        </w:rPr>
      </w:pPr>
      <w:r w:rsidRPr="00B768AE">
        <w:rPr>
          <w:bCs/>
          <w:sz w:val="28"/>
          <w:szCs w:val="28"/>
        </w:rPr>
        <w:t xml:space="preserve">3.49. </w:t>
      </w:r>
      <w:r w:rsidR="001241CC" w:rsidRPr="00B768AE">
        <w:rPr>
          <w:bCs/>
          <w:sz w:val="28"/>
          <w:szCs w:val="28"/>
        </w:rPr>
        <w:t xml:space="preserve">Программа социальной адаптации </w:t>
      </w:r>
      <w:r w:rsidR="00E41826" w:rsidRPr="00B768AE">
        <w:rPr>
          <w:bCs/>
          <w:sz w:val="28"/>
          <w:szCs w:val="28"/>
        </w:rPr>
        <w:t>разрабатывается</w:t>
      </w:r>
      <w:r w:rsidR="002573BA" w:rsidRPr="00B768AE">
        <w:rPr>
          <w:bCs/>
          <w:sz w:val="28"/>
          <w:szCs w:val="28"/>
        </w:rPr>
        <w:t xml:space="preserve"> </w:t>
      </w:r>
      <w:r w:rsidRPr="00B768AE">
        <w:rPr>
          <w:bCs/>
          <w:sz w:val="28"/>
          <w:szCs w:val="28"/>
        </w:rPr>
        <w:t>на срок действия социального контракта при участии органов и организаций, указанных в части 3.46 настояще</w:t>
      </w:r>
      <w:r w:rsidR="002573BA" w:rsidRPr="00B768AE">
        <w:rPr>
          <w:bCs/>
          <w:sz w:val="28"/>
          <w:szCs w:val="28"/>
        </w:rPr>
        <w:t xml:space="preserve">го Административного регламента. </w:t>
      </w:r>
    </w:p>
    <w:p w:rsidR="00A67CBD" w:rsidRPr="00B768AE" w:rsidRDefault="002573BA" w:rsidP="00D27714">
      <w:pPr>
        <w:pStyle w:val="ac"/>
        <w:tabs>
          <w:tab w:val="left" w:pos="851"/>
        </w:tabs>
        <w:ind w:left="0" w:firstLine="709"/>
        <w:jc w:val="both"/>
        <w:rPr>
          <w:sz w:val="28"/>
          <w:szCs w:val="28"/>
        </w:rPr>
      </w:pPr>
      <w:r w:rsidRPr="00B768AE">
        <w:rPr>
          <w:bCs/>
          <w:sz w:val="28"/>
          <w:szCs w:val="28"/>
        </w:rPr>
        <w:t>3.50</w:t>
      </w:r>
      <w:r w:rsidR="00BB4E34" w:rsidRPr="00B768AE">
        <w:rPr>
          <w:bCs/>
          <w:sz w:val="28"/>
          <w:szCs w:val="28"/>
        </w:rPr>
        <w:t xml:space="preserve">. </w:t>
      </w:r>
      <w:r w:rsidR="00505410" w:rsidRPr="00B768AE">
        <w:rPr>
          <w:bCs/>
          <w:sz w:val="28"/>
          <w:szCs w:val="28"/>
        </w:rPr>
        <w:t xml:space="preserve">В течение </w:t>
      </w:r>
      <w:r w:rsidR="00F24498" w:rsidRPr="00B768AE">
        <w:rPr>
          <w:bCs/>
          <w:sz w:val="28"/>
          <w:szCs w:val="28"/>
        </w:rPr>
        <w:t xml:space="preserve">1 </w:t>
      </w:r>
      <w:r w:rsidR="00505410" w:rsidRPr="00B768AE">
        <w:rPr>
          <w:bCs/>
          <w:sz w:val="28"/>
          <w:szCs w:val="28"/>
        </w:rPr>
        <w:t>рабоч</w:t>
      </w:r>
      <w:r w:rsidR="00F24498" w:rsidRPr="00B768AE">
        <w:rPr>
          <w:bCs/>
          <w:sz w:val="28"/>
          <w:szCs w:val="28"/>
        </w:rPr>
        <w:t>его</w:t>
      </w:r>
      <w:r w:rsidR="00505410" w:rsidRPr="00B768AE">
        <w:rPr>
          <w:bCs/>
          <w:sz w:val="28"/>
          <w:szCs w:val="28"/>
        </w:rPr>
        <w:t xml:space="preserve"> дн</w:t>
      </w:r>
      <w:r w:rsidR="00F24498" w:rsidRPr="00B768AE">
        <w:rPr>
          <w:bCs/>
          <w:sz w:val="28"/>
          <w:szCs w:val="28"/>
        </w:rPr>
        <w:t>я</w:t>
      </w:r>
      <w:r w:rsidR="00505410" w:rsidRPr="00B768AE">
        <w:rPr>
          <w:bCs/>
          <w:sz w:val="28"/>
          <w:szCs w:val="28"/>
        </w:rPr>
        <w:t xml:space="preserve"> п</w:t>
      </w:r>
      <w:r w:rsidR="00B43AB1" w:rsidRPr="00B768AE">
        <w:rPr>
          <w:bCs/>
          <w:sz w:val="28"/>
          <w:szCs w:val="28"/>
        </w:rPr>
        <w:t xml:space="preserve">осле разработки и согласования </w:t>
      </w:r>
      <w:r w:rsidR="003240B0" w:rsidRPr="00B768AE">
        <w:rPr>
          <w:bCs/>
          <w:sz w:val="28"/>
          <w:szCs w:val="28"/>
        </w:rPr>
        <w:t xml:space="preserve">(подписания) </w:t>
      </w:r>
      <w:r w:rsidR="00B43AB1" w:rsidRPr="00B768AE">
        <w:rPr>
          <w:bCs/>
          <w:sz w:val="28"/>
          <w:szCs w:val="28"/>
        </w:rPr>
        <w:t>с заявителем проекта программы социальной адаптации специалис</w:t>
      </w:r>
      <w:r w:rsidR="00AE1825" w:rsidRPr="00B768AE">
        <w:rPr>
          <w:bCs/>
          <w:sz w:val="28"/>
          <w:szCs w:val="28"/>
        </w:rPr>
        <w:t>т подготавливает</w:t>
      </w:r>
      <w:r w:rsidR="00B43AB1" w:rsidRPr="00B768AE">
        <w:rPr>
          <w:bCs/>
          <w:sz w:val="28"/>
          <w:szCs w:val="28"/>
        </w:rPr>
        <w:t xml:space="preserve"> проект социального контракта по форме, </w:t>
      </w:r>
      <w:r w:rsidR="00C33D64" w:rsidRPr="00B768AE">
        <w:rPr>
          <w:bCs/>
          <w:sz w:val="28"/>
          <w:szCs w:val="28"/>
        </w:rPr>
        <w:t xml:space="preserve">предусмотренной приложением </w:t>
      </w:r>
      <w:r w:rsidR="00505410" w:rsidRPr="00B768AE">
        <w:rPr>
          <w:bCs/>
          <w:sz w:val="28"/>
          <w:szCs w:val="28"/>
        </w:rPr>
        <w:t>5</w:t>
      </w:r>
      <w:r w:rsidR="00C33D64" w:rsidRPr="00B768AE">
        <w:rPr>
          <w:bCs/>
          <w:sz w:val="28"/>
          <w:szCs w:val="28"/>
        </w:rPr>
        <w:t xml:space="preserve"> к Порядку</w:t>
      </w:r>
      <w:r w:rsidR="00505410" w:rsidRPr="00B768AE">
        <w:rPr>
          <w:bCs/>
          <w:sz w:val="28"/>
          <w:szCs w:val="28"/>
        </w:rPr>
        <w:t>,</w:t>
      </w:r>
      <w:r w:rsidR="00505410" w:rsidRPr="00B768AE">
        <w:rPr>
          <w:sz w:val="28"/>
          <w:szCs w:val="28"/>
        </w:rPr>
        <w:t xml:space="preserve"> </w:t>
      </w:r>
      <w:r w:rsidR="00505410" w:rsidRPr="00B768AE">
        <w:rPr>
          <w:bCs/>
          <w:sz w:val="28"/>
          <w:szCs w:val="28"/>
        </w:rPr>
        <w:t>утвержденному Постановлением Правительства Камчатского края № 118-П</w:t>
      </w:r>
      <w:r w:rsidR="00C33D64" w:rsidRPr="00B768AE">
        <w:rPr>
          <w:bCs/>
          <w:sz w:val="28"/>
          <w:szCs w:val="28"/>
        </w:rPr>
        <w:t xml:space="preserve"> (далее – социальный контракт)</w:t>
      </w:r>
      <w:r w:rsidR="009D7C68" w:rsidRPr="00B768AE">
        <w:rPr>
          <w:bCs/>
          <w:sz w:val="28"/>
          <w:szCs w:val="28"/>
        </w:rPr>
        <w:t>.</w:t>
      </w:r>
    </w:p>
    <w:p w:rsidR="001A6E5A" w:rsidRPr="00B768AE" w:rsidRDefault="001A6E5A" w:rsidP="001A6E5A">
      <w:pPr>
        <w:pStyle w:val="ac"/>
        <w:tabs>
          <w:tab w:val="left" w:pos="851"/>
        </w:tabs>
        <w:ind w:left="0" w:firstLine="709"/>
        <w:jc w:val="both"/>
        <w:rPr>
          <w:bCs/>
          <w:sz w:val="28"/>
          <w:szCs w:val="28"/>
        </w:rPr>
      </w:pPr>
      <w:r w:rsidRPr="00B768AE">
        <w:rPr>
          <w:bCs/>
          <w:sz w:val="28"/>
          <w:szCs w:val="28"/>
        </w:rPr>
        <w:t xml:space="preserve">3.51. Специалист в течение 1 рабочего дня со дня </w:t>
      </w:r>
      <w:r w:rsidR="009D7C68" w:rsidRPr="00B768AE">
        <w:rPr>
          <w:bCs/>
          <w:sz w:val="28"/>
          <w:szCs w:val="28"/>
        </w:rPr>
        <w:t>подготовки</w:t>
      </w:r>
      <w:r w:rsidRPr="00B768AE">
        <w:rPr>
          <w:bCs/>
          <w:sz w:val="28"/>
          <w:szCs w:val="28"/>
        </w:rPr>
        <w:t xml:space="preserve"> проекта социального контракта направляет на имя председателя Комиссии личное дело заявителя с приложением проектов социального контракта и программы социальной адаптации. </w:t>
      </w:r>
    </w:p>
    <w:p w:rsidR="007A475D" w:rsidRPr="00B768AE" w:rsidRDefault="009D7C68" w:rsidP="00D27714">
      <w:pPr>
        <w:pStyle w:val="ac"/>
        <w:tabs>
          <w:tab w:val="left" w:pos="851"/>
        </w:tabs>
        <w:ind w:left="0" w:firstLine="709"/>
        <w:jc w:val="both"/>
        <w:rPr>
          <w:bCs/>
          <w:sz w:val="28"/>
          <w:szCs w:val="28"/>
        </w:rPr>
      </w:pPr>
      <w:r w:rsidRPr="00B768AE">
        <w:rPr>
          <w:bCs/>
          <w:sz w:val="28"/>
          <w:szCs w:val="28"/>
        </w:rPr>
        <w:t>3.52</w:t>
      </w:r>
      <w:r w:rsidR="007A475D" w:rsidRPr="00B768AE">
        <w:rPr>
          <w:bCs/>
          <w:sz w:val="28"/>
          <w:szCs w:val="28"/>
        </w:rPr>
        <w:t>. Результат административной процедуры: разработка проекта программы социальной адаптации</w:t>
      </w:r>
      <w:r w:rsidR="00C33D64" w:rsidRPr="00B768AE">
        <w:rPr>
          <w:bCs/>
          <w:sz w:val="28"/>
          <w:szCs w:val="28"/>
        </w:rPr>
        <w:t xml:space="preserve"> и проекта социального контракта</w:t>
      </w:r>
      <w:r w:rsidR="007021B3" w:rsidRPr="00B768AE">
        <w:rPr>
          <w:bCs/>
          <w:sz w:val="28"/>
          <w:szCs w:val="28"/>
        </w:rPr>
        <w:t>, направление на рассмотрение Комиссии личного дела заявителя с приложением проектов социального контракта и программы социальной адаптации.</w:t>
      </w:r>
    </w:p>
    <w:p w:rsidR="00F24498" w:rsidRPr="00B768AE" w:rsidRDefault="009D7C68" w:rsidP="00D27714">
      <w:pPr>
        <w:pStyle w:val="ac"/>
        <w:tabs>
          <w:tab w:val="left" w:pos="851"/>
        </w:tabs>
        <w:ind w:left="0" w:firstLine="709"/>
        <w:jc w:val="both"/>
        <w:rPr>
          <w:bCs/>
          <w:sz w:val="28"/>
          <w:szCs w:val="28"/>
        </w:rPr>
      </w:pPr>
      <w:r w:rsidRPr="00B768AE">
        <w:rPr>
          <w:bCs/>
          <w:sz w:val="28"/>
          <w:szCs w:val="28"/>
        </w:rPr>
        <w:t>3.53</w:t>
      </w:r>
      <w:r w:rsidR="00F24498" w:rsidRPr="00B768AE">
        <w:rPr>
          <w:bCs/>
          <w:sz w:val="28"/>
          <w:szCs w:val="28"/>
        </w:rPr>
        <w:t>. Критерием административной процедуры является согласование с заявителем мероприятий программы социальной адаптации, объема и порядка реализации этих мероприятий, сроков исполнения мероприятий программы социальной адаптации и представления отчетности о</w:t>
      </w:r>
      <w:r w:rsidR="00223014" w:rsidRPr="00B768AE">
        <w:rPr>
          <w:bCs/>
          <w:sz w:val="28"/>
          <w:szCs w:val="28"/>
        </w:rPr>
        <w:t xml:space="preserve">б их выполнении. </w:t>
      </w:r>
    </w:p>
    <w:p w:rsidR="00E41826" w:rsidRPr="00B768AE" w:rsidRDefault="009D7C68" w:rsidP="00D27714">
      <w:pPr>
        <w:pStyle w:val="ac"/>
        <w:tabs>
          <w:tab w:val="left" w:pos="851"/>
        </w:tabs>
        <w:ind w:left="0" w:firstLine="709"/>
        <w:jc w:val="both"/>
        <w:rPr>
          <w:bCs/>
          <w:sz w:val="28"/>
          <w:szCs w:val="28"/>
        </w:rPr>
      </w:pPr>
      <w:r w:rsidRPr="00B768AE">
        <w:rPr>
          <w:bCs/>
          <w:sz w:val="28"/>
          <w:szCs w:val="28"/>
        </w:rPr>
        <w:t>3.54</w:t>
      </w:r>
      <w:r w:rsidR="00E41826" w:rsidRPr="00B768AE">
        <w:rPr>
          <w:bCs/>
          <w:sz w:val="28"/>
          <w:szCs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подписание заявителем и специалистом структурного подразделения проекта программы социальной адаптации</w:t>
      </w:r>
      <w:r w:rsidR="00AE1825" w:rsidRPr="00B768AE">
        <w:rPr>
          <w:bCs/>
          <w:sz w:val="28"/>
          <w:szCs w:val="28"/>
        </w:rPr>
        <w:t>.</w:t>
      </w:r>
    </w:p>
    <w:p w:rsidR="00E41826" w:rsidRPr="00B768AE" w:rsidRDefault="009D7C68" w:rsidP="00D27714">
      <w:pPr>
        <w:pStyle w:val="ac"/>
        <w:tabs>
          <w:tab w:val="left" w:pos="851"/>
        </w:tabs>
        <w:ind w:left="0" w:firstLine="709"/>
        <w:jc w:val="both"/>
        <w:rPr>
          <w:bCs/>
          <w:sz w:val="28"/>
          <w:szCs w:val="28"/>
        </w:rPr>
      </w:pPr>
      <w:r w:rsidRPr="00B768AE">
        <w:rPr>
          <w:bCs/>
          <w:sz w:val="28"/>
          <w:szCs w:val="28"/>
        </w:rPr>
        <w:t>3.55</w:t>
      </w:r>
      <w:r w:rsidR="00E41826" w:rsidRPr="00B768AE">
        <w:rPr>
          <w:bCs/>
          <w:sz w:val="28"/>
          <w:szCs w:val="28"/>
        </w:rPr>
        <w:t xml:space="preserve">. Общий срок административной процедуры </w:t>
      </w:r>
      <w:r w:rsidR="000951F3" w:rsidRPr="00B768AE">
        <w:rPr>
          <w:bCs/>
          <w:sz w:val="28"/>
          <w:szCs w:val="28"/>
        </w:rPr>
        <w:t>–</w:t>
      </w:r>
      <w:r w:rsidR="00E41826" w:rsidRPr="00B768AE">
        <w:rPr>
          <w:bCs/>
          <w:sz w:val="28"/>
          <w:szCs w:val="28"/>
        </w:rPr>
        <w:t xml:space="preserve"> </w:t>
      </w:r>
      <w:r w:rsidR="0093054F" w:rsidRPr="00B768AE">
        <w:rPr>
          <w:bCs/>
          <w:sz w:val="28"/>
          <w:szCs w:val="28"/>
        </w:rPr>
        <w:t>5</w:t>
      </w:r>
      <w:r w:rsidR="000951F3" w:rsidRPr="00B768AE">
        <w:rPr>
          <w:bCs/>
          <w:sz w:val="28"/>
          <w:szCs w:val="28"/>
        </w:rPr>
        <w:t xml:space="preserve"> рабочих</w:t>
      </w:r>
      <w:r w:rsidR="00E41826" w:rsidRPr="00B768AE">
        <w:rPr>
          <w:bCs/>
          <w:sz w:val="28"/>
          <w:szCs w:val="28"/>
        </w:rPr>
        <w:t xml:space="preserve"> дн</w:t>
      </w:r>
      <w:r w:rsidR="000951F3" w:rsidRPr="00B768AE">
        <w:rPr>
          <w:bCs/>
          <w:sz w:val="28"/>
          <w:szCs w:val="28"/>
        </w:rPr>
        <w:t>я</w:t>
      </w:r>
      <w:r w:rsidR="00E41826" w:rsidRPr="00B768AE">
        <w:rPr>
          <w:bCs/>
          <w:sz w:val="28"/>
          <w:szCs w:val="28"/>
        </w:rPr>
        <w:t>.</w:t>
      </w:r>
    </w:p>
    <w:p w:rsidR="00467451" w:rsidRPr="00B768AE" w:rsidRDefault="00467451" w:rsidP="00D27714">
      <w:pPr>
        <w:pStyle w:val="ac"/>
        <w:tabs>
          <w:tab w:val="left" w:pos="851"/>
        </w:tabs>
        <w:ind w:left="0" w:firstLine="709"/>
        <w:jc w:val="both"/>
        <w:rPr>
          <w:bCs/>
          <w:sz w:val="28"/>
          <w:szCs w:val="28"/>
        </w:rPr>
      </w:pPr>
    </w:p>
    <w:p w:rsidR="00C25CF1" w:rsidRPr="00B768AE" w:rsidRDefault="00C25CF1" w:rsidP="008008D5">
      <w:pPr>
        <w:pStyle w:val="ac"/>
        <w:tabs>
          <w:tab w:val="left" w:pos="851"/>
        </w:tabs>
        <w:ind w:left="0"/>
        <w:jc w:val="center"/>
        <w:rPr>
          <w:bCs/>
          <w:sz w:val="28"/>
          <w:szCs w:val="28"/>
        </w:rPr>
      </w:pPr>
    </w:p>
    <w:p w:rsidR="009E4F40" w:rsidRPr="00B768AE" w:rsidRDefault="008008D5" w:rsidP="008008D5">
      <w:pPr>
        <w:pStyle w:val="ac"/>
        <w:tabs>
          <w:tab w:val="left" w:pos="851"/>
        </w:tabs>
        <w:ind w:left="0"/>
        <w:jc w:val="center"/>
        <w:rPr>
          <w:bCs/>
          <w:sz w:val="28"/>
          <w:szCs w:val="28"/>
        </w:rPr>
      </w:pPr>
      <w:r w:rsidRPr="00B768AE">
        <w:rPr>
          <w:bCs/>
          <w:sz w:val="28"/>
          <w:szCs w:val="28"/>
        </w:rPr>
        <w:t>Административная процедура по</w:t>
      </w:r>
      <w:r w:rsidR="00C91683" w:rsidRPr="00B768AE">
        <w:rPr>
          <w:bCs/>
          <w:sz w:val="28"/>
          <w:szCs w:val="28"/>
        </w:rPr>
        <w:t xml:space="preserve"> рассмотрени</w:t>
      </w:r>
      <w:r w:rsidRPr="00B768AE">
        <w:rPr>
          <w:bCs/>
          <w:sz w:val="28"/>
          <w:szCs w:val="28"/>
        </w:rPr>
        <w:t>ю</w:t>
      </w:r>
      <w:r w:rsidR="00001473" w:rsidRPr="00B768AE">
        <w:rPr>
          <w:bCs/>
          <w:sz w:val="28"/>
          <w:szCs w:val="28"/>
        </w:rPr>
        <w:t xml:space="preserve"> Комиссией </w:t>
      </w:r>
    </w:p>
    <w:p w:rsidR="00467451" w:rsidRPr="00B768AE" w:rsidRDefault="004712CB" w:rsidP="008008D5">
      <w:pPr>
        <w:pStyle w:val="ac"/>
        <w:tabs>
          <w:tab w:val="left" w:pos="851"/>
        </w:tabs>
        <w:ind w:left="0"/>
        <w:jc w:val="center"/>
        <w:rPr>
          <w:bCs/>
          <w:sz w:val="28"/>
          <w:szCs w:val="28"/>
        </w:rPr>
      </w:pPr>
      <w:r w:rsidRPr="00B768AE">
        <w:rPr>
          <w:bCs/>
          <w:sz w:val="28"/>
          <w:szCs w:val="28"/>
        </w:rPr>
        <w:t xml:space="preserve">проекта программы социальной адаптации и </w:t>
      </w:r>
      <w:r w:rsidR="00C91683" w:rsidRPr="00B768AE">
        <w:rPr>
          <w:bCs/>
          <w:sz w:val="28"/>
          <w:szCs w:val="28"/>
        </w:rPr>
        <w:t xml:space="preserve">проекта социального контракта </w:t>
      </w:r>
      <w:r w:rsidRPr="00B768AE">
        <w:rPr>
          <w:bCs/>
          <w:sz w:val="28"/>
          <w:szCs w:val="28"/>
        </w:rPr>
        <w:t xml:space="preserve"> </w:t>
      </w:r>
    </w:p>
    <w:p w:rsidR="00C91683" w:rsidRPr="00B768AE" w:rsidRDefault="00C91683" w:rsidP="00D27714">
      <w:pPr>
        <w:pStyle w:val="ac"/>
        <w:tabs>
          <w:tab w:val="left" w:pos="851"/>
        </w:tabs>
        <w:ind w:left="0" w:firstLine="709"/>
        <w:jc w:val="center"/>
        <w:rPr>
          <w:bCs/>
          <w:sz w:val="28"/>
          <w:szCs w:val="28"/>
        </w:rPr>
      </w:pPr>
    </w:p>
    <w:p w:rsidR="00C91683" w:rsidRPr="00B768AE" w:rsidRDefault="007021B3" w:rsidP="002573BA">
      <w:pPr>
        <w:pStyle w:val="ac"/>
        <w:tabs>
          <w:tab w:val="left" w:pos="851"/>
        </w:tabs>
        <w:ind w:left="0"/>
        <w:jc w:val="both"/>
        <w:rPr>
          <w:bCs/>
          <w:sz w:val="28"/>
          <w:szCs w:val="28"/>
        </w:rPr>
      </w:pPr>
      <w:r w:rsidRPr="00B768AE">
        <w:rPr>
          <w:bCs/>
          <w:sz w:val="28"/>
          <w:szCs w:val="28"/>
        </w:rPr>
        <w:tab/>
      </w:r>
      <w:r w:rsidR="009D7C68" w:rsidRPr="00B768AE">
        <w:rPr>
          <w:bCs/>
          <w:sz w:val="28"/>
          <w:szCs w:val="28"/>
        </w:rPr>
        <w:t>3.56</w:t>
      </w:r>
      <w:r w:rsidR="002056BA" w:rsidRPr="00B768AE">
        <w:rPr>
          <w:bCs/>
          <w:sz w:val="28"/>
          <w:szCs w:val="28"/>
        </w:rPr>
        <w:t xml:space="preserve">. </w:t>
      </w:r>
      <w:r w:rsidR="00C91683" w:rsidRPr="00B768AE">
        <w:rPr>
          <w:bCs/>
          <w:sz w:val="28"/>
          <w:szCs w:val="28"/>
        </w:rPr>
        <w:t>Основанием для начала административной процедуры</w:t>
      </w:r>
      <w:r w:rsidR="002573BA" w:rsidRPr="00B768AE">
        <w:rPr>
          <w:bCs/>
          <w:sz w:val="28"/>
          <w:szCs w:val="28"/>
        </w:rPr>
        <w:t xml:space="preserve"> по рассмотрению Комиссией проекта программы социальной адаптации и проекта социального </w:t>
      </w:r>
      <w:r w:rsidR="002573BA" w:rsidRPr="00B768AE">
        <w:rPr>
          <w:bCs/>
          <w:sz w:val="28"/>
          <w:szCs w:val="28"/>
        </w:rPr>
        <w:lastRenderedPageBreak/>
        <w:t>контракта</w:t>
      </w:r>
      <w:r w:rsidR="00C91683" w:rsidRPr="00B768AE">
        <w:rPr>
          <w:bCs/>
          <w:sz w:val="28"/>
          <w:szCs w:val="28"/>
        </w:rPr>
        <w:t xml:space="preserve"> является </w:t>
      </w:r>
      <w:r w:rsidR="00AE1825" w:rsidRPr="00B768AE">
        <w:rPr>
          <w:bCs/>
          <w:sz w:val="28"/>
          <w:szCs w:val="28"/>
        </w:rPr>
        <w:t xml:space="preserve">поступление на рассмотрение Комиссией личного дела </w:t>
      </w:r>
      <w:r w:rsidR="00223014" w:rsidRPr="00B768AE">
        <w:rPr>
          <w:bCs/>
          <w:sz w:val="28"/>
          <w:szCs w:val="28"/>
        </w:rPr>
        <w:t>заявителя</w:t>
      </w:r>
      <w:r w:rsidR="00AE1825" w:rsidRPr="00B768AE">
        <w:rPr>
          <w:bCs/>
          <w:sz w:val="28"/>
          <w:szCs w:val="28"/>
        </w:rPr>
        <w:t xml:space="preserve">, </w:t>
      </w:r>
      <w:r w:rsidR="00F7073A" w:rsidRPr="00B768AE">
        <w:rPr>
          <w:bCs/>
          <w:sz w:val="28"/>
          <w:szCs w:val="28"/>
        </w:rPr>
        <w:t xml:space="preserve">проекта программы социальной адаптации </w:t>
      </w:r>
      <w:r w:rsidR="001A6E5A" w:rsidRPr="00B768AE">
        <w:rPr>
          <w:bCs/>
          <w:sz w:val="28"/>
          <w:szCs w:val="28"/>
        </w:rPr>
        <w:t>и проекта социального контракта.</w:t>
      </w:r>
    </w:p>
    <w:p w:rsidR="002D408F" w:rsidRPr="00B768AE" w:rsidRDefault="009D7C68" w:rsidP="00D27714">
      <w:pPr>
        <w:pStyle w:val="ac"/>
        <w:tabs>
          <w:tab w:val="left" w:pos="851"/>
        </w:tabs>
        <w:ind w:left="0" w:firstLine="709"/>
        <w:jc w:val="both"/>
        <w:rPr>
          <w:bCs/>
          <w:sz w:val="28"/>
          <w:szCs w:val="28"/>
        </w:rPr>
      </w:pPr>
      <w:r w:rsidRPr="00B768AE">
        <w:rPr>
          <w:bCs/>
          <w:sz w:val="28"/>
          <w:szCs w:val="28"/>
        </w:rPr>
        <w:t>3.57</w:t>
      </w:r>
      <w:r w:rsidR="002056BA" w:rsidRPr="00B768AE">
        <w:rPr>
          <w:bCs/>
          <w:sz w:val="28"/>
          <w:szCs w:val="28"/>
        </w:rPr>
        <w:t xml:space="preserve">. </w:t>
      </w:r>
      <w:r w:rsidR="002D408F" w:rsidRPr="00B768AE">
        <w:rPr>
          <w:bCs/>
          <w:sz w:val="28"/>
          <w:szCs w:val="28"/>
        </w:rPr>
        <w:t xml:space="preserve">Административная процедура осуществляется специалистами структурного подразделения и членами Комиссии. </w:t>
      </w:r>
    </w:p>
    <w:p w:rsidR="00467451" w:rsidRPr="00B768AE" w:rsidRDefault="002573BA" w:rsidP="00D27714">
      <w:pPr>
        <w:pStyle w:val="ac"/>
        <w:tabs>
          <w:tab w:val="left" w:pos="851"/>
        </w:tabs>
        <w:ind w:left="0" w:firstLine="709"/>
        <w:jc w:val="both"/>
        <w:rPr>
          <w:bCs/>
          <w:sz w:val="28"/>
          <w:szCs w:val="28"/>
        </w:rPr>
      </w:pPr>
      <w:r w:rsidRPr="00B768AE">
        <w:rPr>
          <w:bCs/>
          <w:sz w:val="28"/>
          <w:szCs w:val="28"/>
        </w:rPr>
        <w:t>3.58</w:t>
      </w:r>
      <w:r w:rsidR="002056BA" w:rsidRPr="00B768AE">
        <w:rPr>
          <w:bCs/>
          <w:sz w:val="28"/>
          <w:szCs w:val="28"/>
        </w:rPr>
        <w:t xml:space="preserve">. </w:t>
      </w:r>
      <w:r w:rsidR="00676463" w:rsidRPr="00B768AE">
        <w:rPr>
          <w:bCs/>
          <w:sz w:val="28"/>
          <w:szCs w:val="28"/>
        </w:rPr>
        <w:t>К</w:t>
      </w:r>
      <w:r w:rsidR="00467451" w:rsidRPr="00B768AE">
        <w:rPr>
          <w:bCs/>
          <w:sz w:val="28"/>
          <w:szCs w:val="28"/>
        </w:rPr>
        <w:t xml:space="preserve">омиссия в течение </w:t>
      </w:r>
      <w:r w:rsidR="008008D5" w:rsidRPr="00B768AE">
        <w:rPr>
          <w:bCs/>
          <w:sz w:val="28"/>
          <w:szCs w:val="28"/>
        </w:rPr>
        <w:t>5 рабочих</w:t>
      </w:r>
      <w:r w:rsidR="00467451" w:rsidRPr="00B768AE">
        <w:rPr>
          <w:bCs/>
          <w:sz w:val="28"/>
          <w:szCs w:val="28"/>
        </w:rPr>
        <w:t xml:space="preserve"> дней со дня получения документов, указанных в </w:t>
      </w:r>
      <w:r w:rsidR="002056BA" w:rsidRPr="00B768AE">
        <w:rPr>
          <w:bCs/>
          <w:sz w:val="28"/>
          <w:szCs w:val="28"/>
        </w:rPr>
        <w:t xml:space="preserve">части </w:t>
      </w:r>
      <w:r w:rsidR="009D7C68" w:rsidRPr="00B768AE">
        <w:rPr>
          <w:bCs/>
          <w:sz w:val="28"/>
          <w:szCs w:val="28"/>
        </w:rPr>
        <w:t>3.51</w:t>
      </w:r>
      <w:r w:rsidR="00467451" w:rsidRPr="00B768AE">
        <w:rPr>
          <w:bCs/>
          <w:sz w:val="28"/>
          <w:szCs w:val="28"/>
        </w:rPr>
        <w:t xml:space="preserve"> настоящего </w:t>
      </w:r>
      <w:r w:rsidR="008D5C32" w:rsidRPr="00B768AE">
        <w:rPr>
          <w:bCs/>
          <w:sz w:val="28"/>
          <w:szCs w:val="28"/>
        </w:rPr>
        <w:t>Административного регламента</w:t>
      </w:r>
      <w:r w:rsidR="00467451" w:rsidRPr="00B768AE">
        <w:rPr>
          <w:bCs/>
          <w:sz w:val="28"/>
          <w:szCs w:val="28"/>
        </w:rPr>
        <w:t>, рассматривает их</w:t>
      </w:r>
      <w:r w:rsidR="000206BD" w:rsidRPr="00B768AE">
        <w:rPr>
          <w:sz w:val="28"/>
          <w:szCs w:val="28"/>
        </w:rPr>
        <w:t xml:space="preserve"> исходя из планируемых заявителем денежных расходов на реализацию мероприятий программы социальной адаптации, </w:t>
      </w:r>
      <w:r w:rsidR="00C252E8" w:rsidRPr="00B768AE">
        <w:rPr>
          <w:sz w:val="28"/>
          <w:szCs w:val="28"/>
        </w:rPr>
        <w:t>согласовывает</w:t>
      </w:r>
      <w:r w:rsidR="000206BD" w:rsidRPr="00B768AE">
        <w:rPr>
          <w:sz w:val="28"/>
          <w:szCs w:val="28"/>
        </w:rPr>
        <w:t xml:space="preserve"> размер, продолжительность и периодичность выплаты в зависимости от нуждаемости в помощи и обязательств при реализации мероприятий, после чего </w:t>
      </w:r>
      <w:r w:rsidR="00467451" w:rsidRPr="00B768AE">
        <w:rPr>
          <w:bCs/>
          <w:sz w:val="28"/>
          <w:szCs w:val="28"/>
        </w:rPr>
        <w:t>выносит одн</w:t>
      </w:r>
      <w:r w:rsidR="00297D0B" w:rsidRPr="00B768AE">
        <w:rPr>
          <w:bCs/>
          <w:sz w:val="28"/>
          <w:szCs w:val="28"/>
        </w:rPr>
        <w:t>у</w:t>
      </w:r>
      <w:r w:rsidR="00467451" w:rsidRPr="00B768AE">
        <w:rPr>
          <w:bCs/>
          <w:sz w:val="28"/>
          <w:szCs w:val="28"/>
        </w:rPr>
        <w:t xml:space="preserve"> из следующих </w:t>
      </w:r>
      <w:r w:rsidR="008D5C32" w:rsidRPr="00B768AE">
        <w:rPr>
          <w:bCs/>
          <w:sz w:val="28"/>
          <w:szCs w:val="28"/>
        </w:rPr>
        <w:t>рекомендаций</w:t>
      </w:r>
      <w:r w:rsidR="00467451" w:rsidRPr="00B768AE">
        <w:rPr>
          <w:bCs/>
          <w:sz w:val="28"/>
          <w:szCs w:val="28"/>
        </w:rPr>
        <w:t>:</w:t>
      </w:r>
    </w:p>
    <w:p w:rsidR="000206BD" w:rsidRPr="00B768AE" w:rsidRDefault="000951F3" w:rsidP="000206BD">
      <w:pPr>
        <w:pStyle w:val="ac"/>
        <w:tabs>
          <w:tab w:val="left" w:pos="851"/>
        </w:tabs>
        <w:ind w:left="0" w:firstLine="709"/>
        <w:jc w:val="both"/>
        <w:rPr>
          <w:bCs/>
          <w:sz w:val="28"/>
          <w:szCs w:val="28"/>
        </w:rPr>
      </w:pPr>
      <w:r w:rsidRPr="00B768AE">
        <w:rPr>
          <w:bCs/>
          <w:sz w:val="28"/>
          <w:szCs w:val="28"/>
        </w:rPr>
        <w:t xml:space="preserve">1) </w:t>
      </w:r>
      <w:r w:rsidR="00467451" w:rsidRPr="00B768AE">
        <w:rPr>
          <w:bCs/>
          <w:sz w:val="28"/>
          <w:szCs w:val="28"/>
        </w:rPr>
        <w:t>согласовать проект социального контракта, в том числе проект программы социальной адаптации, рекомендовать заключить социальный контракт;</w:t>
      </w:r>
    </w:p>
    <w:p w:rsidR="00467451" w:rsidRPr="00B768AE" w:rsidRDefault="000951F3" w:rsidP="000206BD">
      <w:pPr>
        <w:pStyle w:val="ac"/>
        <w:tabs>
          <w:tab w:val="left" w:pos="851"/>
        </w:tabs>
        <w:ind w:left="0" w:firstLine="709"/>
        <w:jc w:val="both"/>
        <w:rPr>
          <w:bCs/>
          <w:sz w:val="28"/>
          <w:szCs w:val="28"/>
        </w:rPr>
      </w:pPr>
      <w:r w:rsidRPr="00B768AE">
        <w:rPr>
          <w:bCs/>
          <w:sz w:val="28"/>
          <w:szCs w:val="28"/>
        </w:rPr>
        <w:t xml:space="preserve">2) </w:t>
      </w:r>
      <w:r w:rsidR="00467451" w:rsidRPr="00B768AE">
        <w:rPr>
          <w:bCs/>
          <w:sz w:val="28"/>
          <w:szCs w:val="28"/>
        </w:rPr>
        <w:t xml:space="preserve">внести изменения в отдельные положения проекта социального контракта, в том числе в проект программы социальной адаптации (с указанием конкретных предложений), рекомендовать заключить социальный контракт при условии внесения изменений, предложенных </w:t>
      </w:r>
      <w:r w:rsidR="008D5C32" w:rsidRPr="00B768AE">
        <w:rPr>
          <w:bCs/>
          <w:sz w:val="28"/>
          <w:szCs w:val="28"/>
        </w:rPr>
        <w:t>К</w:t>
      </w:r>
      <w:r w:rsidR="00467451" w:rsidRPr="00B768AE">
        <w:rPr>
          <w:bCs/>
          <w:sz w:val="28"/>
          <w:szCs w:val="28"/>
        </w:rPr>
        <w:t>омиссией;</w:t>
      </w:r>
    </w:p>
    <w:p w:rsidR="008D5C32" w:rsidRPr="00B768AE" w:rsidRDefault="000951F3" w:rsidP="00BD0FE1">
      <w:pPr>
        <w:tabs>
          <w:tab w:val="left" w:pos="851"/>
        </w:tabs>
        <w:ind w:firstLine="709"/>
        <w:jc w:val="both"/>
        <w:rPr>
          <w:bCs/>
          <w:sz w:val="28"/>
          <w:szCs w:val="28"/>
        </w:rPr>
      </w:pPr>
      <w:r w:rsidRPr="00B768AE">
        <w:rPr>
          <w:bCs/>
          <w:sz w:val="28"/>
          <w:szCs w:val="28"/>
        </w:rPr>
        <w:t xml:space="preserve">3) </w:t>
      </w:r>
      <w:r w:rsidR="002064C6" w:rsidRPr="00B768AE">
        <w:rPr>
          <w:bCs/>
          <w:sz w:val="28"/>
          <w:szCs w:val="28"/>
        </w:rPr>
        <w:t xml:space="preserve">отказать </w:t>
      </w:r>
      <w:r w:rsidR="00467451" w:rsidRPr="00B768AE">
        <w:rPr>
          <w:bCs/>
          <w:sz w:val="28"/>
          <w:szCs w:val="28"/>
        </w:rPr>
        <w:t xml:space="preserve">в </w:t>
      </w:r>
      <w:r w:rsidR="00A65650" w:rsidRPr="00B768AE">
        <w:rPr>
          <w:bCs/>
          <w:sz w:val="28"/>
          <w:szCs w:val="28"/>
        </w:rPr>
        <w:t xml:space="preserve">оказании </w:t>
      </w:r>
      <w:r w:rsidR="00467451" w:rsidRPr="00B768AE">
        <w:rPr>
          <w:bCs/>
          <w:sz w:val="28"/>
          <w:szCs w:val="28"/>
        </w:rPr>
        <w:t>государственной социальной помощи</w:t>
      </w:r>
      <w:r w:rsidR="00297D0B" w:rsidRPr="00B768AE">
        <w:rPr>
          <w:bCs/>
          <w:sz w:val="28"/>
          <w:szCs w:val="28"/>
        </w:rPr>
        <w:t xml:space="preserve"> на основании социального контракта</w:t>
      </w:r>
      <w:r w:rsidR="00467451" w:rsidRPr="00B768AE">
        <w:rPr>
          <w:bCs/>
          <w:sz w:val="28"/>
          <w:szCs w:val="28"/>
        </w:rPr>
        <w:t xml:space="preserve"> (с мотивированным обоснованием принятия такого решения</w:t>
      </w:r>
      <w:r w:rsidR="002064C6" w:rsidRPr="00B768AE">
        <w:rPr>
          <w:bCs/>
          <w:sz w:val="28"/>
          <w:szCs w:val="28"/>
        </w:rPr>
        <w:t xml:space="preserve">, в том числе по причине невозможности реализации проекта программы социальной адаптации и нецелесообразности заключения социального контракта).  </w:t>
      </w:r>
    </w:p>
    <w:p w:rsidR="00467451" w:rsidRPr="00B768AE" w:rsidRDefault="002573BA" w:rsidP="00D27714">
      <w:pPr>
        <w:pStyle w:val="ac"/>
        <w:tabs>
          <w:tab w:val="left" w:pos="851"/>
        </w:tabs>
        <w:ind w:left="0" w:firstLine="709"/>
        <w:jc w:val="both"/>
        <w:rPr>
          <w:bCs/>
          <w:sz w:val="28"/>
          <w:szCs w:val="28"/>
        </w:rPr>
      </w:pPr>
      <w:r w:rsidRPr="00B768AE">
        <w:rPr>
          <w:bCs/>
          <w:sz w:val="28"/>
          <w:szCs w:val="28"/>
        </w:rPr>
        <w:t>3.59</w:t>
      </w:r>
      <w:r w:rsidR="00BB4E34" w:rsidRPr="00B768AE">
        <w:rPr>
          <w:bCs/>
          <w:sz w:val="28"/>
          <w:szCs w:val="28"/>
        </w:rPr>
        <w:t xml:space="preserve">. </w:t>
      </w:r>
      <w:r w:rsidR="000951F3" w:rsidRPr="00B768AE">
        <w:rPr>
          <w:bCs/>
          <w:sz w:val="28"/>
          <w:szCs w:val="28"/>
        </w:rPr>
        <w:t xml:space="preserve">В течение 2 рабочих дней </w:t>
      </w:r>
      <w:r w:rsidR="00273A06" w:rsidRPr="00B768AE">
        <w:rPr>
          <w:bCs/>
          <w:sz w:val="28"/>
          <w:szCs w:val="28"/>
        </w:rPr>
        <w:t xml:space="preserve">со дня заседания рекомендации Комиссии </w:t>
      </w:r>
      <w:r w:rsidR="00467451" w:rsidRPr="00B768AE">
        <w:rPr>
          <w:bCs/>
          <w:sz w:val="28"/>
          <w:szCs w:val="28"/>
        </w:rPr>
        <w:t>оформля</w:t>
      </w:r>
      <w:r w:rsidR="000951F3" w:rsidRPr="00B768AE">
        <w:rPr>
          <w:bCs/>
          <w:sz w:val="28"/>
          <w:szCs w:val="28"/>
        </w:rPr>
        <w:t>ю</w:t>
      </w:r>
      <w:r w:rsidR="00467451" w:rsidRPr="00B768AE">
        <w:rPr>
          <w:bCs/>
          <w:sz w:val="28"/>
          <w:szCs w:val="28"/>
        </w:rPr>
        <w:t>тся протоколом и направля</w:t>
      </w:r>
      <w:r w:rsidR="000951F3" w:rsidRPr="00B768AE">
        <w:rPr>
          <w:bCs/>
          <w:sz w:val="28"/>
          <w:szCs w:val="28"/>
        </w:rPr>
        <w:t>ю</w:t>
      </w:r>
      <w:r w:rsidR="00467451" w:rsidRPr="00B768AE">
        <w:rPr>
          <w:bCs/>
          <w:sz w:val="28"/>
          <w:szCs w:val="28"/>
        </w:rPr>
        <w:t xml:space="preserve">тся в </w:t>
      </w:r>
      <w:r w:rsidR="008D5C32" w:rsidRPr="00B768AE">
        <w:rPr>
          <w:bCs/>
          <w:sz w:val="28"/>
          <w:szCs w:val="28"/>
        </w:rPr>
        <w:t>структурное подразделение</w:t>
      </w:r>
      <w:r w:rsidR="00467451" w:rsidRPr="00B768AE">
        <w:rPr>
          <w:bCs/>
          <w:sz w:val="28"/>
          <w:szCs w:val="28"/>
        </w:rPr>
        <w:t>.</w:t>
      </w:r>
    </w:p>
    <w:p w:rsidR="00C33D64" w:rsidRPr="00B768AE" w:rsidRDefault="002573BA" w:rsidP="00D27714">
      <w:pPr>
        <w:pStyle w:val="ac"/>
        <w:tabs>
          <w:tab w:val="left" w:pos="851"/>
        </w:tabs>
        <w:ind w:left="0" w:firstLine="709"/>
        <w:jc w:val="both"/>
        <w:rPr>
          <w:bCs/>
          <w:sz w:val="28"/>
          <w:szCs w:val="28"/>
        </w:rPr>
      </w:pPr>
      <w:r w:rsidRPr="00B768AE">
        <w:rPr>
          <w:bCs/>
          <w:sz w:val="28"/>
          <w:szCs w:val="28"/>
        </w:rPr>
        <w:t>3.60</w:t>
      </w:r>
      <w:r w:rsidR="00C33D64" w:rsidRPr="00B768AE">
        <w:rPr>
          <w:bCs/>
          <w:sz w:val="28"/>
          <w:szCs w:val="28"/>
        </w:rPr>
        <w:t xml:space="preserve">. Результат административной процедуры: </w:t>
      </w:r>
      <w:r w:rsidR="007021B3" w:rsidRPr="00B768AE">
        <w:rPr>
          <w:bCs/>
          <w:sz w:val="28"/>
          <w:szCs w:val="28"/>
        </w:rPr>
        <w:t xml:space="preserve">рассмотрение Комиссией документов заявителя и </w:t>
      </w:r>
      <w:r w:rsidR="00C33D64" w:rsidRPr="00B768AE">
        <w:rPr>
          <w:bCs/>
          <w:sz w:val="28"/>
          <w:szCs w:val="28"/>
        </w:rPr>
        <w:t>направление в структурное подразделение подписанного протокола заседания Комиссии.</w:t>
      </w:r>
    </w:p>
    <w:p w:rsidR="00552577" w:rsidRPr="00B768AE" w:rsidRDefault="002573BA" w:rsidP="00D27714">
      <w:pPr>
        <w:pStyle w:val="ac"/>
        <w:tabs>
          <w:tab w:val="left" w:pos="851"/>
        </w:tabs>
        <w:ind w:left="0" w:firstLine="709"/>
        <w:jc w:val="both"/>
        <w:rPr>
          <w:bCs/>
          <w:sz w:val="28"/>
          <w:szCs w:val="28"/>
        </w:rPr>
      </w:pPr>
      <w:r w:rsidRPr="00B768AE">
        <w:rPr>
          <w:bCs/>
          <w:sz w:val="28"/>
          <w:szCs w:val="28"/>
        </w:rPr>
        <w:t>3.61</w:t>
      </w:r>
      <w:r w:rsidR="00552577" w:rsidRPr="00B768AE">
        <w:rPr>
          <w:bCs/>
          <w:sz w:val="28"/>
          <w:szCs w:val="28"/>
        </w:rPr>
        <w:t xml:space="preserve">. Критерием административной процедуры </w:t>
      </w:r>
      <w:r w:rsidR="00223014" w:rsidRPr="00B768AE">
        <w:rPr>
          <w:bCs/>
          <w:sz w:val="28"/>
          <w:szCs w:val="28"/>
        </w:rPr>
        <w:t>поступление на рассмотрение</w:t>
      </w:r>
      <w:r w:rsidR="00A061AF" w:rsidRPr="00B768AE">
        <w:rPr>
          <w:bCs/>
          <w:sz w:val="28"/>
          <w:szCs w:val="28"/>
        </w:rPr>
        <w:t xml:space="preserve"> Комиссией</w:t>
      </w:r>
      <w:r w:rsidR="00B0093A" w:rsidRPr="00B768AE">
        <w:rPr>
          <w:bCs/>
          <w:sz w:val="28"/>
          <w:szCs w:val="28"/>
        </w:rPr>
        <w:t xml:space="preserve"> личного дела заявителя</w:t>
      </w:r>
      <w:r w:rsidR="00A061AF" w:rsidRPr="00B768AE">
        <w:rPr>
          <w:bCs/>
          <w:sz w:val="28"/>
          <w:szCs w:val="28"/>
        </w:rPr>
        <w:t xml:space="preserve">, проекта программы социальной адаптации и проекта социального контракта. </w:t>
      </w:r>
      <w:r w:rsidR="00B0093A" w:rsidRPr="00B768AE">
        <w:rPr>
          <w:bCs/>
          <w:sz w:val="28"/>
          <w:szCs w:val="28"/>
        </w:rPr>
        <w:t xml:space="preserve"> </w:t>
      </w:r>
    </w:p>
    <w:p w:rsidR="00552577" w:rsidRPr="00B768AE" w:rsidRDefault="002573BA" w:rsidP="00D27714">
      <w:pPr>
        <w:pStyle w:val="ac"/>
        <w:tabs>
          <w:tab w:val="left" w:pos="851"/>
        </w:tabs>
        <w:ind w:left="0" w:firstLine="709"/>
        <w:jc w:val="both"/>
        <w:rPr>
          <w:bCs/>
          <w:sz w:val="28"/>
          <w:szCs w:val="28"/>
        </w:rPr>
      </w:pPr>
      <w:r w:rsidRPr="00B768AE">
        <w:rPr>
          <w:bCs/>
          <w:sz w:val="28"/>
          <w:szCs w:val="28"/>
        </w:rPr>
        <w:t>3.62</w:t>
      </w:r>
      <w:r w:rsidR="00552577" w:rsidRPr="00B768AE">
        <w:rPr>
          <w:bCs/>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w:t>
      </w:r>
      <w:r w:rsidR="00C33D64" w:rsidRPr="00B768AE">
        <w:rPr>
          <w:bCs/>
          <w:sz w:val="28"/>
          <w:szCs w:val="28"/>
        </w:rPr>
        <w:t>подписан</w:t>
      </w:r>
      <w:r w:rsidR="00223014" w:rsidRPr="00B768AE">
        <w:rPr>
          <w:bCs/>
          <w:sz w:val="28"/>
          <w:szCs w:val="28"/>
        </w:rPr>
        <w:t>ие протокола заседания Комиссии, содержащего рекомендации по результатам рассмотрения личного дела гражданина, программы социальной адаптации и проекта социального контракта.</w:t>
      </w:r>
    </w:p>
    <w:p w:rsidR="00552577" w:rsidRPr="00B768AE" w:rsidRDefault="002573BA" w:rsidP="00D27714">
      <w:pPr>
        <w:pStyle w:val="ac"/>
        <w:tabs>
          <w:tab w:val="left" w:pos="851"/>
        </w:tabs>
        <w:ind w:left="0" w:firstLine="709"/>
        <w:jc w:val="both"/>
        <w:rPr>
          <w:bCs/>
          <w:sz w:val="28"/>
          <w:szCs w:val="28"/>
        </w:rPr>
      </w:pPr>
      <w:r w:rsidRPr="00B768AE">
        <w:rPr>
          <w:bCs/>
          <w:sz w:val="28"/>
          <w:szCs w:val="28"/>
        </w:rPr>
        <w:t>3.63</w:t>
      </w:r>
      <w:r w:rsidR="00552577" w:rsidRPr="00B768AE">
        <w:rPr>
          <w:bCs/>
          <w:sz w:val="28"/>
          <w:szCs w:val="28"/>
        </w:rPr>
        <w:t xml:space="preserve">. Общий срок административной процедуры </w:t>
      </w:r>
      <w:r w:rsidR="008008D5" w:rsidRPr="00B768AE">
        <w:rPr>
          <w:bCs/>
          <w:sz w:val="28"/>
          <w:szCs w:val="28"/>
        </w:rPr>
        <w:t>–</w:t>
      </w:r>
      <w:r w:rsidR="00552577" w:rsidRPr="00B768AE">
        <w:rPr>
          <w:bCs/>
          <w:sz w:val="28"/>
          <w:szCs w:val="28"/>
        </w:rPr>
        <w:t xml:space="preserve"> </w:t>
      </w:r>
      <w:r w:rsidR="006317E2" w:rsidRPr="00B768AE">
        <w:rPr>
          <w:bCs/>
          <w:sz w:val="28"/>
          <w:szCs w:val="28"/>
        </w:rPr>
        <w:t>10</w:t>
      </w:r>
      <w:r w:rsidR="008008D5" w:rsidRPr="00B768AE">
        <w:rPr>
          <w:bCs/>
          <w:sz w:val="28"/>
          <w:szCs w:val="28"/>
        </w:rPr>
        <w:t xml:space="preserve"> рабочих</w:t>
      </w:r>
      <w:r w:rsidR="00552577" w:rsidRPr="00B768AE">
        <w:rPr>
          <w:bCs/>
          <w:sz w:val="28"/>
          <w:szCs w:val="28"/>
        </w:rPr>
        <w:t xml:space="preserve"> дней.</w:t>
      </w:r>
    </w:p>
    <w:p w:rsidR="00D83D27" w:rsidRPr="00B768AE" w:rsidRDefault="00D83D27" w:rsidP="00586DB3">
      <w:pPr>
        <w:pStyle w:val="ac"/>
        <w:tabs>
          <w:tab w:val="left" w:pos="851"/>
        </w:tabs>
        <w:ind w:left="0"/>
        <w:jc w:val="center"/>
        <w:rPr>
          <w:bCs/>
          <w:sz w:val="28"/>
          <w:szCs w:val="28"/>
        </w:rPr>
      </w:pPr>
    </w:p>
    <w:p w:rsidR="00586DB3" w:rsidRPr="00B768AE" w:rsidRDefault="00586DB3" w:rsidP="00586DB3">
      <w:pPr>
        <w:pStyle w:val="ac"/>
        <w:tabs>
          <w:tab w:val="left" w:pos="851"/>
        </w:tabs>
        <w:ind w:left="0"/>
        <w:jc w:val="center"/>
        <w:rPr>
          <w:bCs/>
          <w:sz w:val="28"/>
          <w:szCs w:val="28"/>
        </w:rPr>
      </w:pPr>
    </w:p>
    <w:p w:rsidR="000C09C7" w:rsidRPr="00B768AE" w:rsidRDefault="000C09C7" w:rsidP="00586DB3">
      <w:pPr>
        <w:pStyle w:val="ac"/>
        <w:tabs>
          <w:tab w:val="left" w:pos="851"/>
        </w:tabs>
        <w:ind w:left="0"/>
        <w:jc w:val="center"/>
        <w:rPr>
          <w:bCs/>
          <w:sz w:val="28"/>
          <w:szCs w:val="28"/>
        </w:rPr>
      </w:pPr>
      <w:r w:rsidRPr="00B768AE">
        <w:rPr>
          <w:bCs/>
          <w:sz w:val="28"/>
          <w:szCs w:val="28"/>
        </w:rPr>
        <w:t>Административная процедура по назначению государственной социальной помощи на основании социального контракта и заключению социального контракта, либо отказу в назначении государственной социальной помощи на основании социального контракта</w:t>
      </w:r>
      <w:r w:rsidR="00C621D7" w:rsidRPr="00B768AE">
        <w:rPr>
          <w:bCs/>
          <w:sz w:val="28"/>
          <w:szCs w:val="28"/>
        </w:rPr>
        <w:t>,</w:t>
      </w:r>
      <w:r w:rsidR="00C621D7" w:rsidRPr="00B768AE">
        <w:rPr>
          <w:rFonts w:eastAsiaTheme="minorHAnsi"/>
          <w:sz w:val="28"/>
          <w:szCs w:val="28"/>
          <w:lang w:eastAsia="en-US"/>
        </w:rPr>
        <w:t xml:space="preserve"> выдача документа, являющегося результатом предоставления государственной услуги</w:t>
      </w:r>
    </w:p>
    <w:p w:rsidR="000C09C7" w:rsidRPr="00B768AE" w:rsidRDefault="000C09C7" w:rsidP="00586DB3">
      <w:pPr>
        <w:pStyle w:val="ac"/>
        <w:tabs>
          <w:tab w:val="left" w:pos="851"/>
        </w:tabs>
        <w:ind w:left="0"/>
        <w:jc w:val="center"/>
        <w:rPr>
          <w:bCs/>
          <w:sz w:val="28"/>
          <w:szCs w:val="28"/>
        </w:rPr>
      </w:pPr>
    </w:p>
    <w:p w:rsidR="000C09C7" w:rsidRPr="00B768AE" w:rsidRDefault="00273A06" w:rsidP="000C09C7">
      <w:pPr>
        <w:pStyle w:val="ac"/>
        <w:tabs>
          <w:tab w:val="left" w:pos="851"/>
        </w:tabs>
        <w:ind w:left="0" w:firstLine="709"/>
        <w:jc w:val="both"/>
        <w:rPr>
          <w:bCs/>
          <w:sz w:val="28"/>
          <w:szCs w:val="28"/>
        </w:rPr>
      </w:pPr>
      <w:r w:rsidRPr="00B768AE">
        <w:rPr>
          <w:bCs/>
          <w:sz w:val="28"/>
          <w:szCs w:val="28"/>
        </w:rPr>
        <w:lastRenderedPageBreak/>
        <w:t>3.64</w:t>
      </w:r>
      <w:r w:rsidR="000C09C7" w:rsidRPr="00B768AE">
        <w:rPr>
          <w:bCs/>
          <w:sz w:val="28"/>
          <w:szCs w:val="28"/>
        </w:rPr>
        <w:t xml:space="preserve">. Основанием для начала административной процедуры </w:t>
      </w:r>
      <w:r w:rsidR="00F17915" w:rsidRPr="00B768AE">
        <w:rPr>
          <w:bCs/>
          <w:sz w:val="28"/>
          <w:szCs w:val="28"/>
        </w:rPr>
        <w:t>по назначению государственной социальной помощи на основании социального контракта и заключению социального контракта, либо отказу в назначении государственной социальной помощи на основании социального контракта,</w:t>
      </w:r>
      <w:r w:rsidR="00F17915" w:rsidRPr="00B768AE">
        <w:rPr>
          <w:rFonts w:eastAsiaTheme="minorHAnsi"/>
          <w:sz w:val="28"/>
          <w:szCs w:val="28"/>
          <w:lang w:eastAsia="en-US"/>
        </w:rPr>
        <w:t xml:space="preserve"> </w:t>
      </w:r>
      <w:r w:rsidR="00F7073A" w:rsidRPr="00B768AE">
        <w:rPr>
          <w:rFonts w:eastAsiaTheme="minorHAnsi"/>
          <w:sz w:val="28"/>
          <w:szCs w:val="28"/>
          <w:lang w:eastAsia="en-US"/>
        </w:rPr>
        <w:t>выдаче</w:t>
      </w:r>
      <w:r w:rsidR="00F17915" w:rsidRPr="00B768AE">
        <w:rPr>
          <w:rFonts w:eastAsiaTheme="minorHAnsi"/>
          <w:sz w:val="28"/>
          <w:szCs w:val="28"/>
          <w:lang w:eastAsia="en-US"/>
        </w:rPr>
        <w:t xml:space="preserve"> документа, являющегося результатом предоставления государственной услуги, </w:t>
      </w:r>
      <w:r w:rsidR="000C09C7" w:rsidRPr="00B768AE">
        <w:rPr>
          <w:bCs/>
          <w:sz w:val="28"/>
          <w:szCs w:val="28"/>
        </w:rPr>
        <w:t>является</w:t>
      </w:r>
      <w:r w:rsidR="0093054F" w:rsidRPr="00B768AE">
        <w:rPr>
          <w:bCs/>
          <w:sz w:val="28"/>
          <w:szCs w:val="28"/>
        </w:rPr>
        <w:t xml:space="preserve"> </w:t>
      </w:r>
      <w:r w:rsidR="005B247C" w:rsidRPr="00B768AE">
        <w:rPr>
          <w:bCs/>
          <w:sz w:val="28"/>
          <w:szCs w:val="28"/>
        </w:rPr>
        <w:t xml:space="preserve">поступление в структурное подразделение </w:t>
      </w:r>
      <w:r w:rsidR="000C09C7" w:rsidRPr="00B768AE">
        <w:rPr>
          <w:bCs/>
          <w:sz w:val="28"/>
          <w:szCs w:val="28"/>
        </w:rPr>
        <w:t>протокола Комиссии</w:t>
      </w:r>
      <w:r w:rsidR="0093054F" w:rsidRPr="00B768AE">
        <w:rPr>
          <w:bCs/>
          <w:sz w:val="28"/>
          <w:szCs w:val="28"/>
        </w:rPr>
        <w:t>, содержащего рекомендации</w:t>
      </w:r>
      <w:r w:rsidR="005B247C" w:rsidRPr="00B768AE">
        <w:rPr>
          <w:bCs/>
          <w:sz w:val="28"/>
          <w:szCs w:val="28"/>
        </w:rPr>
        <w:t xml:space="preserve"> по результатам рассмотрения личного дела заявителя, проекта программы социальной адаптации и проекта социального контракта.  </w:t>
      </w:r>
    </w:p>
    <w:p w:rsidR="000C09C7" w:rsidRPr="00B768AE" w:rsidRDefault="00273A06" w:rsidP="000C09C7">
      <w:pPr>
        <w:pStyle w:val="ac"/>
        <w:tabs>
          <w:tab w:val="left" w:pos="851"/>
        </w:tabs>
        <w:ind w:left="0" w:firstLine="709"/>
        <w:jc w:val="both"/>
        <w:rPr>
          <w:bCs/>
          <w:sz w:val="28"/>
          <w:szCs w:val="28"/>
        </w:rPr>
      </w:pPr>
      <w:r w:rsidRPr="00B768AE">
        <w:rPr>
          <w:bCs/>
          <w:sz w:val="28"/>
          <w:szCs w:val="28"/>
        </w:rPr>
        <w:t>3.65</w:t>
      </w:r>
      <w:r w:rsidR="000C09C7" w:rsidRPr="00B768AE">
        <w:rPr>
          <w:bCs/>
          <w:sz w:val="28"/>
          <w:szCs w:val="28"/>
        </w:rPr>
        <w:t>. При необходимости внесения изменений в проект социального контракта и программу социальной адаптации в соответствии с рекомендациями Комиссии указанные документы дорабатываются специалистом совместно с заявителем</w:t>
      </w:r>
      <w:r w:rsidR="00F17915" w:rsidRPr="00B768AE">
        <w:rPr>
          <w:bCs/>
          <w:sz w:val="28"/>
          <w:szCs w:val="28"/>
        </w:rPr>
        <w:t xml:space="preserve"> </w:t>
      </w:r>
      <w:r w:rsidR="000C09C7" w:rsidRPr="00B768AE">
        <w:rPr>
          <w:bCs/>
          <w:sz w:val="28"/>
          <w:szCs w:val="28"/>
        </w:rPr>
        <w:t xml:space="preserve">в течение 3 рабочих дней со дня поступления в </w:t>
      </w:r>
      <w:r w:rsidR="00F17915" w:rsidRPr="00B768AE">
        <w:rPr>
          <w:bCs/>
          <w:sz w:val="28"/>
          <w:szCs w:val="28"/>
        </w:rPr>
        <w:t>структурное подразделение</w:t>
      </w:r>
      <w:r w:rsidR="000C09C7" w:rsidRPr="00B768AE">
        <w:rPr>
          <w:bCs/>
          <w:sz w:val="28"/>
          <w:szCs w:val="28"/>
        </w:rPr>
        <w:t xml:space="preserve"> протокола Комиссии. </w:t>
      </w:r>
    </w:p>
    <w:p w:rsidR="000C09C7" w:rsidRPr="00B768AE" w:rsidRDefault="00273A06" w:rsidP="000C09C7">
      <w:pPr>
        <w:pStyle w:val="ac"/>
        <w:tabs>
          <w:tab w:val="left" w:pos="851"/>
        </w:tabs>
        <w:ind w:left="0" w:firstLine="709"/>
        <w:jc w:val="both"/>
        <w:rPr>
          <w:bCs/>
          <w:sz w:val="28"/>
          <w:szCs w:val="28"/>
        </w:rPr>
      </w:pPr>
      <w:r w:rsidRPr="00B768AE">
        <w:rPr>
          <w:bCs/>
          <w:sz w:val="28"/>
          <w:szCs w:val="28"/>
        </w:rPr>
        <w:t>3.66</w:t>
      </w:r>
      <w:r w:rsidR="000C09C7" w:rsidRPr="00B768AE">
        <w:rPr>
          <w:bCs/>
          <w:sz w:val="28"/>
          <w:szCs w:val="28"/>
        </w:rPr>
        <w:t xml:space="preserve">. После внесения изменений в проект социального контракта и программы социальной адаптации либо при отсутствии такой необходимости специалист в течение 1 рабочего дня подготавливает и направляет на подпись </w:t>
      </w:r>
      <w:r w:rsidR="00F17915" w:rsidRPr="00B768AE">
        <w:rPr>
          <w:bCs/>
          <w:sz w:val="28"/>
          <w:szCs w:val="28"/>
        </w:rPr>
        <w:t>уполномоченному должностному лицу</w:t>
      </w:r>
      <w:r w:rsidR="000C09C7" w:rsidRPr="00B768AE">
        <w:rPr>
          <w:bCs/>
          <w:sz w:val="28"/>
          <w:szCs w:val="28"/>
        </w:rPr>
        <w:t xml:space="preserve"> </w:t>
      </w:r>
      <w:r w:rsidR="00F17915" w:rsidRPr="00B768AE">
        <w:rPr>
          <w:bCs/>
          <w:sz w:val="28"/>
          <w:szCs w:val="28"/>
        </w:rPr>
        <w:t xml:space="preserve">уведомление </w:t>
      </w:r>
      <w:r w:rsidR="000C09C7" w:rsidRPr="00B768AE">
        <w:rPr>
          <w:bCs/>
          <w:sz w:val="28"/>
          <w:szCs w:val="28"/>
        </w:rPr>
        <w:t>о назначении заявителю государственной социальной помощи на основании социального контракта по форме согласно приложению 6 к настоящему Административному регламенту</w:t>
      </w:r>
      <w:r w:rsidR="00F17915" w:rsidRPr="00B768AE">
        <w:rPr>
          <w:bCs/>
          <w:sz w:val="28"/>
          <w:szCs w:val="28"/>
        </w:rPr>
        <w:t xml:space="preserve"> </w:t>
      </w:r>
      <w:r w:rsidR="0054109C" w:rsidRPr="00B768AE">
        <w:rPr>
          <w:bCs/>
          <w:sz w:val="28"/>
          <w:szCs w:val="28"/>
        </w:rPr>
        <w:t>(форма 6</w:t>
      </w:r>
      <w:r w:rsidR="00F17915" w:rsidRPr="00B768AE">
        <w:rPr>
          <w:bCs/>
          <w:sz w:val="28"/>
          <w:szCs w:val="28"/>
        </w:rPr>
        <w:t>)</w:t>
      </w:r>
      <w:r w:rsidR="000C09C7" w:rsidRPr="00B768AE">
        <w:rPr>
          <w:bCs/>
          <w:sz w:val="28"/>
          <w:szCs w:val="28"/>
        </w:rPr>
        <w:t>, социальный контракт и программу социальной адаптации в двух экземплярах</w:t>
      </w:r>
      <w:r w:rsidR="006471AD" w:rsidRPr="00B768AE">
        <w:rPr>
          <w:bCs/>
          <w:sz w:val="28"/>
          <w:szCs w:val="28"/>
        </w:rPr>
        <w:t>.</w:t>
      </w:r>
    </w:p>
    <w:p w:rsidR="006471AD" w:rsidRPr="00B768AE" w:rsidRDefault="00273A06" w:rsidP="000C09C7">
      <w:pPr>
        <w:pStyle w:val="ac"/>
        <w:tabs>
          <w:tab w:val="left" w:pos="851"/>
        </w:tabs>
        <w:ind w:left="0" w:firstLine="709"/>
        <w:jc w:val="both"/>
        <w:rPr>
          <w:bCs/>
          <w:sz w:val="28"/>
          <w:szCs w:val="28"/>
        </w:rPr>
      </w:pPr>
      <w:r w:rsidRPr="00B768AE">
        <w:rPr>
          <w:bCs/>
          <w:sz w:val="28"/>
          <w:szCs w:val="28"/>
        </w:rPr>
        <w:t>3.67</w:t>
      </w:r>
      <w:r w:rsidR="006471AD" w:rsidRPr="00B768AE">
        <w:rPr>
          <w:bCs/>
          <w:sz w:val="28"/>
          <w:szCs w:val="28"/>
        </w:rPr>
        <w:t>. Уполномоченное должностное лицо</w:t>
      </w:r>
      <w:r w:rsidR="00F17915" w:rsidRPr="00B768AE">
        <w:rPr>
          <w:bCs/>
          <w:sz w:val="28"/>
          <w:szCs w:val="28"/>
        </w:rPr>
        <w:t xml:space="preserve"> в течение 2 рабочих дней</w:t>
      </w:r>
      <w:r w:rsidR="006471AD" w:rsidRPr="00B768AE">
        <w:rPr>
          <w:bCs/>
          <w:sz w:val="28"/>
          <w:szCs w:val="28"/>
        </w:rPr>
        <w:t xml:space="preserve"> подписывает до</w:t>
      </w:r>
      <w:r w:rsidR="00F17915" w:rsidRPr="00B768AE">
        <w:rPr>
          <w:bCs/>
          <w:sz w:val="28"/>
          <w:szCs w:val="28"/>
        </w:rPr>
        <w:t>кументы, ука</w:t>
      </w:r>
      <w:r w:rsidR="00F7073A" w:rsidRPr="00B768AE">
        <w:rPr>
          <w:bCs/>
          <w:sz w:val="28"/>
          <w:szCs w:val="28"/>
        </w:rPr>
        <w:t>занные в части 3.66</w:t>
      </w:r>
      <w:r w:rsidR="00F17915" w:rsidRPr="00B768AE">
        <w:rPr>
          <w:bCs/>
          <w:sz w:val="28"/>
          <w:szCs w:val="28"/>
        </w:rPr>
        <w:t xml:space="preserve"> настоящего Административного регламента</w:t>
      </w:r>
      <w:r w:rsidR="006471AD" w:rsidRPr="00B768AE">
        <w:rPr>
          <w:bCs/>
          <w:sz w:val="28"/>
          <w:szCs w:val="28"/>
        </w:rPr>
        <w:t xml:space="preserve">, </w:t>
      </w:r>
      <w:r w:rsidR="00362434" w:rsidRPr="00B768AE">
        <w:rPr>
          <w:bCs/>
          <w:sz w:val="28"/>
          <w:szCs w:val="28"/>
        </w:rPr>
        <w:t xml:space="preserve">и передает </w:t>
      </w:r>
      <w:r w:rsidR="005B247C" w:rsidRPr="00B768AE">
        <w:rPr>
          <w:bCs/>
          <w:sz w:val="28"/>
          <w:szCs w:val="28"/>
        </w:rPr>
        <w:t xml:space="preserve">их </w:t>
      </w:r>
      <w:r w:rsidR="00362434" w:rsidRPr="00B768AE">
        <w:rPr>
          <w:bCs/>
          <w:sz w:val="28"/>
          <w:szCs w:val="28"/>
        </w:rPr>
        <w:t xml:space="preserve">в порядке делопроизводства специалисту. </w:t>
      </w:r>
    </w:p>
    <w:p w:rsidR="000C09C7" w:rsidRPr="00B768AE" w:rsidRDefault="00273A06" w:rsidP="000C09C7">
      <w:pPr>
        <w:pStyle w:val="ac"/>
        <w:tabs>
          <w:tab w:val="left" w:pos="851"/>
        </w:tabs>
        <w:ind w:left="0" w:firstLine="709"/>
        <w:jc w:val="both"/>
        <w:rPr>
          <w:bCs/>
          <w:sz w:val="28"/>
          <w:szCs w:val="28"/>
        </w:rPr>
      </w:pPr>
      <w:r w:rsidRPr="00B768AE">
        <w:rPr>
          <w:bCs/>
          <w:sz w:val="28"/>
          <w:szCs w:val="28"/>
        </w:rPr>
        <w:t>3.68</w:t>
      </w:r>
      <w:r w:rsidR="000C09C7" w:rsidRPr="00B768AE">
        <w:rPr>
          <w:bCs/>
          <w:sz w:val="28"/>
          <w:szCs w:val="28"/>
        </w:rPr>
        <w:t>. После подписания уполномоченным должностным лицом до</w:t>
      </w:r>
      <w:r w:rsidR="00705A76" w:rsidRPr="00B768AE">
        <w:rPr>
          <w:bCs/>
          <w:sz w:val="28"/>
          <w:szCs w:val="28"/>
        </w:rPr>
        <w:t>кументов, указанных в части 3.66</w:t>
      </w:r>
      <w:r w:rsidR="000C09C7" w:rsidRPr="00B768AE">
        <w:rPr>
          <w:bCs/>
          <w:sz w:val="28"/>
          <w:szCs w:val="28"/>
        </w:rPr>
        <w:t xml:space="preserve"> настоящего Административному регламента</w:t>
      </w:r>
      <w:r w:rsidR="00F7073A" w:rsidRPr="00B768AE">
        <w:rPr>
          <w:bCs/>
          <w:sz w:val="28"/>
          <w:szCs w:val="28"/>
        </w:rPr>
        <w:t xml:space="preserve">, специалист в течение 1 рабочего дня направляет </w:t>
      </w:r>
      <w:r w:rsidR="00705A76" w:rsidRPr="00B768AE">
        <w:rPr>
          <w:bCs/>
          <w:sz w:val="28"/>
          <w:szCs w:val="28"/>
        </w:rPr>
        <w:t>уведомление</w:t>
      </w:r>
      <w:r w:rsidR="000C09C7" w:rsidRPr="00B768AE">
        <w:rPr>
          <w:bCs/>
          <w:sz w:val="28"/>
          <w:szCs w:val="28"/>
        </w:rPr>
        <w:t xml:space="preserve"> о назначении заявителю государственной социальной помощи на основании социального контракта с указанием даты </w:t>
      </w:r>
      <w:r w:rsidR="00365DE1" w:rsidRPr="00B768AE">
        <w:rPr>
          <w:bCs/>
          <w:sz w:val="28"/>
          <w:szCs w:val="28"/>
        </w:rPr>
        <w:t xml:space="preserve">(не позднее 10 дней со дня вынесения Комиссией </w:t>
      </w:r>
      <w:r w:rsidR="00FF3DB5" w:rsidRPr="00B768AE">
        <w:rPr>
          <w:bCs/>
          <w:sz w:val="28"/>
          <w:szCs w:val="28"/>
        </w:rPr>
        <w:t xml:space="preserve">соответствующих </w:t>
      </w:r>
      <w:r w:rsidR="00365DE1" w:rsidRPr="00B768AE">
        <w:rPr>
          <w:bCs/>
          <w:sz w:val="28"/>
          <w:szCs w:val="28"/>
        </w:rPr>
        <w:t xml:space="preserve">рекомендаций) </w:t>
      </w:r>
      <w:r w:rsidR="000C09C7" w:rsidRPr="00B768AE">
        <w:rPr>
          <w:bCs/>
          <w:sz w:val="28"/>
          <w:szCs w:val="28"/>
        </w:rPr>
        <w:t>и времени посещения уполномоченного органа для подписания социального контракта и программы социальной адаптации.</w:t>
      </w:r>
    </w:p>
    <w:p w:rsidR="00AD4E4E" w:rsidRPr="00B768AE" w:rsidRDefault="006317E2" w:rsidP="005B247C">
      <w:pPr>
        <w:pStyle w:val="ac"/>
        <w:tabs>
          <w:tab w:val="left" w:pos="851"/>
        </w:tabs>
        <w:ind w:left="0" w:firstLine="709"/>
        <w:jc w:val="both"/>
        <w:rPr>
          <w:bCs/>
          <w:sz w:val="28"/>
          <w:szCs w:val="28"/>
        </w:rPr>
      </w:pPr>
      <w:r w:rsidRPr="00B768AE">
        <w:rPr>
          <w:bCs/>
          <w:sz w:val="28"/>
          <w:szCs w:val="28"/>
        </w:rPr>
        <w:t>3.69</w:t>
      </w:r>
      <w:r w:rsidR="00AD4E4E" w:rsidRPr="00B768AE">
        <w:rPr>
          <w:bCs/>
          <w:sz w:val="28"/>
          <w:szCs w:val="28"/>
        </w:rPr>
        <w:t>. В случае принятия Комиссией рекомендаций об отказе в оказании государственной помощи на основании социального контракта специалист в течение 1 рабочего дня готовит уведомление об отказе в назначении государственной социальной помощи на основании социального контракта согласно приложению 6 к настоящему Административному регламе</w:t>
      </w:r>
      <w:r w:rsidR="0054109C" w:rsidRPr="00B768AE">
        <w:rPr>
          <w:bCs/>
          <w:sz w:val="28"/>
          <w:szCs w:val="28"/>
        </w:rPr>
        <w:t>нту (форма 7</w:t>
      </w:r>
      <w:r w:rsidR="00AD4E4E" w:rsidRPr="00B768AE">
        <w:rPr>
          <w:bCs/>
          <w:sz w:val="28"/>
          <w:szCs w:val="28"/>
        </w:rPr>
        <w:t>) и передает его на подпись уполномоченному должностному лицу.</w:t>
      </w:r>
    </w:p>
    <w:p w:rsidR="00AD4E4E" w:rsidRPr="00B768AE" w:rsidRDefault="006317E2" w:rsidP="00AD4E4E">
      <w:pPr>
        <w:tabs>
          <w:tab w:val="left" w:pos="851"/>
        </w:tabs>
        <w:ind w:firstLine="709"/>
        <w:jc w:val="both"/>
        <w:rPr>
          <w:bCs/>
          <w:sz w:val="28"/>
          <w:szCs w:val="28"/>
        </w:rPr>
      </w:pPr>
      <w:r w:rsidRPr="00B768AE">
        <w:rPr>
          <w:bCs/>
          <w:sz w:val="28"/>
          <w:szCs w:val="28"/>
        </w:rPr>
        <w:t>3.70</w:t>
      </w:r>
      <w:r w:rsidR="00AD4E4E" w:rsidRPr="00B768AE">
        <w:rPr>
          <w:bCs/>
          <w:sz w:val="28"/>
          <w:szCs w:val="28"/>
        </w:rPr>
        <w:t>. Уведомление об отказе в назначении государственной социальной помощи на основании социального контракта подписывается уполномоченным должностным лицом в течение 2 рабочих дней со дня его получения.</w:t>
      </w:r>
    </w:p>
    <w:p w:rsidR="00AD4E4E" w:rsidRPr="00B768AE" w:rsidRDefault="006317E2" w:rsidP="00AD4E4E">
      <w:pPr>
        <w:tabs>
          <w:tab w:val="left" w:pos="851"/>
        </w:tabs>
        <w:ind w:firstLine="709"/>
        <w:jc w:val="both"/>
        <w:rPr>
          <w:bCs/>
          <w:sz w:val="28"/>
          <w:szCs w:val="28"/>
        </w:rPr>
      </w:pPr>
      <w:r w:rsidRPr="00B768AE">
        <w:rPr>
          <w:bCs/>
          <w:sz w:val="28"/>
          <w:szCs w:val="28"/>
        </w:rPr>
        <w:t>3.71</w:t>
      </w:r>
      <w:r w:rsidR="00AD4E4E" w:rsidRPr="00B768AE">
        <w:rPr>
          <w:bCs/>
          <w:sz w:val="28"/>
          <w:szCs w:val="28"/>
        </w:rPr>
        <w:t>. После подписания уполномоченным должностным лицом уведомления об отказе в назначении государственной социальной помощи на основании социального контракта, специалист в течение 1 рабочего дня направляет его заявителю почтовым отправлением либо в форме электронного документа по адресу, указанному в заявлении, или по выбору заявителя выдает лично.</w:t>
      </w:r>
    </w:p>
    <w:p w:rsidR="00972EE4" w:rsidRPr="00B768AE" w:rsidRDefault="006317E2" w:rsidP="00972EE4">
      <w:pPr>
        <w:pStyle w:val="ac"/>
        <w:tabs>
          <w:tab w:val="left" w:pos="851"/>
        </w:tabs>
        <w:ind w:left="0" w:firstLine="709"/>
        <w:jc w:val="both"/>
        <w:rPr>
          <w:bCs/>
          <w:sz w:val="28"/>
          <w:szCs w:val="28"/>
        </w:rPr>
      </w:pPr>
      <w:r w:rsidRPr="00B768AE">
        <w:rPr>
          <w:bCs/>
          <w:sz w:val="28"/>
          <w:szCs w:val="28"/>
        </w:rPr>
        <w:lastRenderedPageBreak/>
        <w:t>3.72</w:t>
      </w:r>
      <w:r w:rsidR="00972EE4" w:rsidRPr="00B768AE">
        <w:rPr>
          <w:bCs/>
          <w:sz w:val="28"/>
          <w:szCs w:val="28"/>
        </w:rPr>
        <w:t>. Результат административной процедуры:</w:t>
      </w:r>
      <w:r w:rsidR="00A364DF" w:rsidRPr="00B768AE">
        <w:rPr>
          <w:bCs/>
          <w:sz w:val="28"/>
          <w:szCs w:val="28"/>
        </w:rPr>
        <w:t xml:space="preserve"> направление (выдача) заявителю уведомление о назначении государственной социальной помощи на </w:t>
      </w:r>
      <w:r w:rsidR="00A614FA" w:rsidRPr="00B768AE">
        <w:rPr>
          <w:bCs/>
          <w:sz w:val="28"/>
          <w:szCs w:val="28"/>
        </w:rPr>
        <w:t xml:space="preserve">основании социального контракта </w:t>
      </w:r>
      <w:r w:rsidR="00972EE4" w:rsidRPr="00B768AE">
        <w:rPr>
          <w:bCs/>
          <w:sz w:val="28"/>
          <w:szCs w:val="28"/>
        </w:rPr>
        <w:t xml:space="preserve">либо направление заявителю </w:t>
      </w:r>
      <w:r w:rsidR="00A364DF" w:rsidRPr="00B768AE">
        <w:rPr>
          <w:bCs/>
          <w:sz w:val="28"/>
          <w:szCs w:val="28"/>
        </w:rPr>
        <w:t>уведомления об отказе в назначении государственной социальной помощи на основании социального контра</w:t>
      </w:r>
      <w:r w:rsidR="00FF3DB5" w:rsidRPr="00B768AE">
        <w:rPr>
          <w:bCs/>
          <w:sz w:val="28"/>
          <w:szCs w:val="28"/>
        </w:rPr>
        <w:t>кта.</w:t>
      </w:r>
    </w:p>
    <w:p w:rsidR="00972EE4" w:rsidRPr="00B768AE" w:rsidRDefault="006317E2" w:rsidP="00972EE4">
      <w:pPr>
        <w:pStyle w:val="ac"/>
        <w:tabs>
          <w:tab w:val="left" w:pos="851"/>
        </w:tabs>
        <w:ind w:left="0" w:firstLine="709"/>
        <w:jc w:val="both"/>
        <w:rPr>
          <w:bCs/>
          <w:sz w:val="28"/>
          <w:szCs w:val="28"/>
        </w:rPr>
      </w:pPr>
      <w:r w:rsidRPr="00B768AE">
        <w:rPr>
          <w:bCs/>
          <w:sz w:val="28"/>
          <w:szCs w:val="28"/>
        </w:rPr>
        <w:t xml:space="preserve"> 3.73</w:t>
      </w:r>
      <w:r w:rsidR="00972EE4" w:rsidRPr="00B768AE">
        <w:rPr>
          <w:bCs/>
          <w:sz w:val="28"/>
          <w:szCs w:val="28"/>
        </w:rPr>
        <w:t xml:space="preserve">. Критерием административной процедуры </w:t>
      </w:r>
      <w:r w:rsidR="00A364DF" w:rsidRPr="00B768AE">
        <w:rPr>
          <w:bCs/>
          <w:sz w:val="28"/>
          <w:szCs w:val="28"/>
        </w:rPr>
        <w:t xml:space="preserve">является </w:t>
      </w:r>
      <w:r w:rsidR="00972EE4" w:rsidRPr="00B768AE">
        <w:rPr>
          <w:bCs/>
          <w:sz w:val="28"/>
          <w:szCs w:val="28"/>
        </w:rPr>
        <w:t xml:space="preserve">принятие уполномоченным органом </w:t>
      </w:r>
      <w:r w:rsidR="00B549E1" w:rsidRPr="00B768AE">
        <w:rPr>
          <w:bCs/>
          <w:sz w:val="28"/>
          <w:szCs w:val="28"/>
        </w:rPr>
        <w:t xml:space="preserve">на основании рекомендаций Комиссии </w:t>
      </w:r>
      <w:r w:rsidR="00972EE4" w:rsidRPr="00B768AE">
        <w:rPr>
          <w:bCs/>
          <w:sz w:val="28"/>
          <w:szCs w:val="28"/>
        </w:rPr>
        <w:t xml:space="preserve">решения о назначении либо об отказе в </w:t>
      </w:r>
      <w:r w:rsidR="00A364DF" w:rsidRPr="00B768AE">
        <w:rPr>
          <w:bCs/>
          <w:sz w:val="28"/>
          <w:szCs w:val="28"/>
        </w:rPr>
        <w:t>назначении государственной социальной помощи на основании социального контракта.</w:t>
      </w:r>
    </w:p>
    <w:p w:rsidR="00972EE4" w:rsidRPr="00B768AE" w:rsidRDefault="006317E2" w:rsidP="00972EE4">
      <w:pPr>
        <w:pStyle w:val="ac"/>
        <w:tabs>
          <w:tab w:val="left" w:pos="851"/>
        </w:tabs>
        <w:ind w:left="0" w:firstLine="709"/>
        <w:jc w:val="both"/>
        <w:rPr>
          <w:bCs/>
          <w:sz w:val="28"/>
          <w:szCs w:val="28"/>
        </w:rPr>
      </w:pPr>
      <w:r w:rsidRPr="00B768AE">
        <w:rPr>
          <w:bCs/>
          <w:sz w:val="28"/>
          <w:szCs w:val="28"/>
        </w:rPr>
        <w:t>3.74</w:t>
      </w:r>
      <w:r w:rsidR="00972EE4" w:rsidRPr="00B768AE">
        <w:rPr>
          <w:bCs/>
          <w:sz w:val="28"/>
          <w:szCs w:val="28"/>
        </w:rPr>
        <w:t>. Способ фиксации результ</w:t>
      </w:r>
      <w:r w:rsidR="003D1F79" w:rsidRPr="00B768AE">
        <w:rPr>
          <w:bCs/>
          <w:sz w:val="28"/>
          <w:szCs w:val="28"/>
        </w:rPr>
        <w:t xml:space="preserve">ата административной процедуры: </w:t>
      </w:r>
      <w:r w:rsidR="00A614FA" w:rsidRPr="00B768AE">
        <w:rPr>
          <w:bCs/>
          <w:sz w:val="28"/>
          <w:szCs w:val="28"/>
        </w:rPr>
        <w:t xml:space="preserve">направление заявителю уведомления о назначении государственной социальной помощи на основании социального контракта почтовым отправлением либо в форме электронного документа по адресу, указанному в заявлении, или по выбору заявителя </w:t>
      </w:r>
      <w:r w:rsidR="00FF3DB5" w:rsidRPr="00B768AE">
        <w:rPr>
          <w:bCs/>
          <w:sz w:val="28"/>
          <w:szCs w:val="28"/>
        </w:rPr>
        <w:t>выдача уведомления</w:t>
      </w:r>
      <w:r w:rsidR="00A614FA" w:rsidRPr="00B768AE">
        <w:rPr>
          <w:bCs/>
          <w:sz w:val="28"/>
          <w:szCs w:val="28"/>
        </w:rPr>
        <w:t xml:space="preserve"> лично специали</w:t>
      </w:r>
      <w:r w:rsidR="00FF3DB5" w:rsidRPr="00B768AE">
        <w:rPr>
          <w:bCs/>
          <w:sz w:val="28"/>
          <w:szCs w:val="28"/>
        </w:rPr>
        <w:t xml:space="preserve">стом. </w:t>
      </w:r>
    </w:p>
    <w:p w:rsidR="00B549E1" w:rsidRPr="00B768AE" w:rsidRDefault="005517B7" w:rsidP="00B549E1">
      <w:pPr>
        <w:pStyle w:val="ac"/>
        <w:tabs>
          <w:tab w:val="left" w:pos="851"/>
        </w:tabs>
        <w:ind w:left="0" w:firstLine="709"/>
        <w:jc w:val="both"/>
        <w:rPr>
          <w:bCs/>
          <w:sz w:val="28"/>
          <w:szCs w:val="28"/>
        </w:rPr>
      </w:pPr>
      <w:r w:rsidRPr="00B768AE">
        <w:rPr>
          <w:bCs/>
          <w:sz w:val="28"/>
          <w:szCs w:val="28"/>
        </w:rPr>
        <w:t>3.75</w:t>
      </w:r>
      <w:r w:rsidR="00B549E1" w:rsidRPr="00B768AE">
        <w:rPr>
          <w:bCs/>
          <w:sz w:val="28"/>
          <w:szCs w:val="28"/>
        </w:rPr>
        <w:t>. Максимальный срок выполнения административной</w:t>
      </w:r>
      <w:r w:rsidR="00365DE1" w:rsidRPr="00B768AE">
        <w:rPr>
          <w:bCs/>
          <w:sz w:val="28"/>
          <w:szCs w:val="28"/>
        </w:rPr>
        <w:t xml:space="preserve"> процедуры составляет не более 8</w:t>
      </w:r>
      <w:r w:rsidR="00B549E1" w:rsidRPr="00B768AE">
        <w:rPr>
          <w:bCs/>
          <w:sz w:val="28"/>
          <w:szCs w:val="28"/>
        </w:rPr>
        <w:t xml:space="preserve"> рабочих дней со дня поступления </w:t>
      </w:r>
      <w:r w:rsidR="00756A4A" w:rsidRPr="00B768AE">
        <w:rPr>
          <w:bCs/>
          <w:sz w:val="28"/>
          <w:szCs w:val="28"/>
        </w:rPr>
        <w:t xml:space="preserve">в структурное </w:t>
      </w:r>
      <w:r w:rsidR="0061571A" w:rsidRPr="00B768AE">
        <w:rPr>
          <w:bCs/>
          <w:sz w:val="28"/>
          <w:szCs w:val="28"/>
        </w:rPr>
        <w:t>подразделение</w:t>
      </w:r>
      <w:r w:rsidR="00756A4A" w:rsidRPr="00B768AE">
        <w:rPr>
          <w:bCs/>
          <w:sz w:val="28"/>
          <w:szCs w:val="28"/>
        </w:rPr>
        <w:t xml:space="preserve"> </w:t>
      </w:r>
      <w:r w:rsidR="00B549E1" w:rsidRPr="00B768AE">
        <w:rPr>
          <w:bCs/>
          <w:sz w:val="28"/>
          <w:szCs w:val="28"/>
        </w:rPr>
        <w:t>подписанного протокола</w:t>
      </w:r>
      <w:r w:rsidR="00756A4A" w:rsidRPr="00B768AE">
        <w:rPr>
          <w:bCs/>
          <w:sz w:val="28"/>
          <w:szCs w:val="28"/>
        </w:rPr>
        <w:t xml:space="preserve"> Комиссии.</w:t>
      </w:r>
    </w:p>
    <w:p w:rsidR="000C09C7" w:rsidRPr="00B768AE" w:rsidRDefault="000C09C7" w:rsidP="00586DB3">
      <w:pPr>
        <w:pStyle w:val="ac"/>
        <w:tabs>
          <w:tab w:val="left" w:pos="851"/>
        </w:tabs>
        <w:ind w:left="0"/>
        <w:jc w:val="center"/>
        <w:rPr>
          <w:bCs/>
          <w:sz w:val="28"/>
          <w:szCs w:val="28"/>
        </w:rPr>
      </w:pPr>
    </w:p>
    <w:p w:rsidR="00FF3DB5" w:rsidRPr="00B768AE" w:rsidRDefault="00FF3DB5" w:rsidP="00586DB3">
      <w:pPr>
        <w:pStyle w:val="ac"/>
        <w:tabs>
          <w:tab w:val="left" w:pos="851"/>
        </w:tabs>
        <w:ind w:left="0"/>
        <w:jc w:val="center"/>
        <w:rPr>
          <w:bCs/>
          <w:sz w:val="28"/>
          <w:szCs w:val="28"/>
        </w:rPr>
      </w:pPr>
    </w:p>
    <w:p w:rsidR="000C09C7" w:rsidRPr="00B768AE" w:rsidRDefault="000C09C7" w:rsidP="000C09C7">
      <w:pPr>
        <w:pStyle w:val="ac"/>
        <w:tabs>
          <w:tab w:val="left" w:pos="851"/>
        </w:tabs>
        <w:ind w:left="0"/>
        <w:jc w:val="center"/>
        <w:rPr>
          <w:bCs/>
          <w:sz w:val="28"/>
          <w:szCs w:val="28"/>
        </w:rPr>
      </w:pPr>
      <w:r w:rsidRPr="00B768AE">
        <w:rPr>
          <w:bCs/>
          <w:sz w:val="28"/>
          <w:szCs w:val="28"/>
        </w:rPr>
        <w:t>Иные действия, необходимые для предоставления</w:t>
      </w:r>
    </w:p>
    <w:p w:rsidR="000C09C7" w:rsidRPr="00B768AE" w:rsidRDefault="000C09C7" w:rsidP="000C09C7">
      <w:pPr>
        <w:pStyle w:val="ac"/>
        <w:tabs>
          <w:tab w:val="left" w:pos="851"/>
        </w:tabs>
        <w:ind w:left="0"/>
        <w:jc w:val="center"/>
        <w:rPr>
          <w:bCs/>
          <w:sz w:val="28"/>
          <w:szCs w:val="28"/>
        </w:rPr>
      </w:pPr>
      <w:r w:rsidRPr="00B768AE">
        <w:rPr>
          <w:bCs/>
          <w:sz w:val="28"/>
          <w:szCs w:val="28"/>
        </w:rPr>
        <w:t>государственной услуги</w:t>
      </w:r>
    </w:p>
    <w:p w:rsidR="00FF3DB5" w:rsidRPr="00B768AE" w:rsidRDefault="00FF3DB5" w:rsidP="000C09C7">
      <w:pPr>
        <w:pStyle w:val="ac"/>
        <w:tabs>
          <w:tab w:val="left" w:pos="851"/>
        </w:tabs>
        <w:ind w:left="0"/>
        <w:jc w:val="center"/>
        <w:rPr>
          <w:bCs/>
          <w:sz w:val="28"/>
          <w:szCs w:val="28"/>
        </w:rPr>
      </w:pPr>
    </w:p>
    <w:p w:rsidR="00FF3DB5" w:rsidRPr="00B768AE" w:rsidRDefault="00FF3DB5" w:rsidP="000C09C7">
      <w:pPr>
        <w:pStyle w:val="ac"/>
        <w:tabs>
          <w:tab w:val="left" w:pos="851"/>
        </w:tabs>
        <w:ind w:left="0"/>
        <w:jc w:val="center"/>
        <w:rPr>
          <w:bCs/>
          <w:sz w:val="28"/>
          <w:szCs w:val="28"/>
        </w:rPr>
      </w:pPr>
    </w:p>
    <w:p w:rsidR="001241CC" w:rsidRPr="00B768AE" w:rsidRDefault="003442A6" w:rsidP="00586DB3">
      <w:pPr>
        <w:pStyle w:val="ac"/>
        <w:tabs>
          <w:tab w:val="left" w:pos="851"/>
        </w:tabs>
        <w:ind w:left="0"/>
        <w:jc w:val="center"/>
        <w:rPr>
          <w:bCs/>
          <w:sz w:val="28"/>
          <w:szCs w:val="28"/>
        </w:rPr>
      </w:pPr>
      <w:r w:rsidRPr="00B768AE">
        <w:rPr>
          <w:bCs/>
          <w:sz w:val="28"/>
          <w:szCs w:val="28"/>
        </w:rPr>
        <w:t>Заключение, и</w:t>
      </w:r>
      <w:r w:rsidR="003764B9" w:rsidRPr="00B768AE">
        <w:rPr>
          <w:bCs/>
          <w:sz w:val="28"/>
          <w:szCs w:val="28"/>
        </w:rPr>
        <w:t xml:space="preserve">сполнение, </w:t>
      </w:r>
      <w:r w:rsidR="000C47FD" w:rsidRPr="00B768AE">
        <w:rPr>
          <w:bCs/>
          <w:sz w:val="28"/>
          <w:szCs w:val="28"/>
        </w:rPr>
        <w:t xml:space="preserve">продление или </w:t>
      </w:r>
      <w:r w:rsidR="00BB680C" w:rsidRPr="00B768AE">
        <w:rPr>
          <w:bCs/>
          <w:sz w:val="28"/>
          <w:szCs w:val="28"/>
        </w:rPr>
        <w:t>расторжение</w:t>
      </w:r>
      <w:r w:rsidR="001241CC" w:rsidRPr="00B768AE">
        <w:rPr>
          <w:bCs/>
          <w:sz w:val="28"/>
          <w:szCs w:val="28"/>
        </w:rPr>
        <w:t xml:space="preserve"> социального контракта</w:t>
      </w:r>
    </w:p>
    <w:p w:rsidR="00937C9C" w:rsidRPr="00B768AE" w:rsidRDefault="00937C9C" w:rsidP="00D27714">
      <w:pPr>
        <w:pStyle w:val="ac"/>
        <w:tabs>
          <w:tab w:val="left" w:pos="851"/>
        </w:tabs>
        <w:ind w:left="0" w:firstLine="709"/>
        <w:jc w:val="both"/>
        <w:rPr>
          <w:bCs/>
          <w:sz w:val="28"/>
          <w:szCs w:val="28"/>
        </w:rPr>
      </w:pPr>
    </w:p>
    <w:p w:rsidR="006317E2" w:rsidRPr="00B768AE" w:rsidRDefault="006317E2" w:rsidP="006317E2">
      <w:pPr>
        <w:pStyle w:val="ConsPlusNormal"/>
        <w:ind w:firstLine="540"/>
        <w:jc w:val="both"/>
      </w:pPr>
      <w:r w:rsidRPr="00B768AE">
        <w:tab/>
        <w:t>3.</w:t>
      </w:r>
      <w:r w:rsidR="005517B7" w:rsidRPr="00B768AE">
        <w:t>76</w:t>
      </w:r>
      <w:r w:rsidRPr="00B768AE">
        <w:t xml:space="preserve">. Социальный контракт с прилагаемой к нему программой социальной адаптации подписывается заявителем в указанный в уведомлении о назначении государственной помощи на основании социального контракта срок, после чего специалист регистрирует заключенный социальный контракт в Журнале регистрации социальных контрактов и вносит соответствующую информацию в АИС АСП и ЕГИССО. </w:t>
      </w:r>
    </w:p>
    <w:p w:rsidR="00A614FA" w:rsidRPr="00B768AE" w:rsidRDefault="005517B7" w:rsidP="00A614FA">
      <w:pPr>
        <w:pStyle w:val="ac"/>
        <w:tabs>
          <w:tab w:val="left" w:pos="851"/>
        </w:tabs>
        <w:ind w:left="0" w:firstLine="709"/>
        <w:jc w:val="both"/>
        <w:rPr>
          <w:bCs/>
          <w:sz w:val="28"/>
          <w:szCs w:val="28"/>
        </w:rPr>
      </w:pPr>
      <w:r w:rsidRPr="00B768AE">
        <w:rPr>
          <w:bCs/>
          <w:sz w:val="28"/>
          <w:szCs w:val="28"/>
        </w:rPr>
        <w:t>3.77</w:t>
      </w:r>
      <w:r w:rsidR="00A614FA" w:rsidRPr="00B768AE">
        <w:rPr>
          <w:bCs/>
          <w:sz w:val="28"/>
          <w:szCs w:val="28"/>
        </w:rPr>
        <w:t>. После подписания уполномоченным должностным лицом и заявителем социального контракта и программы социальной адаптации один экземпляр социального контракта и программы социальной адаптации специалист подшивает в личное дело заявителя, второй экземпляр передается заявителю.</w:t>
      </w:r>
    </w:p>
    <w:p w:rsidR="00697086" w:rsidRPr="00B768AE" w:rsidRDefault="005517B7" w:rsidP="00D0604B">
      <w:pPr>
        <w:pStyle w:val="ac"/>
        <w:tabs>
          <w:tab w:val="left" w:pos="851"/>
        </w:tabs>
        <w:ind w:left="0" w:firstLine="709"/>
        <w:jc w:val="both"/>
        <w:rPr>
          <w:bCs/>
          <w:sz w:val="28"/>
          <w:szCs w:val="28"/>
        </w:rPr>
      </w:pPr>
      <w:r w:rsidRPr="00B768AE">
        <w:rPr>
          <w:bCs/>
          <w:sz w:val="28"/>
          <w:szCs w:val="28"/>
        </w:rPr>
        <w:t>3.78</w:t>
      </w:r>
      <w:r w:rsidR="00697086" w:rsidRPr="00B768AE">
        <w:rPr>
          <w:bCs/>
          <w:sz w:val="28"/>
          <w:szCs w:val="28"/>
        </w:rPr>
        <w:t>. В течение действия срока социального контракта</w:t>
      </w:r>
      <w:r w:rsidR="00BE1DE7" w:rsidRPr="00B768AE">
        <w:rPr>
          <w:bCs/>
          <w:sz w:val="28"/>
          <w:szCs w:val="28"/>
        </w:rPr>
        <w:t xml:space="preserve"> специалистами уполномоченного органа и</w:t>
      </w:r>
      <w:r w:rsidR="00756A4A" w:rsidRPr="00B768AE">
        <w:rPr>
          <w:bCs/>
          <w:sz w:val="28"/>
          <w:szCs w:val="28"/>
        </w:rPr>
        <w:t xml:space="preserve"> органов, указанных в пункте 3.46</w:t>
      </w:r>
      <w:r w:rsidR="00BE1DE7" w:rsidRPr="00B768AE">
        <w:rPr>
          <w:bCs/>
          <w:sz w:val="28"/>
          <w:szCs w:val="28"/>
        </w:rPr>
        <w:t xml:space="preserve"> настоящего </w:t>
      </w:r>
      <w:r w:rsidR="00756A4A" w:rsidRPr="00B768AE">
        <w:rPr>
          <w:bCs/>
          <w:sz w:val="28"/>
          <w:szCs w:val="28"/>
        </w:rPr>
        <w:t>Административного регламента</w:t>
      </w:r>
      <w:r w:rsidR="00BE1DE7" w:rsidRPr="00B768AE">
        <w:rPr>
          <w:bCs/>
          <w:sz w:val="28"/>
          <w:szCs w:val="28"/>
        </w:rPr>
        <w:t>,</w:t>
      </w:r>
      <w:r w:rsidR="00697086" w:rsidRPr="00B768AE">
        <w:rPr>
          <w:bCs/>
          <w:sz w:val="28"/>
          <w:szCs w:val="28"/>
        </w:rPr>
        <w:t xml:space="preserve"> гражданину оказывается </w:t>
      </w:r>
      <w:r w:rsidR="00BE1DE7" w:rsidRPr="00B768AE">
        <w:rPr>
          <w:bCs/>
          <w:sz w:val="28"/>
          <w:szCs w:val="28"/>
        </w:rPr>
        <w:t xml:space="preserve">содействие </w:t>
      </w:r>
      <w:r w:rsidR="00697086" w:rsidRPr="00B768AE">
        <w:rPr>
          <w:bCs/>
          <w:sz w:val="28"/>
          <w:szCs w:val="28"/>
        </w:rPr>
        <w:t xml:space="preserve">по вопросам, касающимся </w:t>
      </w:r>
      <w:r w:rsidR="00BE1DE7" w:rsidRPr="00B768AE">
        <w:rPr>
          <w:bCs/>
          <w:sz w:val="28"/>
          <w:szCs w:val="28"/>
        </w:rPr>
        <w:t xml:space="preserve">исполнения им </w:t>
      </w:r>
      <w:r w:rsidR="00697086" w:rsidRPr="00B768AE">
        <w:rPr>
          <w:bCs/>
          <w:sz w:val="28"/>
          <w:szCs w:val="28"/>
        </w:rPr>
        <w:t>мероприятий программы социальной адаптации.</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3.79. В период действия социального контракта специалисты осуществляют ежемесячный контроль за выполнением гражданином (семьей гражданина)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 </w:t>
      </w:r>
    </w:p>
    <w:p w:rsidR="00D0604B" w:rsidRPr="00B768AE" w:rsidRDefault="00D0604B" w:rsidP="00D0604B">
      <w:pPr>
        <w:pStyle w:val="ConsPlusNormal"/>
        <w:ind w:firstLine="540"/>
        <w:jc w:val="both"/>
      </w:pPr>
      <w:r w:rsidRPr="00B768AE">
        <w:lastRenderedPageBreak/>
        <w:tab/>
        <w:t>3.</w:t>
      </w:r>
      <w:r w:rsidR="000B2786" w:rsidRPr="00B768AE">
        <w:t>80</w:t>
      </w:r>
      <w:r w:rsidRPr="00B768AE">
        <w:t>. В течение последнего месяца действия социального контракта специалист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p>
    <w:p w:rsidR="00E55BB7" w:rsidRPr="00B768AE" w:rsidRDefault="000B2786"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3.81. </w:t>
      </w:r>
      <w:r w:rsidR="00E55BB7" w:rsidRPr="00B768AE">
        <w:rPr>
          <w:sz w:val="28"/>
          <w:szCs w:val="28"/>
        </w:rPr>
        <w:t xml:space="preserve">В течение четвертого месяца после месяца окончания срока действия социального контракта </w:t>
      </w:r>
      <w:r w:rsidRPr="00B768AE">
        <w:rPr>
          <w:sz w:val="28"/>
          <w:szCs w:val="28"/>
        </w:rPr>
        <w:t>специалист подготавливает</w:t>
      </w:r>
      <w:r w:rsidR="00E55BB7" w:rsidRPr="00B768AE">
        <w:rPr>
          <w:sz w:val="28"/>
          <w:szCs w:val="28"/>
        </w:rPr>
        <w:t xml:space="preserve"> отчет об оценке эффективности реализации социального контракта, включающий в себя:</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1) сведения о доходах гражданина (семьи гражданина</w:t>
      </w:r>
      <w:r w:rsidR="00F37AA6" w:rsidRPr="00B768AE">
        <w:rPr>
          <w:sz w:val="28"/>
          <w:szCs w:val="28"/>
        </w:rPr>
        <w:t>) за 3</w:t>
      </w:r>
      <w:r w:rsidRPr="00B768AE">
        <w:rPr>
          <w:sz w:val="28"/>
          <w:szCs w:val="28"/>
        </w:rPr>
        <w:t xml:space="preserve"> месяца, следующие за месяцем окончания срока действия социального контракта, которые представляет гражданин, и их сравнение со сведениями о доходах, представленных гражданином при подаче заявления на оказание государственной социальной помощи на основании социального контракта;</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2) оценку условий жизни гражданина (семьи гражданина) по окончании срока действия социального контракта;</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3) анализ целесообразности заключения нового социального контракта. </w:t>
      </w:r>
    </w:p>
    <w:p w:rsidR="008D195C" w:rsidRPr="00B768AE" w:rsidRDefault="008D195C" w:rsidP="00D0604B">
      <w:pPr>
        <w:pStyle w:val="ConsPlusNormal"/>
        <w:ind w:firstLine="540"/>
        <w:jc w:val="both"/>
      </w:pPr>
      <w:r w:rsidRPr="00B768AE">
        <w:tab/>
        <w:t>3.</w:t>
      </w:r>
      <w:r w:rsidR="000B2786" w:rsidRPr="00B768AE">
        <w:t>82</w:t>
      </w:r>
      <w:r w:rsidRPr="00B768AE">
        <w:t xml:space="preserve">. </w:t>
      </w:r>
      <w:r w:rsidR="00E55BB7" w:rsidRPr="00B768AE">
        <w:t>В период действия социального контракта в</w:t>
      </w:r>
      <w:r w:rsidRPr="00B768AE">
        <w:t xml:space="preserve"> программу социальной адаптации могут быть внесены изменения по взаимному согласию получателя государственной социальной помощи на основании социального контракта и уполномоченного органа.</w:t>
      </w:r>
    </w:p>
    <w:p w:rsidR="003764B9" w:rsidRPr="00B768AE" w:rsidRDefault="008D195C" w:rsidP="00D0604B">
      <w:pPr>
        <w:pStyle w:val="ac"/>
        <w:tabs>
          <w:tab w:val="left" w:pos="851"/>
        </w:tabs>
        <w:ind w:left="0" w:firstLine="709"/>
        <w:jc w:val="both"/>
        <w:rPr>
          <w:bCs/>
          <w:sz w:val="28"/>
          <w:szCs w:val="28"/>
        </w:rPr>
      </w:pPr>
      <w:r w:rsidRPr="00B768AE">
        <w:rPr>
          <w:bCs/>
          <w:sz w:val="28"/>
          <w:szCs w:val="28"/>
        </w:rPr>
        <w:t>3</w:t>
      </w:r>
      <w:r w:rsidR="000B2786" w:rsidRPr="00B768AE">
        <w:rPr>
          <w:bCs/>
          <w:sz w:val="28"/>
          <w:szCs w:val="28"/>
        </w:rPr>
        <w:t>.83</w:t>
      </w:r>
      <w:r w:rsidR="00756A4A" w:rsidRPr="00B768AE">
        <w:rPr>
          <w:bCs/>
          <w:sz w:val="28"/>
          <w:szCs w:val="28"/>
        </w:rPr>
        <w:t>.</w:t>
      </w:r>
      <w:r w:rsidR="003764B9" w:rsidRPr="00B768AE">
        <w:rPr>
          <w:bCs/>
          <w:sz w:val="28"/>
          <w:szCs w:val="28"/>
        </w:rPr>
        <w:t xml:space="preserve"> </w:t>
      </w:r>
      <w:r w:rsidR="00BE1DE7" w:rsidRPr="00B768AE">
        <w:rPr>
          <w:bCs/>
          <w:sz w:val="28"/>
          <w:szCs w:val="28"/>
        </w:rPr>
        <w:t>При необходимости внесения</w:t>
      </w:r>
      <w:r w:rsidR="003764B9" w:rsidRPr="00B768AE">
        <w:rPr>
          <w:bCs/>
          <w:sz w:val="28"/>
          <w:szCs w:val="28"/>
        </w:rPr>
        <w:t xml:space="preserve"> изменений в программу социальной адаптации и</w:t>
      </w:r>
      <w:r w:rsidR="00E41B27" w:rsidRPr="00B768AE">
        <w:rPr>
          <w:bCs/>
          <w:sz w:val="28"/>
          <w:szCs w:val="28"/>
        </w:rPr>
        <w:t>/или</w:t>
      </w:r>
      <w:r w:rsidR="003764B9" w:rsidRPr="00B768AE">
        <w:rPr>
          <w:bCs/>
          <w:sz w:val="28"/>
          <w:szCs w:val="28"/>
        </w:rPr>
        <w:t xml:space="preserve"> </w:t>
      </w:r>
      <w:r w:rsidR="00BE1DE7" w:rsidRPr="00B768AE">
        <w:rPr>
          <w:bCs/>
          <w:sz w:val="28"/>
          <w:szCs w:val="28"/>
        </w:rPr>
        <w:t>продления</w:t>
      </w:r>
      <w:r w:rsidR="003764B9" w:rsidRPr="00B768AE">
        <w:rPr>
          <w:bCs/>
          <w:sz w:val="28"/>
          <w:szCs w:val="28"/>
        </w:rPr>
        <w:t xml:space="preserve"> срока действия социального контракта</w:t>
      </w:r>
      <w:r w:rsidR="00BE1DE7" w:rsidRPr="00B768AE">
        <w:rPr>
          <w:bCs/>
          <w:sz w:val="28"/>
          <w:szCs w:val="28"/>
        </w:rPr>
        <w:t xml:space="preserve"> данное решение </w:t>
      </w:r>
      <w:r w:rsidR="003764B9" w:rsidRPr="00B768AE">
        <w:rPr>
          <w:bCs/>
          <w:sz w:val="28"/>
          <w:szCs w:val="28"/>
        </w:rPr>
        <w:t>принимается уполномоченным органом на ос</w:t>
      </w:r>
      <w:r w:rsidR="00054499" w:rsidRPr="00B768AE">
        <w:rPr>
          <w:bCs/>
          <w:sz w:val="28"/>
          <w:szCs w:val="28"/>
        </w:rPr>
        <w:t>новании рекомендаций Комиссии.</w:t>
      </w:r>
    </w:p>
    <w:p w:rsidR="003D60D2" w:rsidRPr="00B768AE" w:rsidRDefault="003D60D2" w:rsidP="003D60D2">
      <w:pPr>
        <w:pStyle w:val="ac"/>
        <w:tabs>
          <w:tab w:val="left" w:pos="851"/>
        </w:tabs>
        <w:ind w:left="0" w:firstLine="709"/>
        <w:jc w:val="both"/>
        <w:rPr>
          <w:bCs/>
          <w:sz w:val="28"/>
          <w:szCs w:val="28"/>
        </w:rPr>
      </w:pPr>
      <w:r w:rsidRPr="00B768AE">
        <w:rPr>
          <w:bCs/>
          <w:sz w:val="28"/>
          <w:szCs w:val="28"/>
        </w:rPr>
        <w:t>3.</w:t>
      </w:r>
      <w:r w:rsidR="000B2786" w:rsidRPr="00B768AE">
        <w:rPr>
          <w:bCs/>
          <w:sz w:val="28"/>
          <w:szCs w:val="28"/>
        </w:rPr>
        <w:t>84</w:t>
      </w:r>
      <w:r w:rsidRPr="00B768AE">
        <w:rPr>
          <w:bCs/>
          <w:sz w:val="28"/>
          <w:szCs w:val="28"/>
        </w:rPr>
        <w:t xml:space="preserve">. Специалист в течение 3 рабочих дней после получения заявления гражданина </w:t>
      </w:r>
      <w:r w:rsidR="00A42DA0" w:rsidRPr="00B768AE">
        <w:rPr>
          <w:bCs/>
          <w:sz w:val="28"/>
          <w:szCs w:val="28"/>
        </w:rPr>
        <w:t xml:space="preserve">о продлении срока действия социального контракта и/или внесении изменений в программу социальной адаптации согласно приложению 1 к настоящему Административному регламенту (форма 2) </w:t>
      </w:r>
      <w:r w:rsidRPr="00B768AE">
        <w:rPr>
          <w:bCs/>
          <w:sz w:val="28"/>
          <w:szCs w:val="28"/>
        </w:rPr>
        <w:t xml:space="preserve">направляет на имя председателя Комиссии </w:t>
      </w:r>
      <w:r w:rsidR="002E2D1A" w:rsidRPr="00B768AE">
        <w:rPr>
          <w:bCs/>
          <w:sz w:val="28"/>
          <w:szCs w:val="28"/>
        </w:rPr>
        <w:t xml:space="preserve">заявление гражданина и </w:t>
      </w:r>
      <w:r w:rsidRPr="00B768AE">
        <w:rPr>
          <w:bCs/>
          <w:sz w:val="28"/>
          <w:szCs w:val="28"/>
        </w:rPr>
        <w:t xml:space="preserve">документы, </w:t>
      </w:r>
      <w:r w:rsidRPr="00B768AE">
        <w:rPr>
          <w:sz w:val="28"/>
          <w:szCs w:val="28"/>
        </w:rPr>
        <w:t>подтверждающие наличие оснований для продления срока действия социального контракта и/или внесения в</w:t>
      </w:r>
      <w:r w:rsidR="00A42DA0" w:rsidRPr="00B768AE">
        <w:rPr>
          <w:sz w:val="28"/>
          <w:szCs w:val="28"/>
        </w:rPr>
        <w:t xml:space="preserve"> программу социальной адаптации.</w:t>
      </w:r>
    </w:p>
    <w:p w:rsidR="008D195C" w:rsidRPr="00B768AE" w:rsidRDefault="000B2786" w:rsidP="008D195C">
      <w:pPr>
        <w:pStyle w:val="ac"/>
        <w:tabs>
          <w:tab w:val="left" w:pos="851"/>
        </w:tabs>
        <w:ind w:left="0" w:firstLine="709"/>
        <w:jc w:val="both"/>
        <w:rPr>
          <w:bCs/>
          <w:sz w:val="28"/>
          <w:szCs w:val="28"/>
        </w:rPr>
      </w:pPr>
      <w:r w:rsidRPr="00B768AE">
        <w:rPr>
          <w:bCs/>
          <w:sz w:val="28"/>
          <w:szCs w:val="28"/>
        </w:rPr>
        <w:t>3.85</w:t>
      </w:r>
      <w:r w:rsidR="008D195C" w:rsidRPr="00B768AE">
        <w:rPr>
          <w:bCs/>
          <w:sz w:val="28"/>
          <w:szCs w:val="28"/>
        </w:rPr>
        <w:t xml:space="preserve">. Комиссия в течение </w:t>
      </w:r>
      <w:r w:rsidR="002E2D1A" w:rsidRPr="00B768AE">
        <w:rPr>
          <w:bCs/>
          <w:sz w:val="28"/>
          <w:szCs w:val="28"/>
        </w:rPr>
        <w:t>10</w:t>
      </w:r>
      <w:r w:rsidR="008D195C" w:rsidRPr="00B768AE">
        <w:rPr>
          <w:bCs/>
          <w:sz w:val="28"/>
          <w:szCs w:val="28"/>
        </w:rPr>
        <w:t xml:space="preserve"> рабочих дней со дня получения документов о продлении срока действия социального контракта и/или внесении изменений в программу социальной адаптации рассматривает их и выносит одну из следующих рекомендаций:</w:t>
      </w:r>
    </w:p>
    <w:p w:rsidR="008D195C" w:rsidRPr="00B768AE" w:rsidRDefault="008D195C" w:rsidP="008D195C">
      <w:pPr>
        <w:pStyle w:val="ac"/>
        <w:tabs>
          <w:tab w:val="left" w:pos="851"/>
        </w:tabs>
        <w:ind w:left="0" w:firstLine="709"/>
        <w:jc w:val="both"/>
        <w:rPr>
          <w:bCs/>
          <w:sz w:val="28"/>
          <w:szCs w:val="28"/>
        </w:rPr>
      </w:pPr>
      <w:r w:rsidRPr="00B768AE">
        <w:rPr>
          <w:bCs/>
          <w:sz w:val="28"/>
          <w:szCs w:val="28"/>
        </w:rPr>
        <w:t>1) о продлении срока действия социального контракта и/или внесении изменений в программу социальной адаптации;</w:t>
      </w:r>
    </w:p>
    <w:p w:rsidR="008D195C" w:rsidRPr="00B768AE" w:rsidRDefault="008D195C" w:rsidP="008D195C">
      <w:pPr>
        <w:pStyle w:val="ac"/>
        <w:tabs>
          <w:tab w:val="left" w:pos="851"/>
        </w:tabs>
        <w:ind w:left="0" w:firstLine="709"/>
        <w:jc w:val="both"/>
        <w:rPr>
          <w:bCs/>
          <w:sz w:val="28"/>
          <w:szCs w:val="28"/>
        </w:rPr>
      </w:pPr>
      <w:r w:rsidRPr="00B768AE">
        <w:rPr>
          <w:bCs/>
          <w:sz w:val="28"/>
          <w:szCs w:val="28"/>
        </w:rPr>
        <w:t>2) об отказе в продлении срока действия социального контракта и/или внесении изменений в программу социальной адаптации;</w:t>
      </w:r>
    </w:p>
    <w:p w:rsidR="008C637D" w:rsidRPr="00B768AE" w:rsidRDefault="000B2786" w:rsidP="008C637D">
      <w:pPr>
        <w:pStyle w:val="ac"/>
        <w:tabs>
          <w:tab w:val="left" w:pos="851"/>
        </w:tabs>
        <w:ind w:left="0" w:firstLine="709"/>
        <w:jc w:val="both"/>
        <w:rPr>
          <w:bCs/>
          <w:sz w:val="28"/>
          <w:szCs w:val="28"/>
        </w:rPr>
      </w:pPr>
      <w:r w:rsidRPr="00B768AE">
        <w:rPr>
          <w:bCs/>
          <w:sz w:val="28"/>
          <w:szCs w:val="28"/>
        </w:rPr>
        <w:t>3.86</w:t>
      </w:r>
      <w:r w:rsidR="002E2D1A" w:rsidRPr="00B768AE">
        <w:rPr>
          <w:bCs/>
          <w:sz w:val="28"/>
          <w:szCs w:val="28"/>
        </w:rPr>
        <w:t>. В течение 2 рабочих дней со дня заседания Комиссии ее рекомендации оформляются протоколом и направляются в уполномоченный орган.</w:t>
      </w:r>
    </w:p>
    <w:p w:rsidR="008C637D" w:rsidRPr="00B768AE" w:rsidRDefault="000B2786" w:rsidP="008C637D">
      <w:pPr>
        <w:pStyle w:val="ac"/>
        <w:tabs>
          <w:tab w:val="left" w:pos="851"/>
        </w:tabs>
        <w:ind w:left="0" w:firstLine="709"/>
        <w:jc w:val="both"/>
        <w:rPr>
          <w:bCs/>
          <w:sz w:val="28"/>
          <w:szCs w:val="28"/>
        </w:rPr>
      </w:pPr>
      <w:r w:rsidRPr="00B768AE">
        <w:rPr>
          <w:bCs/>
          <w:sz w:val="28"/>
          <w:szCs w:val="28"/>
        </w:rPr>
        <w:t>3.87</w:t>
      </w:r>
      <w:r w:rsidR="008C637D" w:rsidRPr="00B768AE">
        <w:rPr>
          <w:bCs/>
          <w:sz w:val="28"/>
          <w:szCs w:val="28"/>
        </w:rPr>
        <w:t>. При принятии уполномоченным органом на</w:t>
      </w:r>
      <w:r w:rsidRPr="00B768AE">
        <w:rPr>
          <w:bCs/>
          <w:sz w:val="28"/>
          <w:szCs w:val="28"/>
        </w:rPr>
        <w:t xml:space="preserve"> основании рекомендаций Комиссии</w:t>
      </w:r>
      <w:r w:rsidR="008C637D" w:rsidRPr="00B768AE">
        <w:rPr>
          <w:bCs/>
          <w:sz w:val="28"/>
          <w:szCs w:val="28"/>
        </w:rPr>
        <w:t xml:space="preserve"> решения о продлении (отказе в продлении) срока действия социального контракта и/или внесении изменений в программу социальной адаптации специалист в течение 1 рабочего дня готовит уведомление о продлении срока действия </w:t>
      </w:r>
      <w:r w:rsidR="008C637D" w:rsidRPr="00B768AE">
        <w:rPr>
          <w:bCs/>
          <w:sz w:val="28"/>
          <w:szCs w:val="28"/>
        </w:rPr>
        <w:lastRenderedPageBreak/>
        <w:t xml:space="preserve">социального контракта </w:t>
      </w:r>
      <w:r w:rsidR="00B820C8" w:rsidRPr="00B768AE">
        <w:rPr>
          <w:bCs/>
          <w:sz w:val="28"/>
          <w:szCs w:val="28"/>
        </w:rPr>
        <w:t xml:space="preserve">и/или внесении изменений в программу социальной адаптации </w:t>
      </w:r>
      <w:r w:rsidR="008C637D" w:rsidRPr="00B768AE">
        <w:rPr>
          <w:bCs/>
          <w:sz w:val="28"/>
          <w:szCs w:val="28"/>
        </w:rPr>
        <w:t>согласно приложению 6 к настоящему Административному регламенту (форма 8) либо уведомление об отказе в продлении срока действия социального контракта и/ил внесении изменений в программу социальной адаптации согласно приложению 6 к настоящему Административному регламенту (форма 9) и передает его на подпись уполномоченному должностному лицу, которое подписывается им в течение 2 рабочих дней со дня его получения.</w:t>
      </w:r>
    </w:p>
    <w:p w:rsidR="008C637D" w:rsidRPr="00B768AE" w:rsidRDefault="000B2786" w:rsidP="008C637D">
      <w:pPr>
        <w:pStyle w:val="ac"/>
        <w:tabs>
          <w:tab w:val="left" w:pos="851"/>
        </w:tabs>
        <w:ind w:left="0" w:firstLine="720"/>
        <w:jc w:val="both"/>
        <w:rPr>
          <w:bCs/>
          <w:sz w:val="28"/>
          <w:szCs w:val="28"/>
        </w:rPr>
      </w:pPr>
      <w:r w:rsidRPr="00B768AE">
        <w:rPr>
          <w:bCs/>
          <w:sz w:val="28"/>
          <w:szCs w:val="28"/>
        </w:rPr>
        <w:t>3.88</w:t>
      </w:r>
      <w:r w:rsidR="008C637D" w:rsidRPr="00B768AE">
        <w:rPr>
          <w:bCs/>
          <w:sz w:val="28"/>
          <w:szCs w:val="28"/>
        </w:rPr>
        <w:t>. После подписания уполномоченным должностным лицом уведомления о продлении (отказе в продлении) срока действия социального контракта и/или внесении изменений в программу социальной адаптации, специалист в течение 1 рабочего дня направляет его заявителю почтовым отправлением либо в форме электронного документа по адресу, указанному в заявлении, или по выбору заявителя выдает лично.</w:t>
      </w:r>
    </w:p>
    <w:p w:rsidR="002E2D1A" w:rsidRPr="00B768AE" w:rsidRDefault="00970C62" w:rsidP="008C637D">
      <w:pPr>
        <w:pStyle w:val="ac"/>
        <w:tabs>
          <w:tab w:val="left" w:pos="851"/>
        </w:tabs>
        <w:ind w:left="0"/>
        <w:jc w:val="both"/>
        <w:rPr>
          <w:bCs/>
          <w:sz w:val="28"/>
          <w:szCs w:val="28"/>
        </w:rPr>
      </w:pPr>
      <w:r w:rsidRPr="00B768AE">
        <w:rPr>
          <w:bCs/>
          <w:sz w:val="28"/>
          <w:szCs w:val="28"/>
        </w:rPr>
        <w:t xml:space="preserve">           </w:t>
      </w:r>
      <w:r w:rsidR="000B2786" w:rsidRPr="00B768AE">
        <w:rPr>
          <w:bCs/>
          <w:sz w:val="28"/>
          <w:szCs w:val="28"/>
        </w:rPr>
        <w:t>3.89</w:t>
      </w:r>
      <w:r w:rsidR="008C637D" w:rsidRPr="00B768AE">
        <w:rPr>
          <w:bCs/>
          <w:sz w:val="28"/>
          <w:szCs w:val="28"/>
        </w:rPr>
        <w:t>. Продление срока действия социального контракта и</w:t>
      </w:r>
      <w:r w:rsidR="00B820C8" w:rsidRPr="00B768AE">
        <w:rPr>
          <w:bCs/>
          <w:sz w:val="28"/>
          <w:szCs w:val="28"/>
        </w:rPr>
        <w:t>/или</w:t>
      </w:r>
      <w:r w:rsidR="008C637D" w:rsidRPr="00B768AE">
        <w:rPr>
          <w:bCs/>
          <w:sz w:val="28"/>
          <w:szCs w:val="28"/>
        </w:rPr>
        <w:t xml:space="preserve"> внесение изменений в программу социальной адаптации оформляется дополнительным соглашением к социальному контракту, заключаемым в сроки, согласованные сторонами социального контракта.</w:t>
      </w:r>
    </w:p>
    <w:p w:rsidR="00FE433A" w:rsidRPr="00B768AE" w:rsidRDefault="00D0604B" w:rsidP="00586DB3">
      <w:pPr>
        <w:pStyle w:val="ac"/>
        <w:tabs>
          <w:tab w:val="left" w:pos="851"/>
        </w:tabs>
        <w:ind w:left="0" w:firstLine="709"/>
        <w:jc w:val="both"/>
        <w:rPr>
          <w:bCs/>
          <w:sz w:val="28"/>
          <w:szCs w:val="28"/>
        </w:rPr>
      </w:pPr>
      <w:r w:rsidRPr="00B768AE">
        <w:rPr>
          <w:bCs/>
          <w:sz w:val="28"/>
          <w:szCs w:val="28"/>
        </w:rPr>
        <w:t>3.</w:t>
      </w:r>
      <w:r w:rsidR="000B2786" w:rsidRPr="00B768AE">
        <w:rPr>
          <w:bCs/>
          <w:sz w:val="28"/>
          <w:szCs w:val="28"/>
        </w:rPr>
        <w:t>90</w:t>
      </w:r>
      <w:r w:rsidR="00586DB3" w:rsidRPr="00B768AE">
        <w:rPr>
          <w:bCs/>
          <w:sz w:val="28"/>
          <w:szCs w:val="28"/>
        </w:rPr>
        <w:t>. Социальный контракт может быть досрочно прекращен</w:t>
      </w:r>
      <w:r w:rsidR="00FE433A" w:rsidRPr="00B768AE">
        <w:rPr>
          <w:bCs/>
          <w:sz w:val="28"/>
          <w:szCs w:val="28"/>
        </w:rPr>
        <w:t>:</w:t>
      </w:r>
    </w:p>
    <w:p w:rsidR="00FE433A" w:rsidRPr="00B768AE" w:rsidRDefault="0008358F" w:rsidP="00FE433A">
      <w:pPr>
        <w:pStyle w:val="ac"/>
        <w:suppressAutoHyphens/>
        <w:autoSpaceDE w:val="0"/>
        <w:autoSpaceDN w:val="0"/>
        <w:adjustRightInd w:val="0"/>
        <w:ind w:left="0" w:firstLine="709"/>
        <w:jc w:val="both"/>
        <w:outlineLvl w:val="0"/>
        <w:rPr>
          <w:sz w:val="28"/>
          <w:szCs w:val="28"/>
        </w:rPr>
      </w:pPr>
      <w:r w:rsidRPr="00B768AE">
        <w:rPr>
          <w:bCs/>
          <w:sz w:val="28"/>
          <w:szCs w:val="28"/>
        </w:rPr>
        <w:t>1</w:t>
      </w:r>
      <w:r w:rsidR="00FE433A" w:rsidRPr="00B768AE">
        <w:rPr>
          <w:bCs/>
          <w:sz w:val="28"/>
          <w:szCs w:val="28"/>
        </w:rPr>
        <w:t>)</w:t>
      </w:r>
      <w:r w:rsidR="00FE433A" w:rsidRPr="00B768AE">
        <w:rPr>
          <w:sz w:val="28"/>
          <w:szCs w:val="28"/>
        </w:rPr>
        <w:t xml:space="preserve"> в случае установления у</w:t>
      </w:r>
      <w:r w:rsidR="00E3039A" w:rsidRPr="00B768AE">
        <w:rPr>
          <w:sz w:val="28"/>
          <w:szCs w:val="28"/>
        </w:rPr>
        <w:t>полномоченным органом</w:t>
      </w:r>
      <w:r w:rsidR="00FE433A" w:rsidRPr="00B768AE">
        <w:rPr>
          <w:sz w:val="28"/>
          <w:szCs w:val="28"/>
        </w:rPr>
        <w:t xml:space="preserve"> фактов невыполнения получателем (членами семьи получателя) мероприятий программы социальной адаптации, а также обязательств, предусмотренных социальным контрактом, по уважительным причинам</w:t>
      </w:r>
      <w:r w:rsidR="00E3039A" w:rsidRPr="00B768AE">
        <w:rPr>
          <w:sz w:val="28"/>
          <w:szCs w:val="28"/>
        </w:rPr>
        <w:t>, указанным в части 3.37</w:t>
      </w:r>
      <w:r w:rsidR="00FE433A" w:rsidRPr="00B768AE">
        <w:rPr>
          <w:sz w:val="28"/>
          <w:szCs w:val="28"/>
        </w:rPr>
        <w:t xml:space="preserve"> Порядка, утвержденного Постановлением Правительства № 118-П;</w:t>
      </w:r>
    </w:p>
    <w:p w:rsidR="00FE433A" w:rsidRPr="00B768AE" w:rsidRDefault="0008358F" w:rsidP="00FE433A">
      <w:pPr>
        <w:pStyle w:val="ac"/>
        <w:suppressAutoHyphens/>
        <w:autoSpaceDE w:val="0"/>
        <w:autoSpaceDN w:val="0"/>
        <w:adjustRightInd w:val="0"/>
        <w:ind w:left="0" w:firstLine="709"/>
        <w:jc w:val="both"/>
        <w:outlineLvl w:val="0"/>
        <w:rPr>
          <w:sz w:val="28"/>
          <w:szCs w:val="28"/>
        </w:rPr>
      </w:pPr>
      <w:r w:rsidRPr="00B768AE">
        <w:rPr>
          <w:bCs/>
          <w:sz w:val="28"/>
          <w:szCs w:val="28"/>
        </w:rPr>
        <w:t>2</w:t>
      </w:r>
      <w:r w:rsidR="00FE433A" w:rsidRPr="00B768AE">
        <w:rPr>
          <w:bCs/>
          <w:sz w:val="28"/>
          <w:szCs w:val="28"/>
        </w:rPr>
        <w:t xml:space="preserve">) </w:t>
      </w:r>
      <w:r w:rsidR="00E3039A" w:rsidRPr="00B768AE">
        <w:rPr>
          <w:bCs/>
          <w:sz w:val="28"/>
          <w:szCs w:val="28"/>
        </w:rPr>
        <w:t xml:space="preserve">в случае </w:t>
      </w:r>
      <w:r w:rsidR="00FE433A" w:rsidRPr="00B768AE">
        <w:rPr>
          <w:sz w:val="28"/>
          <w:szCs w:val="28"/>
        </w:rPr>
        <w:t>невыполнения получателем мероприятий, предусмотренных программой социальной адаптации, без уважительных причин, указанных в части 3.37 Порядка, утвержденного Постановлением Правительства № 118-П, а также в случаях, установленным пунктами 1-14 части 3.27 Порядка, утвержденного Постановлением Правительства № 118-П</w:t>
      </w:r>
      <w:r w:rsidR="00E3039A" w:rsidRPr="00B768AE">
        <w:rPr>
          <w:sz w:val="28"/>
          <w:szCs w:val="28"/>
        </w:rPr>
        <w:t>;</w:t>
      </w:r>
    </w:p>
    <w:p w:rsidR="00FE433A" w:rsidRPr="00B768AE" w:rsidRDefault="0008358F" w:rsidP="00FE433A">
      <w:pPr>
        <w:pStyle w:val="ac"/>
        <w:tabs>
          <w:tab w:val="left" w:pos="851"/>
        </w:tabs>
        <w:ind w:left="0" w:firstLine="709"/>
        <w:jc w:val="both"/>
        <w:rPr>
          <w:bCs/>
          <w:sz w:val="28"/>
          <w:szCs w:val="28"/>
        </w:rPr>
      </w:pPr>
      <w:r w:rsidRPr="00B768AE">
        <w:rPr>
          <w:bCs/>
          <w:sz w:val="28"/>
          <w:szCs w:val="28"/>
        </w:rPr>
        <w:t>3</w:t>
      </w:r>
      <w:r w:rsidR="00FE433A" w:rsidRPr="00B768AE">
        <w:rPr>
          <w:bCs/>
          <w:sz w:val="28"/>
          <w:szCs w:val="28"/>
        </w:rPr>
        <w:t>) по взаимному согласию заявителя (на основании его заявления о прекращении оказания государственной социальной помощи на основании социального контракта и его расторжении согласно приложению 1 к настоящему Административному регламенту (форма 3) и уполномоченного органа</w:t>
      </w:r>
      <w:r w:rsidR="00E3039A" w:rsidRPr="00B768AE">
        <w:rPr>
          <w:bCs/>
          <w:sz w:val="28"/>
          <w:szCs w:val="28"/>
        </w:rPr>
        <w:t>.</w:t>
      </w:r>
    </w:p>
    <w:p w:rsidR="004834EB" w:rsidRPr="00B768AE" w:rsidRDefault="00E3039A" w:rsidP="00AA508C">
      <w:pPr>
        <w:pStyle w:val="ac"/>
        <w:tabs>
          <w:tab w:val="left" w:pos="851"/>
        </w:tabs>
        <w:ind w:left="0" w:firstLine="709"/>
        <w:jc w:val="both"/>
        <w:rPr>
          <w:sz w:val="28"/>
          <w:szCs w:val="28"/>
        </w:rPr>
      </w:pPr>
      <w:r w:rsidRPr="00B768AE">
        <w:rPr>
          <w:bCs/>
          <w:sz w:val="28"/>
          <w:szCs w:val="28"/>
        </w:rPr>
        <w:t>3.</w:t>
      </w:r>
      <w:r w:rsidR="00734D14" w:rsidRPr="00B768AE">
        <w:rPr>
          <w:bCs/>
          <w:sz w:val="28"/>
          <w:szCs w:val="28"/>
        </w:rPr>
        <w:t>91</w:t>
      </w:r>
      <w:r w:rsidR="004834EB" w:rsidRPr="00B768AE">
        <w:rPr>
          <w:bCs/>
          <w:sz w:val="28"/>
          <w:szCs w:val="28"/>
        </w:rPr>
        <w:t xml:space="preserve">. </w:t>
      </w:r>
      <w:r w:rsidRPr="00B768AE">
        <w:rPr>
          <w:bCs/>
          <w:sz w:val="28"/>
          <w:szCs w:val="28"/>
        </w:rPr>
        <w:t xml:space="preserve">Специалист </w:t>
      </w:r>
      <w:r w:rsidR="00AA508C" w:rsidRPr="00B768AE">
        <w:rPr>
          <w:bCs/>
          <w:sz w:val="28"/>
          <w:szCs w:val="28"/>
        </w:rPr>
        <w:t xml:space="preserve">в течение 3 рабочих дней </w:t>
      </w:r>
      <w:r w:rsidR="00A279D1" w:rsidRPr="00B768AE">
        <w:rPr>
          <w:bCs/>
          <w:sz w:val="28"/>
          <w:szCs w:val="28"/>
        </w:rPr>
        <w:t>после установления</w:t>
      </w:r>
      <w:r w:rsidR="00EA131A" w:rsidRPr="00B768AE">
        <w:rPr>
          <w:bCs/>
          <w:sz w:val="28"/>
          <w:szCs w:val="28"/>
        </w:rPr>
        <w:t xml:space="preserve"> случаев</w:t>
      </w:r>
      <w:r w:rsidRPr="00B768AE">
        <w:rPr>
          <w:bCs/>
          <w:sz w:val="28"/>
          <w:szCs w:val="28"/>
        </w:rPr>
        <w:t xml:space="preserve">, указанных </w:t>
      </w:r>
      <w:r w:rsidR="0008358F" w:rsidRPr="00B768AE">
        <w:rPr>
          <w:bCs/>
          <w:sz w:val="28"/>
          <w:szCs w:val="28"/>
        </w:rPr>
        <w:t>в пунктах 1 и 2</w:t>
      </w:r>
      <w:r w:rsidR="000B2786" w:rsidRPr="00B768AE">
        <w:rPr>
          <w:bCs/>
          <w:sz w:val="28"/>
          <w:szCs w:val="28"/>
        </w:rPr>
        <w:t xml:space="preserve"> части 3.90</w:t>
      </w:r>
      <w:r w:rsidRPr="00B768AE">
        <w:rPr>
          <w:bCs/>
          <w:sz w:val="28"/>
          <w:szCs w:val="28"/>
        </w:rPr>
        <w:t xml:space="preserve"> настоящего Административного регламента</w:t>
      </w:r>
      <w:r w:rsidR="0008358F" w:rsidRPr="00B768AE">
        <w:rPr>
          <w:bCs/>
          <w:sz w:val="28"/>
          <w:szCs w:val="28"/>
        </w:rPr>
        <w:t>,</w:t>
      </w:r>
      <w:r w:rsidRPr="00B768AE">
        <w:rPr>
          <w:bCs/>
          <w:sz w:val="28"/>
          <w:szCs w:val="28"/>
        </w:rPr>
        <w:t xml:space="preserve"> </w:t>
      </w:r>
      <w:r w:rsidR="00606AD7" w:rsidRPr="00B768AE">
        <w:rPr>
          <w:bCs/>
          <w:sz w:val="28"/>
          <w:szCs w:val="28"/>
        </w:rPr>
        <w:t xml:space="preserve">направляет на имя председателя Комиссии документы, </w:t>
      </w:r>
      <w:r w:rsidR="004834EB" w:rsidRPr="00B768AE">
        <w:rPr>
          <w:sz w:val="28"/>
          <w:szCs w:val="28"/>
        </w:rPr>
        <w:t>подтверждающие наличие оснований для</w:t>
      </w:r>
      <w:r w:rsidR="00A279D1" w:rsidRPr="00B768AE">
        <w:rPr>
          <w:sz w:val="28"/>
          <w:szCs w:val="28"/>
        </w:rPr>
        <w:t xml:space="preserve"> </w:t>
      </w:r>
      <w:r w:rsidR="004834EB" w:rsidRPr="00B768AE">
        <w:rPr>
          <w:sz w:val="28"/>
          <w:szCs w:val="28"/>
        </w:rPr>
        <w:t>прекращения оказания государственной социальной помощи на основании социального контракта.</w:t>
      </w:r>
    </w:p>
    <w:p w:rsidR="00147B12" w:rsidRPr="00B768AE" w:rsidRDefault="00734D14" w:rsidP="00147B12">
      <w:pPr>
        <w:pStyle w:val="ac"/>
        <w:tabs>
          <w:tab w:val="left" w:pos="851"/>
        </w:tabs>
        <w:ind w:left="0" w:firstLine="709"/>
        <w:jc w:val="both"/>
        <w:rPr>
          <w:bCs/>
          <w:sz w:val="28"/>
          <w:szCs w:val="28"/>
        </w:rPr>
      </w:pPr>
      <w:r w:rsidRPr="00B768AE">
        <w:rPr>
          <w:bCs/>
          <w:sz w:val="28"/>
          <w:szCs w:val="28"/>
        </w:rPr>
        <w:t>3.92</w:t>
      </w:r>
      <w:r w:rsidR="00147B12" w:rsidRPr="00B768AE">
        <w:rPr>
          <w:bCs/>
          <w:sz w:val="28"/>
          <w:szCs w:val="28"/>
        </w:rPr>
        <w:t xml:space="preserve">. Комиссия в течение 10 рабочих дней со дня получения документов, </w:t>
      </w:r>
      <w:r w:rsidR="00147B12" w:rsidRPr="00B768AE">
        <w:rPr>
          <w:sz w:val="28"/>
          <w:szCs w:val="28"/>
        </w:rPr>
        <w:t>подтверждающих наличие оснований для прекращения оказания государственной социальной помощи на основании социального контракта,</w:t>
      </w:r>
      <w:r w:rsidR="00147B12" w:rsidRPr="00B768AE">
        <w:rPr>
          <w:bCs/>
          <w:sz w:val="28"/>
          <w:szCs w:val="28"/>
        </w:rPr>
        <w:t xml:space="preserve"> рассматривает их и выносит рекомендации о прекращении оказания государственной социальной помощи на основании социального контракта и его досрочном расторжении. </w:t>
      </w:r>
    </w:p>
    <w:p w:rsidR="000D3827" w:rsidRPr="00B768AE" w:rsidRDefault="009E4F40" w:rsidP="000D3827">
      <w:pPr>
        <w:pStyle w:val="ac"/>
        <w:tabs>
          <w:tab w:val="left" w:pos="851"/>
        </w:tabs>
        <w:ind w:left="0" w:firstLine="709"/>
        <w:jc w:val="both"/>
        <w:rPr>
          <w:bCs/>
          <w:sz w:val="28"/>
          <w:szCs w:val="28"/>
        </w:rPr>
      </w:pPr>
      <w:r w:rsidRPr="00B768AE">
        <w:rPr>
          <w:bCs/>
          <w:sz w:val="28"/>
          <w:szCs w:val="28"/>
        </w:rPr>
        <w:t>3.</w:t>
      </w:r>
      <w:r w:rsidR="00734D14" w:rsidRPr="00B768AE">
        <w:rPr>
          <w:bCs/>
          <w:sz w:val="28"/>
          <w:szCs w:val="28"/>
        </w:rPr>
        <w:t>93</w:t>
      </w:r>
      <w:r w:rsidR="000D2AF8" w:rsidRPr="00B768AE">
        <w:rPr>
          <w:bCs/>
          <w:sz w:val="28"/>
          <w:szCs w:val="28"/>
        </w:rPr>
        <w:t>.</w:t>
      </w:r>
      <w:r w:rsidR="00586DB3" w:rsidRPr="00B768AE">
        <w:rPr>
          <w:bCs/>
          <w:sz w:val="28"/>
          <w:szCs w:val="28"/>
        </w:rPr>
        <w:t xml:space="preserve"> При </w:t>
      </w:r>
      <w:r w:rsidR="001074FF" w:rsidRPr="00B768AE">
        <w:rPr>
          <w:bCs/>
          <w:sz w:val="28"/>
          <w:szCs w:val="28"/>
        </w:rPr>
        <w:t xml:space="preserve">принятии уполномоченным органом на основании рекомендаций Комиссии решения о </w:t>
      </w:r>
      <w:r w:rsidR="00586DB3" w:rsidRPr="00B768AE">
        <w:rPr>
          <w:bCs/>
          <w:sz w:val="28"/>
          <w:szCs w:val="28"/>
        </w:rPr>
        <w:t>досрочном расторжении социального контракта</w:t>
      </w:r>
      <w:r w:rsidR="001074FF" w:rsidRPr="00B768AE">
        <w:rPr>
          <w:bCs/>
          <w:sz w:val="28"/>
          <w:szCs w:val="28"/>
        </w:rPr>
        <w:t xml:space="preserve"> в связи с </w:t>
      </w:r>
      <w:r w:rsidR="001074FF" w:rsidRPr="00B768AE">
        <w:rPr>
          <w:bCs/>
          <w:sz w:val="28"/>
          <w:szCs w:val="28"/>
        </w:rPr>
        <w:lastRenderedPageBreak/>
        <w:t xml:space="preserve">прекращением оказания государственной социальной помощи </w:t>
      </w:r>
      <w:r w:rsidR="000D3827" w:rsidRPr="00B768AE">
        <w:rPr>
          <w:bCs/>
          <w:sz w:val="28"/>
          <w:szCs w:val="28"/>
        </w:rPr>
        <w:t xml:space="preserve">на </w:t>
      </w:r>
      <w:r w:rsidR="00220FE7" w:rsidRPr="00B768AE">
        <w:rPr>
          <w:bCs/>
          <w:sz w:val="28"/>
          <w:szCs w:val="28"/>
        </w:rPr>
        <w:t>основании социального контракта в случаях, указ</w:t>
      </w:r>
      <w:r w:rsidR="000B2786" w:rsidRPr="00B768AE">
        <w:rPr>
          <w:bCs/>
          <w:sz w:val="28"/>
          <w:szCs w:val="28"/>
        </w:rPr>
        <w:t>анных в пунктах 1 и 2 части 3.90</w:t>
      </w:r>
      <w:r w:rsidR="00220FE7" w:rsidRPr="00B768AE">
        <w:rPr>
          <w:bCs/>
          <w:sz w:val="28"/>
          <w:szCs w:val="28"/>
        </w:rPr>
        <w:t xml:space="preserve"> настоящего Административного регламента, </w:t>
      </w:r>
      <w:r w:rsidR="003D22D8" w:rsidRPr="00B768AE">
        <w:rPr>
          <w:bCs/>
          <w:sz w:val="28"/>
          <w:szCs w:val="28"/>
        </w:rPr>
        <w:t xml:space="preserve">либо при принятии уполномоченным органом решения о </w:t>
      </w:r>
      <w:r w:rsidR="00147B12" w:rsidRPr="00B768AE">
        <w:rPr>
          <w:bCs/>
          <w:sz w:val="28"/>
          <w:szCs w:val="28"/>
        </w:rPr>
        <w:t>досрочном расторжении социального контракта в связи с прекращением</w:t>
      </w:r>
      <w:r w:rsidR="003D22D8" w:rsidRPr="00B768AE">
        <w:rPr>
          <w:bCs/>
          <w:sz w:val="28"/>
          <w:szCs w:val="28"/>
        </w:rPr>
        <w:t xml:space="preserve"> оказания государственной социальной помощи на основании социального </w:t>
      </w:r>
      <w:r w:rsidR="008F7D32" w:rsidRPr="00B768AE">
        <w:rPr>
          <w:bCs/>
          <w:sz w:val="28"/>
          <w:szCs w:val="28"/>
        </w:rPr>
        <w:t>контракта</w:t>
      </w:r>
      <w:r w:rsidR="00220FE7" w:rsidRPr="00B768AE">
        <w:rPr>
          <w:bCs/>
          <w:sz w:val="28"/>
          <w:szCs w:val="28"/>
        </w:rPr>
        <w:t xml:space="preserve"> в случае, указанном в</w:t>
      </w:r>
      <w:r w:rsidR="00F402B3" w:rsidRPr="00B768AE">
        <w:rPr>
          <w:bCs/>
          <w:sz w:val="28"/>
          <w:szCs w:val="28"/>
        </w:rPr>
        <w:t xml:space="preserve"> пункте 3 части 3.90</w:t>
      </w:r>
      <w:r w:rsidR="00220FE7" w:rsidRPr="00B768AE">
        <w:rPr>
          <w:bCs/>
          <w:sz w:val="28"/>
          <w:szCs w:val="28"/>
        </w:rPr>
        <w:t xml:space="preserve"> настоящего Административного регламента,</w:t>
      </w:r>
      <w:r w:rsidR="008F7D32" w:rsidRPr="00B768AE">
        <w:rPr>
          <w:bCs/>
          <w:sz w:val="28"/>
          <w:szCs w:val="28"/>
        </w:rPr>
        <w:t xml:space="preserve"> </w:t>
      </w:r>
      <w:r w:rsidR="003D22D8" w:rsidRPr="00B768AE">
        <w:rPr>
          <w:bCs/>
          <w:sz w:val="28"/>
          <w:szCs w:val="28"/>
        </w:rPr>
        <w:t xml:space="preserve">специалист </w:t>
      </w:r>
      <w:r w:rsidR="000D3827" w:rsidRPr="00B768AE">
        <w:rPr>
          <w:bCs/>
          <w:sz w:val="28"/>
          <w:szCs w:val="28"/>
        </w:rPr>
        <w:t xml:space="preserve">в течение 1 рабочего дня готовит уведомление </w:t>
      </w:r>
      <w:r w:rsidR="00513815" w:rsidRPr="00B768AE">
        <w:rPr>
          <w:bCs/>
          <w:sz w:val="28"/>
          <w:szCs w:val="28"/>
        </w:rPr>
        <w:t>о прекращении оказания государственной социальной помощи на основании социального контракта и его расторжении согласно приложению 6 к настоящему Административному регламенту</w:t>
      </w:r>
      <w:r w:rsidR="0054109C" w:rsidRPr="00B768AE">
        <w:rPr>
          <w:bCs/>
          <w:sz w:val="28"/>
          <w:szCs w:val="28"/>
        </w:rPr>
        <w:t xml:space="preserve"> (форма 10</w:t>
      </w:r>
      <w:r w:rsidR="00513815" w:rsidRPr="00B768AE">
        <w:rPr>
          <w:bCs/>
          <w:sz w:val="28"/>
          <w:szCs w:val="28"/>
        </w:rPr>
        <w:t xml:space="preserve">) </w:t>
      </w:r>
      <w:r w:rsidR="000D3827" w:rsidRPr="00B768AE">
        <w:rPr>
          <w:bCs/>
          <w:sz w:val="28"/>
          <w:szCs w:val="28"/>
        </w:rPr>
        <w:t>и передает его на подпись уполномоченному должностному лицу.</w:t>
      </w:r>
    </w:p>
    <w:p w:rsidR="000D3827" w:rsidRPr="00B768AE" w:rsidRDefault="00734D14" w:rsidP="000D3827">
      <w:pPr>
        <w:tabs>
          <w:tab w:val="left" w:pos="851"/>
        </w:tabs>
        <w:ind w:firstLine="709"/>
        <w:jc w:val="both"/>
        <w:rPr>
          <w:bCs/>
          <w:sz w:val="28"/>
          <w:szCs w:val="28"/>
        </w:rPr>
      </w:pPr>
      <w:r w:rsidRPr="00B768AE">
        <w:rPr>
          <w:bCs/>
          <w:sz w:val="28"/>
          <w:szCs w:val="28"/>
        </w:rPr>
        <w:t>3.94</w:t>
      </w:r>
      <w:r w:rsidR="000D3827" w:rsidRPr="00B768AE">
        <w:rPr>
          <w:bCs/>
          <w:sz w:val="28"/>
          <w:szCs w:val="28"/>
        </w:rPr>
        <w:t xml:space="preserve">. Уведомление </w:t>
      </w:r>
      <w:r w:rsidR="00513815" w:rsidRPr="00B768AE">
        <w:rPr>
          <w:bCs/>
          <w:sz w:val="28"/>
          <w:szCs w:val="28"/>
        </w:rPr>
        <w:t xml:space="preserve">о прекращении оказания государственной социальной помощи на основании социального контракта и его расторжении </w:t>
      </w:r>
      <w:r w:rsidR="000D3827" w:rsidRPr="00B768AE">
        <w:rPr>
          <w:bCs/>
          <w:sz w:val="28"/>
          <w:szCs w:val="28"/>
        </w:rPr>
        <w:t>подписывается уполномоченным должностным лицом в течение 2 рабочих дней со дня его получения.</w:t>
      </w:r>
    </w:p>
    <w:p w:rsidR="0028148E" w:rsidRPr="00B768AE" w:rsidRDefault="00734D14" w:rsidP="009E4F40">
      <w:pPr>
        <w:pStyle w:val="ac"/>
        <w:tabs>
          <w:tab w:val="left" w:pos="851"/>
        </w:tabs>
        <w:ind w:left="0" w:firstLine="709"/>
        <w:jc w:val="both"/>
        <w:rPr>
          <w:bCs/>
          <w:sz w:val="28"/>
          <w:szCs w:val="28"/>
        </w:rPr>
      </w:pPr>
      <w:r w:rsidRPr="00B768AE">
        <w:rPr>
          <w:bCs/>
          <w:sz w:val="28"/>
          <w:szCs w:val="28"/>
        </w:rPr>
        <w:t>3.95</w:t>
      </w:r>
      <w:r w:rsidR="000D3827" w:rsidRPr="00B768AE">
        <w:rPr>
          <w:bCs/>
          <w:sz w:val="28"/>
          <w:szCs w:val="28"/>
        </w:rPr>
        <w:t>. После подписания уполномоченным должностным лицом</w:t>
      </w:r>
      <w:r w:rsidR="00513815" w:rsidRPr="00B768AE">
        <w:rPr>
          <w:bCs/>
          <w:sz w:val="28"/>
          <w:szCs w:val="28"/>
        </w:rPr>
        <w:t xml:space="preserve"> уведомления о прекращении оказания государственной социальной помощи на основании социального контракта и его </w:t>
      </w:r>
      <w:r w:rsidR="005517B7" w:rsidRPr="00B768AE">
        <w:rPr>
          <w:bCs/>
          <w:sz w:val="28"/>
          <w:szCs w:val="28"/>
        </w:rPr>
        <w:t xml:space="preserve">досрочном </w:t>
      </w:r>
      <w:r w:rsidR="00513815" w:rsidRPr="00B768AE">
        <w:rPr>
          <w:bCs/>
          <w:sz w:val="28"/>
          <w:szCs w:val="28"/>
        </w:rPr>
        <w:t>расторжении</w:t>
      </w:r>
      <w:r w:rsidR="000D3827" w:rsidRPr="00B768AE">
        <w:rPr>
          <w:bCs/>
          <w:sz w:val="28"/>
          <w:szCs w:val="28"/>
        </w:rPr>
        <w:t>, специалист в течение 1 рабочего дня направляет его заявителю почтовым отправлением либо в форме электронного документа по адресу, указанному в заявлении, или по выбору заявителя выдает лично</w:t>
      </w:r>
      <w:r w:rsidR="00543D3B" w:rsidRPr="00B768AE">
        <w:rPr>
          <w:bCs/>
          <w:sz w:val="28"/>
          <w:szCs w:val="28"/>
        </w:rPr>
        <w:t>.</w:t>
      </w:r>
    </w:p>
    <w:p w:rsidR="00E55BB7" w:rsidRPr="00B768AE" w:rsidRDefault="00734D14" w:rsidP="00E55BB7">
      <w:pPr>
        <w:pStyle w:val="ac"/>
        <w:suppressAutoHyphens/>
        <w:autoSpaceDE w:val="0"/>
        <w:autoSpaceDN w:val="0"/>
        <w:adjustRightInd w:val="0"/>
        <w:ind w:left="0" w:firstLine="709"/>
        <w:jc w:val="both"/>
        <w:outlineLvl w:val="0"/>
        <w:rPr>
          <w:sz w:val="28"/>
          <w:szCs w:val="28"/>
        </w:rPr>
      </w:pPr>
      <w:r w:rsidRPr="00B768AE">
        <w:rPr>
          <w:sz w:val="28"/>
          <w:szCs w:val="28"/>
        </w:rPr>
        <w:t>3.96</w:t>
      </w:r>
      <w:r w:rsidR="00E55BB7" w:rsidRPr="00B768AE">
        <w:rPr>
          <w:sz w:val="28"/>
          <w:szCs w:val="28"/>
        </w:rPr>
        <w:t xml:space="preserve">. </w:t>
      </w:r>
      <w:r w:rsidR="00F402B3" w:rsidRPr="00B768AE">
        <w:rPr>
          <w:sz w:val="28"/>
          <w:szCs w:val="28"/>
        </w:rPr>
        <w:t>Специалистами</w:t>
      </w:r>
      <w:r w:rsidR="00E55BB7" w:rsidRPr="00B768AE">
        <w:rPr>
          <w:sz w:val="28"/>
          <w:szCs w:val="28"/>
        </w:rPr>
        <w:t xml:space="preserve"> </w:t>
      </w:r>
      <w:r w:rsidR="00B820C8" w:rsidRPr="00B768AE">
        <w:rPr>
          <w:sz w:val="28"/>
          <w:szCs w:val="28"/>
        </w:rPr>
        <w:t xml:space="preserve">проводится </w:t>
      </w:r>
      <w:r w:rsidR="00E55BB7" w:rsidRPr="00B768AE">
        <w:rPr>
          <w:sz w:val="28"/>
          <w:szCs w:val="28"/>
        </w:rPr>
        <w:t xml:space="preserve">ежемесячный мониторинг условий жизни гражданина (семьи гражданина) в течение </w:t>
      </w:r>
      <w:r w:rsidR="00F402B3" w:rsidRPr="00B768AE">
        <w:rPr>
          <w:sz w:val="28"/>
          <w:szCs w:val="28"/>
        </w:rPr>
        <w:t>12 месяцев</w:t>
      </w:r>
      <w:r w:rsidR="00E55BB7" w:rsidRPr="00B768AE">
        <w:rPr>
          <w:sz w:val="28"/>
          <w:szCs w:val="28"/>
        </w:rPr>
        <w:t xml:space="preserve"> со дня окончания срока</w:t>
      </w:r>
      <w:r w:rsidR="00F402B3" w:rsidRPr="00B768AE">
        <w:rPr>
          <w:sz w:val="28"/>
          <w:szCs w:val="28"/>
        </w:rPr>
        <w:t xml:space="preserve"> действия социального контракта.</w:t>
      </w:r>
    </w:p>
    <w:p w:rsidR="00F402B3" w:rsidRPr="00B768AE" w:rsidRDefault="00734D14" w:rsidP="00E55BB7">
      <w:pPr>
        <w:pStyle w:val="ac"/>
        <w:suppressAutoHyphens/>
        <w:autoSpaceDE w:val="0"/>
        <w:autoSpaceDN w:val="0"/>
        <w:adjustRightInd w:val="0"/>
        <w:ind w:left="0" w:firstLine="709"/>
        <w:jc w:val="both"/>
        <w:outlineLvl w:val="0"/>
        <w:rPr>
          <w:sz w:val="28"/>
          <w:szCs w:val="28"/>
        </w:rPr>
      </w:pPr>
      <w:r w:rsidRPr="00B768AE">
        <w:rPr>
          <w:sz w:val="28"/>
          <w:szCs w:val="28"/>
        </w:rPr>
        <w:t>3.97</w:t>
      </w:r>
      <w:r w:rsidR="00F402B3" w:rsidRPr="00B768AE">
        <w:rPr>
          <w:sz w:val="28"/>
          <w:szCs w:val="28"/>
        </w:rPr>
        <w:t xml:space="preserve">. Мониторинг </w:t>
      </w:r>
      <w:r w:rsidR="009F1866" w:rsidRPr="00B768AE">
        <w:rPr>
          <w:sz w:val="28"/>
          <w:szCs w:val="28"/>
        </w:rPr>
        <w:t xml:space="preserve">условий жизни гражданина (семьи гражданина) </w:t>
      </w:r>
      <w:r w:rsidR="00F402B3" w:rsidRPr="00B768AE">
        <w:rPr>
          <w:sz w:val="28"/>
          <w:szCs w:val="28"/>
        </w:rPr>
        <w:t xml:space="preserve">проводится </w:t>
      </w:r>
      <w:r w:rsidR="00F37AA6" w:rsidRPr="00B768AE">
        <w:rPr>
          <w:sz w:val="28"/>
          <w:szCs w:val="28"/>
        </w:rPr>
        <w:t>специалистами</w:t>
      </w:r>
      <w:r w:rsidR="00F402B3" w:rsidRPr="00B768AE">
        <w:rPr>
          <w:sz w:val="28"/>
          <w:szCs w:val="28"/>
        </w:rPr>
        <w:t xml:space="preserve"> после окончания срока действия социального контракта с целью проверки следующих фактов:</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1) </w:t>
      </w:r>
      <w:r w:rsidR="00F402B3" w:rsidRPr="00B768AE">
        <w:rPr>
          <w:sz w:val="28"/>
          <w:szCs w:val="28"/>
        </w:rPr>
        <w:t>по мероприятию «</w:t>
      </w:r>
      <w:r w:rsidR="0091340F" w:rsidRPr="00B768AE">
        <w:rPr>
          <w:sz w:val="28"/>
          <w:szCs w:val="28"/>
        </w:rPr>
        <w:t>поиск</w:t>
      </w:r>
      <w:r w:rsidRPr="00B768AE">
        <w:rPr>
          <w:sz w:val="28"/>
          <w:szCs w:val="28"/>
        </w:rPr>
        <w:t xml:space="preserve"> работы</w:t>
      </w:r>
      <w:r w:rsidR="00F402B3" w:rsidRPr="00B768AE">
        <w:rPr>
          <w:sz w:val="28"/>
          <w:szCs w:val="28"/>
        </w:rPr>
        <w:t>»</w:t>
      </w:r>
      <w:r w:rsidRPr="00B768AE">
        <w:rPr>
          <w:sz w:val="28"/>
          <w:szCs w:val="28"/>
        </w:rPr>
        <w:t xml:space="preserve"> проверяется факт осуществления гр</w:t>
      </w:r>
      <w:r w:rsidR="00F402B3" w:rsidRPr="00B768AE">
        <w:rPr>
          <w:sz w:val="28"/>
          <w:szCs w:val="28"/>
        </w:rPr>
        <w:t>ажданином трудовой деятельности посредством направления запроса работодателю или в налоговые органы;</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2) </w:t>
      </w:r>
      <w:r w:rsidR="00F402B3" w:rsidRPr="00B768AE">
        <w:rPr>
          <w:sz w:val="28"/>
          <w:szCs w:val="28"/>
        </w:rPr>
        <w:t>по мероприятию «</w:t>
      </w:r>
      <w:r w:rsidRPr="00B768AE">
        <w:rPr>
          <w:sz w:val="28"/>
          <w:szCs w:val="28"/>
        </w:rPr>
        <w:t>осуществлению индивидуальной предпринимательской</w:t>
      </w:r>
      <w:r w:rsidR="0091340F" w:rsidRPr="00B768AE">
        <w:rPr>
          <w:sz w:val="28"/>
          <w:szCs w:val="28"/>
        </w:rPr>
        <w:t xml:space="preserve"> деятельности</w:t>
      </w:r>
      <w:r w:rsidR="00F402B3" w:rsidRPr="00B768AE">
        <w:rPr>
          <w:sz w:val="28"/>
          <w:szCs w:val="28"/>
        </w:rPr>
        <w:t>»</w:t>
      </w:r>
      <w:r w:rsidRPr="00B768AE">
        <w:rPr>
          <w:sz w:val="28"/>
          <w:szCs w:val="28"/>
        </w:rPr>
        <w:t xml:space="preserve"> проверяется факт осуществления гражданином предпринимательской дея</w:t>
      </w:r>
      <w:r w:rsidR="0091340F" w:rsidRPr="00B768AE">
        <w:rPr>
          <w:sz w:val="28"/>
          <w:szCs w:val="28"/>
        </w:rPr>
        <w:t>тельности</w:t>
      </w:r>
      <w:r w:rsidR="009F1866" w:rsidRPr="00B768AE">
        <w:rPr>
          <w:sz w:val="28"/>
          <w:szCs w:val="28"/>
        </w:rPr>
        <w:t>, деятельности в качестве налогоплательщика налога на профессиональный доход</w:t>
      </w:r>
      <w:r w:rsidR="0091340F" w:rsidRPr="00B768AE">
        <w:rPr>
          <w:sz w:val="28"/>
          <w:szCs w:val="28"/>
        </w:rPr>
        <w:t xml:space="preserve"> посредством направления запроса в налоговые органы;</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 xml:space="preserve">3) </w:t>
      </w:r>
      <w:r w:rsidR="0091340F" w:rsidRPr="00B768AE">
        <w:rPr>
          <w:sz w:val="28"/>
          <w:szCs w:val="28"/>
        </w:rPr>
        <w:t>по мероприятию «ведение</w:t>
      </w:r>
      <w:r w:rsidRPr="00B768AE">
        <w:rPr>
          <w:sz w:val="28"/>
          <w:szCs w:val="28"/>
        </w:rPr>
        <w:t xml:space="preserve"> личного подсобного хозяйства</w:t>
      </w:r>
      <w:r w:rsidR="0091340F" w:rsidRPr="00B768AE">
        <w:rPr>
          <w:sz w:val="28"/>
          <w:szCs w:val="28"/>
        </w:rPr>
        <w:t>»</w:t>
      </w:r>
      <w:r w:rsidRPr="00B768AE">
        <w:rPr>
          <w:sz w:val="28"/>
          <w:szCs w:val="28"/>
        </w:rPr>
        <w:t xml:space="preserve"> проверяется факт ведения гражданином личного подсобного хозяйства</w:t>
      </w:r>
      <w:r w:rsidR="0091340F" w:rsidRPr="00B768AE">
        <w:rPr>
          <w:sz w:val="28"/>
          <w:szCs w:val="28"/>
        </w:rPr>
        <w:t xml:space="preserve"> посредством направления запроса в налоговые органы и/или комиссионного обследования с согласия гражданина;</w:t>
      </w:r>
    </w:p>
    <w:p w:rsidR="00E55BB7" w:rsidRPr="00B768AE" w:rsidRDefault="00E55BB7" w:rsidP="00E55BB7">
      <w:pPr>
        <w:pStyle w:val="ac"/>
        <w:suppressAutoHyphens/>
        <w:autoSpaceDE w:val="0"/>
        <w:autoSpaceDN w:val="0"/>
        <w:adjustRightInd w:val="0"/>
        <w:ind w:left="0" w:firstLine="709"/>
        <w:jc w:val="both"/>
        <w:outlineLvl w:val="0"/>
        <w:rPr>
          <w:sz w:val="28"/>
          <w:szCs w:val="28"/>
        </w:rPr>
      </w:pPr>
      <w:r w:rsidRPr="00B768AE">
        <w:rPr>
          <w:sz w:val="28"/>
          <w:szCs w:val="28"/>
        </w:rPr>
        <w:t>4) по осуществлению иных мероприятий, направленных на преодоление гражданином трудной жизненной ситуации, проверяется факт ухудшения материально-бытового состояни</w:t>
      </w:r>
      <w:r w:rsidR="0091340F" w:rsidRPr="00B768AE">
        <w:rPr>
          <w:sz w:val="28"/>
          <w:szCs w:val="28"/>
        </w:rPr>
        <w:t>я гражданина (семьи гражданина) посредством телефонного опроса гражданина и/или комиссионного обследования</w:t>
      </w:r>
      <w:r w:rsidR="009F1866" w:rsidRPr="00B768AE">
        <w:rPr>
          <w:sz w:val="28"/>
          <w:szCs w:val="28"/>
        </w:rPr>
        <w:t>, проводимого</w:t>
      </w:r>
      <w:r w:rsidR="0091340F" w:rsidRPr="00B768AE">
        <w:rPr>
          <w:sz w:val="28"/>
          <w:szCs w:val="28"/>
        </w:rPr>
        <w:t xml:space="preserve"> с согласия гражданина</w:t>
      </w:r>
      <w:r w:rsidR="009F1866" w:rsidRPr="00B768AE">
        <w:rPr>
          <w:sz w:val="28"/>
          <w:szCs w:val="28"/>
        </w:rPr>
        <w:t>,</w:t>
      </w:r>
      <w:r w:rsidR="0091340F" w:rsidRPr="00B768AE">
        <w:rPr>
          <w:sz w:val="28"/>
          <w:szCs w:val="28"/>
        </w:rPr>
        <w:t xml:space="preserve"> жилищно-бытовых условий гражданина (его семьи) с составлением соответствующего акта обследования жилищно-бытовых условий.</w:t>
      </w:r>
    </w:p>
    <w:p w:rsidR="006317E2" w:rsidRPr="00B768AE" w:rsidRDefault="006317E2" w:rsidP="006317E2">
      <w:pPr>
        <w:pStyle w:val="ac"/>
        <w:tabs>
          <w:tab w:val="left" w:pos="851"/>
        </w:tabs>
        <w:ind w:left="0"/>
        <w:jc w:val="center"/>
        <w:rPr>
          <w:bCs/>
          <w:sz w:val="28"/>
          <w:szCs w:val="28"/>
        </w:rPr>
      </w:pPr>
      <w:r w:rsidRPr="00B768AE">
        <w:rPr>
          <w:bCs/>
          <w:sz w:val="28"/>
          <w:szCs w:val="28"/>
        </w:rPr>
        <w:lastRenderedPageBreak/>
        <w:t>Оформление выплатных документов для осуществления</w:t>
      </w:r>
    </w:p>
    <w:p w:rsidR="006317E2" w:rsidRPr="00B768AE" w:rsidRDefault="006317E2" w:rsidP="006317E2">
      <w:pPr>
        <w:pStyle w:val="ac"/>
        <w:tabs>
          <w:tab w:val="left" w:pos="851"/>
        </w:tabs>
        <w:ind w:left="0"/>
        <w:jc w:val="center"/>
        <w:rPr>
          <w:bCs/>
          <w:sz w:val="28"/>
          <w:szCs w:val="28"/>
        </w:rPr>
      </w:pPr>
      <w:r w:rsidRPr="00B768AE">
        <w:rPr>
          <w:bCs/>
          <w:sz w:val="28"/>
          <w:szCs w:val="28"/>
        </w:rPr>
        <w:t>выплаты государственной социальной помощи на основании</w:t>
      </w:r>
    </w:p>
    <w:p w:rsidR="006317E2" w:rsidRPr="00B768AE" w:rsidRDefault="006317E2" w:rsidP="006317E2">
      <w:pPr>
        <w:pStyle w:val="ac"/>
        <w:tabs>
          <w:tab w:val="left" w:pos="851"/>
        </w:tabs>
        <w:ind w:left="0"/>
        <w:jc w:val="center"/>
        <w:rPr>
          <w:bCs/>
          <w:sz w:val="28"/>
          <w:szCs w:val="28"/>
        </w:rPr>
      </w:pPr>
      <w:r w:rsidRPr="00B768AE">
        <w:rPr>
          <w:bCs/>
          <w:sz w:val="28"/>
          <w:szCs w:val="28"/>
        </w:rPr>
        <w:t>социального контракта</w:t>
      </w:r>
    </w:p>
    <w:p w:rsidR="006317E2" w:rsidRPr="00B768AE" w:rsidRDefault="006317E2" w:rsidP="006317E2">
      <w:pPr>
        <w:pStyle w:val="ac"/>
        <w:tabs>
          <w:tab w:val="left" w:pos="851"/>
        </w:tabs>
        <w:ind w:left="0" w:firstLine="709"/>
        <w:jc w:val="both"/>
        <w:rPr>
          <w:bCs/>
          <w:sz w:val="28"/>
          <w:szCs w:val="28"/>
        </w:rPr>
      </w:pPr>
    </w:p>
    <w:p w:rsidR="006317E2" w:rsidRPr="00B768AE" w:rsidRDefault="006317E2" w:rsidP="006317E2">
      <w:pPr>
        <w:pStyle w:val="ac"/>
        <w:tabs>
          <w:tab w:val="left" w:pos="851"/>
        </w:tabs>
        <w:ind w:left="0"/>
        <w:jc w:val="both"/>
        <w:rPr>
          <w:bCs/>
          <w:sz w:val="28"/>
          <w:szCs w:val="28"/>
        </w:rPr>
      </w:pPr>
      <w:r w:rsidRPr="00B768AE">
        <w:rPr>
          <w:bCs/>
          <w:sz w:val="28"/>
          <w:szCs w:val="28"/>
        </w:rPr>
        <w:t xml:space="preserve"> </w:t>
      </w:r>
      <w:r w:rsidR="00734D14" w:rsidRPr="00B768AE">
        <w:rPr>
          <w:bCs/>
          <w:sz w:val="28"/>
          <w:szCs w:val="28"/>
        </w:rPr>
        <w:t xml:space="preserve">         3.98</w:t>
      </w:r>
      <w:r w:rsidRPr="00B768AE">
        <w:rPr>
          <w:bCs/>
          <w:sz w:val="28"/>
          <w:szCs w:val="28"/>
        </w:rPr>
        <w:t>. Основанием для начала процедуры по оформление выплатных документов для осуществления выплаты государственной социальной помощи на основании социального контракта является получение специалистом, ответственным за выплаты, списка (реестра) получателей государственной социальной помощи на основании социального контракта.</w:t>
      </w:r>
    </w:p>
    <w:p w:rsidR="006317E2" w:rsidRPr="00B768AE" w:rsidRDefault="00734D14" w:rsidP="006317E2">
      <w:pPr>
        <w:pStyle w:val="ac"/>
        <w:tabs>
          <w:tab w:val="left" w:pos="851"/>
        </w:tabs>
        <w:ind w:left="0" w:firstLine="709"/>
        <w:jc w:val="both"/>
        <w:rPr>
          <w:bCs/>
          <w:sz w:val="28"/>
          <w:szCs w:val="28"/>
        </w:rPr>
      </w:pPr>
      <w:r w:rsidRPr="00B768AE">
        <w:rPr>
          <w:bCs/>
          <w:sz w:val="28"/>
          <w:szCs w:val="28"/>
        </w:rPr>
        <w:t>3.99</w:t>
      </w:r>
      <w:r w:rsidR="006317E2" w:rsidRPr="00B768AE">
        <w:rPr>
          <w:bCs/>
          <w:sz w:val="28"/>
          <w:szCs w:val="28"/>
        </w:rPr>
        <w:t>. Специалист, ответственный за выплаты, с помощью программно-технического комплекса формирует выплату на электронных носителях в виде ведомостей перечислений для кредитных организаций, визирует и передает для дальнейшего утверждения руководителю органа (учреждения, отдела), ответственного за выплаты, а затем для подписания должностному лицу уполномоченного органа.</w:t>
      </w:r>
    </w:p>
    <w:p w:rsidR="006317E2" w:rsidRPr="00B768AE" w:rsidRDefault="00734D14" w:rsidP="006317E2">
      <w:pPr>
        <w:pStyle w:val="ac"/>
        <w:tabs>
          <w:tab w:val="left" w:pos="851"/>
        </w:tabs>
        <w:ind w:left="0" w:firstLine="709"/>
        <w:jc w:val="both"/>
        <w:rPr>
          <w:bCs/>
          <w:sz w:val="28"/>
          <w:szCs w:val="28"/>
        </w:rPr>
      </w:pPr>
      <w:r w:rsidRPr="00B768AE">
        <w:rPr>
          <w:bCs/>
          <w:sz w:val="28"/>
          <w:szCs w:val="28"/>
        </w:rPr>
        <w:t>3.100</w:t>
      </w:r>
      <w:r w:rsidR="006317E2" w:rsidRPr="00B768AE">
        <w:rPr>
          <w:bCs/>
          <w:sz w:val="28"/>
          <w:szCs w:val="28"/>
        </w:rPr>
        <w:t xml:space="preserve">. </w:t>
      </w:r>
      <w:r w:rsidR="009F1866" w:rsidRPr="00B768AE">
        <w:rPr>
          <w:bCs/>
          <w:sz w:val="28"/>
          <w:szCs w:val="28"/>
        </w:rPr>
        <w:t>Руководитель</w:t>
      </w:r>
      <w:r w:rsidR="006317E2" w:rsidRPr="00B768AE">
        <w:rPr>
          <w:bCs/>
          <w:sz w:val="28"/>
          <w:szCs w:val="28"/>
        </w:rPr>
        <w:t xml:space="preserve"> органа (учреждения, отдела), ответственного за выплаты, и уполномоченное должностное лицо утверждают (подписывают) выплатные документы в течение 2 рабочих дней со дня получения выплатных документов.</w:t>
      </w:r>
    </w:p>
    <w:p w:rsidR="006317E2" w:rsidRPr="00B768AE" w:rsidRDefault="00734D14" w:rsidP="006317E2">
      <w:pPr>
        <w:pStyle w:val="ac"/>
        <w:tabs>
          <w:tab w:val="left" w:pos="851"/>
        </w:tabs>
        <w:ind w:left="0" w:firstLine="709"/>
        <w:jc w:val="both"/>
        <w:rPr>
          <w:bCs/>
          <w:sz w:val="28"/>
          <w:szCs w:val="28"/>
        </w:rPr>
      </w:pPr>
      <w:r w:rsidRPr="00B768AE">
        <w:rPr>
          <w:bCs/>
          <w:sz w:val="28"/>
          <w:szCs w:val="28"/>
        </w:rPr>
        <w:t>3.101</w:t>
      </w:r>
      <w:r w:rsidR="006317E2" w:rsidRPr="00B768AE">
        <w:rPr>
          <w:bCs/>
          <w:sz w:val="28"/>
          <w:szCs w:val="28"/>
        </w:rPr>
        <w:t>. Специалист, ответственный за выплаты, передает выплатные документы на электронном носителе в отделение кредитной организации.</w:t>
      </w:r>
    </w:p>
    <w:p w:rsidR="006317E2" w:rsidRPr="00B768AE" w:rsidRDefault="00734D14" w:rsidP="006317E2">
      <w:pPr>
        <w:pStyle w:val="ac"/>
        <w:tabs>
          <w:tab w:val="left" w:pos="851"/>
        </w:tabs>
        <w:ind w:left="0" w:firstLine="709"/>
        <w:jc w:val="both"/>
        <w:rPr>
          <w:bCs/>
          <w:sz w:val="28"/>
          <w:szCs w:val="28"/>
        </w:rPr>
      </w:pPr>
      <w:r w:rsidRPr="00B768AE">
        <w:rPr>
          <w:bCs/>
          <w:sz w:val="28"/>
          <w:szCs w:val="28"/>
        </w:rPr>
        <w:t>3.102</w:t>
      </w:r>
      <w:r w:rsidR="006317E2" w:rsidRPr="00B768AE">
        <w:rPr>
          <w:bCs/>
          <w:sz w:val="28"/>
          <w:szCs w:val="28"/>
        </w:rPr>
        <w:t>. Максимальный срок выполнения административной процедуры составляет 5 рабочих дней.</w:t>
      </w:r>
    </w:p>
    <w:p w:rsidR="006317E2" w:rsidRPr="00B768AE" w:rsidRDefault="00734D14" w:rsidP="006317E2">
      <w:pPr>
        <w:pStyle w:val="ac"/>
        <w:tabs>
          <w:tab w:val="left" w:pos="851"/>
        </w:tabs>
        <w:ind w:left="0" w:firstLine="709"/>
        <w:jc w:val="both"/>
        <w:rPr>
          <w:bCs/>
          <w:sz w:val="28"/>
          <w:szCs w:val="28"/>
        </w:rPr>
      </w:pPr>
      <w:r w:rsidRPr="00B768AE">
        <w:rPr>
          <w:bCs/>
          <w:sz w:val="28"/>
          <w:szCs w:val="28"/>
        </w:rPr>
        <w:t>3.103</w:t>
      </w:r>
      <w:r w:rsidR="006317E2" w:rsidRPr="00B768AE">
        <w:rPr>
          <w:bCs/>
          <w:sz w:val="28"/>
          <w:szCs w:val="28"/>
        </w:rPr>
        <w:t>. Перечисление денежной выплаты при предоставлении государственной услуги осуществляется уполномоченным органом на банковский счет гражданина, открытый им в кредитной организации, в следующие сроки:</w:t>
      </w:r>
    </w:p>
    <w:p w:rsidR="006317E2" w:rsidRPr="00B768AE" w:rsidRDefault="006317E2" w:rsidP="006317E2">
      <w:pPr>
        <w:pStyle w:val="ac"/>
        <w:tabs>
          <w:tab w:val="left" w:pos="851"/>
        </w:tabs>
        <w:ind w:left="0" w:firstLine="709"/>
        <w:jc w:val="both"/>
        <w:rPr>
          <w:bCs/>
          <w:sz w:val="28"/>
          <w:szCs w:val="28"/>
        </w:rPr>
      </w:pPr>
      <w:r w:rsidRPr="00B768AE">
        <w:rPr>
          <w:bCs/>
          <w:sz w:val="28"/>
          <w:szCs w:val="28"/>
        </w:rPr>
        <w:t>1) первое перечисление ежемесячной денежной выплаты осуществляется в течение 20 рабочих дней со дня заключения социального контракта, далее - ежемесячно, в срок до последнего числа месяца, за который осуществляется ежемесячная денежная выплата;</w:t>
      </w:r>
    </w:p>
    <w:p w:rsidR="006317E2" w:rsidRPr="00B768AE" w:rsidRDefault="006317E2" w:rsidP="006317E2">
      <w:pPr>
        <w:pStyle w:val="ac"/>
        <w:tabs>
          <w:tab w:val="left" w:pos="851"/>
        </w:tabs>
        <w:ind w:left="0" w:firstLine="709"/>
        <w:jc w:val="both"/>
        <w:rPr>
          <w:bCs/>
          <w:sz w:val="28"/>
          <w:szCs w:val="28"/>
        </w:rPr>
      </w:pPr>
      <w:r w:rsidRPr="00B768AE">
        <w:rPr>
          <w:bCs/>
          <w:sz w:val="28"/>
          <w:szCs w:val="28"/>
        </w:rPr>
        <w:t>2) единовременная денежная выплата - в срок, установленный программой социальной адаптации.</w:t>
      </w:r>
    </w:p>
    <w:p w:rsidR="006317E2" w:rsidRPr="00B768AE" w:rsidRDefault="006317E2" w:rsidP="006317E2">
      <w:pPr>
        <w:pStyle w:val="ConsPlusNormal"/>
        <w:ind w:firstLine="540"/>
        <w:jc w:val="both"/>
        <w:rPr>
          <w:bCs/>
          <w:szCs w:val="28"/>
        </w:rPr>
      </w:pPr>
      <w:r w:rsidRPr="00B768AE">
        <w:tab/>
      </w:r>
      <w:r w:rsidR="00734D14" w:rsidRPr="00B768AE">
        <w:t xml:space="preserve"> 3.104</w:t>
      </w:r>
      <w:r w:rsidRPr="00B768AE">
        <w:t xml:space="preserve">. В случае заключения социального контракта по мероприятию «поиск работы» перечисление ежемесячной денежной выплаты осуществляется гражданину за первый месяц в течение 20 дней после заключения социального контракта, </w:t>
      </w:r>
      <w:proofErr w:type="gramStart"/>
      <w:r w:rsidRPr="00B768AE">
        <w:t>а  после</w:t>
      </w:r>
      <w:proofErr w:type="gramEnd"/>
      <w:r w:rsidRPr="00B768AE">
        <w:t xml:space="preserve"> подтверждения факта трудоустройства в течение 3 месяцев – в</w:t>
      </w:r>
      <w:r w:rsidRPr="00B768AE">
        <w:rPr>
          <w:bCs/>
          <w:szCs w:val="28"/>
        </w:rPr>
        <w:t xml:space="preserve"> срок до последнего числа месяца, следующего за месяцем, в котором заключен трудовой договор. </w:t>
      </w:r>
    </w:p>
    <w:p w:rsidR="006317E2" w:rsidRPr="00B768AE" w:rsidRDefault="00734D14" w:rsidP="006317E2">
      <w:pPr>
        <w:tabs>
          <w:tab w:val="left" w:pos="851"/>
        </w:tabs>
        <w:ind w:firstLine="709"/>
        <w:jc w:val="both"/>
        <w:rPr>
          <w:bCs/>
          <w:sz w:val="28"/>
          <w:szCs w:val="28"/>
        </w:rPr>
      </w:pPr>
      <w:r w:rsidRPr="00B768AE">
        <w:rPr>
          <w:bCs/>
          <w:sz w:val="28"/>
          <w:szCs w:val="28"/>
        </w:rPr>
        <w:t>3.105</w:t>
      </w:r>
      <w:r w:rsidR="006317E2" w:rsidRPr="00B768AE">
        <w:rPr>
          <w:bCs/>
          <w:sz w:val="28"/>
          <w:szCs w:val="28"/>
        </w:rPr>
        <w:t>. В случае принятия уполномоченным органом решения о прекращении оказания государственной социальной помощи на основании социального контракта и его расторжении, предоставление государственной услуги прекращается с первого числа месяца, следующего за месяцем, в котором уполномоченным органом установлены основания прекращения ее предоставления, предусмотренные частью 3.27 Порядка, утвержденного</w:t>
      </w:r>
      <w:r w:rsidR="006317E2" w:rsidRPr="00B768AE">
        <w:t xml:space="preserve"> </w:t>
      </w:r>
      <w:r w:rsidR="006317E2" w:rsidRPr="00B768AE">
        <w:rPr>
          <w:bCs/>
          <w:sz w:val="28"/>
          <w:szCs w:val="28"/>
        </w:rPr>
        <w:t>Постановлением Правительства Камчатского края № 118-П.</w:t>
      </w:r>
    </w:p>
    <w:p w:rsidR="00586DB3" w:rsidRPr="00B768AE" w:rsidRDefault="00586DB3" w:rsidP="00586DB3">
      <w:pPr>
        <w:pStyle w:val="ac"/>
        <w:tabs>
          <w:tab w:val="left" w:pos="851"/>
        </w:tabs>
        <w:ind w:left="0" w:firstLine="709"/>
        <w:jc w:val="both"/>
        <w:rPr>
          <w:bCs/>
          <w:sz w:val="28"/>
          <w:szCs w:val="28"/>
        </w:rPr>
      </w:pPr>
    </w:p>
    <w:p w:rsidR="0058200A" w:rsidRPr="00B768AE" w:rsidRDefault="0058200A" w:rsidP="00586DB3">
      <w:pPr>
        <w:pStyle w:val="ac"/>
        <w:tabs>
          <w:tab w:val="left" w:pos="851"/>
        </w:tabs>
        <w:ind w:left="0" w:firstLine="709"/>
        <w:jc w:val="both"/>
        <w:rPr>
          <w:bCs/>
          <w:sz w:val="28"/>
          <w:szCs w:val="28"/>
        </w:rPr>
      </w:pPr>
    </w:p>
    <w:p w:rsidR="00F87FCA" w:rsidRPr="00B768AE" w:rsidRDefault="00F87FCA" w:rsidP="00D66A2D">
      <w:pPr>
        <w:pStyle w:val="ConsPlusTitle"/>
        <w:jc w:val="center"/>
        <w:outlineLvl w:val="2"/>
        <w:rPr>
          <w:b w:val="0"/>
        </w:rPr>
      </w:pPr>
      <w:r w:rsidRPr="00B768AE">
        <w:rPr>
          <w:b w:val="0"/>
        </w:rPr>
        <w:t>Порядок</w:t>
      </w:r>
      <w:r w:rsidR="00D66A2D" w:rsidRPr="00B768AE">
        <w:rPr>
          <w:b w:val="0"/>
        </w:rPr>
        <w:t xml:space="preserve"> </w:t>
      </w:r>
      <w:r w:rsidRPr="00B768AE">
        <w:rPr>
          <w:b w:val="0"/>
        </w:rPr>
        <w:t>осуществления в электронной форме, в том числе</w:t>
      </w:r>
    </w:p>
    <w:p w:rsidR="00F87FCA" w:rsidRPr="00B768AE" w:rsidRDefault="00F87FCA" w:rsidP="00F87FCA">
      <w:pPr>
        <w:pStyle w:val="ConsPlusTitle"/>
        <w:jc w:val="center"/>
        <w:rPr>
          <w:b w:val="0"/>
        </w:rPr>
      </w:pPr>
      <w:r w:rsidRPr="00B768AE">
        <w:rPr>
          <w:b w:val="0"/>
        </w:rPr>
        <w:t>с использованием ЕПГУ/РПГУ, административных процедур</w:t>
      </w:r>
    </w:p>
    <w:p w:rsidR="00F87FCA" w:rsidRPr="00B768AE" w:rsidRDefault="00F87FCA" w:rsidP="00F87FCA">
      <w:pPr>
        <w:pStyle w:val="ConsPlusTitle"/>
        <w:jc w:val="center"/>
        <w:rPr>
          <w:b w:val="0"/>
        </w:rPr>
      </w:pPr>
      <w:r w:rsidRPr="00B768AE">
        <w:rPr>
          <w:b w:val="0"/>
        </w:rPr>
        <w:t>(действий) в соответствии с положениями статьи 10</w:t>
      </w:r>
    </w:p>
    <w:p w:rsidR="00F87FCA" w:rsidRPr="00B768AE" w:rsidRDefault="00F87FCA" w:rsidP="00F87FCA">
      <w:pPr>
        <w:pStyle w:val="ConsPlusTitle"/>
        <w:jc w:val="center"/>
        <w:rPr>
          <w:b w:val="0"/>
        </w:rPr>
      </w:pPr>
      <w:r w:rsidRPr="00B768AE">
        <w:rPr>
          <w:b w:val="0"/>
        </w:rPr>
        <w:t>Фед</w:t>
      </w:r>
      <w:r w:rsidR="00251FC4" w:rsidRPr="00B768AE">
        <w:rPr>
          <w:b w:val="0"/>
        </w:rPr>
        <w:t>ерального закона от 27.07.2010 №</w:t>
      </w:r>
      <w:r w:rsidRPr="00B768AE">
        <w:rPr>
          <w:b w:val="0"/>
        </w:rPr>
        <w:t xml:space="preserve"> 210-ФЗ</w:t>
      </w:r>
    </w:p>
    <w:p w:rsidR="0028148E" w:rsidRPr="00B768AE" w:rsidRDefault="0028148E" w:rsidP="00B7093D">
      <w:pPr>
        <w:jc w:val="center"/>
        <w:rPr>
          <w:sz w:val="28"/>
        </w:rPr>
      </w:pPr>
    </w:p>
    <w:p w:rsidR="008F29AB" w:rsidRPr="00B768AE" w:rsidRDefault="008F29AB" w:rsidP="00B7093D">
      <w:pPr>
        <w:ind w:firstLine="709"/>
        <w:jc w:val="both"/>
        <w:rPr>
          <w:sz w:val="28"/>
        </w:rPr>
      </w:pPr>
    </w:p>
    <w:p w:rsidR="006E3C18" w:rsidRPr="00B768AE" w:rsidRDefault="00734D14" w:rsidP="006E3C18">
      <w:pPr>
        <w:ind w:firstLine="709"/>
        <w:jc w:val="both"/>
        <w:rPr>
          <w:sz w:val="28"/>
        </w:rPr>
      </w:pPr>
      <w:r w:rsidRPr="00B768AE">
        <w:rPr>
          <w:sz w:val="28"/>
        </w:rPr>
        <w:t>3.106</w:t>
      </w:r>
      <w:r w:rsidR="006E3C18" w:rsidRPr="00B768AE">
        <w:rPr>
          <w:sz w:val="28"/>
        </w:rPr>
        <w:t xml:space="preserve">. Получение государственной услуги в электронной форме </w:t>
      </w:r>
      <w:r w:rsidR="006E3C18" w:rsidRPr="00B768AE">
        <w:rPr>
          <w:sz w:val="28"/>
        </w:rPr>
        <w:br/>
        <w:t xml:space="preserve">с использованием ЕПГУ/РПГУ доступно гражданам, зарегистрированным </w:t>
      </w:r>
      <w:r w:rsidR="009F1866" w:rsidRPr="00B768AE">
        <w:rPr>
          <w:sz w:val="28"/>
        </w:rPr>
        <w:t xml:space="preserve">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6E3C18" w:rsidRPr="00B768AE">
        <w:rPr>
          <w:sz w:val="28"/>
        </w:rPr>
        <w:t>по электронному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и имеющим статус учетной записи «подтвержденная».</w:t>
      </w:r>
    </w:p>
    <w:p w:rsidR="006E3C18" w:rsidRPr="00B768AE" w:rsidRDefault="00734D14" w:rsidP="006E3C18">
      <w:pPr>
        <w:ind w:firstLine="709"/>
        <w:jc w:val="both"/>
        <w:rPr>
          <w:sz w:val="28"/>
        </w:rPr>
      </w:pPr>
      <w:r w:rsidRPr="00B768AE">
        <w:rPr>
          <w:sz w:val="28"/>
        </w:rPr>
        <w:t>3.107</w:t>
      </w:r>
      <w:r w:rsidR="006E3C18" w:rsidRPr="00B768AE">
        <w:rPr>
          <w:sz w:val="28"/>
        </w:rPr>
        <w:t>. При предоставлении услуги в электронной форме посредством ЕПГУ/РПГУ гражданину обеспечивается:</w:t>
      </w:r>
    </w:p>
    <w:p w:rsidR="00974DEC" w:rsidRPr="00B768AE" w:rsidRDefault="00974DEC" w:rsidP="00974DEC">
      <w:pPr>
        <w:ind w:firstLine="709"/>
        <w:jc w:val="both"/>
        <w:rPr>
          <w:sz w:val="28"/>
        </w:rPr>
      </w:pPr>
      <w:r w:rsidRPr="00B768AE">
        <w:rPr>
          <w:sz w:val="28"/>
        </w:rPr>
        <w:t>1) предоставление информации о порядке и сроках предоставления государственной услуги;</w:t>
      </w:r>
    </w:p>
    <w:p w:rsidR="00974DEC" w:rsidRPr="00B768AE" w:rsidRDefault="00974DEC" w:rsidP="00974DEC">
      <w:pPr>
        <w:pStyle w:val="ConsPlusNormal"/>
        <w:ind w:firstLine="539"/>
        <w:jc w:val="both"/>
      </w:pPr>
      <w:r w:rsidRPr="00B768AE">
        <w:tab/>
        <w:t>2) запись на прием для подачи заявления о предоставлении государственной услуги в любые свободные для приема дату и время в пределах установленного в уполномоченном органе графика приема граждан;</w:t>
      </w:r>
    </w:p>
    <w:p w:rsidR="00974DEC" w:rsidRPr="00B768AE" w:rsidRDefault="00974DEC" w:rsidP="00974DEC">
      <w:pPr>
        <w:pStyle w:val="ConsPlusNormal"/>
        <w:ind w:firstLine="539"/>
        <w:jc w:val="both"/>
      </w:pPr>
      <w:r w:rsidRPr="00B768AE">
        <w:tab/>
        <w:t>3) формирование подписанного электронной подписью заявителя запроса на предоставление государственной услуги и иных документов, необходимых для предос</w:t>
      </w:r>
      <w:r w:rsidR="00B70339" w:rsidRPr="00B768AE">
        <w:t>тавления государственной услуги;</w:t>
      </w:r>
    </w:p>
    <w:p w:rsidR="00974DEC" w:rsidRPr="00B768AE" w:rsidRDefault="00974DEC" w:rsidP="00974DEC">
      <w:pPr>
        <w:ind w:firstLine="709"/>
        <w:jc w:val="both"/>
        <w:rPr>
          <w:sz w:val="28"/>
        </w:rPr>
      </w:pPr>
      <w:r w:rsidRPr="00B768AE">
        <w:rPr>
          <w:sz w:val="28"/>
        </w:rPr>
        <w:t>4) прием и регистрация заявления о предоставлении государственной услуги;</w:t>
      </w:r>
    </w:p>
    <w:p w:rsidR="00974DEC" w:rsidRPr="00B768AE" w:rsidRDefault="00974DEC" w:rsidP="00974DEC">
      <w:pPr>
        <w:ind w:firstLine="709"/>
        <w:jc w:val="both"/>
        <w:rPr>
          <w:sz w:val="28"/>
        </w:rPr>
      </w:pPr>
      <w:r w:rsidRPr="00B768AE">
        <w:rPr>
          <w:sz w:val="28"/>
        </w:rPr>
        <w:t>5) предоставление сведений о ходе предоставления государственной услуги;</w:t>
      </w:r>
    </w:p>
    <w:p w:rsidR="00974DEC" w:rsidRPr="00B768AE" w:rsidRDefault="00974DEC" w:rsidP="00974DEC">
      <w:pPr>
        <w:ind w:firstLine="709"/>
        <w:jc w:val="both"/>
        <w:rPr>
          <w:sz w:val="28"/>
        </w:rPr>
      </w:pPr>
      <w:r w:rsidRPr="00B768AE">
        <w:rPr>
          <w:sz w:val="28"/>
        </w:rPr>
        <w:t>6) осуществление оценки качества предоставления государственной услуги при наличии технической возможности;</w:t>
      </w:r>
    </w:p>
    <w:p w:rsidR="00974DEC" w:rsidRPr="00B768AE" w:rsidRDefault="00974DEC" w:rsidP="00974DEC">
      <w:pPr>
        <w:ind w:firstLine="709"/>
        <w:jc w:val="both"/>
        <w:rPr>
          <w:sz w:val="28"/>
        </w:rPr>
      </w:pPr>
      <w:r w:rsidRPr="00B768AE">
        <w:rPr>
          <w:sz w:val="28"/>
        </w:rPr>
        <w:t>7) досудебное (внесудебное) обжалование решений и действий (бездействия) уполномоченного органа, его должностных лиц</w:t>
      </w:r>
      <w:r w:rsidR="009F1866" w:rsidRPr="00B768AE">
        <w:rPr>
          <w:sz w:val="28"/>
        </w:rPr>
        <w:t>, специалистов</w:t>
      </w:r>
      <w:r w:rsidRPr="00B768AE">
        <w:rPr>
          <w:sz w:val="28"/>
        </w:rPr>
        <w:t xml:space="preserve"> при предоставлении государственной услуги.</w:t>
      </w:r>
    </w:p>
    <w:p w:rsidR="00B7093D" w:rsidRPr="00B768AE" w:rsidRDefault="00734D14" w:rsidP="00B7093D">
      <w:pPr>
        <w:suppressAutoHyphens/>
        <w:ind w:firstLine="709"/>
        <w:jc w:val="both"/>
        <w:rPr>
          <w:sz w:val="28"/>
        </w:rPr>
      </w:pPr>
      <w:r w:rsidRPr="00B768AE">
        <w:rPr>
          <w:sz w:val="28"/>
        </w:rPr>
        <w:t>3.108</w:t>
      </w:r>
      <w:r w:rsidR="00B7093D" w:rsidRPr="00B768AE">
        <w:rPr>
          <w:sz w:val="28"/>
        </w:rPr>
        <w:t xml:space="preserve">. Основанием для получения информации о </w:t>
      </w:r>
      <w:r w:rsidR="00220FE7" w:rsidRPr="00B768AE">
        <w:rPr>
          <w:sz w:val="28"/>
        </w:rPr>
        <w:t>порядке и сроках предоставления государственной услуги</w:t>
      </w:r>
      <w:r w:rsidR="00B7093D" w:rsidRPr="00B768AE">
        <w:rPr>
          <w:sz w:val="28"/>
        </w:rPr>
        <w:t xml:space="preserve"> является посещение гражданином ЕПГУ/РПГУ.</w:t>
      </w:r>
    </w:p>
    <w:p w:rsidR="00B7093D" w:rsidRPr="00B768AE" w:rsidRDefault="00B7093D" w:rsidP="00B7093D">
      <w:pPr>
        <w:suppressAutoHyphens/>
        <w:ind w:firstLine="709"/>
        <w:jc w:val="both"/>
        <w:rPr>
          <w:sz w:val="28"/>
        </w:rPr>
      </w:pPr>
      <w:r w:rsidRPr="00B768AE">
        <w:rPr>
          <w:sz w:val="28"/>
        </w:rPr>
        <w:t>Должностное лицо, ответственное за размещение информации о государственной услуге в Реестрах, осуществляет подготовку сведений о государственной услуге путем заполнения электронных форм в Реестрах и отправляет их на опубликование на ЕПГУ/РПГУ.</w:t>
      </w:r>
    </w:p>
    <w:p w:rsidR="00B7093D" w:rsidRPr="00B768AE" w:rsidRDefault="00B7093D" w:rsidP="00B7093D">
      <w:pPr>
        <w:suppressAutoHyphens/>
        <w:ind w:firstLine="709"/>
        <w:jc w:val="both"/>
        <w:rPr>
          <w:sz w:val="28"/>
        </w:rPr>
      </w:pPr>
      <w:r w:rsidRPr="00B768AE">
        <w:rPr>
          <w:sz w:val="28"/>
        </w:rPr>
        <w:t>Максимальный срок выполнения административного действия не должен превышать 10 дней.</w:t>
      </w:r>
    </w:p>
    <w:p w:rsidR="00B7093D" w:rsidRPr="00B768AE" w:rsidRDefault="00734D14" w:rsidP="00B7093D">
      <w:pPr>
        <w:suppressAutoHyphens/>
        <w:ind w:firstLine="709"/>
        <w:jc w:val="both"/>
        <w:rPr>
          <w:sz w:val="28"/>
        </w:rPr>
      </w:pPr>
      <w:r w:rsidRPr="00B768AE">
        <w:rPr>
          <w:sz w:val="28"/>
        </w:rPr>
        <w:lastRenderedPageBreak/>
        <w:t>3.109</w:t>
      </w:r>
      <w:r w:rsidR="00B7093D" w:rsidRPr="00B768AE">
        <w:rPr>
          <w:sz w:val="28"/>
        </w:rPr>
        <w:t>. Гражданин обращается на ЕПГУ/РПГУ и осуществляет поиск и получение информации о государственной услуге, используя встроенные средства поиска.</w:t>
      </w:r>
    </w:p>
    <w:p w:rsidR="00B7093D" w:rsidRPr="00B768AE" w:rsidRDefault="00220FE7" w:rsidP="00B7093D">
      <w:pPr>
        <w:ind w:firstLine="709"/>
        <w:jc w:val="both"/>
        <w:rPr>
          <w:sz w:val="28"/>
        </w:rPr>
      </w:pPr>
      <w:r w:rsidRPr="00B768AE">
        <w:rPr>
          <w:sz w:val="28"/>
        </w:rPr>
        <w:t>На ЕПГУ/РПГУ размещаются</w:t>
      </w:r>
      <w:r w:rsidR="00B7093D" w:rsidRPr="00B768AE">
        <w:rPr>
          <w:sz w:val="28"/>
        </w:rPr>
        <w:t xml:space="preserve"> и доступны без регистрации и авторизации следующие информационные материалы:</w:t>
      </w:r>
    </w:p>
    <w:p w:rsidR="00B7093D" w:rsidRPr="00B768AE" w:rsidRDefault="00B7093D" w:rsidP="00B7093D">
      <w:pPr>
        <w:ind w:firstLine="709"/>
        <w:jc w:val="both"/>
        <w:rPr>
          <w:sz w:val="28"/>
        </w:rPr>
      </w:pPr>
      <w:r w:rsidRPr="00B768AE">
        <w:rPr>
          <w:sz w:val="28"/>
        </w:rPr>
        <w:t>1) информация о порядке и способах предоставления государственной услуги;</w:t>
      </w:r>
    </w:p>
    <w:p w:rsidR="00B7093D" w:rsidRPr="00B768AE" w:rsidRDefault="00B7093D" w:rsidP="00B7093D">
      <w:pPr>
        <w:ind w:firstLine="709"/>
        <w:jc w:val="both"/>
        <w:rPr>
          <w:sz w:val="28"/>
        </w:rPr>
      </w:pPr>
      <w:r w:rsidRPr="00B768AE">
        <w:rPr>
          <w:sz w:val="28"/>
        </w:rPr>
        <w:t>2) сведения о почтовом адресе, телефонах, адресе официального сайта, адресе электронной почты;</w:t>
      </w:r>
    </w:p>
    <w:p w:rsidR="00B7093D" w:rsidRPr="00B768AE" w:rsidRDefault="00B7093D" w:rsidP="00B7093D">
      <w:pPr>
        <w:ind w:firstLine="709"/>
        <w:jc w:val="both"/>
        <w:rPr>
          <w:sz w:val="28"/>
        </w:rPr>
      </w:pPr>
      <w:r w:rsidRPr="00B768AE">
        <w:rPr>
          <w:sz w:val="28"/>
        </w:rPr>
        <w:t>3) перечень нормативных правовых актов, регламентирующих предоставление государственной услуги;</w:t>
      </w:r>
    </w:p>
    <w:p w:rsidR="00B7093D" w:rsidRPr="00B768AE" w:rsidRDefault="00B7093D" w:rsidP="00B7093D">
      <w:pPr>
        <w:ind w:firstLine="709"/>
        <w:jc w:val="both"/>
        <w:rPr>
          <w:sz w:val="28"/>
        </w:rPr>
      </w:pPr>
      <w:r w:rsidRPr="00B768AE">
        <w:rPr>
          <w:sz w:val="28"/>
        </w:rPr>
        <w:t>4) перечень представляемых документов и перечень сведений, которые должны содержаться в заявлении.</w:t>
      </w:r>
    </w:p>
    <w:p w:rsidR="00B7093D" w:rsidRPr="00B768AE" w:rsidRDefault="00734D14" w:rsidP="00B7093D">
      <w:pPr>
        <w:ind w:firstLine="709"/>
        <w:jc w:val="both"/>
        <w:rPr>
          <w:sz w:val="28"/>
        </w:rPr>
      </w:pPr>
      <w:r w:rsidRPr="00B768AE">
        <w:rPr>
          <w:sz w:val="28"/>
        </w:rPr>
        <w:t>3.110</w:t>
      </w:r>
      <w:r w:rsidR="00B7093D" w:rsidRPr="00B768AE">
        <w:rPr>
          <w:sz w:val="28"/>
        </w:rPr>
        <w:t xml:space="preserve">. Формирование заявления </w:t>
      </w:r>
      <w:r w:rsidR="001A3C2D" w:rsidRPr="00B768AE">
        <w:rPr>
          <w:sz w:val="28"/>
        </w:rPr>
        <w:t>гражданином</w:t>
      </w:r>
      <w:r w:rsidR="00B7093D" w:rsidRPr="00B768AE">
        <w:rPr>
          <w:sz w:val="28"/>
        </w:rPr>
        <w:t xml:space="preserve"> осуществляется посредством заполнения электронной формы запроса на ЕПГУ/РПГУ без необходимости дополнительной подачи запроса в какой-либо иной форме.</w:t>
      </w:r>
    </w:p>
    <w:p w:rsidR="00B7093D" w:rsidRPr="00B768AE" w:rsidRDefault="00B7093D" w:rsidP="00B7093D">
      <w:pPr>
        <w:suppressAutoHyphens/>
        <w:ind w:firstLine="709"/>
        <w:jc w:val="both"/>
        <w:rPr>
          <w:sz w:val="28"/>
        </w:rPr>
      </w:pPr>
      <w:r w:rsidRPr="00B768AE">
        <w:rPr>
          <w:sz w:val="28"/>
        </w:rPr>
        <w:t>Форматно-логическая проверка сформированного заявления осуществляется автоматически после заполнения гражданином каждого из полей электронной формы заявления.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7093D" w:rsidRPr="00B768AE" w:rsidRDefault="00734D14" w:rsidP="00B7093D">
      <w:pPr>
        <w:suppressAutoHyphens/>
        <w:ind w:firstLine="709"/>
        <w:jc w:val="both"/>
        <w:rPr>
          <w:sz w:val="28"/>
        </w:rPr>
      </w:pPr>
      <w:r w:rsidRPr="00B768AE">
        <w:rPr>
          <w:sz w:val="28"/>
        </w:rPr>
        <w:t>3.111</w:t>
      </w:r>
      <w:r w:rsidR="00B7093D" w:rsidRPr="00B768AE">
        <w:rPr>
          <w:sz w:val="28"/>
        </w:rPr>
        <w:t xml:space="preserve">. При формировании заявления </w:t>
      </w:r>
      <w:r w:rsidR="001A3C2D" w:rsidRPr="00B768AE">
        <w:rPr>
          <w:sz w:val="28"/>
        </w:rPr>
        <w:t>гражданам</w:t>
      </w:r>
      <w:r w:rsidR="00B7093D" w:rsidRPr="00B768AE">
        <w:rPr>
          <w:sz w:val="28"/>
        </w:rPr>
        <w:t xml:space="preserve"> обеспечивается:</w:t>
      </w:r>
    </w:p>
    <w:p w:rsidR="00B7093D" w:rsidRPr="00B768AE" w:rsidRDefault="00B7093D" w:rsidP="00B7093D">
      <w:pPr>
        <w:suppressAutoHyphens/>
        <w:ind w:firstLine="709"/>
        <w:jc w:val="both"/>
        <w:rPr>
          <w:sz w:val="28"/>
        </w:rPr>
      </w:pPr>
      <w:r w:rsidRPr="00B768AE">
        <w:rPr>
          <w:sz w:val="28"/>
        </w:rPr>
        <w:t>1) возможность копирования и сохранения заявления;</w:t>
      </w:r>
    </w:p>
    <w:p w:rsidR="00B7093D" w:rsidRPr="00B768AE" w:rsidRDefault="00B7093D" w:rsidP="00B7093D">
      <w:pPr>
        <w:suppressAutoHyphens/>
        <w:ind w:firstLine="709"/>
        <w:jc w:val="both"/>
        <w:rPr>
          <w:sz w:val="28"/>
        </w:rPr>
      </w:pPr>
      <w:r w:rsidRPr="00B768AE">
        <w:rPr>
          <w:sz w:val="28"/>
        </w:rPr>
        <w:t>2) возможность печати на бумажном носителе копии электронной формы заявления;</w:t>
      </w:r>
    </w:p>
    <w:p w:rsidR="00B7093D" w:rsidRPr="00B768AE" w:rsidRDefault="00B7093D" w:rsidP="00B7093D">
      <w:pPr>
        <w:suppressAutoHyphens/>
        <w:ind w:firstLine="709"/>
        <w:jc w:val="both"/>
        <w:rPr>
          <w:sz w:val="28"/>
        </w:rPr>
      </w:pPr>
      <w:r w:rsidRPr="00B768AE">
        <w:rPr>
          <w:sz w:val="28"/>
        </w:rPr>
        <w:t>3) сохранение ранее введенных в электронную форму заявления значений в любой момент по выбору гражданина, в том числе при возникновении ошибок ввода и возврате для повторного ввода значений в электронную форму заявления;</w:t>
      </w:r>
    </w:p>
    <w:p w:rsidR="00B7093D" w:rsidRPr="00B768AE" w:rsidRDefault="00B7093D" w:rsidP="00B7093D">
      <w:pPr>
        <w:suppressAutoHyphens/>
        <w:ind w:firstLine="709"/>
        <w:jc w:val="both"/>
        <w:rPr>
          <w:sz w:val="28"/>
        </w:rPr>
      </w:pPr>
      <w:r w:rsidRPr="00B768AE">
        <w:rPr>
          <w:sz w:val="28"/>
        </w:rPr>
        <w:t xml:space="preserve">4) заполнение полей электронной формы заявления до начала ввода сведений заявителем с использованием сведений, размещенных в </w:t>
      </w:r>
      <w:r w:rsidR="009F1866" w:rsidRPr="00B768AE">
        <w:rPr>
          <w:sz w:val="28"/>
        </w:rPr>
        <w:t>ЕСИА</w:t>
      </w:r>
      <w:r w:rsidRPr="00B768AE">
        <w:rPr>
          <w:sz w:val="28"/>
        </w:rPr>
        <w:t>, и сведений, опубликованных на ЕПГУ/РПГУ в части, касающейся сведений, отсутствующих в единой системе идентификации и аутентификации;</w:t>
      </w:r>
    </w:p>
    <w:p w:rsidR="00B7093D" w:rsidRPr="00B768AE" w:rsidRDefault="00B7093D" w:rsidP="00B7093D">
      <w:pPr>
        <w:suppressAutoHyphens/>
        <w:ind w:firstLine="709"/>
        <w:jc w:val="both"/>
        <w:rPr>
          <w:sz w:val="28"/>
        </w:rPr>
      </w:pPr>
      <w:r w:rsidRPr="00B768AE">
        <w:rPr>
          <w:sz w:val="28"/>
        </w:rPr>
        <w:t>5) возможность вернуться на любой из этапов заполнения электронной формы заявления без потери ранее введенной информации;</w:t>
      </w:r>
    </w:p>
    <w:p w:rsidR="00B7093D" w:rsidRPr="00B768AE" w:rsidRDefault="00B7093D" w:rsidP="00B7093D">
      <w:pPr>
        <w:suppressAutoHyphens/>
        <w:ind w:firstLine="709"/>
        <w:jc w:val="both"/>
        <w:rPr>
          <w:sz w:val="28"/>
        </w:rPr>
      </w:pPr>
      <w:r w:rsidRPr="00B768AE">
        <w:rPr>
          <w:sz w:val="28"/>
        </w:rPr>
        <w:t>6) возможность доступа заявителя на ЕПГУ/РПГУ к ранее поданным им заявлениям в течение не менее одного года, а также частично сформированных заявлений - в течение не менее 3 месяцев.</w:t>
      </w:r>
    </w:p>
    <w:p w:rsidR="00B7093D" w:rsidRPr="00B768AE" w:rsidRDefault="00B7093D" w:rsidP="00B7093D">
      <w:pPr>
        <w:suppressAutoHyphens/>
        <w:ind w:firstLine="709"/>
        <w:jc w:val="both"/>
        <w:rPr>
          <w:sz w:val="28"/>
        </w:rPr>
      </w:pPr>
      <w:r w:rsidRPr="00B768AE">
        <w:rPr>
          <w:sz w:val="28"/>
        </w:rPr>
        <w:t xml:space="preserve">Сформированное и подписанное заявление направляется в </w:t>
      </w:r>
      <w:r w:rsidR="00F612F2" w:rsidRPr="00B768AE">
        <w:rPr>
          <w:sz w:val="28"/>
        </w:rPr>
        <w:t>уполномоченный орган</w:t>
      </w:r>
      <w:r w:rsidRPr="00B768AE">
        <w:rPr>
          <w:sz w:val="28"/>
        </w:rPr>
        <w:t xml:space="preserve"> посредством ЕПГУ/РПГУ.</w:t>
      </w:r>
    </w:p>
    <w:p w:rsidR="00B7093D" w:rsidRPr="00B768AE" w:rsidRDefault="00734D14" w:rsidP="00B7093D">
      <w:pPr>
        <w:ind w:firstLine="709"/>
        <w:jc w:val="both"/>
        <w:rPr>
          <w:sz w:val="28"/>
        </w:rPr>
      </w:pPr>
      <w:r w:rsidRPr="00B768AE">
        <w:rPr>
          <w:sz w:val="28"/>
        </w:rPr>
        <w:t>3.112</w:t>
      </w:r>
      <w:r w:rsidR="00B7093D" w:rsidRPr="00B768AE">
        <w:rPr>
          <w:sz w:val="28"/>
        </w:rPr>
        <w:t>. Специалист обеспечивает прием и регистрацию заявления без необходимости повторного представления заявителем заявления на бумажном носителе при отсутствии оснований для отказа в</w:t>
      </w:r>
      <w:r w:rsidR="00B7093D" w:rsidRPr="00B768AE">
        <w:rPr>
          <w:b/>
          <w:sz w:val="28"/>
        </w:rPr>
        <w:t xml:space="preserve"> </w:t>
      </w:r>
      <w:r w:rsidR="00B7093D" w:rsidRPr="00B768AE">
        <w:rPr>
          <w:sz w:val="28"/>
        </w:rPr>
        <w:t>приеме заявления и документов, необходимых для предоставления услуги.</w:t>
      </w:r>
    </w:p>
    <w:p w:rsidR="00B7093D" w:rsidRPr="00B768AE" w:rsidRDefault="00B7093D" w:rsidP="00B7093D">
      <w:pPr>
        <w:suppressAutoHyphens/>
        <w:ind w:firstLine="709"/>
        <w:jc w:val="both"/>
        <w:rPr>
          <w:sz w:val="28"/>
        </w:rPr>
      </w:pPr>
      <w:r w:rsidRPr="00B768AE">
        <w:rPr>
          <w:sz w:val="28"/>
        </w:rPr>
        <w:lastRenderedPageBreak/>
        <w:t>При наличии оснований для отказа в</w:t>
      </w:r>
      <w:r w:rsidRPr="00B768AE">
        <w:rPr>
          <w:b/>
          <w:sz w:val="28"/>
        </w:rPr>
        <w:t xml:space="preserve"> </w:t>
      </w:r>
      <w:r w:rsidRPr="00B768AE">
        <w:rPr>
          <w:sz w:val="28"/>
        </w:rPr>
        <w:t xml:space="preserve">приеме заявления и документов, необходимых для предоставления </w:t>
      </w:r>
      <w:r w:rsidR="00F612F2" w:rsidRPr="00B768AE">
        <w:rPr>
          <w:sz w:val="28"/>
        </w:rPr>
        <w:t>государственной</w:t>
      </w:r>
      <w:r w:rsidRPr="00B768AE">
        <w:rPr>
          <w:sz w:val="28"/>
        </w:rPr>
        <w:t xml:space="preserve"> услуги</w:t>
      </w:r>
      <w:r w:rsidR="008F69AD" w:rsidRPr="00B768AE">
        <w:rPr>
          <w:sz w:val="28"/>
        </w:rPr>
        <w:t>,</w:t>
      </w:r>
      <w:r w:rsidRPr="00B768AE">
        <w:rPr>
          <w:sz w:val="28"/>
        </w:rPr>
        <w:t xml:space="preserve"> специалист присваивает заявлению статус «Отказано в приеме документов» в срок не позднее следующего рабочего дня со дня поступления заявления.</w:t>
      </w:r>
    </w:p>
    <w:p w:rsidR="00B7093D" w:rsidRPr="00B768AE" w:rsidRDefault="00B7093D" w:rsidP="00B7093D">
      <w:pPr>
        <w:suppressAutoHyphens/>
        <w:ind w:firstLine="709"/>
        <w:jc w:val="both"/>
        <w:rPr>
          <w:sz w:val="28"/>
        </w:rPr>
      </w:pPr>
      <w:r w:rsidRPr="00B768AE">
        <w:rPr>
          <w:sz w:val="28"/>
        </w:rPr>
        <w:t>Срок регистрации заявления – не позднее следующего рабочего дня со дня поступления заявления.</w:t>
      </w:r>
    </w:p>
    <w:p w:rsidR="00B7093D" w:rsidRPr="00B768AE" w:rsidRDefault="00734D14" w:rsidP="00B7093D">
      <w:pPr>
        <w:suppressAutoHyphens/>
        <w:ind w:firstLine="709"/>
        <w:jc w:val="both"/>
        <w:rPr>
          <w:sz w:val="28"/>
        </w:rPr>
      </w:pPr>
      <w:r w:rsidRPr="00B768AE">
        <w:rPr>
          <w:sz w:val="28"/>
        </w:rPr>
        <w:t>3.113</w:t>
      </w:r>
      <w:r w:rsidR="00B7093D" w:rsidRPr="00B768AE">
        <w:rPr>
          <w:sz w:val="28"/>
        </w:rPr>
        <w:t>. Результатом регистрации заявления является присвоение специалистом заявлению статус</w:t>
      </w:r>
      <w:r w:rsidR="00F612F2" w:rsidRPr="00B768AE">
        <w:rPr>
          <w:sz w:val="28"/>
        </w:rPr>
        <w:t>а</w:t>
      </w:r>
      <w:r w:rsidR="00B7093D" w:rsidRPr="00B768AE">
        <w:rPr>
          <w:sz w:val="28"/>
        </w:rPr>
        <w:t xml:space="preserve"> «На рассмотрении». </w:t>
      </w:r>
    </w:p>
    <w:p w:rsidR="00B7093D" w:rsidRPr="00B768AE" w:rsidRDefault="00B7093D" w:rsidP="00B7093D">
      <w:pPr>
        <w:suppressAutoHyphens/>
        <w:ind w:firstLine="709"/>
        <w:jc w:val="both"/>
        <w:rPr>
          <w:sz w:val="28"/>
        </w:rPr>
      </w:pPr>
      <w:r w:rsidRPr="00B768AE">
        <w:rPr>
          <w:sz w:val="28"/>
        </w:rPr>
        <w:t>Сведения о результатах прием</w:t>
      </w:r>
      <w:r w:rsidR="00220FE7" w:rsidRPr="00B768AE">
        <w:rPr>
          <w:sz w:val="28"/>
        </w:rPr>
        <w:t>а и регистрации</w:t>
      </w:r>
      <w:r w:rsidRPr="00B768AE">
        <w:rPr>
          <w:sz w:val="28"/>
        </w:rPr>
        <w:t xml:space="preserve"> заявления и иных документов, необходимых для предоставления услуги</w:t>
      </w:r>
      <w:r w:rsidR="00220FE7" w:rsidRPr="00B768AE">
        <w:rPr>
          <w:sz w:val="28"/>
        </w:rPr>
        <w:t>,</w:t>
      </w:r>
      <w:r w:rsidRPr="00B768AE">
        <w:rPr>
          <w:sz w:val="28"/>
        </w:rPr>
        <w:t xml:space="preserve"> направляются гражданину в личный кабинет на ЕПГУ/РПГУ в автоматическом режиме.</w:t>
      </w:r>
    </w:p>
    <w:p w:rsidR="00B7093D" w:rsidRPr="00B768AE" w:rsidRDefault="00734D14" w:rsidP="00B7093D">
      <w:pPr>
        <w:ind w:firstLine="709"/>
        <w:jc w:val="both"/>
        <w:rPr>
          <w:sz w:val="28"/>
        </w:rPr>
      </w:pPr>
      <w:r w:rsidRPr="00B768AE">
        <w:rPr>
          <w:sz w:val="28"/>
        </w:rPr>
        <w:t>3.114</w:t>
      </w:r>
      <w:r w:rsidR="00B7093D" w:rsidRPr="00B768AE">
        <w:rPr>
          <w:sz w:val="28"/>
        </w:rPr>
        <w:t>.</w:t>
      </w:r>
      <w:r w:rsidR="00B7093D" w:rsidRPr="00B768AE">
        <w:rPr>
          <w:b/>
          <w:sz w:val="28"/>
        </w:rPr>
        <w:t xml:space="preserve"> </w:t>
      </w:r>
      <w:r w:rsidR="00B7093D" w:rsidRPr="00B768AE">
        <w:rPr>
          <w:sz w:val="28"/>
        </w:rPr>
        <w:t>Документы в электронной форме прикрепляются к заявлению, формируемому на ЕПГУ/РПГУ, в форматах, установленных нормативными правовыми актами для соответствующих документов:</w:t>
      </w:r>
    </w:p>
    <w:p w:rsidR="00B7093D" w:rsidRPr="00B768AE" w:rsidRDefault="00B7093D" w:rsidP="00B7093D">
      <w:pPr>
        <w:ind w:firstLine="709"/>
        <w:jc w:val="both"/>
        <w:rPr>
          <w:sz w:val="28"/>
        </w:rPr>
      </w:pPr>
      <w:r w:rsidRPr="00B768AE">
        <w:rPr>
          <w:sz w:val="28"/>
        </w:rPr>
        <w:t>1) 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B7093D" w:rsidRPr="00B768AE" w:rsidRDefault="00B7093D" w:rsidP="00B7093D">
      <w:pPr>
        <w:ind w:firstLine="709"/>
        <w:jc w:val="both"/>
        <w:rPr>
          <w:sz w:val="28"/>
        </w:rPr>
      </w:pPr>
      <w:r w:rsidRPr="00B768AE">
        <w:rPr>
          <w:sz w:val="28"/>
        </w:rPr>
        <w:t xml:space="preserve">а) </w:t>
      </w:r>
      <w:proofErr w:type="spellStart"/>
      <w:r w:rsidRPr="00B768AE">
        <w:rPr>
          <w:sz w:val="28"/>
        </w:rPr>
        <w:t>doc</w:t>
      </w:r>
      <w:proofErr w:type="spellEnd"/>
      <w:r w:rsidRPr="00B768AE">
        <w:rPr>
          <w:sz w:val="28"/>
        </w:rPr>
        <w:t xml:space="preserve">, </w:t>
      </w:r>
      <w:proofErr w:type="spellStart"/>
      <w:r w:rsidRPr="00B768AE">
        <w:rPr>
          <w:sz w:val="28"/>
        </w:rPr>
        <w:t>docx</w:t>
      </w:r>
      <w:proofErr w:type="spellEnd"/>
      <w:r w:rsidRPr="00B768AE">
        <w:rPr>
          <w:sz w:val="28"/>
        </w:rPr>
        <w:t xml:space="preserve">, </w:t>
      </w:r>
      <w:proofErr w:type="spellStart"/>
      <w:r w:rsidRPr="00B768AE">
        <w:rPr>
          <w:sz w:val="28"/>
        </w:rPr>
        <w:t>odt</w:t>
      </w:r>
      <w:proofErr w:type="spellEnd"/>
      <w:r w:rsidRPr="00B768AE">
        <w:rPr>
          <w:sz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7093D" w:rsidRPr="00B768AE" w:rsidRDefault="00B7093D" w:rsidP="00B7093D">
      <w:pPr>
        <w:ind w:firstLine="709"/>
        <w:jc w:val="both"/>
        <w:rPr>
          <w:sz w:val="28"/>
        </w:rPr>
      </w:pPr>
      <w:r w:rsidRPr="00B768AE">
        <w:rPr>
          <w:sz w:val="28"/>
        </w:rPr>
        <w:t xml:space="preserve">б) </w:t>
      </w:r>
      <w:proofErr w:type="spellStart"/>
      <w:r w:rsidRPr="00B768AE">
        <w:rPr>
          <w:sz w:val="28"/>
        </w:rPr>
        <w:t>pdf</w:t>
      </w:r>
      <w:proofErr w:type="spellEnd"/>
      <w:r w:rsidRPr="00B768AE">
        <w:rPr>
          <w:sz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7093D" w:rsidRPr="00B768AE" w:rsidRDefault="00B7093D" w:rsidP="00B7093D">
      <w:pPr>
        <w:ind w:firstLine="709"/>
        <w:jc w:val="both"/>
        <w:rPr>
          <w:sz w:val="28"/>
        </w:rPr>
      </w:pPr>
      <w:r w:rsidRPr="00B768AE">
        <w:rPr>
          <w:sz w:val="28"/>
        </w:rPr>
        <w:t xml:space="preserve">в) </w:t>
      </w:r>
      <w:proofErr w:type="spellStart"/>
      <w:r w:rsidRPr="00B768AE">
        <w:rPr>
          <w:sz w:val="28"/>
        </w:rPr>
        <w:t>xls</w:t>
      </w:r>
      <w:proofErr w:type="spellEnd"/>
      <w:r w:rsidRPr="00B768AE">
        <w:rPr>
          <w:sz w:val="28"/>
        </w:rPr>
        <w:t xml:space="preserve">, </w:t>
      </w:r>
      <w:proofErr w:type="spellStart"/>
      <w:r w:rsidRPr="00B768AE">
        <w:rPr>
          <w:sz w:val="28"/>
        </w:rPr>
        <w:t>xlsx</w:t>
      </w:r>
      <w:proofErr w:type="spellEnd"/>
      <w:r w:rsidRPr="00B768AE">
        <w:rPr>
          <w:sz w:val="28"/>
        </w:rPr>
        <w:t xml:space="preserve">, </w:t>
      </w:r>
      <w:proofErr w:type="spellStart"/>
      <w:r w:rsidRPr="00B768AE">
        <w:rPr>
          <w:sz w:val="28"/>
        </w:rPr>
        <w:t>ods</w:t>
      </w:r>
      <w:proofErr w:type="spellEnd"/>
      <w:r w:rsidRPr="00B768AE">
        <w:rPr>
          <w:sz w:val="28"/>
        </w:rPr>
        <w:t xml:space="preserve"> - для документов, содержащих таблицы;</w:t>
      </w:r>
    </w:p>
    <w:p w:rsidR="00B7093D" w:rsidRPr="00B768AE" w:rsidRDefault="00B7093D" w:rsidP="00B7093D">
      <w:pPr>
        <w:ind w:firstLine="709"/>
        <w:jc w:val="both"/>
        <w:rPr>
          <w:sz w:val="28"/>
        </w:rPr>
      </w:pPr>
      <w:r w:rsidRPr="00B768AE">
        <w:rPr>
          <w:sz w:val="28"/>
        </w:rPr>
        <w:t>2) в случае, если оригинал документа выдан и подписан уполномоченным</w:t>
      </w:r>
      <w:r w:rsidR="00B70339" w:rsidRPr="00B768AE">
        <w:rPr>
          <w:sz w:val="28"/>
        </w:rPr>
        <w:t xml:space="preserve"> должностным лицом </w:t>
      </w:r>
      <w:r w:rsidRPr="00B768AE">
        <w:rPr>
          <w:sz w:val="28"/>
        </w:rPr>
        <w:t xml:space="preserve">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B768AE">
        <w:rPr>
          <w:sz w:val="28"/>
        </w:rPr>
        <w:t>dpi</w:t>
      </w:r>
      <w:proofErr w:type="spellEnd"/>
      <w:r w:rsidRPr="00B768AE">
        <w:rPr>
          <w:sz w:val="28"/>
        </w:rPr>
        <w:t xml:space="preserve"> (масштаб 1:1) с использованием следующих режимов:</w:t>
      </w:r>
    </w:p>
    <w:p w:rsidR="00B7093D" w:rsidRPr="00B768AE" w:rsidRDefault="00B7093D" w:rsidP="00B7093D">
      <w:pPr>
        <w:ind w:firstLine="709"/>
        <w:jc w:val="both"/>
        <w:rPr>
          <w:sz w:val="28"/>
        </w:rPr>
      </w:pPr>
      <w:r w:rsidRPr="00B768AE">
        <w:rPr>
          <w:sz w:val="28"/>
        </w:rPr>
        <w:t>а) «черно-белый» (при отсутствии в документе графических изображений и (или) цветного текста);</w:t>
      </w:r>
    </w:p>
    <w:p w:rsidR="00B7093D" w:rsidRPr="00B768AE" w:rsidRDefault="00B7093D" w:rsidP="00B7093D">
      <w:pPr>
        <w:ind w:firstLine="709"/>
        <w:jc w:val="both"/>
        <w:rPr>
          <w:sz w:val="28"/>
        </w:rPr>
      </w:pPr>
      <w:r w:rsidRPr="00B768AE">
        <w:rPr>
          <w:sz w:val="28"/>
        </w:rPr>
        <w:t>б) «оттенки серого» (при наличии в документе графических изображений, отличных от цветного графического изображения);</w:t>
      </w:r>
    </w:p>
    <w:p w:rsidR="00B7093D" w:rsidRPr="00B768AE" w:rsidRDefault="00B7093D" w:rsidP="00B7093D">
      <w:pPr>
        <w:ind w:firstLine="709"/>
        <w:jc w:val="both"/>
        <w:rPr>
          <w:sz w:val="28"/>
        </w:rPr>
      </w:pPr>
      <w:r w:rsidRPr="00B768AE">
        <w:rPr>
          <w:sz w:val="28"/>
        </w:rPr>
        <w:t>в) «цветной» или «режим полной цветопередачи» (при наличии в документе цветных графических изображений либо цветного текста);</w:t>
      </w:r>
    </w:p>
    <w:p w:rsidR="00B7093D" w:rsidRPr="00B768AE" w:rsidRDefault="00734D14" w:rsidP="00B7093D">
      <w:pPr>
        <w:ind w:firstLine="709"/>
        <w:jc w:val="both"/>
        <w:rPr>
          <w:sz w:val="28"/>
        </w:rPr>
      </w:pPr>
      <w:r w:rsidRPr="00B768AE">
        <w:rPr>
          <w:sz w:val="28"/>
        </w:rPr>
        <w:t>3.115</w:t>
      </w:r>
      <w:r w:rsidR="00F612F2" w:rsidRPr="00B768AE">
        <w:rPr>
          <w:sz w:val="28"/>
        </w:rPr>
        <w:t>. Д</w:t>
      </w:r>
      <w:r w:rsidR="00B7093D" w:rsidRPr="00B768AE">
        <w:rPr>
          <w:sz w:val="28"/>
        </w:rPr>
        <w:t>окументы в электронной форме, направляемые в форматах, предусмотренных пу</w:t>
      </w:r>
      <w:r w:rsidRPr="00B768AE">
        <w:rPr>
          <w:sz w:val="28"/>
        </w:rPr>
        <w:t>нктом 1 части 3.114</w:t>
      </w:r>
      <w:r w:rsidR="00B7093D" w:rsidRPr="00B768AE">
        <w:rPr>
          <w:sz w:val="28"/>
        </w:rPr>
        <w:t xml:space="preserve"> настоящего Административного регламента, должны:</w:t>
      </w:r>
    </w:p>
    <w:p w:rsidR="00B7093D" w:rsidRPr="00B768AE" w:rsidRDefault="00F612F2" w:rsidP="00B7093D">
      <w:pPr>
        <w:ind w:firstLine="709"/>
        <w:jc w:val="both"/>
        <w:rPr>
          <w:sz w:val="28"/>
        </w:rPr>
      </w:pPr>
      <w:r w:rsidRPr="00B768AE">
        <w:rPr>
          <w:sz w:val="28"/>
        </w:rPr>
        <w:t>1</w:t>
      </w:r>
      <w:r w:rsidR="00B7093D" w:rsidRPr="00B768AE">
        <w:rPr>
          <w:sz w:val="28"/>
        </w:rPr>
        <w:t>) формироваться способом, не предусматривающим сканирование документа на бумажном носителе (за исключением случаев, предусмотренных пунктом 2 части 3.</w:t>
      </w:r>
      <w:r w:rsidR="00F30CDF" w:rsidRPr="00B768AE">
        <w:rPr>
          <w:sz w:val="28"/>
        </w:rPr>
        <w:t>114</w:t>
      </w:r>
      <w:r w:rsidR="00B7093D" w:rsidRPr="00B768AE">
        <w:rPr>
          <w:sz w:val="28"/>
        </w:rPr>
        <w:t xml:space="preserve"> настоящего Административного регламента);</w:t>
      </w:r>
    </w:p>
    <w:p w:rsidR="00B7093D" w:rsidRPr="00B768AE" w:rsidRDefault="00F612F2" w:rsidP="00B7093D">
      <w:pPr>
        <w:ind w:firstLine="709"/>
        <w:jc w:val="both"/>
        <w:rPr>
          <w:sz w:val="28"/>
        </w:rPr>
      </w:pPr>
      <w:r w:rsidRPr="00B768AE">
        <w:rPr>
          <w:sz w:val="28"/>
        </w:rPr>
        <w:lastRenderedPageBreak/>
        <w:t>2</w:t>
      </w:r>
      <w:r w:rsidR="00B7093D" w:rsidRPr="00B768AE">
        <w:rPr>
          <w:sz w:val="28"/>
        </w:rPr>
        <w:t>) состоять из одного или нескольких файлов, каждый из которых содержит текстовую и (или) графическую информацию;</w:t>
      </w:r>
    </w:p>
    <w:p w:rsidR="00B7093D" w:rsidRPr="00B768AE" w:rsidRDefault="00F612F2" w:rsidP="00B7093D">
      <w:pPr>
        <w:ind w:firstLine="709"/>
        <w:jc w:val="both"/>
        <w:rPr>
          <w:sz w:val="28"/>
        </w:rPr>
      </w:pPr>
      <w:r w:rsidRPr="00B768AE">
        <w:rPr>
          <w:sz w:val="28"/>
        </w:rPr>
        <w:t>3</w:t>
      </w:r>
      <w:r w:rsidR="00B7093D" w:rsidRPr="00B768AE">
        <w:rPr>
          <w:sz w:val="28"/>
        </w:rPr>
        <w:t>)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B7093D" w:rsidRPr="00B768AE" w:rsidRDefault="00F612F2" w:rsidP="00B7093D">
      <w:pPr>
        <w:ind w:firstLine="709"/>
        <w:jc w:val="both"/>
        <w:rPr>
          <w:sz w:val="28"/>
        </w:rPr>
      </w:pPr>
      <w:r w:rsidRPr="00B768AE">
        <w:rPr>
          <w:sz w:val="28"/>
        </w:rPr>
        <w:t>4</w:t>
      </w:r>
      <w:r w:rsidR="00B7093D" w:rsidRPr="00B768AE">
        <w:rPr>
          <w:sz w:val="28"/>
        </w:rPr>
        <w:t>)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7093D" w:rsidRPr="00B768AE" w:rsidRDefault="00F612F2" w:rsidP="00B7093D">
      <w:pPr>
        <w:ind w:firstLine="709"/>
        <w:jc w:val="both"/>
        <w:rPr>
          <w:sz w:val="28"/>
        </w:rPr>
      </w:pPr>
      <w:r w:rsidRPr="00B768AE">
        <w:rPr>
          <w:sz w:val="28"/>
        </w:rPr>
        <w:t>5</w:t>
      </w:r>
      <w:r w:rsidR="00B7093D" w:rsidRPr="00B768AE">
        <w:rPr>
          <w:sz w:val="28"/>
        </w:rPr>
        <w:t>)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B7093D" w:rsidRPr="00B768AE" w:rsidRDefault="00F30CDF" w:rsidP="00B7093D">
      <w:pPr>
        <w:ind w:firstLine="709"/>
        <w:jc w:val="both"/>
        <w:rPr>
          <w:sz w:val="28"/>
        </w:rPr>
      </w:pPr>
      <w:r w:rsidRPr="00B768AE">
        <w:rPr>
          <w:sz w:val="28"/>
        </w:rPr>
        <w:t>3.116</w:t>
      </w:r>
      <w:r w:rsidR="00B7093D" w:rsidRPr="00B768AE">
        <w:rPr>
          <w:sz w:val="28"/>
        </w:rPr>
        <w:t>. Направляемые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r w:rsidR="00DB131B" w:rsidRPr="00B768AE">
        <w:rPr>
          <w:bCs/>
          <w:sz w:val="28"/>
          <w:szCs w:val="28"/>
        </w:rPr>
        <w:t xml:space="preserve"> Вид электронной подписи определяется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7093D" w:rsidRPr="00B768AE" w:rsidRDefault="00F30CDF" w:rsidP="00B7093D">
      <w:pPr>
        <w:ind w:firstLine="709"/>
        <w:jc w:val="both"/>
        <w:rPr>
          <w:sz w:val="28"/>
        </w:rPr>
      </w:pPr>
      <w:r w:rsidRPr="00B768AE">
        <w:rPr>
          <w:sz w:val="28"/>
        </w:rPr>
        <w:t>3.117</w:t>
      </w:r>
      <w:r w:rsidR="00B7093D" w:rsidRPr="00B768AE">
        <w:rPr>
          <w:sz w:val="28"/>
        </w:rPr>
        <w:t>. Наименования электронных документов должны соответствовать наименованиям документов на бумажном носителе.</w:t>
      </w:r>
    </w:p>
    <w:p w:rsidR="00B7093D" w:rsidRPr="00B768AE" w:rsidRDefault="008F69AD" w:rsidP="00B7093D">
      <w:pPr>
        <w:ind w:firstLine="709"/>
        <w:jc w:val="both"/>
        <w:rPr>
          <w:sz w:val="28"/>
        </w:rPr>
      </w:pPr>
      <w:r w:rsidRPr="00B768AE">
        <w:rPr>
          <w:sz w:val="28"/>
        </w:rPr>
        <w:t xml:space="preserve">3.118. </w:t>
      </w:r>
      <w:r w:rsidR="00B7093D" w:rsidRPr="00B768AE">
        <w:rPr>
          <w:sz w:val="28"/>
        </w:rPr>
        <w:t xml:space="preserve">Сформированное и подписанное заявление и иные документы, указанные в </w:t>
      </w:r>
      <w:r w:rsidR="00F612F2" w:rsidRPr="00B768AE">
        <w:rPr>
          <w:sz w:val="28"/>
        </w:rPr>
        <w:t>части 2.20</w:t>
      </w:r>
      <w:r w:rsidR="00B7093D" w:rsidRPr="00B768AE">
        <w:rPr>
          <w:sz w:val="28"/>
        </w:rPr>
        <w:t xml:space="preserve"> настоящего Административного регламента, необходимые для предоставления услуги, направляются в </w:t>
      </w:r>
      <w:r w:rsidR="00710293" w:rsidRPr="00B768AE">
        <w:rPr>
          <w:sz w:val="28"/>
        </w:rPr>
        <w:t>уполномоченный орган</w:t>
      </w:r>
      <w:r w:rsidR="00B7093D" w:rsidRPr="00B768AE">
        <w:rPr>
          <w:sz w:val="28"/>
        </w:rPr>
        <w:t xml:space="preserve"> посредством ЕПГУ/РПГУ.</w:t>
      </w:r>
    </w:p>
    <w:p w:rsidR="00B7093D" w:rsidRPr="00B768AE" w:rsidRDefault="0061571A" w:rsidP="00B7093D">
      <w:pPr>
        <w:suppressAutoHyphens/>
        <w:ind w:firstLine="709"/>
        <w:jc w:val="both"/>
        <w:rPr>
          <w:sz w:val="28"/>
        </w:rPr>
      </w:pPr>
      <w:r w:rsidRPr="00B768AE">
        <w:rPr>
          <w:sz w:val="28"/>
        </w:rPr>
        <w:t>3.</w:t>
      </w:r>
      <w:r w:rsidR="008F69AD" w:rsidRPr="00B768AE">
        <w:rPr>
          <w:sz w:val="28"/>
        </w:rPr>
        <w:t>119</w:t>
      </w:r>
      <w:r w:rsidR="00B7093D" w:rsidRPr="00B768AE">
        <w:rPr>
          <w:sz w:val="28"/>
        </w:rPr>
        <w:t>. При подаче заявления в электронной форме посредством ЕПГУ/РПГУ сведения о ходе предоставления услуги направляются в личный кабинет заявителя на ЕПГУ/РПГУ автоматически.</w:t>
      </w:r>
    </w:p>
    <w:p w:rsidR="00B7093D" w:rsidRPr="00B768AE" w:rsidRDefault="008F69AD" w:rsidP="00B7093D">
      <w:pPr>
        <w:suppressAutoHyphens/>
        <w:ind w:firstLine="709"/>
        <w:jc w:val="both"/>
        <w:rPr>
          <w:sz w:val="28"/>
        </w:rPr>
      </w:pPr>
      <w:r w:rsidRPr="00B768AE">
        <w:rPr>
          <w:sz w:val="28"/>
        </w:rPr>
        <w:t>3.120</w:t>
      </w:r>
      <w:r w:rsidR="00710293" w:rsidRPr="00B768AE">
        <w:rPr>
          <w:sz w:val="28"/>
        </w:rPr>
        <w:t xml:space="preserve">. </w:t>
      </w:r>
      <w:r w:rsidR="00B7093D" w:rsidRPr="00B768AE">
        <w:rPr>
          <w:sz w:val="28"/>
        </w:rPr>
        <w:t>Заявитель имеет право выбрать возможность дополнительного получения информации о ходе предоставления услуги посредством:</w:t>
      </w:r>
    </w:p>
    <w:p w:rsidR="00B7093D" w:rsidRPr="00B768AE" w:rsidRDefault="00B7093D" w:rsidP="00B7093D">
      <w:pPr>
        <w:suppressAutoHyphens/>
        <w:ind w:firstLine="709"/>
        <w:jc w:val="both"/>
        <w:rPr>
          <w:sz w:val="28"/>
        </w:rPr>
      </w:pPr>
      <w:r w:rsidRPr="00B768AE">
        <w:rPr>
          <w:sz w:val="28"/>
        </w:rPr>
        <w:t>1) электронной почты;</w:t>
      </w:r>
    </w:p>
    <w:p w:rsidR="00B7093D" w:rsidRPr="00B768AE" w:rsidRDefault="00B7093D" w:rsidP="00B7093D">
      <w:pPr>
        <w:suppressAutoHyphens/>
        <w:ind w:firstLine="709"/>
        <w:jc w:val="both"/>
        <w:rPr>
          <w:sz w:val="28"/>
        </w:rPr>
      </w:pPr>
      <w:r w:rsidRPr="00B768AE">
        <w:rPr>
          <w:sz w:val="28"/>
        </w:rPr>
        <w:t>2) смс сообщений;</w:t>
      </w:r>
    </w:p>
    <w:p w:rsidR="00B7093D" w:rsidRPr="00B768AE" w:rsidRDefault="00B7093D" w:rsidP="00B7093D">
      <w:pPr>
        <w:suppressAutoHyphens/>
        <w:ind w:firstLine="709"/>
        <w:jc w:val="both"/>
        <w:rPr>
          <w:sz w:val="28"/>
        </w:rPr>
      </w:pPr>
      <w:r w:rsidRPr="00B768AE">
        <w:rPr>
          <w:sz w:val="28"/>
        </w:rPr>
        <w:t xml:space="preserve">3) сообщений в популярные </w:t>
      </w:r>
      <w:hyperlink r:id="rId11">
        <w:r w:rsidRPr="00B768AE">
          <w:rPr>
            <w:sz w:val="28"/>
          </w:rPr>
          <w:t>мессенджеры</w:t>
        </w:r>
      </w:hyperlink>
      <w:r w:rsidRPr="00B768AE">
        <w:rPr>
          <w:sz w:val="28"/>
        </w:rPr>
        <w:t>, взаимодействие с которыми осуществляется с ЕПГУ/РПГУ.</w:t>
      </w:r>
    </w:p>
    <w:p w:rsidR="00B7093D" w:rsidRPr="00B768AE" w:rsidRDefault="008F69AD" w:rsidP="00B7093D">
      <w:pPr>
        <w:ind w:firstLine="709"/>
        <w:jc w:val="both"/>
        <w:rPr>
          <w:sz w:val="28"/>
        </w:rPr>
      </w:pPr>
      <w:r w:rsidRPr="00B768AE">
        <w:rPr>
          <w:sz w:val="28"/>
        </w:rPr>
        <w:t>3.121</w:t>
      </w:r>
      <w:r w:rsidR="00B7093D" w:rsidRPr="00B768AE">
        <w:rPr>
          <w:sz w:val="28"/>
        </w:rPr>
        <w:t>. Для получения результата предоставления</w:t>
      </w:r>
      <w:r w:rsidR="00710293" w:rsidRPr="00B768AE">
        <w:rPr>
          <w:sz w:val="28"/>
        </w:rPr>
        <w:t xml:space="preserve"> государственной</w:t>
      </w:r>
      <w:r w:rsidR="00B7093D" w:rsidRPr="00B768AE">
        <w:rPr>
          <w:sz w:val="28"/>
        </w:rPr>
        <w:t xml:space="preserve"> услуги при подаче заявления в электронной форме посредством ЕПГУ/РПГУ заявителю не требуется совершать дополнительные действия.</w:t>
      </w:r>
    </w:p>
    <w:p w:rsidR="00B7093D" w:rsidRPr="00B768AE" w:rsidRDefault="00B7093D" w:rsidP="00B7093D">
      <w:pPr>
        <w:ind w:firstLine="709"/>
        <w:jc w:val="both"/>
        <w:rPr>
          <w:sz w:val="28"/>
        </w:rPr>
      </w:pPr>
      <w:r w:rsidRPr="00B768AE">
        <w:rPr>
          <w:sz w:val="28"/>
        </w:rPr>
        <w:t xml:space="preserve">Срок предоставления результата не должен превышать сроков оказания </w:t>
      </w:r>
      <w:r w:rsidR="00710293" w:rsidRPr="00B768AE">
        <w:rPr>
          <w:sz w:val="28"/>
        </w:rPr>
        <w:t xml:space="preserve">государственной </w:t>
      </w:r>
      <w:r w:rsidRPr="00B768AE">
        <w:rPr>
          <w:sz w:val="28"/>
        </w:rPr>
        <w:t>услуги.</w:t>
      </w:r>
    </w:p>
    <w:p w:rsidR="00B7093D" w:rsidRPr="00B768AE" w:rsidRDefault="008F69AD" w:rsidP="00B7093D">
      <w:pPr>
        <w:ind w:firstLine="709"/>
        <w:jc w:val="both"/>
        <w:rPr>
          <w:sz w:val="28"/>
        </w:rPr>
      </w:pPr>
      <w:r w:rsidRPr="00B768AE">
        <w:rPr>
          <w:sz w:val="28"/>
        </w:rPr>
        <w:t>3.122</w:t>
      </w:r>
      <w:r w:rsidR="00B7093D" w:rsidRPr="00B768AE">
        <w:rPr>
          <w:sz w:val="28"/>
        </w:rPr>
        <w:t>. Результатом предоставления услуги при подаче заявления в электронной форме посредством ЕПГУ/РПГУ является</w:t>
      </w:r>
      <w:r w:rsidR="00710293" w:rsidRPr="00B768AE">
        <w:rPr>
          <w:sz w:val="28"/>
        </w:rPr>
        <w:t>:</w:t>
      </w:r>
      <w:r w:rsidR="00B7093D" w:rsidRPr="00B768AE">
        <w:rPr>
          <w:sz w:val="28"/>
        </w:rPr>
        <w:t xml:space="preserve"> </w:t>
      </w:r>
    </w:p>
    <w:p w:rsidR="00B7093D" w:rsidRPr="00B768AE" w:rsidRDefault="00B7093D" w:rsidP="00B7093D">
      <w:pPr>
        <w:ind w:firstLine="709"/>
        <w:jc w:val="both"/>
        <w:rPr>
          <w:strike/>
          <w:sz w:val="28"/>
        </w:rPr>
      </w:pPr>
      <w:r w:rsidRPr="00B768AE">
        <w:rPr>
          <w:sz w:val="28"/>
        </w:rPr>
        <w:lastRenderedPageBreak/>
        <w:t xml:space="preserve">1) уведомление о </w:t>
      </w:r>
      <w:r w:rsidR="006164FB" w:rsidRPr="00B768AE">
        <w:rPr>
          <w:sz w:val="28"/>
        </w:rPr>
        <w:t>приеме заявления и документов на оказание государственной социальной помощи на основании социального контракта</w:t>
      </w:r>
      <w:r w:rsidRPr="00B768AE">
        <w:rPr>
          <w:sz w:val="28"/>
        </w:rPr>
        <w:t>, подписанное электронно-цифровой подписью уполномоченного</w:t>
      </w:r>
      <w:r w:rsidR="00B70339" w:rsidRPr="00B768AE">
        <w:rPr>
          <w:sz w:val="28"/>
        </w:rPr>
        <w:t xml:space="preserve"> должностного лица</w:t>
      </w:r>
      <w:r w:rsidRPr="00B768AE">
        <w:rPr>
          <w:sz w:val="28"/>
        </w:rPr>
        <w:t>;</w:t>
      </w:r>
    </w:p>
    <w:p w:rsidR="00B7093D" w:rsidRPr="00B768AE" w:rsidRDefault="00B7093D" w:rsidP="00B7093D">
      <w:pPr>
        <w:ind w:firstLine="709"/>
        <w:jc w:val="both"/>
        <w:rPr>
          <w:strike/>
          <w:sz w:val="28"/>
        </w:rPr>
      </w:pPr>
      <w:r w:rsidRPr="00B768AE">
        <w:rPr>
          <w:sz w:val="28"/>
        </w:rPr>
        <w:t xml:space="preserve">2) уведомление </w:t>
      </w:r>
      <w:r w:rsidR="00DF6ECC" w:rsidRPr="00B768AE">
        <w:rPr>
          <w:sz w:val="28"/>
        </w:rPr>
        <w:t>об отказе в приеме и возврате документов на оказание государственной социальной помощи на основании социального контракта,</w:t>
      </w:r>
      <w:r w:rsidRPr="00B768AE">
        <w:rPr>
          <w:sz w:val="28"/>
        </w:rPr>
        <w:t xml:space="preserve"> подписанное электронно-цифровой подписью уполномоченного</w:t>
      </w:r>
      <w:r w:rsidR="00B70339" w:rsidRPr="00B768AE">
        <w:rPr>
          <w:sz w:val="28"/>
        </w:rPr>
        <w:t xml:space="preserve"> должностного</w:t>
      </w:r>
      <w:r w:rsidRPr="00B768AE">
        <w:rPr>
          <w:sz w:val="28"/>
        </w:rPr>
        <w:t xml:space="preserve"> лица;</w:t>
      </w:r>
    </w:p>
    <w:p w:rsidR="00B7093D" w:rsidRPr="00B768AE" w:rsidRDefault="008F69AD" w:rsidP="00B7093D">
      <w:pPr>
        <w:ind w:firstLine="709"/>
        <w:jc w:val="both"/>
        <w:rPr>
          <w:sz w:val="28"/>
        </w:rPr>
      </w:pPr>
      <w:r w:rsidRPr="00B768AE">
        <w:rPr>
          <w:sz w:val="28"/>
        </w:rPr>
        <w:t>3.123</w:t>
      </w:r>
      <w:r w:rsidR="00B7093D" w:rsidRPr="00B768AE">
        <w:rPr>
          <w:sz w:val="28"/>
        </w:rPr>
        <w:t>. При подаче заявления в электронной форме посредством ЕПГУ/РПГУ заявителю обеспечивается возможность оценить качество предоставления государственной услуги на ЕПГУ/РПГУ.</w:t>
      </w:r>
    </w:p>
    <w:p w:rsidR="00B7093D" w:rsidRPr="00B768AE" w:rsidRDefault="008F69AD" w:rsidP="00B7093D">
      <w:pPr>
        <w:ind w:firstLine="709"/>
        <w:jc w:val="both"/>
        <w:rPr>
          <w:sz w:val="28"/>
        </w:rPr>
      </w:pPr>
      <w:r w:rsidRPr="00B768AE">
        <w:rPr>
          <w:sz w:val="28"/>
        </w:rPr>
        <w:t>3.124</w:t>
      </w:r>
      <w:r w:rsidR="00B7093D" w:rsidRPr="00B768AE">
        <w:rPr>
          <w:sz w:val="28"/>
        </w:rPr>
        <w:t>. Заявителю обеспечивается возможность направления в электронной форме жалобы на решения, действия (бездействие)</w:t>
      </w:r>
      <w:r w:rsidR="00710293" w:rsidRPr="00B768AE">
        <w:rPr>
          <w:sz w:val="28"/>
        </w:rPr>
        <w:t xml:space="preserve"> </w:t>
      </w:r>
      <w:r w:rsidRPr="00B768AE">
        <w:rPr>
          <w:sz w:val="28"/>
        </w:rPr>
        <w:t>уполномоченного органа, его должностных лиц, специалистов</w:t>
      </w:r>
      <w:r w:rsidR="00B7093D" w:rsidRPr="00B768AE">
        <w:rPr>
          <w:sz w:val="28"/>
        </w:rPr>
        <w:t>, предоставляющих государственную услугу,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w:t>
      </w:r>
      <w:r w:rsidR="00710293" w:rsidRPr="00B768AE">
        <w:rPr>
          <w:sz w:val="28"/>
        </w:rPr>
        <w:t xml:space="preserve"> </w:t>
      </w:r>
      <w:r w:rsidR="00B7093D" w:rsidRPr="00B768AE">
        <w:rPr>
          <w:sz w:val="28"/>
        </w:rPr>
        <w:t>(внесудебного) обжалования решений и действий (бездействия), совершенных при предоставлении государственных и муниципальных услуг».</w:t>
      </w:r>
    </w:p>
    <w:p w:rsidR="00183DB1" w:rsidRPr="00B768AE" w:rsidRDefault="00183DB1" w:rsidP="00B7093D">
      <w:pPr>
        <w:ind w:firstLine="709"/>
        <w:jc w:val="both"/>
        <w:rPr>
          <w:sz w:val="28"/>
        </w:rPr>
      </w:pPr>
    </w:p>
    <w:p w:rsidR="0058200A" w:rsidRPr="00B768AE" w:rsidRDefault="0058200A" w:rsidP="00B7093D">
      <w:pPr>
        <w:ind w:firstLine="709"/>
        <w:jc w:val="both"/>
        <w:rPr>
          <w:sz w:val="28"/>
        </w:rPr>
      </w:pPr>
    </w:p>
    <w:p w:rsidR="00183DB1" w:rsidRPr="00B768AE" w:rsidRDefault="00183DB1" w:rsidP="00183DB1">
      <w:pPr>
        <w:widowControl w:val="0"/>
        <w:autoSpaceDE w:val="0"/>
        <w:autoSpaceDN w:val="0"/>
        <w:adjustRightInd w:val="0"/>
        <w:jc w:val="center"/>
        <w:outlineLvl w:val="2"/>
        <w:rPr>
          <w:bCs/>
          <w:sz w:val="28"/>
          <w:szCs w:val="28"/>
        </w:rPr>
      </w:pPr>
      <w:r w:rsidRPr="00B768AE">
        <w:rPr>
          <w:bCs/>
          <w:sz w:val="28"/>
          <w:szCs w:val="28"/>
        </w:rPr>
        <w:t>Исправление допущенных опечаток и (или) ошибок</w:t>
      </w:r>
    </w:p>
    <w:p w:rsidR="00183DB1" w:rsidRPr="00B768AE" w:rsidRDefault="00183DB1" w:rsidP="00183DB1">
      <w:pPr>
        <w:widowControl w:val="0"/>
        <w:autoSpaceDE w:val="0"/>
        <w:autoSpaceDN w:val="0"/>
        <w:adjustRightInd w:val="0"/>
        <w:jc w:val="center"/>
        <w:rPr>
          <w:bCs/>
          <w:sz w:val="28"/>
          <w:szCs w:val="28"/>
        </w:rPr>
      </w:pPr>
      <w:r w:rsidRPr="00B768AE">
        <w:rPr>
          <w:bCs/>
          <w:sz w:val="28"/>
          <w:szCs w:val="28"/>
        </w:rPr>
        <w:t>в выданных в результате предоставления государственной</w:t>
      </w:r>
    </w:p>
    <w:p w:rsidR="00183DB1" w:rsidRPr="00B768AE" w:rsidRDefault="00183DB1" w:rsidP="00183DB1">
      <w:pPr>
        <w:widowControl w:val="0"/>
        <w:autoSpaceDE w:val="0"/>
        <w:autoSpaceDN w:val="0"/>
        <w:adjustRightInd w:val="0"/>
        <w:jc w:val="center"/>
        <w:rPr>
          <w:bCs/>
          <w:sz w:val="28"/>
          <w:szCs w:val="28"/>
        </w:rPr>
      </w:pPr>
      <w:r w:rsidRPr="00B768AE">
        <w:rPr>
          <w:bCs/>
          <w:sz w:val="28"/>
          <w:szCs w:val="28"/>
        </w:rPr>
        <w:t>услуги документах</w:t>
      </w:r>
    </w:p>
    <w:p w:rsidR="00183DB1" w:rsidRPr="00B768AE" w:rsidRDefault="00183DB1" w:rsidP="00183DB1">
      <w:pPr>
        <w:widowControl w:val="0"/>
        <w:autoSpaceDE w:val="0"/>
        <w:autoSpaceDN w:val="0"/>
        <w:adjustRightInd w:val="0"/>
        <w:spacing w:line="280" w:lineRule="exact"/>
        <w:ind w:firstLine="720"/>
        <w:jc w:val="both"/>
        <w:rPr>
          <w:rFonts w:ascii="Arial" w:hAnsi="Arial" w:cs="Arial"/>
          <w:sz w:val="20"/>
          <w:szCs w:val="22"/>
        </w:rPr>
      </w:pPr>
    </w:p>
    <w:p w:rsidR="00183DB1" w:rsidRPr="00B768AE" w:rsidRDefault="008F69AD" w:rsidP="00183DB1">
      <w:pPr>
        <w:widowControl w:val="0"/>
        <w:autoSpaceDE w:val="0"/>
        <w:autoSpaceDN w:val="0"/>
        <w:adjustRightInd w:val="0"/>
        <w:ind w:firstLine="708"/>
        <w:jc w:val="both"/>
        <w:rPr>
          <w:sz w:val="28"/>
          <w:szCs w:val="28"/>
        </w:rPr>
      </w:pPr>
      <w:r w:rsidRPr="00B768AE">
        <w:rPr>
          <w:sz w:val="28"/>
          <w:szCs w:val="28"/>
        </w:rPr>
        <w:t>3.125</w:t>
      </w:r>
      <w:r w:rsidR="00183DB1" w:rsidRPr="00B768AE">
        <w:rPr>
          <w:sz w:val="28"/>
          <w:szCs w:val="28"/>
        </w:rPr>
        <w:t xml:space="preserve">. Основанием для начала административной процедуры является представление (направление) заявителем в </w:t>
      </w:r>
      <w:r w:rsidR="005D02AF" w:rsidRPr="00B768AE">
        <w:rPr>
          <w:sz w:val="28"/>
          <w:szCs w:val="28"/>
        </w:rPr>
        <w:t>уполномоченный орган</w:t>
      </w:r>
      <w:r w:rsidR="00183DB1" w:rsidRPr="00B768AE">
        <w:rPr>
          <w:sz w:val="28"/>
          <w:szCs w:val="28"/>
        </w:rPr>
        <w:t xml:space="preserve"> в произвольной форме заявления с изложением сути допущенных опечаток и (или) ошибок в выданных в результате предоставления государственной услуги документах с приложением копии документов, содержащих опечатки и (или) ошибки. </w:t>
      </w:r>
    </w:p>
    <w:p w:rsidR="00183DB1" w:rsidRPr="00B768AE" w:rsidRDefault="008F69AD" w:rsidP="00183DB1">
      <w:pPr>
        <w:widowControl w:val="0"/>
        <w:autoSpaceDE w:val="0"/>
        <w:autoSpaceDN w:val="0"/>
        <w:adjustRightInd w:val="0"/>
        <w:ind w:firstLine="708"/>
        <w:jc w:val="both"/>
        <w:rPr>
          <w:sz w:val="28"/>
          <w:szCs w:val="28"/>
        </w:rPr>
      </w:pPr>
      <w:r w:rsidRPr="00B768AE">
        <w:rPr>
          <w:sz w:val="28"/>
          <w:szCs w:val="28"/>
        </w:rPr>
        <w:t>3.126</w:t>
      </w:r>
      <w:r w:rsidR="00183DB1" w:rsidRPr="00B768AE">
        <w:rPr>
          <w:sz w:val="28"/>
          <w:szCs w:val="28"/>
        </w:rPr>
        <w:t>. Заявление регистрируется в порядке, предусмотренном в административной процедуре «Прием</w:t>
      </w:r>
      <w:r w:rsidR="005D02AF" w:rsidRPr="00B768AE">
        <w:rPr>
          <w:sz w:val="28"/>
          <w:szCs w:val="28"/>
        </w:rPr>
        <w:t xml:space="preserve">, регистрация заявления и документов, необходимых для </w:t>
      </w:r>
      <w:r w:rsidR="00217DF8" w:rsidRPr="00B768AE">
        <w:rPr>
          <w:sz w:val="28"/>
          <w:szCs w:val="28"/>
        </w:rPr>
        <w:t>предоставления</w:t>
      </w:r>
      <w:r w:rsidR="005D02AF" w:rsidRPr="00B768AE">
        <w:rPr>
          <w:sz w:val="28"/>
          <w:szCs w:val="28"/>
        </w:rPr>
        <w:t xml:space="preserve"> государственной услуги</w:t>
      </w:r>
      <w:r w:rsidR="00217DF8" w:rsidRPr="00B768AE">
        <w:rPr>
          <w:sz w:val="28"/>
          <w:szCs w:val="28"/>
        </w:rPr>
        <w:t>, проведение собеседования с заявителем»</w:t>
      </w:r>
      <w:r w:rsidR="005D02AF" w:rsidRPr="00B768AE">
        <w:rPr>
          <w:sz w:val="28"/>
          <w:szCs w:val="28"/>
        </w:rPr>
        <w:t xml:space="preserve"> </w:t>
      </w:r>
      <w:r w:rsidR="00183DB1" w:rsidRPr="00B768AE">
        <w:rPr>
          <w:sz w:val="28"/>
          <w:szCs w:val="28"/>
        </w:rPr>
        <w:t xml:space="preserve">раздела 3 настоящего Административного регламента, после чего передается в порядке делопроизводства специалисту </w:t>
      </w:r>
      <w:r w:rsidR="00217DF8" w:rsidRPr="00B768AE">
        <w:rPr>
          <w:sz w:val="28"/>
          <w:szCs w:val="28"/>
        </w:rPr>
        <w:t>уполномоченного органа</w:t>
      </w:r>
      <w:r w:rsidR="00183DB1" w:rsidRPr="00B768AE">
        <w:rPr>
          <w:sz w:val="28"/>
          <w:szCs w:val="28"/>
        </w:rPr>
        <w:t xml:space="preserve"> для рассмотрения.</w:t>
      </w:r>
    </w:p>
    <w:p w:rsidR="00183DB1" w:rsidRPr="00B768AE" w:rsidRDefault="008F69AD" w:rsidP="00183DB1">
      <w:pPr>
        <w:widowControl w:val="0"/>
        <w:autoSpaceDE w:val="0"/>
        <w:autoSpaceDN w:val="0"/>
        <w:adjustRightInd w:val="0"/>
        <w:ind w:firstLine="708"/>
        <w:jc w:val="both"/>
        <w:rPr>
          <w:sz w:val="28"/>
          <w:szCs w:val="28"/>
        </w:rPr>
      </w:pPr>
      <w:r w:rsidRPr="00B768AE">
        <w:rPr>
          <w:sz w:val="28"/>
          <w:szCs w:val="28"/>
        </w:rPr>
        <w:t>3.127</w:t>
      </w:r>
      <w:r w:rsidR="00183DB1" w:rsidRPr="00B768AE">
        <w:rPr>
          <w:sz w:val="28"/>
          <w:szCs w:val="28"/>
        </w:rPr>
        <w:t xml:space="preserve">. Рассмотрение и проверка указанных в заявлении сведений, исправление допущенных опечаток и (или) ошибок в выданных в результате предоставления государственной услуги документах, либо направление заявителю мотивированного уведомления об отсутствии таких опечаток и (или) ошибок, осуществляется специалистом </w:t>
      </w:r>
      <w:r w:rsidR="00217DF8" w:rsidRPr="00B768AE">
        <w:rPr>
          <w:sz w:val="28"/>
          <w:szCs w:val="28"/>
        </w:rPr>
        <w:t>уполномоченного органа</w:t>
      </w:r>
      <w:r w:rsidR="00183DB1" w:rsidRPr="00B768AE">
        <w:rPr>
          <w:sz w:val="28"/>
          <w:szCs w:val="28"/>
        </w:rPr>
        <w:t xml:space="preserve"> в течение 5 рабочих дней со дня регистрации заявления. </w:t>
      </w:r>
    </w:p>
    <w:p w:rsidR="00183DB1" w:rsidRPr="00B768AE" w:rsidRDefault="008F69AD" w:rsidP="00183DB1">
      <w:pPr>
        <w:widowControl w:val="0"/>
        <w:autoSpaceDE w:val="0"/>
        <w:autoSpaceDN w:val="0"/>
        <w:adjustRightInd w:val="0"/>
        <w:ind w:firstLine="708"/>
        <w:jc w:val="both"/>
        <w:rPr>
          <w:sz w:val="28"/>
          <w:szCs w:val="28"/>
        </w:rPr>
      </w:pPr>
      <w:r w:rsidRPr="00B768AE">
        <w:rPr>
          <w:sz w:val="28"/>
          <w:szCs w:val="28"/>
        </w:rPr>
        <w:t>3.128</w:t>
      </w:r>
      <w:r w:rsidR="00B6230E" w:rsidRPr="00B768AE">
        <w:rPr>
          <w:sz w:val="28"/>
          <w:szCs w:val="28"/>
        </w:rPr>
        <w:t>.</w:t>
      </w:r>
      <w:r w:rsidR="00183DB1" w:rsidRPr="00B768AE">
        <w:rPr>
          <w:sz w:val="28"/>
          <w:szCs w:val="28"/>
        </w:rPr>
        <w:t xml:space="preserve"> Критерием принятия решений при выполнении настоящей административной процедуры является установление наличия </w:t>
      </w:r>
      <w:r w:rsidR="00B70339" w:rsidRPr="00B768AE">
        <w:rPr>
          <w:sz w:val="28"/>
          <w:szCs w:val="28"/>
        </w:rPr>
        <w:t>либо</w:t>
      </w:r>
      <w:r w:rsidR="00183DB1" w:rsidRPr="00B768AE">
        <w:rPr>
          <w:sz w:val="28"/>
          <w:szCs w:val="28"/>
        </w:rPr>
        <w:t xml:space="preserve"> отсутствия ошибок в выданных в результате предоставления государственной услуги документах.</w:t>
      </w:r>
    </w:p>
    <w:p w:rsidR="0026403F" w:rsidRPr="00B768AE" w:rsidRDefault="008F69AD" w:rsidP="00183DB1">
      <w:pPr>
        <w:widowControl w:val="0"/>
        <w:autoSpaceDE w:val="0"/>
        <w:autoSpaceDN w:val="0"/>
        <w:adjustRightInd w:val="0"/>
        <w:ind w:firstLine="708"/>
        <w:jc w:val="both"/>
        <w:rPr>
          <w:sz w:val="28"/>
          <w:szCs w:val="28"/>
        </w:rPr>
      </w:pPr>
      <w:r w:rsidRPr="00B768AE">
        <w:rPr>
          <w:sz w:val="28"/>
          <w:szCs w:val="28"/>
        </w:rPr>
        <w:lastRenderedPageBreak/>
        <w:t>3.129</w:t>
      </w:r>
      <w:r w:rsidR="00B6230E" w:rsidRPr="00B768AE">
        <w:rPr>
          <w:sz w:val="28"/>
          <w:szCs w:val="28"/>
        </w:rPr>
        <w:t>.</w:t>
      </w:r>
      <w:r w:rsidR="00183DB1" w:rsidRPr="00B768AE">
        <w:rPr>
          <w:sz w:val="28"/>
          <w:szCs w:val="28"/>
        </w:rPr>
        <w:t xml:space="preserve"> </w:t>
      </w:r>
      <w:r w:rsidR="00B70339" w:rsidRPr="00B768AE">
        <w:rPr>
          <w:sz w:val="28"/>
          <w:szCs w:val="28"/>
        </w:rPr>
        <w:t xml:space="preserve">Результат </w:t>
      </w:r>
      <w:r w:rsidR="0026403F" w:rsidRPr="00B768AE">
        <w:rPr>
          <w:sz w:val="28"/>
          <w:szCs w:val="28"/>
        </w:rPr>
        <w:t>административной процедуры</w:t>
      </w:r>
      <w:r w:rsidR="00B70339" w:rsidRPr="00B768AE">
        <w:rPr>
          <w:sz w:val="28"/>
          <w:szCs w:val="28"/>
        </w:rPr>
        <w:t>:</w:t>
      </w:r>
      <w:r w:rsidR="0026403F" w:rsidRPr="00B768AE">
        <w:rPr>
          <w:sz w:val="28"/>
          <w:szCs w:val="28"/>
        </w:rPr>
        <w:t xml:space="preserve"> выдача </w:t>
      </w:r>
      <w:r w:rsidR="00B70339" w:rsidRPr="00B768AE">
        <w:rPr>
          <w:sz w:val="28"/>
          <w:szCs w:val="28"/>
        </w:rPr>
        <w:t xml:space="preserve">(направление) </w:t>
      </w:r>
      <w:r w:rsidR="0026403F" w:rsidRPr="00B768AE">
        <w:rPr>
          <w:sz w:val="28"/>
          <w:szCs w:val="28"/>
        </w:rPr>
        <w:t>заявителю документов с исправленными ошибками либо мотивированного ответа об отсутствии в выданных ранее документах опечаток и (или) ошибок.</w:t>
      </w:r>
    </w:p>
    <w:p w:rsidR="00183DB1" w:rsidRPr="00B768AE" w:rsidRDefault="008F69AD" w:rsidP="00183DB1">
      <w:pPr>
        <w:widowControl w:val="0"/>
        <w:autoSpaceDE w:val="0"/>
        <w:autoSpaceDN w:val="0"/>
        <w:adjustRightInd w:val="0"/>
        <w:ind w:firstLine="708"/>
        <w:jc w:val="both"/>
        <w:rPr>
          <w:sz w:val="28"/>
          <w:szCs w:val="28"/>
        </w:rPr>
      </w:pPr>
      <w:r w:rsidRPr="00B768AE">
        <w:rPr>
          <w:sz w:val="28"/>
          <w:szCs w:val="28"/>
        </w:rPr>
        <w:t>3.130</w:t>
      </w:r>
      <w:r w:rsidR="00183DB1" w:rsidRPr="00B768AE">
        <w:rPr>
          <w:sz w:val="28"/>
          <w:szCs w:val="28"/>
        </w:rPr>
        <w:t xml:space="preserve">. </w:t>
      </w:r>
      <w:r w:rsidR="00B70339" w:rsidRPr="00B768AE">
        <w:rPr>
          <w:sz w:val="28"/>
          <w:szCs w:val="28"/>
        </w:rPr>
        <w:t>Выдача (н</w:t>
      </w:r>
      <w:r w:rsidR="00183DB1" w:rsidRPr="00B768AE">
        <w:rPr>
          <w:sz w:val="28"/>
          <w:szCs w:val="28"/>
        </w:rPr>
        <w:t>аправление</w:t>
      </w:r>
      <w:r w:rsidR="00B70339" w:rsidRPr="00B768AE">
        <w:rPr>
          <w:sz w:val="28"/>
          <w:szCs w:val="28"/>
        </w:rPr>
        <w:t>)</w:t>
      </w:r>
      <w:r w:rsidR="00183DB1" w:rsidRPr="00B768AE">
        <w:rPr>
          <w:sz w:val="28"/>
          <w:szCs w:val="28"/>
        </w:rPr>
        <w:t xml:space="preserve"> результата исполнения административной процедуры фиксируется в журнале и системе документооборота </w:t>
      </w:r>
      <w:r w:rsidR="0026403F" w:rsidRPr="00B768AE">
        <w:rPr>
          <w:sz w:val="28"/>
          <w:szCs w:val="28"/>
        </w:rPr>
        <w:t>уполномоченного органа</w:t>
      </w:r>
      <w:r w:rsidR="00183DB1" w:rsidRPr="00B768AE">
        <w:rPr>
          <w:sz w:val="28"/>
          <w:szCs w:val="28"/>
        </w:rPr>
        <w:t xml:space="preserve">. </w:t>
      </w:r>
    </w:p>
    <w:p w:rsidR="00183DB1" w:rsidRPr="00B768AE" w:rsidRDefault="00183DB1" w:rsidP="00B7093D">
      <w:pPr>
        <w:ind w:firstLine="709"/>
        <w:jc w:val="both"/>
        <w:rPr>
          <w:sz w:val="28"/>
        </w:rPr>
      </w:pPr>
    </w:p>
    <w:p w:rsidR="0058200A" w:rsidRPr="00B768AE" w:rsidRDefault="0058200A" w:rsidP="00B7093D">
      <w:pPr>
        <w:ind w:firstLine="709"/>
        <w:jc w:val="both"/>
        <w:rPr>
          <w:sz w:val="28"/>
        </w:rPr>
      </w:pPr>
    </w:p>
    <w:p w:rsidR="00B7093D" w:rsidRPr="00B768AE" w:rsidRDefault="00710293" w:rsidP="00710293">
      <w:pPr>
        <w:jc w:val="center"/>
        <w:rPr>
          <w:b/>
          <w:sz w:val="28"/>
        </w:rPr>
      </w:pPr>
      <w:r w:rsidRPr="00B768AE">
        <w:rPr>
          <w:b/>
          <w:sz w:val="28"/>
        </w:rPr>
        <w:t>4</w:t>
      </w:r>
      <w:r w:rsidR="00B7093D" w:rsidRPr="00B768AE">
        <w:rPr>
          <w:b/>
          <w:sz w:val="28"/>
        </w:rPr>
        <w:t>. Контроль за предоставлением государственной услуги</w:t>
      </w:r>
    </w:p>
    <w:p w:rsidR="00B7093D" w:rsidRPr="00B768AE" w:rsidRDefault="00B7093D" w:rsidP="00B7093D">
      <w:pPr>
        <w:jc w:val="both"/>
        <w:rPr>
          <w:sz w:val="28"/>
        </w:rPr>
      </w:pPr>
    </w:p>
    <w:p w:rsidR="00B7093D" w:rsidRPr="00B768AE" w:rsidRDefault="002F35FD" w:rsidP="00B7093D">
      <w:pPr>
        <w:ind w:firstLine="709"/>
        <w:jc w:val="both"/>
        <w:rPr>
          <w:sz w:val="28"/>
        </w:rPr>
      </w:pPr>
      <w:r w:rsidRPr="00B768AE">
        <w:rPr>
          <w:sz w:val="28"/>
        </w:rPr>
        <w:t>4.1</w:t>
      </w:r>
      <w:r w:rsidR="00B7093D" w:rsidRPr="00B768AE">
        <w:rPr>
          <w:sz w:val="28"/>
        </w:rPr>
        <w:t xml:space="preserve">. Текущий контроль за соблюдением последовательности действий, определенных административными процедурами по </w:t>
      </w:r>
      <w:r w:rsidRPr="00B768AE">
        <w:rPr>
          <w:sz w:val="28"/>
        </w:rPr>
        <w:t>предоставлению государственной</w:t>
      </w:r>
      <w:r w:rsidR="00B7093D" w:rsidRPr="00B768AE">
        <w:rPr>
          <w:sz w:val="28"/>
        </w:rPr>
        <w:t xml:space="preserve"> услуги, осуществляется непрерывно должностными лицами</w:t>
      </w:r>
      <w:r w:rsidR="002937E5" w:rsidRPr="00B768AE">
        <w:rPr>
          <w:sz w:val="28"/>
        </w:rPr>
        <w:t>, специалистами</w:t>
      </w:r>
      <w:r w:rsidR="00B7093D" w:rsidRPr="00B768AE">
        <w:rPr>
          <w:sz w:val="28"/>
        </w:rPr>
        <w:t xml:space="preserve"> </w:t>
      </w:r>
      <w:r w:rsidRPr="00B768AE">
        <w:rPr>
          <w:sz w:val="28"/>
        </w:rPr>
        <w:t>уполномоченных органов</w:t>
      </w:r>
      <w:r w:rsidR="00B7093D" w:rsidRPr="00B768AE">
        <w:rPr>
          <w:sz w:val="28"/>
        </w:rPr>
        <w:t>, ответственными за организацию работы по предоставлению государственной услуги, в пределах действий, находящихся в их компетенции.</w:t>
      </w:r>
    </w:p>
    <w:p w:rsidR="00B7093D" w:rsidRPr="00B768AE" w:rsidRDefault="00B7093D" w:rsidP="00B7093D">
      <w:pPr>
        <w:ind w:firstLine="709"/>
        <w:jc w:val="both"/>
        <w:rPr>
          <w:sz w:val="28"/>
        </w:rPr>
      </w:pPr>
      <w:r w:rsidRPr="00B768AE">
        <w:rPr>
          <w:sz w:val="28"/>
        </w:rPr>
        <w:t>Перечень должностных лиц</w:t>
      </w:r>
      <w:r w:rsidR="002937E5" w:rsidRPr="00B768AE">
        <w:rPr>
          <w:sz w:val="28"/>
        </w:rPr>
        <w:t>, специалистов</w:t>
      </w:r>
      <w:r w:rsidRPr="00B768AE">
        <w:rPr>
          <w:sz w:val="28"/>
        </w:rPr>
        <w:t xml:space="preserve">, осуществляющих текущий контроль, устанавливается </w:t>
      </w:r>
      <w:r w:rsidR="00752BEF" w:rsidRPr="00B768AE">
        <w:rPr>
          <w:sz w:val="28"/>
        </w:rPr>
        <w:t>правовым актом</w:t>
      </w:r>
      <w:r w:rsidRPr="00B768AE">
        <w:rPr>
          <w:sz w:val="28"/>
        </w:rPr>
        <w:t xml:space="preserve"> </w:t>
      </w:r>
      <w:r w:rsidR="002F35FD" w:rsidRPr="00B768AE">
        <w:rPr>
          <w:sz w:val="28"/>
        </w:rPr>
        <w:t>уполномоченного органа</w:t>
      </w:r>
      <w:r w:rsidRPr="00B768AE">
        <w:rPr>
          <w:sz w:val="28"/>
        </w:rPr>
        <w:t>.</w:t>
      </w:r>
    </w:p>
    <w:p w:rsidR="00B7093D" w:rsidRPr="00B768AE" w:rsidRDefault="002F35FD" w:rsidP="00B7093D">
      <w:pPr>
        <w:ind w:firstLine="709"/>
        <w:jc w:val="both"/>
        <w:rPr>
          <w:sz w:val="28"/>
        </w:rPr>
      </w:pPr>
      <w:r w:rsidRPr="00B768AE">
        <w:rPr>
          <w:sz w:val="28"/>
        </w:rPr>
        <w:t>4.2</w:t>
      </w:r>
      <w:r w:rsidR="00B7093D" w:rsidRPr="00B768AE">
        <w:rPr>
          <w:sz w:val="28"/>
        </w:rPr>
        <w:t>. Текущий контроль осуществляется путем проведения проверок соблюдения и</w:t>
      </w:r>
      <w:r w:rsidR="002937E5" w:rsidRPr="00B768AE">
        <w:rPr>
          <w:sz w:val="28"/>
        </w:rPr>
        <w:t xml:space="preserve"> исполнения должностными лицами, специалистами</w:t>
      </w:r>
      <w:r w:rsidR="00DA3D78" w:rsidRPr="00B768AE">
        <w:rPr>
          <w:sz w:val="28"/>
        </w:rPr>
        <w:t xml:space="preserve"> </w:t>
      </w:r>
      <w:r w:rsidRPr="00B768AE">
        <w:rPr>
          <w:sz w:val="28"/>
        </w:rPr>
        <w:t>уполномоченного органа</w:t>
      </w:r>
      <w:r w:rsidR="00B7093D" w:rsidRPr="00B768AE">
        <w:rPr>
          <w:sz w:val="28"/>
        </w:rPr>
        <w:t xml:space="preserve"> нормативных правовых актов Российской Федерации и Камчатского края, устанавливающих требования к предоставлению государственной услуги, положений настоящего Административного регламента, а также принятия решений </w:t>
      </w:r>
      <w:r w:rsidRPr="00B768AE">
        <w:rPr>
          <w:sz w:val="28"/>
        </w:rPr>
        <w:t>уполномоченным органом</w:t>
      </w:r>
      <w:r w:rsidR="00B7093D" w:rsidRPr="00B768AE">
        <w:rPr>
          <w:sz w:val="28"/>
        </w:rPr>
        <w:t>.</w:t>
      </w:r>
    </w:p>
    <w:p w:rsidR="00B7093D" w:rsidRPr="00B768AE" w:rsidRDefault="00B7093D" w:rsidP="00B7093D">
      <w:pPr>
        <w:ind w:firstLine="709"/>
        <w:jc w:val="both"/>
        <w:rPr>
          <w:sz w:val="28"/>
        </w:rPr>
      </w:pPr>
      <w:r w:rsidRPr="00B768AE">
        <w:rPr>
          <w:sz w:val="28"/>
        </w:rPr>
        <w:t>По результатам текущего контроля руководителем</w:t>
      </w:r>
      <w:r w:rsidR="00DA3D78" w:rsidRPr="00B768AE">
        <w:rPr>
          <w:sz w:val="28"/>
        </w:rPr>
        <w:t xml:space="preserve"> структурного подразделения</w:t>
      </w:r>
      <w:r w:rsidRPr="00B768AE">
        <w:rPr>
          <w:sz w:val="28"/>
        </w:rPr>
        <w:t xml:space="preserve"> даются указания по устранению выявленных нарушений и контролируется их выполнение.</w:t>
      </w:r>
    </w:p>
    <w:p w:rsidR="00B7093D" w:rsidRPr="00B768AE" w:rsidRDefault="002F35FD" w:rsidP="00B7093D">
      <w:pPr>
        <w:ind w:firstLine="709"/>
        <w:jc w:val="both"/>
        <w:rPr>
          <w:sz w:val="28"/>
        </w:rPr>
      </w:pPr>
      <w:r w:rsidRPr="00B768AE">
        <w:rPr>
          <w:sz w:val="28"/>
        </w:rPr>
        <w:t>4.3</w:t>
      </w:r>
      <w:r w:rsidR="00B7093D" w:rsidRPr="00B768AE">
        <w:rPr>
          <w:sz w:val="28"/>
        </w:rPr>
        <w:t>. Контроль за полнотой и качеством предоставления государственной услуги включает в себя проведение проверок, выявление и устра</w:t>
      </w:r>
      <w:r w:rsidR="002937E5" w:rsidRPr="00B768AE">
        <w:rPr>
          <w:sz w:val="28"/>
        </w:rPr>
        <w:t>нение нарушений прав граждан (уполномоченных</w:t>
      </w:r>
      <w:r w:rsidR="00B7093D" w:rsidRPr="00B768AE">
        <w:rPr>
          <w:sz w:val="28"/>
        </w:rPr>
        <w:t xml:space="preserve"> представителей), ра</w:t>
      </w:r>
      <w:r w:rsidR="002937E5" w:rsidRPr="00B768AE">
        <w:rPr>
          <w:sz w:val="28"/>
        </w:rPr>
        <w:t>ссмотрение обращений граждан (уполномоченных</w:t>
      </w:r>
      <w:r w:rsidR="00B7093D" w:rsidRPr="00B768AE">
        <w:rPr>
          <w:sz w:val="28"/>
        </w:rPr>
        <w:t xml:space="preserve"> представителей), содержащих жалобы на решения, действия (бездействие) должностных лиц</w:t>
      </w:r>
      <w:r w:rsidR="002937E5" w:rsidRPr="00B768AE">
        <w:rPr>
          <w:sz w:val="28"/>
        </w:rPr>
        <w:t>, специалистов</w:t>
      </w:r>
      <w:r w:rsidR="00B7093D" w:rsidRPr="00B768AE">
        <w:rPr>
          <w:sz w:val="28"/>
        </w:rPr>
        <w:t xml:space="preserve"> </w:t>
      </w:r>
      <w:r w:rsidRPr="00B768AE">
        <w:rPr>
          <w:sz w:val="28"/>
        </w:rPr>
        <w:t>уполномоченного органа</w:t>
      </w:r>
      <w:r w:rsidR="00B7093D" w:rsidRPr="00B768AE">
        <w:rPr>
          <w:sz w:val="28"/>
        </w:rPr>
        <w:t>, принятие по ним решений и подготовку ответов.</w:t>
      </w:r>
    </w:p>
    <w:p w:rsidR="00B7093D" w:rsidRPr="00B768AE" w:rsidRDefault="00B7093D" w:rsidP="00B7093D">
      <w:pPr>
        <w:ind w:firstLine="709"/>
        <w:jc w:val="both"/>
        <w:rPr>
          <w:sz w:val="28"/>
        </w:rPr>
      </w:pPr>
      <w:r w:rsidRPr="00B768AE">
        <w:rPr>
          <w:sz w:val="28"/>
        </w:rPr>
        <w:t>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w:t>
      </w:r>
    </w:p>
    <w:p w:rsidR="00B7093D" w:rsidRPr="00B768AE" w:rsidRDefault="002F35FD" w:rsidP="00B7093D">
      <w:pPr>
        <w:ind w:firstLine="709"/>
        <w:jc w:val="both"/>
        <w:rPr>
          <w:sz w:val="28"/>
        </w:rPr>
      </w:pPr>
      <w:r w:rsidRPr="00B768AE">
        <w:rPr>
          <w:sz w:val="28"/>
        </w:rPr>
        <w:t>4.4</w:t>
      </w:r>
      <w:r w:rsidR="00B7093D" w:rsidRPr="00B768AE">
        <w:rPr>
          <w:sz w:val="28"/>
        </w:rPr>
        <w:t>. Проверка полноты и качества предоставления</w:t>
      </w:r>
      <w:r w:rsidR="00702866" w:rsidRPr="00B768AE">
        <w:rPr>
          <w:sz w:val="28"/>
        </w:rPr>
        <w:t xml:space="preserve"> </w:t>
      </w:r>
      <w:r w:rsidR="00B7093D" w:rsidRPr="00B768AE">
        <w:rPr>
          <w:sz w:val="28"/>
        </w:rPr>
        <w:t xml:space="preserve">государственной услуги осуществляются на основании </w:t>
      </w:r>
      <w:r w:rsidR="00543D3B" w:rsidRPr="00B768AE">
        <w:rPr>
          <w:sz w:val="28"/>
        </w:rPr>
        <w:t>правового акта уполномоченного органа</w:t>
      </w:r>
      <w:r w:rsidR="00B7093D" w:rsidRPr="00B768AE">
        <w:rPr>
          <w:sz w:val="28"/>
        </w:rPr>
        <w:t>.</w:t>
      </w:r>
    </w:p>
    <w:p w:rsidR="00B7093D" w:rsidRPr="00B768AE" w:rsidRDefault="00B7093D" w:rsidP="00B7093D">
      <w:pPr>
        <w:ind w:firstLine="709"/>
        <w:jc w:val="both"/>
        <w:rPr>
          <w:sz w:val="28"/>
        </w:rPr>
      </w:pPr>
      <w:r w:rsidRPr="00B768AE">
        <w:rPr>
          <w:sz w:val="28"/>
        </w:rPr>
        <w:t xml:space="preserve">Проверки могут быть плановыми и внеплановыми. </w:t>
      </w:r>
    </w:p>
    <w:p w:rsidR="00B7093D" w:rsidRPr="00B768AE" w:rsidRDefault="00B7093D" w:rsidP="00B7093D">
      <w:pPr>
        <w:ind w:firstLine="709"/>
        <w:jc w:val="both"/>
        <w:rPr>
          <w:sz w:val="28"/>
        </w:rPr>
      </w:pPr>
      <w:r w:rsidRPr="00B768AE">
        <w:rPr>
          <w:sz w:val="28"/>
        </w:rPr>
        <w:t>Плановые проверки осуществляются один раз в полугодие.</w:t>
      </w:r>
    </w:p>
    <w:p w:rsidR="00B7093D" w:rsidRPr="00B768AE" w:rsidRDefault="00B7093D" w:rsidP="00B7093D">
      <w:pPr>
        <w:ind w:firstLine="709"/>
        <w:jc w:val="both"/>
        <w:rPr>
          <w:sz w:val="28"/>
        </w:rPr>
      </w:pPr>
      <w:r w:rsidRPr="00B768AE">
        <w:rPr>
          <w:sz w:val="28"/>
        </w:rPr>
        <w:t>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B7093D" w:rsidRPr="00B768AE" w:rsidRDefault="00B7093D" w:rsidP="00B7093D">
      <w:pPr>
        <w:ind w:firstLine="709"/>
        <w:jc w:val="both"/>
        <w:rPr>
          <w:sz w:val="28"/>
        </w:rPr>
      </w:pPr>
      <w:r w:rsidRPr="00B768AE">
        <w:rPr>
          <w:sz w:val="28"/>
        </w:rPr>
        <w:lastRenderedPageBreak/>
        <w:t>Внеплановые проверки проводятся по обращению гражданина (</w:t>
      </w:r>
      <w:r w:rsidR="002B0857" w:rsidRPr="00B768AE">
        <w:rPr>
          <w:sz w:val="28"/>
        </w:rPr>
        <w:t xml:space="preserve">уполномоченного </w:t>
      </w:r>
      <w:r w:rsidRPr="00B768AE">
        <w:rPr>
          <w:sz w:val="28"/>
        </w:rPr>
        <w:t>представителя).</w:t>
      </w:r>
    </w:p>
    <w:p w:rsidR="00B7093D" w:rsidRPr="00B768AE" w:rsidRDefault="00EA362C" w:rsidP="00B7093D">
      <w:pPr>
        <w:ind w:firstLine="709"/>
        <w:jc w:val="both"/>
        <w:rPr>
          <w:sz w:val="28"/>
        </w:rPr>
      </w:pPr>
      <w:r w:rsidRPr="00B768AE">
        <w:rPr>
          <w:sz w:val="28"/>
        </w:rPr>
        <w:t xml:space="preserve">4.5. </w:t>
      </w:r>
      <w:r w:rsidR="00B7093D" w:rsidRPr="00B768AE">
        <w:rPr>
          <w:sz w:val="28"/>
        </w:rPr>
        <w:t xml:space="preserve">Для проведения проверки полноты и качества предоставления государственной услуги </w:t>
      </w:r>
      <w:r w:rsidR="00543D3B" w:rsidRPr="00B768AE">
        <w:rPr>
          <w:sz w:val="28"/>
        </w:rPr>
        <w:t>правовым актом уполномоченного органа</w:t>
      </w:r>
      <w:r w:rsidR="00B7093D" w:rsidRPr="00B768AE">
        <w:rPr>
          <w:sz w:val="28"/>
        </w:rPr>
        <w:t xml:space="preserve"> формируется комиссия, в состав кото</w:t>
      </w:r>
      <w:r w:rsidR="002937E5" w:rsidRPr="00B768AE">
        <w:rPr>
          <w:sz w:val="28"/>
        </w:rPr>
        <w:t>рой включаются должностные лица, специалисты</w:t>
      </w:r>
      <w:r w:rsidR="00DA3D78" w:rsidRPr="00B768AE">
        <w:rPr>
          <w:sz w:val="28"/>
        </w:rPr>
        <w:t xml:space="preserve"> </w:t>
      </w:r>
      <w:r w:rsidR="00543D3B" w:rsidRPr="00B768AE">
        <w:rPr>
          <w:sz w:val="28"/>
        </w:rPr>
        <w:t>уполномоченного органа</w:t>
      </w:r>
      <w:r w:rsidR="00DA3D78" w:rsidRPr="00B768AE">
        <w:rPr>
          <w:sz w:val="28"/>
        </w:rPr>
        <w:t>.</w:t>
      </w:r>
    </w:p>
    <w:p w:rsidR="00B7093D" w:rsidRPr="00B768AE" w:rsidRDefault="00B7093D" w:rsidP="00B7093D">
      <w:pPr>
        <w:ind w:firstLine="709"/>
        <w:jc w:val="both"/>
        <w:rPr>
          <w:sz w:val="28"/>
        </w:rPr>
      </w:pPr>
      <w:r w:rsidRPr="00B768AE">
        <w:rPr>
          <w:sz w:val="28"/>
        </w:rPr>
        <w:t xml:space="preserve">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в течение 2 рабочих дней со дня подписания представляется </w:t>
      </w:r>
      <w:r w:rsidR="00543D3B" w:rsidRPr="00B768AE">
        <w:rPr>
          <w:sz w:val="28"/>
        </w:rPr>
        <w:t>уполномоченному должностному лицу</w:t>
      </w:r>
      <w:r w:rsidRPr="00B768AE">
        <w:rPr>
          <w:sz w:val="28"/>
        </w:rPr>
        <w:t xml:space="preserve"> для принятия решения в отношении должностных лиц</w:t>
      </w:r>
      <w:r w:rsidR="002937E5" w:rsidRPr="00B768AE">
        <w:rPr>
          <w:sz w:val="28"/>
        </w:rPr>
        <w:t>, специалистов</w:t>
      </w:r>
      <w:r w:rsidRPr="00B768AE">
        <w:rPr>
          <w:sz w:val="28"/>
        </w:rPr>
        <w:t>, допустивших нарушения.</w:t>
      </w:r>
    </w:p>
    <w:p w:rsidR="00B7093D" w:rsidRPr="00B768AE" w:rsidRDefault="00EA362C" w:rsidP="00B7093D">
      <w:pPr>
        <w:ind w:firstLine="709"/>
        <w:jc w:val="both"/>
        <w:rPr>
          <w:sz w:val="28"/>
        </w:rPr>
      </w:pPr>
      <w:r w:rsidRPr="00B768AE">
        <w:rPr>
          <w:sz w:val="28"/>
        </w:rPr>
        <w:t>4.6</w:t>
      </w:r>
      <w:r w:rsidR="00B7093D" w:rsidRPr="00B768AE">
        <w:rPr>
          <w:sz w:val="28"/>
        </w:rPr>
        <w:t>. Должностные лица</w:t>
      </w:r>
      <w:r w:rsidR="002937E5" w:rsidRPr="00B768AE">
        <w:rPr>
          <w:sz w:val="28"/>
        </w:rPr>
        <w:t xml:space="preserve">, </w:t>
      </w:r>
      <w:r w:rsidR="00DA3D78" w:rsidRPr="00B768AE">
        <w:rPr>
          <w:sz w:val="28"/>
        </w:rPr>
        <w:t>специалисты</w:t>
      </w:r>
      <w:r w:rsidR="00B7093D" w:rsidRPr="00B768AE">
        <w:rPr>
          <w:sz w:val="28"/>
        </w:rPr>
        <w:t xml:space="preserve"> </w:t>
      </w:r>
      <w:r w:rsidRPr="00B768AE">
        <w:rPr>
          <w:sz w:val="28"/>
        </w:rPr>
        <w:t>уполномоченного органа</w:t>
      </w:r>
      <w:r w:rsidR="00B7093D" w:rsidRPr="00B768AE">
        <w:rPr>
          <w:sz w:val="28"/>
        </w:rPr>
        <w:t xml:space="preserve"> несут персональную ответственность за соблюдение сроков и порядка проведения административных процедур при предоставлении государственной услуги в рамках, возложенных на них настоящим Административным регламентом и должностными инструкциями функциональных обязанностей.</w:t>
      </w:r>
    </w:p>
    <w:p w:rsidR="00B7093D" w:rsidRPr="00B768AE" w:rsidRDefault="00B7093D" w:rsidP="00B7093D">
      <w:pPr>
        <w:ind w:firstLine="709"/>
        <w:jc w:val="both"/>
        <w:rPr>
          <w:sz w:val="28"/>
        </w:rPr>
      </w:pPr>
      <w:r w:rsidRPr="00B768AE">
        <w:rPr>
          <w:sz w:val="28"/>
        </w:rPr>
        <w:t>Персональная ответственность должностного лица</w:t>
      </w:r>
      <w:r w:rsidR="002937E5" w:rsidRPr="00B768AE">
        <w:rPr>
          <w:sz w:val="28"/>
        </w:rPr>
        <w:t>, специалиста</w:t>
      </w:r>
      <w:r w:rsidRPr="00B768AE">
        <w:rPr>
          <w:sz w:val="28"/>
        </w:rPr>
        <w:t xml:space="preserve"> определяется в его должностной инструкции в соответствии с требованиями законодательства Российской Федерации.</w:t>
      </w:r>
    </w:p>
    <w:p w:rsidR="00B7093D" w:rsidRPr="00B768AE" w:rsidRDefault="00EA362C" w:rsidP="00B7093D">
      <w:pPr>
        <w:ind w:firstLine="709"/>
        <w:jc w:val="both"/>
        <w:rPr>
          <w:sz w:val="28"/>
        </w:rPr>
      </w:pPr>
      <w:r w:rsidRPr="00B768AE">
        <w:rPr>
          <w:sz w:val="28"/>
        </w:rPr>
        <w:t>4.7</w:t>
      </w:r>
      <w:r w:rsidR="00B7093D" w:rsidRPr="00B768AE">
        <w:rPr>
          <w:sz w:val="28"/>
        </w:rPr>
        <w:t xml:space="preserve">.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w:t>
      </w:r>
      <w:r w:rsidRPr="00B768AE">
        <w:rPr>
          <w:sz w:val="28"/>
        </w:rPr>
        <w:t xml:space="preserve">уполномоченного органа при предоставлении </w:t>
      </w:r>
      <w:r w:rsidR="00B7093D" w:rsidRPr="00B768AE">
        <w:rPr>
          <w:sz w:val="28"/>
        </w:rPr>
        <w:t>государственной услуги, рассмотрении обращений (жалоб) и при обжаловании решений, действий (бездействия) должностных лиц</w:t>
      </w:r>
      <w:r w:rsidR="002937E5" w:rsidRPr="00B768AE">
        <w:rPr>
          <w:sz w:val="28"/>
        </w:rPr>
        <w:t>, специалистов</w:t>
      </w:r>
      <w:r w:rsidR="00B7093D" w:rsidRPr="00B768AE">
        <w:rPr>
          <w:sz w:val="28"/>
        </w:rPr>
        <w:t xml:space="preserve"> в процессе получения государственной услуги.</w:t>
      </w:r>
    </w:p>
    <w:p w:rsidR="00B7093D" w:rsidRPr="00B768AE" w:rsidRDefault="00EA362C" w:rsidP="00B7093D">
      <w:pPr>
        <w:ind w:firstLine="709"/>
        <w:jc w:val="both"/>
        <w:rPr>
          <w:sz w:val="28"/>
        </w:rPr>
      </w:pPr>
      <w:r w:rsidRPr="00B768AE">
        <w:rPr>
          <w:sz w:val="28"/>
        </w:rPr>
        <w:t>4.8</w:t>
      </w:r>
      <w:r w:rsidR="00B7093D" w:rsidRPr="00B768AE">
        <w:rPr>
          <w:sz w:val="28"/>
        </w:rPr>
        <w:t>. Пр</w:t>
      </w:r>
      <w:r w:rsidR="002B0857" w:rsidRPr="00B768AE">
        <w:rPr>
          <w:sz w:val="28"/>
        </w:rPr>
        <w:t>и предоставлении гражданину (уполномоченному</w:t>
      </w:r>
      <w:r w:rsidR="00B7093D" w:rsidRPr="00B768AE">
        <w:rPr>
          <w:sz w:val="28"/>
        </w:rPr>
        <w:t xml:space="preserve"> представителю) результата государственной услуги должностное лицо</w:t>
      </w:r>
      <w:r w:rsidR="008F69AD" w:rsidRPr="00B768AE">
        <w:rPr>
          <w:sz w:val="28"/>
        </w:rPr>
        <w:t>, специалист</w:t>
      </w:r>
      <w:r w:rsidR="00B7093D" w:rsidRPr="00B768AE">
        <w:rPr>
          <w:sz w:val="28"/>
        </w:rPr>
        <w:t xml:space="preserve"> </w:t>
      </w:r>
      <w:r w:rsidRPr="00B768AE">
        <w:rPr>
          <w:sz w:val="28"/>
        </w:rPr>
        <w:t>уполномоченного органа</w:t>
      </w:r>
      <w:r w:rsidR="00B7093D" w:rsidRPr="00B768AE">
        <w:rPr>
          <w:sz w:val="28"/>
        </w:rPr>
        <w:t xml:space="preserve">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информационно-телекоммуникационной сети «Интернет»).</w:t>
      </w:r>
    </w:p>
    <w:p w:rsidR="00B7093D" w:rsidRPr="00B768AE" w:rsidRDefault="00EA362C" w:rsidP="00B7093D">
      <w:pPr>
        <w:ind w:firstLine="709"/>
        <w:jc w:val="both"/>
        <w:rPr>
          <w:sz w:val="28"/>
        </w:rPr>
      </w:pPr>
      <w:r w:rsidRPr="00B768AE">
        <w:rPr>
          <w:sz w:val="28"/>
        </w:rPr>
        <w:t xml:space="preserve">4.9. </w:t>
      </w:r>
      <w:r w:rsidR="002B0857" w:rsidRPr="00B768AE">
        <w:rPr>
          <w:sz w:val="28"/>
        </w:rPr>
        <w:t>В случае отказа гражданина (уполномоченного</w:t>
      </w:r>
      <w:r w:rsidR="00B7093D" w:rsidRPr="00B768AE">
        <w:rPr>
          <w:sz w:val="28"/>
        </w:rPr>
        <w:t xml:space="preserve"> представителя) от оценки качества предоставления государственной услуги с использованием средств подвижной радиоте</w:t>
      </w:r>
      <w:r w:rsidR="008F69AD" w:rsidRPr="00B768AE">
        <w:rPr>
          <w:sz w:val="28"/>
        </w:rPr>
        <w:t>лефонной связи должностное лицо, специалист</w:t>
      </w:r>
      <w:r w:rsidR="00DA3D78" w:rsidRPr="00B768AE">
        <w:rPr>
          <w:sz w:val="28"/>
        </w:rPr>
        <w:t xml:space="preserve"> </w:t>
      </w:r>
      <w:r w:rsidRPr="00B768AE">
        <w:rPr>
          <w:sz w:val="28"/>
        </w:rPr>
        <w:t>уполномоченного органа</w:t>
      </w:r>
      <w:r w:rsidR="00B7093D" w:rsidRPr="00B768AE">
        <w:rPr>
          <w:sz w:val="28"/>
        </w:rPr>
        <w:t xml:space="preserve">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информационно-телекоммуникационной сети «Интернет», а также в личном кабинете ЕПГУ/РПГУ.</w:t>
      </w:r>
    </w:p>
    <w:p w:rsidR="00B7093D" w:rsidRPr="00B768AE" w:rsidRDefault="00EA362C" w:rsidP="00B7093D">
      <w:pPr>
        <w:ind w:firstLine="709"/>
        <w:jc w:val="both"/>
        <w:rPr>
          <w:sz w:val="28"/>
        </w:rPr>
      </w:pPr>
      <w:r w:rsidRPr="00B768AE">
        <w:rPr>
          <w:sz w:val="28"/>
        </w:rPr>
        <w:t xml:space="preserve">4.10. </w:t>
      </w:r>
      <w:r w:rsidR="00B7093D" w:rsidRPr="00B768AE">
        <w:rPr>
          <w:sz w:val="28"/>
        </w:rPr>
        <w:t>В</w:t>
      </w:r>
      <w:r w:rsidR="002B0857" w:rsidRPr="00B768AE">
        <w:rPr>
          <w:sz w:val="28"/>
        </w:rPr>
        <w:t xml:space="preserve"> случае согласия гражданина (уполномоченного</w:t>
      </w:r>
      <w:r w:rsidR="00B7093D" w:rsidRPr="00B768AE">
        <w:rPr>
          <w:sz w:val="28"/>
        </w:rPr>
        <w:t xml:space="preserve"> представителя) на участие в оценке качества предоставления  государственной услуги с помощью </w:t>
      </w:r>
      <w:r w:rsidR="00B7093D" w:rsidRPr="00B768AE">
        <w:rPr>
          <w:sz w:val="28"/>
        </w:rPr>
        <w:lastRenderedPageBreak/>
        <w:t>устройства подвижной радиотелефонной связи абонентский номер устройства подвижной радиотелефонной связи, предоставленный гражданином (</w:t>
      </w:r>
      <w:r w:rsidR="008F69AD" w:rsidRPr="00B768AE">
        <w:rPr>
          <w:sz w:val="28"/>
        </w:rPr>
        <w:t>уполномоченным</w:t>
      </w:r>
      <w:r w:rsidR="00B7093D" w:rsidRPr="00B768AE">
        <w:rPr>
          <w:sz w:val="28"/>
        </w:rPr>
        <w:t xml:space="preserve"> представителем)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B7093D" w:rsidRPr="00B768AE" w:rsidRDefault="00B7093D" w:rsidP="00B7093D">
      <w:pPr>
        <w:ind w:firstLine="709"/>
        <w:jc w:val="both"/>
        <w:rPr>
          <w:sz w:val="28"/>
        </w:rPr>
      </w:pPr>
    </w:p>
    <w:p w:rsidR="0026403F" w:rsidRPr="00B768AE" w:rsidRDefault="0026403F" w:rsidP="00B7093D">
      <w:pPr>
        <w:ind w:firstLine="709"/>
        <w:jc w:val="both"/>
        <w:rPr>
          <w:sz w:val="28"/>
        </w:rPr>
      </w:pPr>
    </w:p>
    <w:p w:rsidR="00B7093D" w:rsidRPr="00B768AE" w:rsidRDefault="002F35FD" w:rsidP="00B7093D">
      <w:pPr>
        <w:jc w:val="center"/>
        <w:rPr>
          <w:sz w:val="28"/>
        </w:rPr>
      </w:pPr>
      <w:r w:rsidRPr="00B768AE">
        <w:rPr>
          <w:sz w:val="28"/>
        </w:rPr>
        <w:t>5</w:t>
      </w:r>
      <w:r w:rsidR="00B7093D" w:rsidRPr="00B768AE">
        <w:rPr>
          <w:sz w:val="28"/>
        </w:rPr>
        <w:t xml:space="preserve">. Досудебный (внесудебный) порядок обжалования решений и действий (бездействия) </w:t>
      </w:r>
      <w:r w:rsidR="002A0112" w:rsidRPr="00B768AE">
        <w:rPr>
          <w:sz w:val="28"/>
        </w:rPr>
        <w:t xml:space="preserve">уполномоченного </w:t>
      </w:r>
      <w:r w:rsidR="001A3C2D" w:rsidRPr="00B768AE">
        <w:rPr>
          <w:sz w:val="28"/>
        </w:rPr>
        <w:t xml:space="preserve">органа, </w:t>
      </w:r>
      <w:r w:rsidR="005E065C" w:rsidRPr="00B768AE">
        <w:rPr>
          <w:sz w:val="28"/>
        </w:rPr>
        <w:t>предоставляющего государственную услугу</w:t>
      </w:r>
      <w:r w:rsidR="004F4092" w:rsidRPr="00B768AE">
        <w:rPr>
          <w:sz w:val="28"/>
        </w:rPr>
        <w:t>, и его</w:t>
      </w:r>
      <w:r w:rsidR="00B7093D" w:rsidRPr="00B768AE">
        <w:rPr>
          <w:sz w:val="28"/>
        </w:rPr>
        <w:t xml:space="preserve"> должностных лиц</w:t>
      </w:r>
      <w:r w:rsidR="001A3C2D" w:rsidRPr="00B768AE">
        <w:rPr>
          <w:sz w:val="28"/>
        </w:rPr>
        <w:t>, специалистов</w:t>
      </w:r>
    </w:p>
    <w:p w:rsidR="00B7093D" w:rsidRPr="00B768AE" w:rsidRDefault="00B7093D" w:rsidP="00B7093D">
      <w:pPr>
        <w:jc w:val="center"/>
        <w:rPr>
          <w:sz w:val="28"/>
        </w:rPr>
      </w:pPr>
    </w:p>
    <w:p w:rsidR="00B7093D" w:rsidRPr="00B768AE" w:rsidRDefault="00B7093D" w:rsidP="00B7093D">
      <w:pPr>
        <w:jc w:val="center"/>
        <w:rPr>
          <w:sz w:val="28"/>
        </w:rPr>
      </w:pPr>
      <w:r w:rsidRPr="00B768AE">
        <w:rPr>
          <w:sz w:val="28"/>
        </w:rPr>
        <w:t>Предмет досудебного (внесудебного) обжалования</w:t>
      </w:r>
    </w:p>
    <w:p w:rsidR="00B7093D" w:rsidRPr="00B768AE" w:rsidRDefault="00B7093D" w:rsidP="00B7093D">
      <w:pPr>
        <w:ind w:firstLine="709"/>
        <w:jc w:val="both"/>
        <w:rPr>
          <w:sz w:val="28"/>
        </w:rPr>
      </w:pPr>
    </w:p>
    <w:p w:rsidR="00B7093D" w:rsidRPr="00B768AE" w:rsidRDefault="002A0112" w:rsidP="00B7093D">
      <w:pPr>
        <w:ind w:firstLine="709"/>
        <w:jc w:val="both"/>
        <w:rPr>
          <w:sz w:val="28"/>
        </w:rPr>
      </w:pPr>
      <w:r w:rsidRPr="00B768AE">
        <w:rPr>
          <w:sz w:val="28"/>
        </w:rPr>
        <w:t>5.1</w:t>
      </w:r>
      <w:r w:rsidR="002B0857" w:rsidRPr="00B768AE">
        <w:rPr>
          <w:sz w:val="28"/>
        </w:rPr>
        <w:t>. Гражданин (уполномоченный</w:t>
      </w:r>
      <w:r w:rsidR="00B7093D" w:rsidRPr="00B768AE">
        <w:rPr>
          <w:sz w:val="28"/>
        </w:rPr>
        <w:t xml:space="preserve"> представитель) может обратиться с жалобой, в том числе в следующих случаях:</w:t>
      </w:r>
    </w:p>
    <w:p w:rsidR="00B7093D" w:rsidRPr="00B768AE" w:rsidRDefault="00B7093D" w:rsidP="00B7093D">
      <w:pPr>
        <w:ind w:firstLine="709"/>
        <w:jc w:val="both"/>
        <w:rPr>
          <w:sz w:val="28"/>
        </w:rPr>
      </w:pPr>
      <w:r w:rsidRPr="00B768AE">
        <w:rPr>
          <w:sz w:val="28"/>
        </w:rPr>
        <w:t>1) нарушение срока регистрации заявления о предоставлении государственной услуги;</w:t>
      </w:r>
    </w:p>
    <w:p w:rsidR="00B7093D" w:rsidRPr="00B768AE" w:rsidRDefault="002B0857" w:rsidP="00B7093D">
      <w:pPr>
        <w:ind w:firstLine="709"/>
        <w:jc w:val="both"/>
        <w:rPr>
          <w:sz w:val="28"/>
        </w:rPr>
      </w:pPr>
      <w:r w:rsidRPr="00B768AE">
        <w:rPr>
          <w:sz w:val="28"/>
        </w:rPr>
        <w:t>2) требование у гражданина (уполномоченного</w:t>
      </w:r>
      <w:r w:rsidR="00B7093D" w:rsidRPr="00B768AE">
        <w:rPr>
          <w:sz w:val="28"/>
        </w:rPr>
        <w:t xml:space="preserve">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w:t>
      </w:r>
    </w:p>
    <w:p w:rsidR="00B7093D" w:rsidRPr="00B768AE" w:rsidRDefault="00B7093D" w:rsidP="00B7093D">
      <w:pPr>
        <w:ind w:firstLine="709"/>
        <w:jc w:val="both"/>
        <w:rPr>
          <w:sz w:val="28"/>
        </w:rPr>
      </w:pPr>
      <w:r w:rsidRPr="00B768AE">
        <w:rPr>
          <w:sz w:val="28"/>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w:t>
      </w:r>
      <w:r w:rsidR="002B0857" w:rsidRPr="00B768AE">
        <w:rPr>
          <w:sz w:val="28"/>
        </w:rPr>
        <w:t>венной услуги, у гражданина (уполномоченного</w:t>
      </w:r>
      <w:r w:rsidRPr="00B768AE">
        <w:rPr>
          <w:sz w:val="28"/>
        </w:rPr>
        <w:t xml:space="preserve"> представителя);</w:t>
      </w:r>
    </w:p>
    <w:p w:rsidR="001A3C2D" w:rsidRPr="00B768AE" w:rsidRDefault="002A0112" w:rsidP="00B7093D">
      <w:pPr>
        <w:ind w:firstLine="709"/>
        <w:jc w:val="both"/>
        <w:rPr>
          <w:sz w:val="28"/>
        </w:rPr>
      </w:pPr>
      <w:r w:rsidRPr="00B768AE">
        <w:rPr>
          <w:sz w:val="28"/>
        </w:rPr>
        <w:t xml:space="preserve">4) отказ в предоставлении </w:t>
      </w:r>
      <w:r w:rsidR="00B7093D" w:rsidRPr="00B768AE">
        <w:rPr>
          <w:sz w:val="28"/>
        </w:rPr>
        <w:t>государственной</w:t>
      </w:r>
      <w:r w:rsidRPr="00B768AE">
        <w:rPr>
          <w:sz w:val="28"/>
        </w:rPr>
        <w:t xml:space="preserve"> услуги</w:t>
      </w:r>
      <w:r w:rsidR="00B7093D" w:rsidRPr="00B768AE">
        <w:rPr>
          <w:sz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w:t>
      </w:r>
      <w:r w:rsidR="001A3C2D" w:rsidRPr="00B768AE">
        <w:rPr>
          <w:sz w:val="28"/>
        </w:rPr>
        <w:t>вовыми актами Камчатского края;</w:t>
      </w:r>
    </w:p>
    <w:p w:rsidR="00B7093D" w:rsidRPr="00B768AE" w:rsidRDefault="00B7093D" w:rsidP="00B7093D">
      <w:pPr>
        <w:ind w:firstLine="709"/>
        <w:jc w:val="both"/>
        <w:rPr>
          <w:sz w:val="28"/>
        </w:rPr>
      </w:pPr>
      <w:r w:rsidRPr="00B768AE">
        <w:rPr>
          <w:sz w:val="28"/>
        </w:rPr>
        <w:t>5</w:t>
      </w:r>
      <w:r w:rsidR="002B0857" w:rsidRPr="00B768AE">
        <w:rPr>
          <w:sz w:val="28"/>
        </w:rPr>
        <w:t>) затребование с гражданина (уполномоченного</w:t>
      </w:r>
      <w:r w:rsidRPr="00B768AE">
        <w:rPr>
          <w:sz w:val="28"/>
        </w:rPr>
        <w:t xml:space="preserve"> представителя) при предоставлении государственной платы, не предусмотренной нормативными правовыми актами Российской Федерации, нормативными правовыми актами Камчатского края;</w:t>
      </w:r>
    </w:p>
    <w:p w:rsidR="00B7093D" w:rsidRPr="00B768AE" w:rsidRDefault="00B7093D" w:rsidP="00B7093D">
      <w:pPr>
        <w:ind w:firstLine="709"/>
        <w:jc w:val="both"/>
        <w:rPr>
          <w:sz w:val="28"/>
        </w:rPr>
      </w:pPr>
      <w:r w:rsidRPr="00B768AE">
        <w:rPr>
          <w:sz w:val="28"/>
        </w:rPr>
        <w:t xml:space="preserve">6) отказ </w:t>
      </w:r>
      <w:r w:rsidR="001A3C2D" w:rsidRPr="00B768AE">
        <w:rPr>
          <w:sz w:val="28"/>
        </w:rPr>
        <w:t>уполномоченного органа</w:t>
      </w:r>
      <w:r w:rsidRPr="00B768AE">
        <w:rPr>
          <w:sz w:val="28"/>
        </w:rPr>
        <w:t xml:space="preserve">, </w:t>
      </w:r>
      <w:r w:rsidR="008F69AD" w:rsidRPr="00B768AE">
        <w:rPr>
          <w:sz w:val="28"/>
        </w:rPr>
        <w:t>его должностных лиц</w:t>
      </w:r>
      <w:r w:rsidR="00DA3D78" w:rsidRPr="00B768AE">
        <w:rPr>
          <w:sz w:val="28"/>
        </w:rPr>
        <w:t xml:space="preserve">, </w:t>
      </w:r>
      <w:r w:rsidR="008F69AD" w:rsidRPr="00B768AE">
        <w:rPr>
          <w:sz w:val="28"/>
        </w:rPr>
        <w:t>специалистов</w:t>
      </w:r>
      <w:r w:rsidRPr="00B768AE">
        <w:rPr>
          <w:sz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w:t>
      </w:r>
      <w:r w:rsidR="002B0857" w:rsidRPr="00B768AE">
        <w:rPr>
          <w:sz w:val="28"/>
        </w:rPr>
        <w:t>ое) обжалова</w:t>
      </w:r>
      <w:r w:rsidR="004764C8" w:rsidRPr="00B768AE">
        <w:rPr>
          <w:sz w:val="28"/>
        </w:rPr>
        <w:t>ние гражданином (уполномоченным</w:t>
      </w:r>
      <w:r w:rsidRPr="00B768AE">
        <w:rPr>
          <w:sz w:val="28"/>
        </w:rPr>
        <w:t xml:space="preserve"> представителем) решений и действий (бездействия) </w:t>
      </w:r>
      <w:r w:rsidR="001A3C2D" w:rsidRPr="00B768AE">
        <w:rPr>
          <w:sz w:val="28"/>
        </w:rPr>
        <w:t>уполномоченного органа</w:t>
      </w:r>
      <w:r w:rsidRPr="00B768AE">
        <w:rPr>
          <w:sz w:val="28"/>
        </w:rPr>
        <w:t xml:space="preserve">, </w:t>
      </w:r>
      <w:r w:rsidR="004764C8" w:rsidRPr="00B768AE">
        <w:rPr>
          <w:sz w:val="28"/>
        </w:rPr>
        <w:t xml:space="preserve">его </w:t>
      </w:r>
      <w:r w:rsidR="00DA3D78" w:rsidRPr="00B768AE">
        <w:rPr>
          <w:sz w:val="28"/>
        </w:rPr>
        <w:t xml:space="preserve">должностного лица, </w:t>
      </w:r>
      <w:r w:rsidR="00ED49DC" w:rsidRPr="00B768AE">
        <w:rPr>
          <w:sz w:val="28"/>
        </w:rPr>
        <w:t xml:space="preserve">специалиста </w:t>
      </w:r>
      <w:r w:rsidRPr="00B768AE">
        <w:rPr>
          <w:sz w:val="28"/>
        </w:rPr>
        <w:t xml:space="preserve">возможно в случае, если на </w:t>
      </w:r>
      <w:r w:rsidR="001A3C2D" w:rsidRPr="00B768AE">
        <w:rPr>
          <w:sz w:val="28"/>
        </w:rPr>
        <w:t>уполномоченный орган</w:t>
      </w:r>
      <w:r w:rsidRPr="00B768AE">
        <w:rPr>
          <w:sz w:val="28"/>
        </w:rPr>
        <w:t>, решения и действия (бездействие) которых обжалуются, возложена функция по предоставлению соответствующих государственных услуг в полном объеме;</w:t>
      </w:r>
    </w:p>
    <w:p w:rsidR="00B7093D" w:rsidRPr="00B768AE" w:rsidRDefault="00B7093D" w:rsidP="00B7093D">
      <w:pPr>
        <w:ind w:firstLine="709"/>
        <w:jc w:val="both"/>
        <w:rPr>
          <w:sz w:val="28"/>
        </w:rPr>
      </w:pPr>
      <w:r w:rsidRPr="00B768AE">
        <w:rPr>
          <w:sz w:val="28"/>
        </w:rPr>
        <w:lastRenderedPageBreak/>
        <w:t>7) нарушение срока или порядка выдачи документов по результатам предоставления государственной</w:t>
      </w:r>
      <w:r w:rsidR="00ED49DC" w:rsidRPr="00B768AE">
        <w:rPr>
          <w:sz w:val="28"/>
        </w:rPr>
        <w:t xml:space="preserve"> услуги</w:t>
      </w:r>
      <w:r w:rsidRPr="00B768AE">
        <w:rPr>
          <w:sz w:val="28"/>
        </w:rPr>
        <w:t>;</w:t>
      </w:r>
    </w:p>
    <w:p w:rsidR="00B7093D" w:rsidRPr="00B768AE" w:rsidRDefault="00B7093D" w:rsidP="00B7093D">
      <w:pPr>
        <w:ind w:firstLine="709"/>
        <w:jc w:val="both"/>
        <w:rPr>
          <w:sz w:val="28"/>
        </w:rPr>
      </w:pPr>
      <w:r w:rsidRPr="00B768AE">
        <w:rPr>
          <w:sz w:val="28"/>
        </w:rPr>
        <w:t xml:space="preserve">8)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В указанном случае досудебное (внесудебное) обжалование гражданином (его представителем) решений и действий (бездействия) </w:t>
      </w:r>
      <w:r w:rsidR="00DA3D78" w:rsidRPr="00B768AE">
        <w:rPr>
          <w:sz w:val="28"/>
        </w:rPr>
        <w:t>уполномоченного органа</w:t>
      </w:r>
      <w:r w:rsidRPr="00B768AE">
        <w:rPr>
          <w:sz w:val="28"/>
        </w:rPr>
        <w:t>,</w:t>
      </w:r>
      <w:r w:rsidR="004A1323" w:rsidRPr="00B768AE">
        <w:rPr>
          <w:sz w:val="28"/>
        </w:rPr>
        <w:t xml:space="preserve"> его</w:t>
      </w:r>
      <w:r w:rsidRPr="00B768AE">
        <w:rPr>
          <w:sz w:val="28"/>
        </w:rPr>
        <w:t xml:space="preserve"> </w:t>
      </w:r>
      <w:r w:rsidR="00DA3D78" w:rsidRPr="00B768AE">
        <w:rPr>
          <w:sz w:val="28"/>
        </w:rPr>
        <w:t xml:space="preserve">должностного лица, специалиста </w:t>
      </w:r>
      <w:r w:rsidRPr="00B768AE">
        <w:rPr>
          <w:sz w:val="28"/>
        </w:rPr>
        <w:t xml:space="preserve">возможно в случае, если на </w:t>
      </w:r>
      <w:r w:rsidR="00002130" w:rsidRPr="00B768AE">
        <w:rPr>
          <w:sz w:val="28"/>
        </w:rPr>
        <w:t>уполномоченный орган</w:t>
      </w:r>
      <w:r w:rsidRPr="00B768AE">
        <w:rPr>
          <w:sz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w:t>
      </w:r>
    </w:p>
    <w:p w:rsidR="00B7093D" w:rsidRPr="00B768AE" w:rsidRDefault="00B7093D" w:rsidP="00B7093D">
      <w:pPr>
        <w:ind w:firstLine="709"/>
        <w:jc w:val="both"/>
        <w:rPr>
          <w:sz w:val="28"/>
        </w:rPr>
      </w:pPr>
      <w:r w:rsidRPr="00B768AE">
        <w:rPr>
          <w:sz w:val="28"/>
        </w:rPr>
        <w:t>9) требование у гражданина (</w:t>
      </w:r>
      <w:r w:rsidR="001A3C2D" w:rsidRPr="00B768AE">
        <w:rPr>
          <w:sz w:val="28"/>
        </w:rPr>
        <w:t xml:space="preserve">уполномоченного </w:t>
      </w:r>
      <w:r w:rsidRPr="00B768AE">
        <w:rPr>
          <w:sz w:val="28"/>
        </w:rPr>
        <w:t>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Федерального закона от 27.07.2010 № 210-ФЗ. В указанном случае досудебное (внесудебн</w:t>
      </w:r>
      <w:r w:rsidR="004A1323" w:rsidRPr="00B768AE">
        <w:rPr>
          <w:sz w:val="28"/>
        </w:rPr>
        <w:t>ое) обжалование гражданином (уполномоченным</w:t>
      </w:r>
      <w:r w:rsidRPr="00B768AE">
        <w:rPr>
          <w:sz w:val="28"/>
        </w:rPr>
        <w:t xml:space="preserve"> представителем) решений и действий (бездействия) </w:t>
      </w:r>
      <w:r w:rsidR="001A3C2D" w:rsidRPr="00B768AE">
        <w:rPr>
          <w:sz w:val="28"/>
        </w:rPr>
        <w:t>уполномоченного органа</w:t>
      </w:r>
      <w:r w:rsidRPr="00B768AE">
        <w:rPr>
          <w:sz w:val="28"/>
        </w:rPr>
        <w:t xml:space="preserve">, </w:t>
      </w:r>
      <w:r w:rsidR="004A1323" w:rsidRPr="00B768AE">
        <w:rPr>
          <w:sz w:val="28"/>
        </w:rPr>
        <w:t xml:space="preserve">его </w:t>
      </w:r>
      <w:r w:rsidR="00002130" w:rsidRPr="00B768AE">
        <w:rPr>
          <w:sz w:val="28"/>
        </w:rPr>
        <w:t xml:space="preserve">должностного лица, </w:t>
      </w:r>
      <w:r w:rsidR="00ED49DC" w:rsidRPr="00B768AE">
        <w:rPr>
          <w:sz w:val="28"/>
        </w:rPr>
        <w:t xml:space="preserve">специалиста </w:t>
      </w:r>
      <w:r w:rsidRPr="00B768AE">
        <w:rPr>
          <w:sz w:val="28"/>
        </w:rPr>
        <w:t xml:space="preserve">возможно в случае, если на </w:t>
      </w:r>
      <w:r w:rsidR="001A3C2D" w:rsidRPr="00B768AE">
        <w:rPr>
          <w:sz w:val="28"/>
        </w:rPr>
        <w:t>уполномоченный орган</w:t>
      </w:r>
      <w:r w:rsidRPr="00B768AE">
        <w:rPr>
          <w:sz w:val="28"/>
        </w:rPr>
        <w:t xml:space="preserve"> решения и действия (бездействие) которых обжалуются, возложена функция по предоставлению соответствующих государственных услуг в полном объеме.</w:t>
      </w:r>
    </w:p>
    <w:p w:rsidR="00B7093D" w:rsidRPr="00B768AE" w:rsidRDefault="00B7093D" w:rsidP="00B7093D">
      <w:pPr>
        <w:ind w:firstLine="709"/>
        <w:jc w:val="both"/>
        <w:rPr>
          <w:sz w:val="28"/>
        </w:rPr>
      </w:pPr>
    </w:p>
    <w:p w:rsidR="00B7093D" w:rsidRPr="00B768AE" w:rsidRDefault="00B7093D" w:rsidP="00260923">
      <w:pPr>
        <w:jc w:val="center"/>
        <w:rPr>
          <w:sz w:val="28"/>
        </w:rPr>
      </w:pPr>
      <w:r w:rsidRPr="00B768AE">
        <w:rPr>
          <w:sz w:val="28"/>
        </w:rPr>
        <w:t>Особенности подачи жалоб</w:t>
      </w:r>
    </w:p>
    <w:p w:rsidR="00B7093D" w:rsidRPr="00B768AE" w:rsidRDefault="00B7093D" w:rsidP="00B7093D">
      <w:pPr>
        <w:ind w:firstLine="709"/>
        <w:jc w:val="both"/>
        <w:rPr>
          <w:sz w:val="28"/>
        </w:rPr>
      </w:pPr>
    </w:p>
    <w:p w:rsidR="00B7093D" w:rsidRPr="00B768AE" w:rsidRDefault="00ED49DC" w:rsidP="00B7093D">
      <w:pPr>
        <w:ind w:firstLine="709"/>
        <w:jc w:val="both"/>
        <w:rPr>
          <w:sz w:val="28"/>
        </w:rPr>
      </w:pPr>
      <w:r w:rsidRPr="00B768AE">
        <w:rPr>
          <w:sz w:val="28"/>
        </w:rPr>
        <w:t>5.2</w:t>
      </w:r>
      <w:r w:rsidR="002B0857" w:rsidRPr="00B768AE">
        <w:rPr>
          <w:sz w:val="28"/>
        </w:rPr>
        <w:t>. Заявитель (уполномоченный</w:t>
      </w:r>
      <w:r w:rsidR="00B7093D" w:rsidRPr="00B768AE">
        <w:rPr>
          <w:sz w:val="28"/>
        </w:rPr>
        <w:t xml:space="preserve"> представитель),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B7093D" w:rsidRPr="00B768AE" w:rsidRDefault="00ED49DC" w:rsidP="00B7093D">
      <w:pPr>
        <w:ind w:firstLine="709"/>
        <w:jc w:val="both"/>
        <w:rPr>
          <w:sz w:val="28"/>
        </w:rPr>
      </w:pPr>
      <w:r w:rsidRPr="00B768AE">
        <w:rPr>
          <w:sz w:val="28"/>
        </w:rPr>
        <w:t>5.3</w:t>
      </w:r>
      <w:r w:rsidR="00B7093D" w:rsidRPr="00B768AE">
        <w:rPr>
          <w:sz w:val="28"/>
        </w:rPr>
        <w:t xml:space="preserve">. Жалоба подается в </w:t>
      </w:r>
      <w:r w:rsidRPr="00B768AE">
        <w:rPr>
          <w:sz w:val="28"/>
        </w:rPr>
        <w:t>уполномоченный орган</w:t>
      </w:r>
      <w:r w:rsidR="002B0857" w:rsidRPr="00B768AE">
        <w:rPr>
          <w:sz w:val="28"/>
        </w:rPr>
        <w:t xml:space="preserve"> заявителем (уполномоченным</w:t>
      </w:r>
      <w:r w:rsidR="00B7093D" w:rsidRPr="00B768AE">
        <w:rPr>
          <w:sz w:val="28"/>
        </w:rPr>
        <w:t xml:space="preserve"> представителем) в письменной форме, в том числе </w:t>
      </w:r>
      <w:r w:rsidR="002B0857" w:rsidRPr="00B768AE">
        <w:rPr>
          <w:sz w:val="28"/>
        </w:rPr>
        <w:t>при личном приеме заявителя (уполномоченного</w:t>
      </w:r>
      <w:r w:rsidR="00B7093D" w:rsidRPr="00B768AE">
        <w:rPr>
          <w:sz w:val="28"/>
        </w:rPr>
        <w:t xml:space="preserve"> представителя), или в электронном виде. Жалоба в письменной форме может быть также направлена по почте.</w:t>
      </w:r>
    </w:p>
    <w:p w:rsidR="00B7093D" w:rsidRPr="00B768AE" w:rsidRDefault="00ED49DC" w:rsidP="00B7093D">
      <w:pPr>
        <w:ind w:firstLine="709"/>
        <w:jc w:val="both"/>
        <w:rPr>
          <w:sz w:val="28"/>
        </w:rPr>
      </w:pPr>
      <w:r w:rsidRPr="00B768AE">
        <w:rPr>
          <w:sz w:val="28"/>
        </w:rPr>
        <w:t>5.4</w:t>
      </w:r>
      <w:r w:rsidR="00B7093D" w:rsidRPr="00B768AE">
        <w:rPr>
          <w:sz w:val="28"/>
        </w:rPr>
        <w:t>.  Жалоба должна содержать:</w:t>
      </w:r>
    </w:p>
    <w:p w:rsidR="00B7093D" w:rsidRPr="00B768AE" w:rsidRDefault="00B7093D" w:rsidP="00B7093D">
      <w:pPr>
        <w:ind w:firstLine="709"/>
        <w:jc w:val="both"/>
        <w:rPr>
          <w:sz w:val="28"/>
        </w:rPr>
      </w:pPr>
      <w:r w:rsidRPr="00B768AE">
        <w:rPr>
          <w:sz w:val="28"/>
        </w:rPr>
        <w:t xml:space="preserve">1) наименование </w:t>
      </w:r>
      <w:r w:rsidR="00002130" w:rsidRPr="00B768AE">
        <w:rPr>
          <w:sz w:val="28"/>
        </w:rPr>
        <w:t>уполномоченного органа</w:t>
      </w:r>
      <w:r w:rsidRPr="00B768AE">
        <w:rPr>
          <w:sz w:val="28"/>
        </w:rPr>
        <w:t>, предоставляющего государственную услугу,</w:t>
      </w:r>
      <w:r w:rsidR="004A1323" w:rsidRPr="00B768AE">
        <w:rPr>
          <w:sz w:val="28"/>
        </w:rPr>
        <w:t xml:space="preserve"> его</w:t>
      </w:r>
      <w:r w:rsidRPr="00B768AE">
        <w:rPr>
          <w:sz w:val="28"/>
        </w:rPr>
        <w:t xml:space="preserve"> </w:t>
      </w:r>
      <w:r w:rsidR="00002130" w:rsidRPr="00B768AE">
        <w:rPr>
          <w:sz w:val="28"/>
        </w:rPr>
        <w:t xml:space="preserve">должностного лица, </w:t>
      </w:r>
      <w:r w:rsidR="00D62337" w:rsidRPr="00B768AE">
        <w:rPr>
          <w:sz w:val="28"/>
        </w:rPr>
        <w:t>специалиста</w:t>
      </w:r>
      <w:r w:rsidRPr="00B768AE">
        <w:rPr>
          <w:sz w:val="28"/>
        </w:rPr>
        <w:t>, предоставляющего государственную услугу</w:t>
      </w:r>
      <w:r w:rsidR="00002130" w:rsidRPr="00B768AE">
        <w:rPr>
          <w:sz w:val="28"/>
        </w:rPr>
        <w:t>,</w:t>
      </w:r>
      <w:r w:rsidRPr="00B768AE">
        <w:rPr>
          <w:sz w:val="28"/>
        </w:rPr>
        <w:t xml:space="preserve"> решения и действия (бездействие) которых обжалуются;</w:t>
      </w:r>
    </w:p>
    <w:p w:rsidR="00B7093D" w:rsidRPr="00B768AE" w:rsidRDefault="00B7093D" w:rsidP="00B7093D">
      <w:pPr>
        <w:ind w:firstLine="709"/>
        <w:jc w:val="both"/>
        <w:rPr>
          <w:sz w:val="28"/>
        </w:rPr>
      </w:pPr>
      <w:r w:rsidRPr="00B768AE">
        <w:rPr>
          <w:sz w:val="28"/>
        </w:rPr>
        <w:t>2) фамилию, имя, отчество (последнее - при наличии), сведения о</w:t>
      </w:r>
      <w:r w:rsidR="002B0857" w:rsidRPr="00B768AE">
        <w:rPr>
          <w:sz w:val="28"/>
        </w:rPr>
        <w:t xml:space="preserve"> месте жительства заявителя (уполномоченного</w:t>
      </w:r>
      <w:r w:rsidRPr="00B768AE">
        <w:rPr>
          <w:sz w:val="28"/>
        </w:rPr>
        <w:t xml:space="preserve">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w:t>
      </w:r>
      <w:r w:rsidR="002B0857" w:rsidRPr="00B768AE">
        <w:rPr>
          <w:sz w:val="28"/>
        </w:rPr>
        <w:t>т заявителю (уполномоченному</w:t>
      </w:r>
      <w:r w:rsidR="00260923" w:rsidRPr="00B768AE">
        <w:rPr>
          <w:sz w:val="28"/>
        </w:rPr>
        <w:t xml:space="preserve"> представителю);</w:t>
      </w:r>
    </w:p>
    <w:p w:rsidR="00B7093D" w:rsidRPr="00B768AE" w:rsidRDefault="00B7093D" w:rsidP="00B7093D">
      <w:pPr>
        <w:ind w:firstLine="709"/>
        <w:jc w:val="both"/>
        <w:rPr>
          <w:sz w:val="28"/>
        </w:rPr>
      </w:pPr>
      <w:r w:rsidRPr="00B768AE">
        <w:rPr>
          <w:sz w:val="28"/>
        </w:rPr>
        <w:t xml:space="preserve">3) сведения об обжалуемых решениях и действиях (бездействии) </w:t>
      </w:r>
      <w:r w:rsidR="00002130" w:rsidRPr="00B768AE">
        <w:rPr>
          <w:sz w:val="28"/>
        </w:rPr>
        <w:t>уполномоченного органа</w:t>
      </w:r>
      <w:r w:rsidRPr="00B768AE">
        <w:rPr>
          <w:sz w:val="28"/>
        </w:rPr>
        <w:t xml:space="preserve">, предоставляющего государственную услугу, </w:t>
      </w:r>
      <w:r w:rsidR="00002130" w:rsidRPr="00B768AE">
        <w:rPr>
          <w:sz w:val="28"/>
        </w:rPr>
        <w:t>его должностных лиц, специалистов;</w:t>
      </w:r>
    </w:p>
    <w:p w:rsidR="00B7093D" w:rsidRPr="00B768AE" w:rsidRDefault="00B7093D" w:rsidP="00B7093D">
      <w:pPr>
        <w:ind w:firstLine="709"/>
        <w:jc w:val="both"/>
        <w:rPr>
          <w:sz w:val="28"/>
        </w:rPr>
      </w:pPr>
      <w:r w:rsidRPr="00B768AE">
        <w:rPr>
          <w:sz w:val="28"/>
        </w:rPr>
        <w:lastRenderedPageBreak/>
        <w:t xml:space="preserve">4) доводы, на </w:t>
      </w:r>
      <w:r w:rsidR="002B0857" w:rsidRPr="00B768AE">
        <w:rPr>
          <w:sz w:val="28"/>
        </w:rPr>
        <w:t>основании которых заявитель (уполномоченный</w:t>
      </w:r>
      <w:r w:rsidRPr="00B768AE">
        <w:rPr>
          <w:sz w:val="28"/>
        </w:rPr>
        <w:t xml:space="preserve"> представитель) не согласен с решением и действием (бездействием) </w:t>
      </w:r>
      <w:r w:rsidR="00002130" w:rsidRPr="00B768AE">
        <w:rPr>
          <w:sz w:val="28"/>
        </w:rPr>
        <w:t>уполномоченного органа</w:t>
      </w:r>
      <w:r w:rsidRPr="00B768AE">
        <w:rPr>
          <w:sz w:val="28"/>
        </w:rPr>
        <w:t xml:space="preserve">, предоставляющего государственную услугу, </w:t>
      </w:r>
      <w:r w:rsidR="00002130" w:rsidRPr="00B768AE">
        <w:rPr>
          <w:sz w:val="28"/>
        </w:rPr>
        <w:t xml:space="preserve">его должностных лиц, </w:t>
      </w:r>
      <w:r w:rsidR="00260923" w:rsidRPr="00B768AE">
        <w:rPr>
          <w:sz w:val="28"/>
        </w:rPr>
        <w:t>специалистов</w:t>
      </w:r>
      <w:r w:rsidR="004A1323" w:rsidRPr="00B768AE">
        <w:rPr>
          <w:sz w:val="28"/>
        </w:rPr>
        <w:t xml:space="preserve">. Заявителем (уполномоченным </w:t>
      </w:r>
      <w:r w:rsidRPr="00B768AE">
        <w:rPr>
          <w:sz w:val="28"/>
        </w:rPr>
        <w:t>представителем) могут быть представлены документы (при наличии), подт</w:t>
      </w:r>
      <w:r w:rsidR="002B0857" w:rsidRPr="00B768AE">
        <w:rPr>
          <w:sz w:val="28"/>
        </w:rPr>
        <w:t>верждающие доводы заявителя (уполномоченного</w:t>
      </w:r>
      <w:r w:rsidRPr="00B768AE">
        <w:rPr>
          <w:sz w:val="28"/>
        </w:rPr>
        <w:t xml:space="preserve"> представителя), либо их копии.</w:t>
      </w:r>
    </w:p>
    <w:p w:rsidR="00B7093D" w:rsidRPr="00B768AE" w:rsidRDefault="00260923" w:rsidP="00B7093D">
      <w:pPr>
        <w:ind w:firstLine="709"/>
        <w:jc w:val="both"/>
        <w:rPr>
          <w:sz w:val="28"/>
        </w:rPr>
      </w:pPr>
      <w:r w:rsidRPr="00B768AE">
        <w:rPr>
          <w:sz w:val="28"/>
        </w:rPr>
        <w:t>5.5</w:t>
      </w:r>
      <w:r w:rsidR="00B7093D" w:rsidRPr="00B768AE">
        <w:rPr>
          <w:sz w:val="28"/>
        </w:rPr>
        <w:t xml:space="preserve">. В случае подачи жалобы </w:t>
      </w:r>
      <w:r w:rsidR="002B0857" w:rsidRPr="00B768AE">
        <w:rPr>
          <w:sz w:val="28"/>
        </w:rPr>
        <w:t>при личном приеме заявитель (уполномоченный</w:t>
      </w:r>
      <w:r w:rsidR="004A1323" w:rsidRPr="00B768AE">
        <w:rPr>
          <w:sz w:val="28"/>
        </w:rPr>
        <w:t xml:space="preserve"> представитель)</w:t>
      </w:r>
      <w:r w:rsidR="00B7093D" w:rsidRPr="00B768AE">
        <w:rPr>
          <w:sz w:val="28"/>
        </w:rPr>
        <w:t xml:space="preserve"> представляет документ, удостоверяющий его личность в соответствии с законодательством Российской Федерации.</w:t>
      </w:r>
    </w:p>
    <w:p w:rsidR="00B7093D" w:rsidRPr="00B768AE" w:rsidRDefault="00260923" w:rsidP="00B7093D">
      <w:pPr>
        <w:ind w:firstLine="709"/>
        <w:jc w:val="both"/>
        <w:rPr>
          <w:sz w:val="28"/>
        </w:rPr>
      </w:pPr>
      <w:r w:rsidRPr="00B768AE">
        <w:rPr>
          <w:sz w:val="28"/>
        </w:rPr>
        <w:t>5.6</w:t>
      </w:r>
      <w:r w:rsidR="00B7093D" w:rsidRPr="00B768AE">
        <w:rPr>
          <w:sz w:val="28"/>
        </w:rPr>
        <w:t xml:space="preserve">. В случае, если жалоба подается через </w:t>
      </w:r>
      <w:r w:rsidR="00B87F6A" w:rsidRPr="00B768AE">
        <w:rPr>
          <w:sz w:val="28"/>
        </w:rPr>
        <w:t xml:space="preserve">уполномоченного </w:t>
      </w:r>
      <w:r w:rsidR="00B7093D" w:rsidRPr="00B768AE">
        <w:rPr>
          <w:sz w:val="28"/>
        </w:rPr>
        <w:t>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Pr="00B768AE">
        <w:rPr>
          <w:sz w:val="28"/>
        </w:rPr>
        <w:t xml:space="preserve"> </w:t>
      </w:r>
      <w:r w:rsidR="00B32B09" w:rsidRPr="00B768AE">
        <w:rPr>
          <w:sz w:val="28"/>
        </w:rPr>
        <w:t xml:space="preserve">доверенность, </w:t>
      </w:r>
      <w:r w:rsidR="00B7093D" w:rsidRPr="00B768AE">
        <w:rPr>
          <w:sz w:val="28"/>
        </w:rPr>
        <w:t>оформленная в соответствии с законодательством Российской Федерации</w:t>
      </w:r>
      <w:r w:rsidRPr="00B768AE">
        <w:rPr>
          <w:sz w:val="28"/>
        </w:rPr>
        <w:t>.</w:t>
      </w:r>
    </w:p>
    <w:p w:rsidR="00B7093D" w:rsidRPr="00B768AE" w:rsidRDefault="00260923" w:rsidP="00B7093D">
      <w:pPr>
        <w:ind w:firstLine="709"/>
        <w:jc w:val="both"/>
        <w:rPr>
          <w:sz w:val="28"/>
        </w:rPr>
      </w:pPr>
      <w:r w:rsidRPr="00B768AE">
        <w:rPr>
          <w:sz w:val="28"/>
        </w:rPr>
        <w:t>5.7</w:t>
      </w:r>
      <w:r w:rsidR="00B7093D" w:rsidRPr="00B768AE">
        <w:rPr>
          <w:sz w:val="28"/>
        </w:rPr>
        <w:t>.</w:t>
      </w:r>
      <w:r w:rsidR="00B7093D" w:rsidRPr="00B768AE">
        <w:rPr>
          <w:rFonts w:ascii="Calibri" w:eastAsia="Calibri" w:hAnsi="Calibri" w:cs="Calibri"/>
        </w:rPr>
        <w:t xml:space="preserve"> </w:t>
      </w:r>
      <w:r w:rsidR="00B7093D" w:rsidRPr="00B768AE">
        <w:rPr>
          <w:sz w:val="28"/>
        </w:rPr>
        <w:t xml:space="preserve">Прием жалоб в письменной форме осуществляется </w:t>
      </w:r>
      <w:r w:rsidR="00D62337" w:rsidRPr="00B768AE">
        <w:rPr>
          <w:sz w:val="28"/>
        </w:rPr>
        <w:t>уполномоченными органами</w:t>
      </w:r>
      <w:r w:rsidR="00B7093D" w:rsidRPr="00B768AE">
        <w:rPr>
          <w:sz w:val="28"/>
        </w:rPr>
        <w:t xml:space="preserve"> в месте предоставления государственной усл</w:t>
      </w:r>
      <w:r w:rsidR="002B0857" w:rsidRPr="00B768AE">
        <w:rPr>
          <w:sz w:val="28"/>
        </w:rPr>
        <w:t>уги, в месте, где заявитель (уполномоченный</w:t>
      </w:r>
      <w:r w:rsidR="00B7093D" w:rsidRPr="00B768AE">
        <w:rPr>
          <w:sz w:val="28"/>
        </w:rPr>
        <w:t xml:space="preserve"> представитель) подавал заявление на предоставление государственной услуги, нарушение порядка предоставления которой обжалуется, л</w:t>
      </w:r>
      <w:r w:rsidR="00925216" w:rsidRPr="00B768AE">
        <w:rPr>
          <w:sz w:val="28"/>
        </w:rPr>
        <w:t>ибо в месте, где заявителем (уполномоченным</w:t>
      </w:r>
      <w:r w:rsidR="00B7093D" w:rsidRPr="00B768AE">
        <w:rPr>
          <w:sz w:val="28"/>
        </w:rPr>
        <w:t xml:space="preserve"> представителем) получен результат указанной государственной услуги. </w:t>
      </w:r>
    </w:p>
    <w:p w:rsidR="00B7093D" w:rsidRPr="00B768AE" w:rsidRDefault="00B32B09" w:rsidP="00B7093D">
      <w:pPr>
        <w:ind w:firstLine="709"/>
        <w:jc w:val="both"/>
        <w:rPr>
          <w:sz w:val="28"/>
        </w:rPr>
      </w:pPr>
      <w:r w:rsidRPr="00B768AE">
        <w:rPr>
          <w:sz w:val="28"/>
        </w:rPr>
        <w:t>5.8</w:t>
      </w:r>
      <w:r w:rsidR="00B7093D" w:rsidRPr="00B768AE">
        <w:rPr>
          <w:sz w:val="28"/>
        </w:rPr>
        <w:t>. В электронном виде жалоба может быть подана заявителем посредством:</w:t>
      </w:r>
    </w:p>
    <w:p w:rsidR="002661F0" w:rsidRPr="00B768AE" w:rsidRDefault="002661F0" w:rsidP="002661F0">
      <w:pPr>
        <w:widowControl w:val="0"/>
        <w:ind w:firstLine="709"/>
        <w:jc w:val="both"/>
        <w:rPr>
          <w:sz w:val="28"/>
          <w:szCs w:val="28"/>
        </w:rPr>
      </w:pPr>
      <w:r w:rsidRPr="00B768AE">
        <w:rPr>
          <w:sz w:val="28"/>
          <w:szCs w:val="28"/>
        </w:rPr>
        <w:t xml:space="preserve">1) </w:t>
      </w:r>
      <w:r w:rsidR="00D62337" w:rsidRPr="00B768AE">
        <w:rPr>
          <w:sz w:val="28"/>
          <w:szCs w:val="28"/>
        </w:rPr>
        <w:t xml:space="preserve">официальных сайтов уполномоченных органов </w:t>
      </w:r>
      <w:r w:rsidRPr="00B768AE">
        <w:rPr>
          <w:sz w:val="28"/>
          <w:szCs w:val="28"/>
        </w:rPr>
        <w:t>в сети Интернет;</w:t>
      </w:r>
    </w:p>
    <w:p w:rsidR="002661F0" w:rsidRPr="00B768AE" w:rsidRDefault="002661F0" w:rsidP="002661F0">
      <w:pPr>
        <w:widowControl w:val="0"/>
        <w:ind w:firstLine="709"/>
        <w:jc w:val="both"/>
        <w:rPr>
          <w:sz w:val="28"/>
          <w:szCs w:val="28"/>
        </w:rPr>
      </w:pPr>
      <w:r w:rsidRPr="00B768AE">
        <w:rPr>
          <w:sz w:val="28"/>
          <w:szCs w:val="28"/>
        </w:rPr>
        <w:t>2) ЕПГУ/РПГУ;</w:t>
      </w:r>
    </w:p>
    <w:p w:rsidR="002661F0" w:rsidRPr="00B768AE" w:rsidRDefault="002661F0" w:rsidP="002661F0">
      <w:pPr>
        <w:widowControl w:val="0"/>
        <w:ind w:firstLine="709"/>
        <w:jc w:val="both"/>
        <w:rPr>
          <w:sz w:val="28"/>
          <w:szCs w:val="28"/>
        </w:rPr>
      </w:pPr>
      <w:r w:rsidRPr="00B768AE">
        <w:rPr>
          <w:sz w:val="28"/>
          <w:szCs w:val="28"/>
        </w:rPr>
        <w:t>3) Федеральной государственной информационной системы досудебного (внесудебного) обжалования (далее – ФГИС ДО);</w:t>
      </w:r>
    </w:p>
    <w:p w:rsidR="002661F0" w:rsidRPr="00B768AE" w:rsidRDefault="002661F0" w:rsidP="002661F0">
      <w:pPr>
        <w:widowControl w:val="0"/>
        <w:ind w:firstLine="709"/>
        <w:jc w:val="both"/>
        <w:rPr>
          <w:sz w:val="28"/>
          <w:szCs w:val="28"/>
        </w:rPr>
      </w:pPr>
      <w:r w:rsidRPr="00B768AE">
        <w:rPr>
          <w:sz w:val="28"/>
          <w:szCs w:val="28"/>
        </w:rPr>
        <w:t>4) электронной почты.</w:t>
      </w:r>
    </w:p>
    <w:p w:rsidR="002661F0" w:rsidRPr="00B768AE" w:rsidRDefault="002661F0" w:rsidP="002661F0">
      <w:pPr>
        <w:widowControl w:val="0"/>
        <w:ind w:firstLine="709"/>
        <w:jc w:val="both"/>
        <w:rPr>
          <w:sz w:val="28"/>
          <w:szCs w:val="28"/>
        </w:rPr>
      </w:pPr>
      <w:r w:rsidRPr="00B768AE">
        <w:rPr>
          <w:sz w:val="28"/>
          <w:szCs w:val="28"/>
        </w:rPr>
        <w:t>При подаче жалобы в электронном виде документ, указанный в части 5.6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w:t>
      </w:r>
      <w:r w:rsidR="002B0857" w:rsidRPr="00B768AE">
        <w:rPr>
          <w:sz w:val="28"/>
          <w:szCs w:val="28"/>
        </w:rPr>
        <w:t>еряющий личность гражданина (уполномоченного</w:t>
      </w:r>
      <w:r w:rsidRPr="00B768AE">
        <w:rPr>
          <w:sz w:val="28"/>
          <w:szCs w:val="28"/>
        </w:rPr>
        <w:t xml:space="preserve"> представителя), не требуется.</w:t>
      </w:r>
    </w:p>
    <w:p w:rsidR="002661F0" w:rsidRPr="00B768AE" w:rsidRDefault="002661F0" w:rsidP="002661F0">
      <w:pPr>
        <w:widowControl w:val="0"/>
        <w:ind w:firstLine="709"/>
        <w:jc w:val="both"/>
        <w:rPr>
          <w:sz w:val="28"/>
          <w:szCs w:val="28"/>
        </w:rPr>
      </w:pPr>
      <w:r w:rsidRPr="00B768AE">
        <w:rPr>
          <w:sz w:val="28"/>
          <w:szCs w:val="28"/>
        </w:rPr>
        <w:t>Возможность подачи жалобы через ФГИС ДО в настоящее время может быть реализована после регистрации и авторизации в ЕСИА в порядке, установленн</w:t>
      </w:r>
      <w:r w:rsidR="00810B71" w:rsidRPr="00B768AE">
        <w:rPr>
          <w:sz w:val="28"/>
          <w:szCs w:val="28"/>
        </w:rPr>
        <w:t>ом</w:t>
      </w:r>
      <w:r w:rsidRPr="00B768AE">
        <w:rPr>
          <w:sz w:val="28"/>
          <w:szCs w:val="28"/>
        </w:rPr>
        <w:t xml:space="preserve"> нормативными правовыми актами и методическими документами, определяющими правила использования ЕСИА.</w:t>
      </w:r>
    </w:p>
    <w:p w:rsidR="002661F0" w:rsidRPr="00B768AE" w:rsidRDefault="00925216" w:rsidP="002661F0">
      <w:pPr>
        <w:widowControl w:val="0"/>
        <w:ind w:firstLine="709"/>
        <w:jc w:val="both"/>
        <w:rPr>
          <w:sz w:val="28"/>
          <w:szCs w:val="28"/>
        </w:rPr>
      </w:pPr>
      <w:r w:rsidRPr="00B768AE">
        <w:rPr>
          <w:sz w:val="28"/>
          <w:szCs w:val="28"/>
        </w:rPr>
        <w:t>5.9</w:t>
      </w:r>
      <w:r w:rsidR="002661F0" w:rsidRPr="00B768AE">
        <w:rPr>
          <w:sz w:val="28"/>
          <w:szCs w:val="28"/>
        </w:rPr>
        <w:t>. Время приема жалоб должно совпадать со временем предоставления государственных услуг.</w:t>
      </w:r>
    </w:p>
    <w:p w:rsidR="002661F0" w:rsidRPr="00B768AE" w:rsidRDefault="00925216" w:rsidP="002661F0">
      <w:pPr>
        <w:widowControl w:val="0"/>
        <w:ind w:firstLine="709"/>
        <w:jc w:val="both"/>
        <w:rPr>
          <w:sz w:val="28"/>
          <w:szCs w:val="28"/>
        </w:rPr>
      </w:pPr>
      <w:r w:rsidRPr="00B768AE">
        <w:rPr>
          <w:sz w:val="28"/>
          <w:szCs w:val="28"/>
        </w:rPr>
        <w:t>5.10</w:t>
      </w:r>
      <w:r w:rsidR="002661F0" w:rsidRPr="00B768AE">
        <w:rPr>
          <w:sz w:val="28"/>
          <w:szCs w:val="28"/>
        </w:rPr>
        <w:t xml:space="preserve">. Жалобы на действие (бездействие) </w:t>
      </w:r>
      <w:r w:rsidR="00002130" w:rsidRPr="00B768AE">
        <w:rPr>
          <w:sz w:val="28"/>
          <w:szCs w:val="28"/>
        </w:rPr>
        <w:t xml:space="preserve">должностных лиц, </w:t>
      </w:r>
      <w:r w:rsidR="00D62337" w:rsidRPr="00B768AE">
        <w:rPr>
          <w:sz w:val="28"/>
          <w:szCs w:val="28"/>
        </w:rPr>
        <w:t>специалистов</w:t>
      </w:r>
      <w:r w:rsidR="002661F0" w:rsidRPr="00B768AE">
        <w:rPr>
          <w:sz w:val="28"/>
          <w:szCs w:val="28"/>
        </w:rPr>
        <w:t>, предоставляющих государственн</w:t>
      </w:r>
      <w:r w:rsidR="00810B71" w:rsidRPr="00B768AE">
        <w:rPr>
          <w:sz w:val="28"/>
          <w:szCs w:val="28"/>
        </w:rPr>
        <w:t>ую</w:t>
      </w:r>
      <w:r w:rsidR="002661F0" w:rsidRPr="00B768AE">
        <w:rPr>
          <w:sz w:val="28"/>
          <w:szCs w:val="28"/>
        </w:rPr>
        <w:t xml:space="preserve"> услуг</w:t>
      </w:r>
      <w:r w:rsidR="00810B71" w:rsidRPr="00B768AE">
        <w:rPr>
          <w:sz w:val="28"/>
          <w:szCs w:val="28"/>
        </w:rPr>
        <w:t>у</w:t>
      </w:r>
      <w:r w:rsidR="002661F0" w:rsidRPr="00B768AE">
        <w:rPr>
          <w:sz w:val="28"/>
          <w:szCs w:val="28"/>
        </w:rPr>
        <w:t xml:space="preserve">, а также на принятые ими решения направляются в </w:t>
      </w:r>
      <w:r w:rsidR="00002130" w:rsidRPr="00B768AE">
        <w:rPr>
          <w:sz w:val="28"/>
          <w:szCs w:val="28"/>
        </w:rPr>
        <w:t xml:space="preserve">уполномоченный орган, предоставляющий </w:t>
      </w:r>
      <w:r w:rsidR="00B87F6A" w:rsidRPr="00B768AE">
        <w:rPr>
          <w:sz w:val="28"/>
          <w:szCs w:val="28"/>
        </w:rPr>
        <w:t>государственную услугу</w:t>
      </w:r>
      <w:r w:rsidR="002661F0" w:rsidRPr="00B768AE">
        <w:rPr>
          <w:sz w:val="28"/>
          <w:szCs w:val="28"/>
        </w:rPr>
        <w:t>, и рассматривается им в порядке, предусмотренном настоящим Административным регламентом.</w:t>
      </w:r>
    </w:p>
    <w:p w:rsidR="002661F0" w:rsidRPr="00B768AE" w:rsidRDefault="002661F0" w:rsidP="009431D7">
      <w:pPr>
        <w:widowControl w:val="0"/>
        <w:ind w:firstLine="709"/>
        <w:jc w:val="both"/>
        <w:rPr>
          <w:sz w:val="28"/>
          <w:szCs w:val="28"/>
        </w:rPr>
      </w:pPr>
      <w:r w:rsidRPr="00B768AE">
        <w:rPr>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2661F0" w:rsidRPr="00B768AE" w:rsidRDefault="002661F0" w:rsidP="002661F0">
      <w:pPr>
        <w:pStyle w:val="ConsPlusTitle"/>
        <w:jc w:val="center"/>
        <w:outlineLvl w:val="1"/>
        <w:rPr>
          <w:b w:val="0"/>
          <w:szCs w:val="28"/>
        </w:rPr>
      </w:pPr>
      <w:r w:rsidRPr="00B768AE">
        <w:rPr>
          <w:b w:val="0"/>
          <w:szCs w:val="28"/>
        </w:rPr>
        <w:t>Требования к порядку рассмотрения жалобы</w:t>
      </w:r>
    </w:p>
    <w:p w:rsidR="002661F0" w:rsidRPr="00B768AE" w:rsidRDefault="002661F0" w:rsidP="002661F0">
      <w:pPr>
        <w:pStyle w:val="ConsPlusNormal"/>
        <w:ind w:firstLine="540"/>
        <w:jc w:val="both"/>
        <w:rPr>
          <w:szCs w:val="28"/>
        </w:rPr>
      </w:pPr>
    </w:p>
    <w:p w:rsidR="002661F0" w:rsidRPr="00B768AE" w:rsidRDefault="00925216" w:rsidP="002661F0">
      <w:pPr>
        <w:pStyle w:val="ConsPlusNormal"/>
        <w:ind w:firstLine="709"/>
        <w:jc w:val="both"/>
        <w:rPr>
          <w:szCs w:val="28"/>
        </w:rPr>
      </w:pPr>
      <w:r w:rsidRPr="00B768AE">
        <w:rPr>
          <w:szCs w:val="28"/>
        </w:rPr>
        <w:t>5.11</w:t>
      </w:r>
      <w:r w:rsidR="002661F0" w:rsidRPr="00B768AE">
        <w:rPr>
          <w:szCs w:val="28"/>
        </w:rPr>
        <w:t xml:space="preserve">. Жалоба, поступившая в письменной форме в </w:t>
      </w:r>
      <w:r w:rsidR="00C437E9" w:rsidRPr="00B768AE">
        <w:rPr>
          <w:szCs w:val="28"/>
        </w:rPr>
        <w:t>уполномоченный орган</w:t>
      </w:r>
      <w:r w:rsidR="002661F0" w:rsidRPr="00B768AE">
        <w:rPr>
          <w:szCs w:val="28"/>
        </w:rPr>
        <w:t xml:space="preserve">, подлежит обязательной регистрации в журнале учета жалоб на решения и действия (бездействие) </w:t>
      </w:r>
      <w:r w:rsidR="00C437E9" w:rsidRPr="00B768AE">
        <w:rPr>
          <w:szCs w:val="28"/>
        </w:rPr>
        <w:t>уполномоченного органа</w:t>
      </w:r>
      <w:r w:rsidRPr="00B768AE">
        <w:rPr>
          <w:szCs w:val="28"/>
        </w:rPr>
        <w:t xml:space="preserve">, </w:t>
      </w:r>
      <w:r w:rsidR="002661F0" w:rsidRPr="00B768AE">
        <w:rPr>
          <w:szCs w:val="28"/>
        </w:rPr>
        <w:t>его должностных лиц,</w:t>
      </w:r>
      <w:r w:rsidRPr="00B768AE">
        <w:rPr>
          <w:szCs w:val="28"/>
        </w:rPr>
        <w:t xml:space="preserve"> специалистов</w:t>
      </w:r>
      <w:r w:rsidR="002661F0" w:rsidRPr="00B768AE">
        <w:rPr>
          <w:szCs w:val="28"/>
        </w:rPr>
        <w:t>, не позднее следующего рабочего дня со дня ее поступления с присвоением ей регистрационного номера.</w:t>
      </w:r>
    </w:p>
    <w:p w:rsidR="002661F0" w:rsidRPr="00B768AE" w:rsidRDefault="002661F0" w:rsidP="002661F0">
      <w:pPr>
        <w:shd w:val="clear" w:color="auto" w:fill="FFFFFF"/>
        <w:ind w:firstLine="708"/>
        <w:jc w:val="both"/>
        <w:textAlignment w:val="baseline"/>
        <w:rPr>
          <w:color w:val="000000"/>
          <w:spacing w:val="2"/>
          <w:sz w:val="28"/>
          <w:szCs w:val="28"/>
        </w:rPr>
      </w:pPr>
      <w:r w:rsidRPr="00B768AE">
        <w:rPr>
          <w:color w:val="000000"/>
          <w:spacing w:val="2"/>
          <w:sz w:val="28"/>
          <w:szCs w:val="28"/>
        </w:rPr>
        <w:t xml:space="preserve">Ведение журнала учета жалоб на решения и действия (бездействие) </w:t>
      </w:r>
      <w:r w:rsidR="00C437E9" w:rsidRPr="00B768AE">
        <w:rPr>
          <w:color w:val="000000"/>
          <w:spacing w:val="2"/>
          <w:sz w:val="28"/>
          <w:szCs w:val="28"/>
        </w:rPr>
        <w:t>уполномоченного органа</w:t>
      </w:r>
      <w:r w:rsidR="00925216" w:rsidRPr="00B768AE">
        <w:rPr>
          <w:color w:val="000000"/>
          <w:spacing w:val="2"/>
          <w:sz w:val="28"/>
          <w:szCs w:val="28"/>
        </w:rPr>
        <w:t xml:space="preserve">, </w:t>
      </w:r>
      <w:r w:rsidRPr="00B768AE">
        <w:rPr>
          <w:color w:val="000000"/>
          <w:spacing w:val="2"/>
          <w:sz w:val="28"/>
          <w:szCs w:val="28"/>
        </w:rPr>
        <w:t>его должностных лиц,</w:t>
      </w:r>
      <w:r w:rsidR="00925216" w:rsidRPr="00B768AE">
        <w:rPr>
          <w:color w:val="000000"/>
          <w:spacing w:val="2"/>
          <w:sz w:val="28"/>
          <w:szCs w:val="28"/>
        </w:rPr>
        <w:t xml:space="preserve"> специалистов</w:t>
      </w:r>
      <w:r w:rsidRPr="00B768AE">
        <w:rPr>
          <w:color w:val="000000"/>
          <w:spacing w:val="2"/>
          <w:sz w:val="28"/>
          <w:szCs w:val="28"/>
        </w:rPr>
        <w:t xml:space="preserve">, осуществляется по форме и в порядке, установленном </w:t>
      </w:r>
      <w:r w:rsidR="00925216" w:rsidRPr="00B768AE">
        <w:rPr>
          <w:color w:val="000000"/>
          <w:spacing w:val="2"/>
          <w:sz w:val="28"/>
          <w:szCs w:val="28"/>
        </w:rPr>
        <w:t>правовым актом</w:t>
      </w:r>
      <w:r w:rsidRPr="00B768AE">
        <w:rPr>
          <w:color w:val="000000"/>
          <w:spacing w:val="2"/>
          <w:sz w:val="28"/>
          <w:szCs w:val="28"/>
        </w:rPr>
        <w:t xml:space="preserve"> </w:t>
      </w:r>
      <w:r w:rsidR="00C437E9" w:rsidRPr="00B768AE">
        <w:rPr>
          <w:color w:val="000000"/>
          <w:spacing w:val="2"/>
          <w:sz w:val="28"/>
          <w:szCs w:val="28"/>
        </w:rPr>
        <w:t>уполномоченного органа</w:t>
      </w:r>
      <w:r w:rsidRPr="00B768AE">
        <w:rPr>
          <w:color w:val="000000"/>
          <w:spacing w:val="2"/>
          <w:sz w:val="28"/>
          <w:szCs w:val="28"/>
        </w:rPr>
        <w:t>.</w:t>
      </w:r>
    </w:p>
    <w:p w:rsidR="002661F0" w:rsidRPr="00B768AE" w:rsidRDefault="00925216" w:rsidP="002661F0">
      <w:pPr>
        <w:pStyle w:val="ConsPlusNormal"/>
        <w:ind w:firstLine="709"/>
        <w:jc w:val="both"/>
        <w:rPr>
          <w:szCs w:val="28"/>
        </w:rPr>
      </w:pPr>
      <w:r w:rsidRPr="00B768AE">
        <w:rPr>
          <w:szCs w:val="28"/>
        </w:rPr>
        <w:t>5.12</w:t>
      </w:r>
      <w:r w:rsidR="002661F0" w:rsidRPr="00B768AE">
        <w:rPr>
          <w:szCs w:val="28"/>
        </w:rPr>
        <w:t>.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661F0" w:rsidRPr="00B768AE" w:rsidRDefault="00002130" w:rsidP="002661F0">
      <w:pPr>
        <w:pStyle w:val="ConsPlusNormal"/>
        <w:ind w:firstLine="540"/>
        <w:jc w:val="both"/>
        <w:rPr>
          <w:szCs w:val="28"/>
        </w:rPr>
      </w:pPr>
      <w:r w:rsidRPr="00B768AE">
        <w:rPr>
          <w:szCs w:val="28"/>
        </w:rPr>
        <w:tab/>
      </w:r>
      <w:r w:rsidR="002661F0" w:rsidRPr="00B768AE">
        <w:rPr>
          <w:szCs w:val="28"/>
        </w:rPr>
        <w:t xml:space="preserve">В случае обжалования действий </w:t>
      </w:r>
      <w:r w:rsidR="00C437E9" w:rsidRPr="00B768AE">
        <w:rPr>
          <w:szCs w:val="28"/>
        </w:rPr>
        <w:t>уполномоченного органа</w:t>
      </w:r>
      <w:r w:rsidR="002661F0" w:rsidRPr="00B768AE">
        <w:rPr>
          <w:szCs w:val="28"/>
        </w:rPr>
        <w:t>, его должностного лица</w:t>
      </w:r>
      <w:r w:rsidRPr="00B768AE">
        <w:rPr>
          <w:szCs w:val="28"/>
        </w:rPr>
        <w:t>, специалиста</w:t>
      </w:r>
      <w:r w:rsidR="002661F0" w:rsidRPr="00B768AE">
        <w:rPr>
          <w:szCs w:val="28"/>
        </w:rPr>
        <w:t xml:space="preserve"> в при</w:t>
      </w:r>
      <w:r w:rsidR="002B0857" w:rsidRPr="00B768AE">
        <w:rPr>
          <w:szCs w:val="28"/>
        </w:rPr>
        <w:t>еме документов у гражданина (уполномоченного</w:t>
      </w:r>
      <w:r w:rsidR="002661F0" w:rsidRPr="00B768AE">
        <w:rPr>
          <w:szCs w:val="28"/>
        </w:rPr>
        <w:t xml:space="preserve">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2661F0" w:rsidRPr="00B768AE" w:rsidRDefault="00925216" w:rsidP="002661F0">
      <w:pPr>
        <w:pStyle w:val="ConsPlusNormal"/>
        <w:ind w:firstLine="709"/>
        <w:jc w:val="both"/>
        <w:rPr>
          <w:szCs w:val="28"/>
        </w:rPr>
      </w:pPr>
      <w:bookmarkStart w:id="1" w:name="P149"/>
      <w:bookmarkEnd w:id="1"/>
      <w:r w:rsidRPr="00B768AE">
        <w:rPr>
          <w:szCs w:val="28"/>
        </w:rPr>
        <w:t>5.13</w:t>
      </w:r>
      <w:r w:rsidR="002661F0" w:rsidRPr="00B768AE">
        <w:rPr>
          <w:szCs w:val="28"/>
        </w:rPr>
        <w:t xml:space="preserve">. </w:t>
      </w:r>
      <w:r w:rsidR="00C437E9" w:rsidRPr="00B768AE">
        <w:rPr>
          <w:szCs w:val="28"/>
        </w:rPr>
        <w:t>Уполномоченный орган</w:t>
      </w:r>
      <w:r w:rsidR="002661F0" w:rsidRPr="00B768AE">
        <w:rPr>
          <w:szCs w:val="28"/>
        </w:rPr>
        <w:t xml:space="preserve"> вправе оставить жалобу без ответа в следующих случаях:</w:t>
      </w:r>
    </w:p>
    <w:p w:rsidR="002661F0" w:rsidRPr="00B768AE" w:rsidRDefault="002661F0" w:rsidP="002661F0">
      <w:pPr>
        <w:pStyle w:val="ConsPlusNormal"/>
        <w:ind w:firstLine="709"/>
        <w:jc w:val="both"/>
        <w:rPr>
          <w:szCs w:val="28"/>
        </w:rPr>
      </w:pPr>
      <w:r w:rsidRPr="00B768AE">
        <w:rPr>
          <w:szCs w:val="28"/>
        </w:rPr>
        <w:t xml:space="preserve">1) наличие в жалобе нецензурных либо оскорбительных выражений, угроз жизни, здоровью и имуществу должностного лица, </w:t>
      </w:r>
      <w:r w:rsidR="00002130" w:rsidRPr="00B768AE">
        <w:rPr>
          <w:szCs w:val="28"/>
        </w:rPr>
        <w:t xml:space="preserve">специалиста, </w:t>
      </w:r>
      <w:r w:rsidRPr="00B768AE">
        <w:rPr>
          <w:szCs w:val="28"/>
        </w:rPr>
        <w:t>а также членов его семьи;</w:t>
      </w:r>
    </w:p>
    <w:p w:rsidR="002661F0" w:rsidRPr="00B768AE" w:rsidRDefault="002661F0" w:rsidP="002661F0">
      <w:pPr>
        <w:pStyle w:val="ConsPlusNormal"/>
        <w:ind w:firstLine="709"/>
        <w:jc w:val="both"/>
        <w:rPr>
          <w:szCs w:val="28"/>
        </w:rPr>
      </w:pPr>
      <w:r w:rsidRPr="00B768AE">
        <w:rPr>
          <w:szCs w:val="28"/>
        </w:rPr>
        <w:t>2) если в жалобе не указаны фамилия, имя, отчество (при наличии)</w:t>
      </w:r>
      <w:r w:rsidR="002B0857" w:rsidRPr="00B768AE">
        <w:rPr>
          <w:szCs w:val="28"/>
        </w:rPr>
        <w:t>, почтовый адрес гражданина (уполномоченного</w:t>
      </w:r>
      <w:r w:rsidRPr="00B768AE">
        <w:rPr>
          <w:szCs w:val="28"/>
        </w:rPr>
        <w:t xml:space="preserve"> представителя);</w:t>
      </w:r>
    </w:p>
    <w:p w:rsidR="002661F0" w:rsidRPr="00B768AE" w:rsidRDefault="002661F0" w:rsidP="002661F0">
      <w:pPr>
        <w:pStyle w:val="ConsPlusNormal"/>
        <w:ind w:firstLine="709"/>
        <w:jc w:val="both"/>
        <w:rPr>
          <w:szCs w:val="28"/>
        </w:rPr>
      </w:pPr>
      <w:r w:rsidRPr="00B768AE">
        <w:rPr>
          <w:szCs w:val="28"/>
        </w:rPr>
        <w:t>3) если текст жалобы не поддается прочтению, о чем в течение 7 дней со дня регистрации жалобы сообщается г</w:t>
      </w:r>
      <w:r w:rsidR="002B0857" w:rsidRPr="00B768AE">
        <w:rPr>
          <w:szCs w:val="28"/>
        </w:rPr>
        <w:t>ражданину (уполномоченному</w:t>
      </w:r>
      <w:r w:rsidRPr="00B768AE">
        <w:rPr>
          <w:szCs w:val="28"/>
        </w:rPr>
        <w:t xml:space="preserve"> представителю), если его фамилия и почтовый адрес поддаются прочтению.</w:t>
      </w:r>
    </w:p>
    <w:p w:rsidR="002661F0" w:rsidRPr="00B768AE" w:rsidRDefault="00925216" w:rsidP="002661F0">
      <w:pPr>
        <w:pStyle w:val="ConsPlusNormal"/>
        <w:ind w:firstLine="709"/>
        <w:jc w:val="both"/>
        <w:rPr>
          <w:szCs w:val="28"/>
        </w:rPr>
      </w:pPr>
      <w:r w:rsidRPr="00B768AE">
        <w:rPr>
          <w:szCs w:val="28"/>
        </w:rPr>
        <w:t>5.14</w:t>
      </w:r>
      <w:r w:rsidR="002661F0" w:rsidRPr="00B768AE">
        <w:rPr>
          <w:szCs w:val="28"/>
        </w:rPr>
        <w:t xml:space="preserve">. </w:t>
      </w:r>
      <w:r w:rsidR="00C437E9" w:rsidRPr="00B768AE">
        <w:rPr>
          <w:szCs w:val="28"/>
        </w:rPr>
        <w:t>Уполномоченный орган</w:t>
      </w:r>
      <w:r w:rsidR="002661F0" w:rsidRPr="00B768AE">
        <w:rPr>
          <w:szCs w:val="28"/>
        </w:rPr>
        <w:t xml:space="preserve"> отказывает в удовлетворении жалобы в следующих случаях:</w:t>
      </w:r>
    </w:p>
    <w:p w:rsidR="002661F0" w:rsidRPr="00B768AE" w:rsidRDefault="002661F0" w:rsidP="002661F0">
      <w:pPr>
        <w:pStyle w:val="ConsPlusNormal"/>
        <w:ind w:firstLine="709"/>
        <w:jc w:val="both"/>
        <w:rPr>
          <w:szCs w:val="28"/>
        </w:rPr>
      </w:pPr>
      <w:r w:rsidRPr="00B768AE">
        <w:rPr>
          <w:szCs w:val="28"/>
        </w:rPr>
        <w:t>1) наличие вступившего в законную силу решения суда, арбитражного суда по жалобе о том же предмете и по тем же основаниям;</w:t>
      </w:r>
    </w:p>
    <w:p w:rsidR="002661F0" w:rsidRPr="00B768AE" w:rsidRDefault="002661F0" w:rsidP="002661F0">
      <w:pPr>
        <w:pStyle w:val="ConsPlusNormal"/>
        <w:ind w:firstLine="709"/>
        <w:jc w:val="both"/>
        <w:rPr>
          <w:szCs w:val="28"/>
        </w:rPr>
      </w:pPr>
      <w:bookmarkStart w:id="2" w:name="P157"/>
      <w:bookmarkEnd w:id="2"/>
      <w:r w:rsidRPr="00B768AE">
        <w:rPr>
          <w:szCs w:val="28"/>
        </w:rPr>
        <w:t>2) подача жалобы лицом, полномочия которого не подтверждены в порядке, установленном законодательством Российской Федерации;</w:t>
      </w:r>
    </w:p>
    <w:p w:rsidR="002661F0" w:rsidRPr="00B768AE" w:rsidRDefault="002661F0" w:rsidP="002661F0">
      <w:pPr>
        <w:pStyle w:val="ConsPlusNormal"/>
        <w:ind w:firstLine="709"/>
        <w:jc w:val="both"/>
        <w:rPr>
          <w:szCs w:val="28"/>
        </w:rPr>
      </w:pPr>
      <w:r w:rsidRPr="00B768AE">
        <w:rPr>
          <w:szCs w:val="28"/>
        </w:rPr>
        <w:t>3) наличие решения по жалобе, принятого ранее в соответствии с требованиями настоящего Административного регламента в о</w:t>
      </w:r>
      <w:r w:rsidR="002B0857" w:rsidRPr="00B768AE">
        <w:rPr>
          <w:szCs w:val="28"/>
        </w:rPr>
        <w:t>тношении того же гражданина (уполномоченного</w:t>
      </w:r>
      <w:r w:rsidRPr="00B768AE">
        <w:rPr>
          <w:szCs w:val="28"/>
        </w:rPr>
        <w:t xml:space="preserve"> представителя) и по тому же предмету жалобы (за исключением случая подач</w:t>
      </w:r>
      <w:r w:rsidR="00925216" w:rsidRPr="00B768AE">
        <w:rPr>
          <w:szCs w:val="28"/>
        </w:rPr>
        <w:t>и жалобы тем же гражданином (уполномоченным</w:t>
      </w:r>
      <w:r w:rsidRPr="00B768AE">
        <w:rPr>
          <w:szCs w:val="28"/>
        </w:rPr>
        <w:t xml:space="preserve"> представителем) и по тому же предмету жалобы, но с иными доводами).</w:t>
      </w:r>
    </w:p>
    <w:p w:rsidR="002661F0" w:rsidRPr="00B768AE" w:rsidRDefault="00925216" w:rsidP="002661F0">
      <w:pPr>
        <w:pStyle w:val="ConsPlusNormal"/>
        <w:ind w:firstLine="709"/>
        <w:jc w:val="both"/>
        <w:rPr>
          <w:szCs w:val="28"/>
        </w:rPr>
      </w:pPr>
      <w:bookmarkStart w:id="3" w:name="P160"/>
      <w:bookmarkEnd w:id="3"/>
      <w:r w:rsidRPr="00B768AE">
        <w:rPr>
          <w:szCs w:val="28"/>
        </w:rPr>
        <w:t>5.15</w:t>
      </w:r>
      <w:r w:rsidR="002661F0" w:rsidRPr="00B768AE">
        <w:rPr>
          <w:szCs w:val="28"/>
        </w:rPr>
        <w:t>. По результатам рассмотрения жалобы принимается одно из следующих решений:</w:t>
      </w:r>
    </w:p>
    <w:p w:rsidR="002661F0" w:rsidRPr="00B768AE" w:rsidRDefault="002661F0" w:rsidP="002661F0">
      <w:pPr>
        <w:pStyle w:val="ConsPlusNormal"/>
        <w:ind w:firstLine="709"/>
        <w:jc w:val="both"/>
        <w:rPr>
          <w:szCs w:val="28"/>
        </w:rPr>
      </w:pPr>
      <w:r w:rsidRPr="00B768AE">
        <w:rPr>
          <w:szCs w:val="28"/>
        </w:rPr>
        <w:lastRenderedPageBreak/>
        <w:t xml:space="preserve">1) удовлетворение жалобы, в том числе в форме отмены принятого решения, исправления допущенных </w:t>
      </w:r>
      <w:r w:rsidR="00925216" w:rsidRPr="00B768AE">
        <w:rPr>
          <w:szCs w:val="28"/>
        </w:rPr>
        <w:t xml:space="preserve">уполномоченным органом </w:t>
      </w:r>
      <w:r w:rsidRPr="00B768AE">
        <w:rPr>
          <w:szCs w:val="28"/>
        </w:rPr>
        <w:t>опечаток и ошибок в выданных в результате предоставления государственной услуги доку</w:t>
      </w:r>
      <w:r w:rsidR="002B0857" w:rsidRPr="00B768AE">
        <w:rPr>
          <w:szCs w:val="28"/>
        </w:rPr>
        <w:t>ментах, возврата гражданину (уполномоченному</w:t>
      </w:r>
      <w:r w:rsidRPr="00B768AE">
        <w:rPr>
          <w:szCs w:val="28"/>
        </w:rPr>
        <w:t xml:space="preserve"> представителю) документов, возврата гражданину денежных средств, взимание которых не предусмотрено нормативными правовыми актами Российской Федерации и Камчатского края, а также в иных формах;</w:t>
      </w:r>
    </w:p>
    <w:p w:rsidR="002661F0" w:rsidRPr="00B768AE" w:rsidRDefault="002661F0" w:rsidP="002661F0">
      <w:pPr>
        <w:pStyle w:val="ConsPlusNormal"/>
        <w:ind w:firstLine="709"/>
        <w:jc w:val="both"/>
        <w:rPr>
          <w:szCs w:val="28"/>
        </w:rPr>
      </w:pPr>
      <w:r w:rsidRPr="00B768AE">
        <w:rPr>
          <w:szCs w:val="28"/>
        </w:rPr>
        <w:t>2) отказ в удовлетворении жалобы.</w:t>
      </w:r>
    </w:p>
    <w:p w:rsidR="002661F0" w:rsidRPr="00B768AE" w:rsidRDefault="00925216" w:rsidP="002661F0">
      <w:pPr>
        <w:pStyle w:val="ConsPlusNormal"/>
        <w:ind w:firstLine="709"/>
        <w:jc w:val="both"/>
        <w:rPr>
          <w:szCs w:val="28"/>
        </w:rPr>
      </w:pPr>
      <w:r w:rsidRPr="00B768AE">
        <w:rPr>
          <w:szCs w:val="28"/>
        </w:rPr>
        <w:t>5.16</w:t>
      </w:r>
      <w:r w:rsidR="002661F0" w:rsidRPr="00B768AE">
        <w:rPr>
          <w:szCs w:val="28"/>
        </w:rPr>
        <w:t xml:space="preserve">. Решение, предусмотренное </w:t>
      </w:r>
      <w:hyperlink r:id="rId12" w:anchor="P160" w:history="1">
        <w:r w:rsidR="002661F0" w:rsidRPr="00B768AE">
          <w:rPr>
            <w:rStyle w:val="af"/>
            <w:color w:val="auto"/>
            <w:szCs w:val="28"/>
            <w:u w:val="none"/>
          </w:rPr>
          <w:t>частью 5.1</w:t>
        </w:r>
      </w:hyperlink>
      <w:r w:rsidRPr="00B768AE">
        <w:rPr>
          <w:szCs w:val="28"/>
        </w:rPr>
        <w:t>5</w:t>
      </w:r>
      <w:r w:rsidR="002661F0" w:rsidRPr="00B768AE">
        <w:rPr>
          <w:szCs w:val="28"/>
        </w:rPr>
        <w:t xml:space="preserve"> настоящего Административного регламента, принимается в форме акта уполномоченного на ее рассмотрение органа.</w:t>
      </w:r>
    </w:p>
    <w:p w:rsidR="002661F0" w:rsidRPr="00B768AE" w:rsidRDefault="00925216" w:rsidP="002661F0">
      <w:pPr>
        <w:pStyle w:val="ConsPlusNormal"/>
        <w:ind w:firstLine="709"/>
        <w:jc w:val="both"/>
        <w:rPr>
          <w:szCs w:val="28"/>
        </w:rPr>
      </w:pPr>
      <w:r w:rsidRPr="00B768AE">
        <w:rPr>
          <w:szCs w:val="28"/>
        </w:rPr>
        <w:t>5.17</w:t>
      </w:r>
      <w:r w:rsidR="002661F0" w:rsidRPr="00B768AE">
        <w:rPr>
          <w:szCs w:val="28"/>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w:t>
      </w:r>
      <w:r w:rsidR="002B0857" w:rsidRPr="00B768AE">
        <w:rPr>
          <w:szCs w:val="28"/>
        </w:rPr>
        <w:t>че гражданину (уполномоченному</w:t>
      </w:r>
      <w:r w:rsidR="002661F0" w:rsidRPr="00B768AE">
        <w:rPr>
          <w:szCs w:val="28"/>
        </w:rPr>
        <w:t xml:space="preserve"> представителю)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661F0" w:rsidRPr="00B768AE" w:rsidRDefault="00925216" w:rsidP="002661F0">
      <w:pPr>
        <w:pStyle w:val="ConsPlusNormal"/>
        <w:ind w:firstLine="709"/>
        <w:jc w:val="both"/>
        <w:rPr>
          <w:szCs w:val="28"/>
        </w:rPr>
      </w:pPr>
      <w:r w:rsidRPr="00B768AE">
        <w:rPr>
          <w:szCs w:val="28"/>
        </w:rPr>
        <w:t>5.18</w:t>
      </w:r>
      <w:r w:rsidR="002661F0" w:rsidRPr="00B768AE">
        <w:rPr>
          <w:szCs w:val="28"/>
        </w:rPr>
        <w:t>. Ответ по результатам рассмотрения жалобы направляется гражданину (</w:t>
      </w:r>
      <w:r w:rsidR="002B0857" w:rsidRPr="00B768AE">
        <w:rPr>
          <w:szCs w:val="28"/>
        </w:rPr>
        <w:t xml:space="preserve">уполномоченному </w:t>
      </w:r>
      <w:r w:rsidR="002661F0" w:rsidRPr="00B768AE">
        <w:rPr>
          <w:szCs w:val="28"/>
        </w:rPr>
        <w:t>представителю) не позднее дня, следующего за днем принятия решения, в письменной форме.</w:t>
      </w:r>
    </w:p>
    <w:p w:rsidR="002661F0" w:rsidRPr="00B768AE" w:rsidRDefault="00925216" w:rsidP="002661F0">
      <w:pPr>
        <w:pStyle w:val="ConsPlusNormal"/>
        <w:ind w:firstLine="709"/>
        <w:jc w:val="both"/>
        <w:rPr>
          <w:szCs w:val="28"/>
        </w:rPr>
      </w:pPr>
      <w:r w:rsidRPr="00B768AE">
        <w:rPr>
          <w:szCs w:val="28"/>
        </w:rPr>
        <w:t>5.19</w:t>
      </w:r>
      <w:r w:rsidR="002661F0" w:rsidRPr="00B768AE">
        <w:rPr>
          <w:szCs w:val="28"/>
        </w:rPr>
        <w:t>. В ответе по результатам рассмотрения жалобы указываются:</w:t>
      </w:r>
    </w:p>
    <w:p w:rsidR="002661F0" w:rsidRPr="00B768AE" w:rsidRDefault="002661F0" w:rsidP="002661F0">
      <w:pPr>
        <w:pStyle w:val="ConsPlusNormal"/>
        <w:ind w:firstLine="709"/>
        <w:jc w:val="both"/>
        <w:rPr>
          <w:szCs w:val="28"/>
        </w:rPr>
      </w:pPr>
      <w:r w:rsidRPr="00B768AE">
        <w:rPr>
          <w:szCs w:val="28"/>
        </w:rPr>
        <w:t xml:space="preserve">1) наименование </w:t>
      </w:r>
      <w:r w:rsidR="007F2683" w:rsidRPr="00B768AE">
        <w:rPr>
          <w:szCs w:val="28"/>
        </w:rPr>
        <w:t>уполномоченного органа</w:t>
      </w:r>
      <w:r w:rsidRPr="00B768AE">
        <w:rPr>
          <w:szCs w:val="28"/>
        </w:rPr>
        <w:t xml:space="preserve">, рассмотревшего жалобу, должность, фамилия, имя, отчество (при наличии) должностного лица, </w:t>
      </w:r>
      <w:r w:rsidR="002937E5" w:rsidRPr="00B768AE">
        <w:rPr>
          <w:szCs w:val="28"/>
        </w:rPr>
        <w:t xml:space="preserve">специалиста, </w:t>
      </w:r>
      <w:r w:rsidRPr="00B768AE">
        <w:rPr>
          <w:szCs w:val="28"/>
        </w:rPr>
        <w:t>принявшего решение по жалобе;</w:t>
      </w:r>
    </w:p>
    <w:p w:rsidR="002661F0" w:rsidRPr="00B768AE" w:rsidRDefault="002661F0" w:rsidP="002661F0">
      <w:pPr>
        <w:pStyle w:val="ConsPlusNormal"/>
        <w:ind w:firstLine="709"/>
        <w:jc w:val="both"/>
        <w:rPr>
          <w:szCs w:val="28"/>
        </w:rPr>
      </w:pPr>
      <w:r w:rsidRPr="00B768AE">
        <w:rPr>
          <w:szCs w:val="28"/>
        </w:rPr>
        <w:t xml:space="preserve">2) номер, дата, место принятия решения, включая сведения о </w:t>
      </w:r>
      <w:r w:rsidR="002937E5" w:rsidRPr="00B768AE">
        <w:rPr>
          <w:szCs w:val="28"/>
        </w:rPr>
        <w:t xml:space="preserve">должностном лице, </w:t>
      </w:r>
      <w:r w:rsidR="007F2683" w:rsidRPr="00B768AE">
        <w:rPr>
          <w:szCs w:val="28"/>
        </w:rPr>
        <w:t>специалисте</w:t>
      </w:r>
      <w:r w:rsidRPr="00B768AE">
        <w:rPr>
          <w:szCs w:val="28"/>
        </w:rPr>
        <w:t>, решение или действия (бездействие) которого обжалуется;</w:t>
      </w:r>
    </w:p>
    <w:p w:rsidR="002661F0" w:rsidRPr="00B768AE" w:rsidRDefault="002661F0" w:rsidP="002661F0">
      <w:pPr>
        <w:pStyle w:val="ConsPlusNormal"/>
        <w:ind w:firstLine="709"/>
        <w:jc w:val="both"/>
        <w:rPr>
          <w:szCs w:val="28"/>
        </w:rPr>
      </w:pPr>
      <w:r w:rsidRPr="00B768AE">
        <w:rPr>
          <w:szCs w:val="28"/>
        </w:rPr>
        <w:t>3) фамилия, имя, отчест</w:t>
      </w:r>
      <w:r w:rsidR="002B0857" w:rsidRPr="00B768AE">
        <w:rPr>
          <w:szCs w:val="28"/>
        </w:rPr>
        <w:t>во (при наличии) гражданина (уполномоченного</w:t>
      </w:r>
      <w:r w:rsidRPr="00B768AE">
        <w:rPr>
          <w:szCs w:val="28"/>
        </w:rPr>
        <w:t xml:space="preserve"> представителя);</w:t>
      </w:r>
    </w:p>
    <w:p w:rsidR="002661F0" w:rsidRPr="00B768AE" w:rsidRDefault="002661F0" w:rsidP="002661F0">
      <w:pPr>
        <w:pStyle w:val="ConsPlusNormal"/>
        <w:ind w:firstLine="709"/>
        <w:jc w:val="both"/>
        <w:rPr>
          <w:szCs w:val="28"/>
        </w:rPr>
      </w:pPr>
      <w:r w:rsidRPr="00B768AE">
        <w:rPr>
          <w:szCs w:val="28"/>
        </w:rPr>
        <w:t>4) основания для принятия решения по жалобе;</w:t>
      </w:r>
    </w:p>
    <w:p w:rsidR="002661F0" w:rsidRPr="00B768AE" w:rsidRDefault="002661F0" w:rsidP="002661F0">
      <w:pPr>
        <w:pStyle w:val="ConsPlusNormal"/>
        <w:ind w:firstLine="709"/>
        <w:jc w:val="both"/>
        <w:rPr>
          <w:szCs w:val="28"/>
        </w:rPr>
      </w:pPr>
      <w:r w:rsidRPr="00B768AE">
        <w:rPr>
          <w:szCs w:val="28"/>
        </w:rPr>
        <w:t>5) принятое по жалобе решение;</w:t>
      </w:r>
    </w:p>
    <w:p w:rsidR="002661F0" w:rsidRPr="00B768AE" w:rsidRDefault="002661F0" w:rsidP="002661F0">
      <w:pPr>
        <w:pStyle w:val="ConsPlusNormal"/>
        <w:ind w:firstLine="709"/>
        <w:jc w:val="both"/>
        <w:rPr>
          <w:rFonts w:cs="Calibri"/>
          <w:szCs w:val="28"/>
        </w:rPr>
      </w:pPr>
      <w:r w:rsidRPr="00B768AE">
        <w:rPr>
          <w:szCs w:val="28"/>
        </w:rPr>
        <w:t>6) в</w:t>
      </w:r>
      <w:r w:rsidRPr="00B768AE">
        <w:rPr>
          <w:i/>
          <w:szCs w:val="28"/>
        </w:rPr>
        <w:t xml:space="preserve"> </w:t>
      </w:r>
      <w:r w:rsidRPr="00B768AE">
        <w:rPr>
          <w:szCs w:val="28"/>
        </w:rPr>
        <w:t>случае признания жалобы не подлежащей удовлет</w:t>
      </w:r>
      <w:r w:rsidR="002B0857" w:rsidRPr="00B768AE">
        <w:rPr>
          <w:szCs w:val="28"/>
        </w:rPr>
        <w:t>ворению в ответе гражданину (уполномоченному</w:t>
      </w:r>
      <w:r w:rsidRPr="00B768AE">
        <w:rPr>
          <w:szCs w:val="28"/>
        </w:rPr>
        <w:t xml:space="preserve"> представителю) даются аргументированные разъяснения о причинах принятого</w:t>
      </w:r>
      <w:r w:rsidRPr="00B768AE">
        <w:rPr>
          <w:i/>
          <w:szCs w:val="28"/>
        </w:rPr>
        <w:t xml:space="preserve"> </w:t>
      </w:r>
      <w:r w:rsidRPr="00B768AE">
        <w:rPr>
          <w:szCs w:val="28"/>
        </w:rPr>
        <w:t>решения;</w:t>
      </w:r>
    </w:p>
    <w:p w:rsidR="002661F0" w:rsidRPr="00B768AE" w:rsidRDefault="002661F0" w:rsidP="002661F0">
      <w:pPr>
        <w:pStyle w:val="ConsPlusNormal"/>
        <w:ind w:firstLine="709"/>
        <w:jc w:val="both"/>
        <w:rPr>
          <w:rFonts w:eastAsiaTheme="minorHAnsi"/>
          <w:szCs w:val="28"/>
        </w:rPr>
      </w:pPr>
      <w:r w:rsidRPr="00B768AE">
        <w:rPr>
          <w:szCs w:val="28"/>
        </w:rPr>
        <w:t>7) в</w:t>
      </w:r>
      <w:r w:rsidRPr="00B768AE">
        <w:rPr>
          <w:rFonts w:eastAsiaTheme="minorHAnsi"/>
          <w:szCs w:val="28"/>
        </w:rPr>
        <w:t xml:space="preserve"> случае признания жалобы подлежащей удовлетворению в ответе гражданин</w:t>
      </w:r>
      <w:r w:rsidR="00C437E9" w:rsidRPr="00B768AE">
        <w:rPr>
          <w:rFonts w:eastAsiaTheme="minorHAnsi"/>
          <w:szCs w:val="28"/>
        </w:rPr>
        <w:t>у</w:t>
      </w:r>
      <w:r w:rsidRPr="00B768AE">
        <w:rPr>
          <w:rFonts w:eastAsiaTheme="minorHAnsi"/>
          <w:szCs w:val="28"/>
        </w:rPr>
        <w:t xml:space="preserve"> дается информация о действиях </w:t>
      </w:r>
      <w:r w:rsidR="00C437E9" w:rsidRPr="00B768AE">
        <w:rPr>
          <w:rFonts w:eastAsiaTheme="minorHAnsi"/>
          <w:szCs w:val="28"/>
        </w:rPr>
        <w:t>уполномоченного органа</w:t>
      </w:r>
      <w:r w:rsidRPr="00B768AE">
        <w:rPr>
          <w:rFonts w:eastAsiaTheme="minorHAnsi"/>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661F0" w:rsidRPr="00B768AE" w:rsidRDefault="002661F0" w:rsidP="002661F0">
      <w:pPr>
        <w:pStyle w:val="ConsPlusNormal"/>
        <w:ind w:firstLine="709"/>
        <w:jc w:val="both"/>
        <w:rPr>
          <w:szCs w:val="28"/>
        </w:rPr>
      </w:pPr>
      <w:r w:rsidRPr="00B768AE">
        <w:rPr>
          <w:szCs w:val="28"/>
        </w:rPr>
        <w:t>8) сведения о порядке обжалования принятого по жалобе решения.</w:t>
      </w:r>
    </w:p>
    <w:p w:rsidR="002661F0" w:rsidRPr="00B768AE" w:rsidRDefault="00925216" w:rsidP="002661F0">
      <w:pPr>
        <w:pStyle w:val="ConsPlusNormal"/>
        <w:ind w:firstLine="709"/>
        <w:jc w:val="both"/>
        <w:rPr>
          <w:szCs w:val="28"/>
        </w:rPr>
      </w:pPr>
      <w:r w:rsidRPr="00B768AE">
        <w:rPr>
          <w:szCs w:val="28"/>
        </w:rPr>
        <w:t>5.20</w:t>
      </w:r>
      <w:r w:rsidR="002661F0" w:rsidRPr="00B768AE">
        <w:rPr>
          <w:szCs w:val="28"/>
        </w:rPr>
        <w:t xml:space="preserve">. Ответ по результатам рассмотрения жалобы подписывается уполномоченным на рассмотрение жалобы должностным лицом </w:t>
      </w:r>
      <w:r w:rsidR="00C437E9" w:rsidRPr="00B768AE">
        <w:rPr>
          <w:szCs w:val="28"/>
        </w:rPr>
        <w:t>уполномоченного органа</w:t>
      </w:r>
      <w:r w:rsidR="002661F0" w:rsidRPr="00B768AE">
        <w:rPr>
          <w:szCs w:val="28"/>
        </w:rPr>
        <w:t>.</w:t>
      </w:r>
    </w:p>
    <w:p w:rsidR="002661F0" w:rsidRPr="00B768AE" w:rsidRDefault="005E5484" w:rsidP="002661F0">
      <w:pPr>
        <w:pStyle w:val="ConsPlusNormal"/>
        <w:ind w:firstLine="709"/>
        <w:jc w:val="both"/>
        <w:rPr>
          <w:szCs w:val="28"/>
        </w:rPr>
      </w:pPr>
      <w:r w:rsidRPr="00B768AE">
        <w:rPr>
          <w:szCs w:val="28"/>
        </w:rPr>
        <w:t>5.21</w:t>
      </w:r>
      <w:r w:rsidR="002B0857" w:rsidRPr="00B768AE">
        <w:rPr>
          <w:szCs w:val="28"/>
        </w:rPr>
        <w:t>. По желанию гражданина (уполномоченного</w:t>
      </w:r>
      <w:r w:rsidR="002661F0" w:rsidRPr="00B768AE">
        <w:rPr>
          <w:szCs w:val="28"/>
        </w:rPr>
        <w:t xml:space="preserve"> представителя)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002661F0" w:rsidRPr="00B768AE">
        <w:rPr>
          <w:szCs w:val="28"/>
        </w:rPr>
        <w:lastRenderedPageBreak/>
        <w:t>должностного лица и (или) уполномоченного на рассмотрение жалобы органа, вид которой установлен законодательством Российской Федерации.</w:t>
      </w:r>
    </w:p>
    <w:p w:rsidR="002661F0" w:rsidRPr="00B768AE" w:rsidRDefault="005E5484" w:rsidP="002661F0">
      <w:pPr>
        <w:pStyle w:val="ConsPlusNormal"/>
        <w:ind w:firstLine="709"/>
        <w:jc w:val="both"/>
        <w:rPr>
          <w:szCs w:val="28"/>
        </w:rPr>
      </w:pPr>
      <w:r w:rsidRPr="00B768AE">
        <w:rPr>
          <w:szCs w:val="28"/>
        </w:rPr>
        <w:t>5.22</w:t>
      </w:r>
      <w:r w:rsidR="002661F0" w:rsidRPr="00B768AE">
        <w:rPr>
          <w:szCs w:val="28"/>
        </w:rPr>
        <w:t>.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661F0" w:rsidRPr="00B768AE" w:rsidRDefault="005E5484" w:rsidP="002661F0">
      <w:pPr>
        <w:pStyle w:val="ConsPlusNormal"/>
        <w:ind w:firstLine="709"/>
        <w:jc w:val="both"/>
        <w:rPr>
          <w:szCs w:val="28"/>
        </w:rPr>
      </w:pPr>
      <w:r w:rsidRPr="00B768AE">
        <w:rPr>
          <w:szCs w:val="28"/>
        </w:rPr>
        <w:t>5.23</w:t>
      </w:r>
      <w:r w:rsidR="002661F0" w:rsidRPr="00B768AE">
        <w:rPr>
          <w:szCs w:val="28"/>
        </w:rPr>
        <w:t>. Решение, принятое по результатам рассмотрения жалобы, может быть обжаловано в судебном порядке.</w:t>
      </w:r>
    </w:p>
    <w:p w:rsidR="002661F0" w:rsidRPr="00B768AE" w:rsidRDefault="002661F0" w:rsidP="002661F0">
      <w:pPr>
        <w:pStyle w:val="ConsPlusTitle"/>
        <w:ind w:firstLine="709"/>
        <w:jc w:val="center"/>
        <w:outlineLvl w:val="1"/>
        <w:rPr>
          <w:rFonts w:ascii="Calibri" w:hAnsi="Calibri" w:cs="Calibri"/>
          <w:sz w:val="22"/>
        </w:rPr>
      </w:pPr>
      <w:bookmarkStart w:id="4" w:name="P180"/>
      <w:bookmarkEnd w:id="4"/>
    </w:p>
    <w:p w:rsidR="001A3C2D" w:rsidRPr="00B768AE" w:rsidRDefault="001A3C2D" w:rsidP="002661F0">
      <w:pPr>
        <w:pStyle w:val="ConsPlusTitle"/>
        <w:ind w:firstLine="709"/>
        <w:jc w:val="center"/>
        <w:outlineLvl w:val="1"/>
        <w:rPr>
          <w:rFonts w:ascii="Calibri" w:hAnsi="Calibri" w:cs="Calibri"/>
          <w:sz w:val="22"/>
        </w:rPr>
      </w:pPr>
    </w:p>
    <w:p w:rsidR="001A3C2D" w:rsidRPr="00B768AE" w:rsidRDefault="001A3C2D" w:rsidP="002661F0">
      <w:pPr>
        <w:pStyle w:val="ConsPlusTitle"/>
        <w:ind w:firstLine="709"/>
        <w:jc w:val="center"/>
        <w:outlineLvl w:val="1"/>
        <w:rPr>
          <w:rFonts w:ascii="Calibri" w:hAnsi="Calibri" w:cs="Calibri"/>
          <w:sz w:val="22"/>
        </w:rPr>
      </w:pPr>
    </w:p>
    <w:p w:rsidR="0026403F" w:rsidRPr="00B768AE" w:rsidRDefault="0026403F" w:rsidP="002661F0">
      <w:pPr>
        <w:pStyle w:val="ConsPlusTitle"/>
        <w:ind w:firstLine="709"/>
        <w:jc w:val="center"/>
        <w:outlineLvl w:val="1"/>
        <w:rPr>
          <w:rFonts w:ascii="Calibri" w:hAnsi="Calibri" w:cs="Calibri"/>
          <w:sz w:val="22"/>
        </w:rPr>
      </w:pPr>
    </w:p>
    <w:p w:rsidR="0026403F" w:rsidRPr="00B768AE" w:rsidRDefault="0026403F" w:rsidP="002661F0">
      <w:pPr>
        <w:pStyle w:val="ConsPlusTitle"/>
        <w:ind w:firstLine="709"/>
        <w:jc w:val="center"/>
        <w:outlineLvl w:val="1"/>
        <w:rPr>
          <w:rFonts w:ascii="Calibri" w:hAnsi="Calibri" w:cs="Calibri"/>
          <w:sz w:val="22"/>
        </w:rPr>
      </w:pPr>
    </w:p>
    <w:p w:rsidR="0026403F" w:rsidRPr="00B768AE" w:rsidRDefault="0026403F" w:rsidP="002661F0">
      <w:pPr>
        <w:pStyle w:val="ConsPlusTitle"/>
        <w:ind w:firstLine="709"/>
        <w:jc w:val="center"/>
        <w:outlineLvl w:val="1"/>
        <w:rPr>
          <w:rFonts w:ascii="Calibri" w:hAnsi="Calibri" w:cs="Calibri"/>
          <w:sz w:val="22"/>
        </w:rPr>
      </w:pPr>
    </w:p>
    <w:p w:rsidR="0026403F" w:rsidRPr="00B768AE" w:rsidRDefault="0026403F" w:rsidP="002661F0">
      <w:pPr>
        <w:pStyle w:val="ConsPlusTitle"/>
        <w:ind w:firstLine="709"/>
        <w:jc w:val="center"/>
        <w:outlineLvl w:val="1"/>
        <w:rPr>
          <w:rFonts w:ascii="Calibri" w:hAnsi="Calibri" w:cs="Calibri"/>
          <w:sz w:val="22"/>
        </w:rPr>
      </w:pPr>
    </w:p>
    <w:p w:rsidR="0026403F" w:rsidRPr="00B768AE" w:rsidRDefault="0026403F"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58200A" w:rsidRPr="00B768AE" w:rsidRDefault="0058200A" w:rsidP="002661F0">
      <w:pPr>
        <w:pStyle w:val="ConsPlusTitle"/>
        <w:ind w:firstLine="709"/>
        <w:jc w:val="center"/>
        <w:outlineLvl w:val="1"/>
        <w:rPr>
          <w:rFonts w:ascii="Calibri" w:hAnsi="Calibri" w:cs="Calibri"/>
          <w:sz w:val="22"/>
        </w:rPr>
      </w:pPr>
    </w:p>
    <w:p w:rsidR="00B87F6A" w:rsidRPr="00B768AE" w:rsidRDefault="00B87F6A" w:rsidP="002661F0">
      <w:pPr>
        <w:pStyle w:val="ConsPlusTitle"/>
        <w:ind w:firstLine="709"/>
        <w:jc w:val="center"/>
        <w:outlineLvl w:val="1"/>
        <w:rPr>
          <w:rFonts w:ascii="Calibri" w:hAnsi="Calibri" w:cs="Calibri"/>
          <w:sz w:val="22"/>
        </w:rPr>
      </w:pPr>
    </w:p>
    <w:p w:rsidR="00873FF0" w:rsidRPr="00B768AE" w:rsidRDefault="00873FF0" w:rsidP="002661F0">
      <w:pPr>
        <w:pStyle w:val="ConsPlusTitle"/>
        <w:ind w:firstLine="709"/>
        <w:jc w:val="center"/>
        <w:outlineLvl w:val="1"/>
        <w:rPr>
          <w:rFonts w:ascii="Calibri" w:hAnsi="Calibri" w:cs="Calibri"/>
          <w:sz w:val="22"/>
        </w:rPr>
      </w:pPr>
    </w:p>
    <w:p w:rsidR="002937E5" w:rsidRPr="00B768AE" w:rsidRDefault="002937E5" w:rsidP="002661F0">
      <w:pPr>
        <w:pStyle w:val="ConsPlusTitle"/>
        <w:ind w:firstLine="709"/>
        <w:jc w:val="center"/>
        <w:outlineLvl w:val="1"/>
        <w:rPr>
          <w:rFonts w:ascii="Calibri" w:hAnsi="Calibri" w:cs="Calibri"/>
          <w:sz w:val="22"/>
        </w:rPr>
      </w:pPr>
    </w:p>
    <w:p w:rsidR="002661F0" w:rsidRPr="00B768AE" w:rsidRDefault="002661F0" w:rsidP="002661F0">
      <w:pPr>
        <w:pStyle w:val="ConsPlusNormal"/>
        <w:ind w:firstLine="709"/>
        <w:jc w:val="both"/>
        <w:rPr>
          <w:szCs w:val="28"/>
        </w:rPr>
      </w:pPr>
    </w:p>
    <w:p w:rsidR="006031FE" w:rsidRPr="00B768AE" w:rsidRDefault="006031FE" w:rsidP="006031FE">
      <w:pPr>
        <w:widowControl w:val="0"/>
        <w:ind w:left="5387"/>
        <w:jc w:val="both"/>
        <w:rPr>
          <w:sz w:val="28"/>
          <w:szCs w:val="28"/>
        </w:rPr>
      </w:pPr>
      <w:r w:rsidRPr="00B768AE">
        <w:rPr>
          <w:sz w:val="28"/>
          <w:szCs w:val="28"/>
        </w:rPr>
        <w:lastRenderedPageBreak/>
        <w:t xml:space="preserve">Приложение </w:t>
      </w:r>
      <w:r w:rsidR="007C19DD" w:rsidRPr="00B768AE">
        <w:rPr>
          <w:sz w:val="28"/>
          <w:szCs w:val="28"/>
        </w:rPr>
        <w:t>1</w:t>
      </w:r>
    </w:p>
    <w:p w:rsidR="006031FE" w:rsidRPr="00B768AE" w:rsidRDefault="006031FE" w:rsidP="006031FE">
      <w:pPr>
        <w:widowControl w:val="0"/>
        <w:ind w:left="5387"/>
        <w:jc w:val="both"/>
        <w:rPr>
          <w:sz w:val="28"/>
          <w:szCs w:val="28"/>
        </w:rPr>
      </w:pPr>
      <w:r w:rsidRPr="00B768AE">
        <w:rPr>
          <w:sz w:val="28"/>
          <w:szCs w:val="28"/>
        </w:rPr>
        <w:t>к Административному регламенту предоставления</w:t>
      </w:r>
      <w:r w:rsidR="00873FF0" w:rsidRPr="00B768AE">
        <w:rPr>
          <w:sz w:val="28"/>
          <w:szCs w:val="28"/>
        </w:rPr>
        <w:t xml:space="preserve"> органами местного самоуправления муниципальных образований в Камчатском крае </w:t>
      </w:r>
      <w:r w:rsidRPr="00B768AE">
        <w:rPr>
          <w:sz w:val="28"/>
          <w:szCs w:val="28"/>
        </w:rPr>
        <w:t>государственной услуги</w:t>
      </w:r>
      <w:r w:rsidR="00873FF0" w:rsidRPr="00B768AE">
        <w:rPr>
          <w:sz w:val="28"/>
          <w:szCs w:val="28"/>
        </w:rPr>
        <w:t xml:space="preserve"> по оказанию</w:t>
      </w:r>
      <w:r w:rsidRPr="00B768AE">
        <w:rPr>
          <w:sz w:val="28"/>
          <w:szCs w:val="28"/>
        </w:rPr>
        <w:t xml:space="preserve"> государственной социальной помощи на основании социального контракта</w:t>
      </w:r>
      <w:r w:rsidR="00873FF0" w:rsidRPr="00B768AE">
        <w:rPr>
          <w:sz w:val="28"/>
          <w:szCs w:val="28"/>
        </w:rPr>
        <w:t xml:space="preserve"> малоимущим гражданам</w:t>
      </w:r>
    </w:p>
    <w:p w:rsidR="006113A1" w:rsidRPr="00B768AE" w:rsidRDefault="006113A1" w:rsidP="009039F5">
      <w:pPr>
        <w:widowControl w:val="0"/>
        <w:autoSpaceDE w:val="0"/>
        <w:autoSpaceDN w:val="0"/>
        <w:adjustRightInd w:val="0"/>
        <w:jc w:val="right"/>
        <w:rPr>
          <w:rFonts w:eastAsia="Calibri"/>
          <w:sz w:val="28"/>
          <w:szCs w:val="28"/>
          <w:lang w:eastAsia="en-US"/>
        </w:rPr>
      </w:pPr>
    </w:p>
    <w:p w:rsidR="006113A1" w:rsidRPr="00B768AE" w:rsidRDefault="006113A1" w:rsidP="009039F5">
      <w:pPr>
        <w:widowControl w:val="0"/>
        <w:autoSpaceDE w:val="0"/>
        <w:autoSpaceDN w:val="0"/>
        <w:adjustRightInd w:val="0"/>
        <w:jc w:val="right"/>
        <w:rPr>
          <w:rFonts w:eastAsia="Calibri"/>
          <w:sz w:val="28"/>
          <w:szCs w:val="28"/>
          <w:lang w:eastAsia="en-US"/>
        </w:rPr>
      </w:pPr>
    </w:p>
    <w:p w:rsidR="006031FE" w:rsidRPr="00B768AE" w:rsidRDefault="009039F5" w:rsidP="009039F5">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t>Формы заявлений</w:t>
      </w:r>
    </w:p>
    <w:p w:rsidR="009039F5" w:rsidRPr="00B768AE" w:rsidRDefault="009039F5" w:rsidP="009039F5">
      <w:pPr>
        <w:widowControl w:val="0"/>
        <w:autoSpaceDE w:val="0"/>
        <w:autoSpaceDN w:val="0"/>
        <w:adjustRightInd w:val="0"/>
        <w:jc w:val="right"/>
        <w:rPr>
          <w:rFonts w:eastAsia="Calibri"/>
          <w:sz w:val="28"/>
          <w:szCs w:val="28"/>
          <w:lang w:eastAsia="en-US"/>
        </w:rPr>
      </w:pPr>
    </w:p>
    <w:p w:rsidR="009039F5" w:rsidRPr="00B768AE" w:rsidRDefault="009039F5" w:rsidP="009039F5">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t>Форма 1</w:t>
      </w:r>
    </w:p>
    <w:p w:rsidR="009039F5" w:rsidRPr="00B768AE" w:rsidRDefault="009039F5" w:rsidP="004525FC">
      <w:pPr>
        <w:widowControl w:val="0"/>
        <w:autoSpaceDE w:val="0"/>
        <w:autoSpaceDN w:val="0"/>
        <w:adjustRightInd w:val="0"/>
        <w:rPr>
          <w:rFonts w:eastAsia="Calibri"/>
          <w:sz w:val="28"/>
          <w:szCs w:val="28"/>
          <w:lang w:eastAsia="en-US"/>
        </w:rPr>
      </w:pPr>
    </w:p>
    <w:p w:rsidR="002412EE" w:rsidRPr="00B768AE" w:rsidRDefault="006113A1" w:rsidP="002412EE">
      <w:pPr>
        <w:widowControl w:val="0"/>
        <w:autoSpaceDE w:val="0"/>
        <w:autoSpaceDN w:val="0"/>
        <w:jc w:val="right"/>
      </w:pPr>
      <w:r w:rsidRPr="00B768AE">
        <w:t xml:space="preserve"> (Г</w:t>
      </w:r>
      <w:r w:rsidR="002412EE" w:rsidRPr="00B768AE">
        <w:t>лаве органа местного самоуправления</w:t>
      </w:r>
    </w:p>
    <w:p w:rsidR="002412EE" w:rsidRPr="00B768AE" w:rsidRDefault="002412EE" w:rsidP="002412EE">
      <w:pPr>
        <w:widowControl w:val="0"/>
        <w:autoSpaceDE w:val="0"/>
        <w:autoSpaceDN w:val="0"/>
        <w:jc w:val="right"/>
      </w:pPr>
      <w:r w:rsidRPr="00B768AE">
        <w:t xml:space="preserve"> муниципального образования в Камчатском крае, </w:t>
      </w:r>
    </w:p>
    <w:p w:rsidR="002412EE" w:rsidRPr="00B768AE" w:rsidRDefault="002412EE" w:rsidP="002412EE">
      <w:pPr>
        <w:widowControl w:val="0"/>
        <w:autoSpaceDE w:val="0"/>
        <w:autoSpaceDN w:val="0"/>
        <w:jc w:val="right"/>
      </w:pPr>
      <w:r w:rsidRPr="00B768AE">
        <w:t xml:space="preserve">либо уполномоченному должностному лицу, </w:t>
      </w:r>
    </w:p>
    <w:p w:rsidR="002412EE" w:rsidRPr="00B768AE" w:rsidRDefault="002412EE" w:rsidP="002412EE">
      <w:pPr>
        <w:widowControl w:val="0"/>
        <w:autoSpaceDE w:val="0"/>
        <w:autoSpaceDN w:val="0"/>
        <w:jc w:val="right"/>
      </w:pPr>
      <w:r w:rsidRPr="00B768AE">
        <w:t xml:space="preserve">либо руководителю структурного подразделения, </w:t>
      </w:r>
    </w:p>
    <w:p w:rsidR="002412EE" w:rsidRPr="00B768AE" w:rsidRDefault="002412EE" w:rsidP="002412EE">
      <w:pPr>
        <w:widowControl w:val="0"/>
        <w:autoSpaceDE w:val="0"/>
        <w:autoSpaceDN w:val="0"/>
        <w:jc w:val="right"/>
        <w:rPr>
          <w:szCs w:val="28"/>
        </w:rPr>
      </w:pPr>
      <w:r w:rsidRPr="00B768AE">
        <w:rPr>
          <w:szCs w:val="28"/>
        </w:rPr>
        <w:t>__________________________________</w:t>
      </w:r>
    </w:p>
    <w:p w:rsidR="007A4234" w:rsidRPr="00B768AE" w:rsidRDefault="007A4234" w:rsidP="007A4234">
      <w:pPr>
        <w:widowControl w:val="0"/>
        <w:autoSpaceDE w:val="0"/>
        <w:autoSpaceDN w:val="0"/>
        <w:jc w:val="right"/>
        <w:rPr>
          <w:szCs w:val="28"/>
        </w:rPr>
      </w:pPr>
      <w:r w:rsidRPr="00B768AE">
        <w:rPr>
          <w:szCs w:val="28"/>
        </w:rPr>
        <w:t>(фамилия, имя, отчество (при наличии)</w:t>
      </w:r>
    </w:p>
    <w:p w:rsidR="007A4234" w:rsidRPr="00B768AE" w:rsidRDefault="007A4234" w:rsidP="007A4234">
      <w:pPr>
        <w:widowControl w:val="0"/>
        <w:autoSpaceDE w:val="0"/>
        <w:autoSpaceDN w:val="0"/>
        <w:jc w:val="right"/>
        <w:rPr>
          <w:szCs w:val="28"/>
        </w:rPr>
      </w:pPr>
      <w:r w:rsidRPr="00B768AE">
        <w:rPr>
          <w:szCs w:val="28"/>
        </w:rPr>
        <w:t xml:space="preserve"> уполномоченного должностного лица)</w:t>
      </w:r>
    </w:p>
    <w:p w:rsidR="002412EE" w:rsidRPr="00B768AE" w:rsidRDefault="002412EE" w:rsidP="002412EE">
      <w:pPr>
        <w:widowControl w:val="0"/>
        <w:autoSpaceDE w:val="0"/>
        <w:autoSpaceDN w:val="0"/>
        <w:jc w:val="right"/>
        <w:rPr>
          <w:szCs w:val="28"/>
        </w:rPr>
      </w:pPr>
    </w:p>
    <w:p w:rsidR="002412EE" w:rsidRPr="00B768AE" w:rsidRDefault="002412EE" w:rsidP="002412EE">
      <w:pPr>
        <w:widowControl w:val="0"/>
        <w:autoSpaceDE w:val="0"/>
        <w:autoSpaceDN w:val="0"/>
        <w:jc w:val="right"/>
      </w:pPr>
      <w:r w:rsidRPr="00B768AE">
        <w:t xml:space="preserve">от гражданина </w:t>
      </w:r>
    </w:p>
    <w:p w:rsidR="002412EE" w:rsidRPr="00B768AE" w:rsidRDefault="002412EE" w:rsidP="002412EE">
      <w:pPr>
        <w:widowControl w:val="0"/>
        <w:autoSpaceDE w:val="0"/>
        <w:autoSpaceDN w:val="0"/>
        <w:jc w:val="right"/>
      </w:pPr>
      <w:r w:rsidRPr="00B768AE">
        <w:t>(фамилия, имя, отчество (при наличии)</w:t>
      </w:r>
    </w:p>
    <w:p w:rsidR="002412EE" w:rsidRPr="00B768AE" w:rsidRDefault="007A4234" w:rsidP="002412EE">
      <w:pPr>
        <w:widowControl w:val="0"/>
        <w:autoSpaceDE w:val="0"/>
        <w:autoSpaceDN w:val="0"/>
        <w:jc w:val="right"/>
      </w:pPr>
      <w:r w:rsidRPr="00B768AE">
        <w:t>________</w:t>
      </w:r>
      <w:r w:rsidR="002412EE" w:rsidRPr="00B768AE">
        <w:t>__________________________</w:t>
      </w:r>
    </w:p>
    <w:p w:rsidR="002412EE" w:rsidRPr="00B768AE" w:rsidRDefault="007A4234" w:rsidP="002412EE">
      <w:pPr>
        <w:widowControl w:val="0"/>
        <w:autoSpaceDE w:val="0"/>
        <w:autoSpaceDN w:val="0"/>
        <w:jc w:val="right"/>
      </w:pPr>
      <w:r w:rsidRPr="00B768AE">
        <w:t>__</w:t>
      </w:r>
      <w:r w:rsidR="002412EE" w:rsidRPr="00B768AE">
        <w:t>_______________________________</w:t>
      </w:r>
    </w:p>
    <w:p w:rsidR="009039F5" w:rsidRPr="00B768AE" w:rsidRDefault="009039F5" w:rsidP="004525FC">
      <w:pPr>
        <w:widowControl w:val="0"/>
        <w:autoSpaceDE w:val="0"/>
        <w:autoSpaceDN w:val="0"/>
        <w:adjustRightInd w:val="0"/>
        <w:rPr>
          <w:rFonts w:eastAsia="Calibri"/>
          <w:sz w:val="28"/>
          <w:szCs w:val="28"/>
          <w:lang w:eastAsia="en-US"/>
        </w:rPr>
      </w:pPr>
    </w:p>
    <w:p w:rsidR="009A191D" w:rsidRPr="00B768AE" w:rsidRDefault="0038577F"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Заявление</w:t>
      </w:r>
    </w:p>
    <w:p w:rsidR="00A67931" w:rsidRPr="00B768AE" w:rsidRDefault="00A67931"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на оказание</w:t>
      </w:r>
      <w:r w:rsidR="007D42C4" w:rsidRPr="00B768AE">
        <w:rPr>
          <w:rFonts w:eastAsiaTheme="minorHAnsi"/>
          <w:sz w:val="28"/>
          <w:szCs w:val="28"/>
          <w:lang w:eastAsia="en-US"/>
        </w:rPr>
        <w:t xml:space="preserve"> государственной социальной помощи </w:t>
      </w:r>
    </w:p>
    <w:p w:rsidR="009A191D" w:rsidRPr="00B768AE" w:rsidRDefault="007D42C4"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 xml:space="preserve">на </w:t>
      </w:r>
      <w:r w:rsidR="00A67931" w:rsidRPr="00B768AE">
        <w:rPr>
          <w:rFonts w:eastAsiaTheme="minorHAnsi"/>
          <w:sz w:val="28"/>
          <w:szCs w:val="28"/>
          <w:lang w:eastAsia="en-US"/>
        </w:rPr>
        <w:t>основании социального контракта</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______________________________________________</w:t>
      </w:r>
      <w:r w:rsidR="006113A1" w:rsidRPr="00B768AE">
        <w:rPr>
          <w:rFonts w:eastAsiaTheme="minorHAnsi"/>
          <w:sz w:val="28"/>
          <w:szCs w:val="28"/>
          <w:lang w:eastAsia="en-US"/>
        </w:rPr>
        <w:t>__</w:t>
      </w:r>
      <w:r w:rsidRPr="00B768AE">
        <w:rPr>
          <w:rFonts w:eastAsiaTheme="minorHAnsi"/>
          <w:sz w:val="28"/>
          <w:szCs w:val="28"/>
          <w:lang w:eastAsia="en-US"/>
        </w:rPr>
        <w:t>______________________</w:t>
      </w:r>
    </w:p>
    <w:p w:rsidR="009A191D" w:rsidRPr="00B768AE" w:rsidRDefault="009A191D" w:rsidP="009A191D">
      <w:pPr>
        <w:autoSpaceDE w:val="0"/>
        <w:autoSpaceDN w:val="0"/>
        <w:adjustRightInd w:val="0"/>
        <w:jc w:val="center"/>
        <w:rPr>
          <w:rFonts w:eastAsiaTheme="minorHAnsi"/>
          <w:lang w:eastAsia="en-US"/>
        </w:rPr>
      </w:pPr>
      <w:r w:rsidRPr="00B768AE">
        <w:rPr>
          <w:rFonts w:eastAsiaTheme="minorHAnsi"/>
          <w:lang w:eastAsia="en-US"/>
        </w:rPr>
        <w:t>(фамилия, имя, отчество</w:t>
      </w:r>
      <w:r w:rsidR="00C74D95" w:rsidRPr="00B768AE">
        <w:rPr>
          <w:rFonts w:eastAsiaTheme="minorHAnsi"/>
          <w:lang w:eastAsia="en-US"/>
        </w:rPr>
        <w:t xml:space="preserve"> (при наличии)</w:t>
      </w: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1. Дат</w:t>
      </w:r>
      <w:r w:rsidRPr="00B768AE">
        <w:rPr>
          <w:rFonts w:eastAsiaTheme="minorHAnsi"/>
          <w:sz w:val="28"/>
          <w:szCs w:val="28"/>
          <w:lang w:eastAsia="en-US"/>
        </w:rPr>
        <w:t>а рождения: _______________</w:t>
      </w:r>
      <w:r w:rsidR="009A191D" w:rsidRPr="00B768AE">
        <w:rPr>
          <w:rFonts w:eastAsiaTheme="minorHAnsi"/>
          <w:sz w:val="28"/>
          <w:szCs w:val="28"/>
          <w:lang w:eastAsia="en-US"/>
        </w:rPr>
        <w:t>______________</w:t>
      </w:r>
      <w:r w:rsidRPr="00B768AE">
        <w:rPr>
          <w:rFonts w:eastAsiaTheme="minorHAnsi"/>
          <w:sz w:val="28"/>
          <w:szCs w:val="28"/>
          <w:lang w:eastAsia="en-US"/>
        </w:rPr>
        <w:t>____</w:t>
      </w:r>
      <w:r w:rsidR="009A191D" w:rsidRPr="00B768AE">
        <w:rPr>
          <w:rFonts w:eastAsiaTheme="minorHAnsi"/>
          <w:sz w:val="28"/>
          <w:szCs w:val="28"/>
          <w:lang w:eastAsia="en-US"/>
        </w:rPr>
        <w:t>___________________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sz w:val="28"/>
          <w:szCs w:val="28"/>
          <w:lang w:eastAsia="en-US"/>
        </w:rPr>
        <w:t xml:space="preserve">                                                                         </w:t>
      </w:r>
      <w:r w:rsidRPr="00B768AE">
        <w:rPr>
          <w:rFonts w:eastAsiaTheme="minorHAnsi"/>
          <w:lang w:eastAsia="en-US"/>
        </w:rPr>
        <w:t>(число, месяц, год)</w:t>
      </w: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t>2. Место рождения: _____</w:t>
      </w:r>
      <w:r w:rsidR="009A191D" w:rsidRPr="00B768AE">
        <w:rPr>
          <w:rFonts w:eastAsiaTheme="minorHAnsi"/>
          <w:sz w:val="28"/>
          <w:szCs w:val="28"/>
          <w:lang w:eastAsia="en-US"/>
        </w:rPr>
        <w:t>________</w:t>
      </w:r>
      <w:r w:rsidR="00771CBF" w:rsidRPr="00B768AE">
        <w:rPr>
          <w:rFonts w:eastAsiaTheme="minorHAnsi"/>
          <w:sz w:val="28"/>
          <w:szCs w:val="28"/>
          <w:lang w:eastAsia="en-US"/>
        </w:rPr>
        <w:t>_</w:t>
      </w:r>
      <w:r w:rsidR="009A191D" w:rsidRPr="00B768AE">
        <w:rPr>
          <w:rFonts w:eastAsiaTheme="minorHAnsi"/>
          <w:sz w:val="28"/>
          <w:szCs w:val="28"/>
          <w:lang w:eastAsia="en-US"/>
        </w:rPr>
        <w:t>__________________</w:t>
      </w:r>
      <w:r w:rsidRPr="00B768AE">
        <w:rPr>
          <w:rFonts w:eastAsiaTheme="minorHAnsi"/>
          <w:sz w:val="28"/>
          <w:szCs w:val="28"/>
          <w:lang w:eastAsia="en-US"/>
        </w:rPr>
        <w:t>____</w:t>
      </w:r>
      <w:r w:rsidR="009A191D" w:rsidRPr="00B768AE">
        <w:rPr>
          <w:rFonts w:eastAsiaTheme="minorHAnsi"/>
          <w:sz w:val="28"/>
          <w:szCs w:val="28"/>
          <w:lang w:eastAsia="en-US"/>
        </w:rPr>
        <w:t>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w:t>
      </w:r>
      <w:r w:rsidR="006113A1" w:rsidRPr="00B768AE">
        <w:rPr>
          <w:rFonts w:eastAsiaTheme="minorHAnsi"/>
          <w:lang w:eastAsia="en-US"/>
        </w:rPr>
        <w:t xml:space="preserve">                </w:t>
      </w:r>
      <w:r w:rsidRPr="00B768AE">
        <w:rPr>
          <w:rFonts w:eastAsiaTheme="minorHAnsi"/>
          <w:lang w:eastAsia="en-US"/>
        </w:rPr>
        <w:t>(республика, край, область, населенный пункт)</w:t>
      </w:r>
    </w:p>
    <w:p w:rsidR="009A191D" w:rsidRPr="00B768AE" w:rsidRDefault="009A191D" w:rsidP="009A191D">
      <w:pPr>
        <w:jc w:val="center"/>
        <w:rPr>
          <w:rFonts w:eastAsiaTheme="minorHAnsi"/>
          <w:lang w:eastAsia="en-US"/>
        </w:rPr>
      </w:pPr>
      <w:r w:rsidRPr="00B768AE">
        <w:rPr>
          <w:rFonts w:eastAsiaTheme="minorHAnsi"/>
          <w:lang w:eastAsia="en-US"/>
        </w:rPr>
        <w:t>__________________________________________</w:t>
      </w:r>
      <w:r w:rsidR="00771CBF" w:rsidRPr="00B768AE">
        <w:rPr>
          <w:rFonts w:eastAsiaTheme="minorHAnsi"/>
          <w:lang w:eastAsia="en-US"/>
        </w:rPr>
        <w:t>_____</w:t>
      </w:r>
      <w:r w:rsidRPr="00B768AE">
        <w:rPr>
          <w:rFonts w:eastAsiaTheme="minorHAnsi"/>
          <w:lang w:eastAsia="en-US"/>
        </w:rPr>
        <w:t>______________________________________</w:t>
      </w:r>
    </w:p>
    <w:p w:rsidR="009A191D" w:rsidRPr="00B768AE" w:rsidRDefault="009A191D" w:rsidP="009A191D">
      <w:pPr>
        <w:autoSpaceDE w:val="0"/>
        <w:autoSpaceDN w:val="0"/>
        <w:adjustRightInd w:val="0"/>
        <w:jc w:val="both"/>
        <w:rPr>
          <w:rFonts w:eastAsiaTheme="minorHAnsi"/>
          <w:sz w:val="28"/>
          <w:szCs w:val="28"/>
          <w:lang w:eastAsia="en-US"/>
        </w:rPr>
      </w:pP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3. Сведения о документе</w:t>
      </w:r>
      <w:r w:rsidRPr="00B768AE">
        <w:rPr>
          <w:rFonts w:eastAsiaTheme="minorHAnsi"/>
          <w:sz w:val="28"/>
          <w:szCs w:val="28"/>
          <w:lang w:eastAsia="en-US"/>
        </w:rPr>
        <w:t xml:space="preserve">, удостоверяющем личность: </w:t>
      </w:r>
      <w:r w:rsidR="009A191D" w:rsidRPr="00B768AE">
        <w:rPr>
          <w:rFonts w:eastAsiaTheme="minorHAnsi"/>
          <w:sz w:val="28"/>
          <w:szCs w:val="28"/>
          <w:lang w:eastAsia="en-US"/>
        </w:rPr>
        <w:t>_______</w:t>
      </w:r>
      <w:r w:rsidRPr="00B768AE">
        <w:rPr>
          <w:rFonts w:eastAsiaTheme="minorHAnsi"/>
          <w:sz w:val="28"/>
          <w:szCs w:val="28"/>
          <w:lang w:eastAsia="en-US"/>
        </w:rPr>
        <w:t>____</w:t>
      </w:r>
      <w:r w:rsidR="009A191D" w:rsidRPr="00B768AE">
        <w:rPr>
          <w:rFonts w:eastAsiaTheme="minorHAnsi"/>
          <w:sz w:val="28"/>
          <w:szCs w:val="28"/>
          <w:lang w:eastAsia="en-US"/>
        </w:rPr>
        <w:t>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sz w:val="28"/>
          <w:szCs w:val="28"/>
          <w:lang w:eastAsia="en-US"/>
        </w:rPr>
        <w:t xml:space="preserve">                                                                                                     </w:t>
      </w:r>
      <w:r w:rsidR="006113A1" w:rsidRPr="00B768AE">
        <w:rPr>
          <w:rFonts w:eastAsiaTheme="minorHAnsi"/>
          <w:sz w:val="28"/>
          <w:szCs w:val="28"/>
          <w:lang w:eastAsia="en-US"/>
        </w:rPr>
        <w:t xml:space="preserve">       </w:t>
      </w:r>
      <w:r w:rsidRPr="00B768AE">
        <w:rPr>
          <w:rFonts w:eastAsiaTheme="minorHAnsi"/>
          <w:lang w:eastAsia="en-US"/>
        </w:rPr>
        <w:t>(название документа)</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w:t>
      </w:r>
      <w:r w:rsidR="006113A1" w:rsidRPr="00B768AE">
        <w:rPr>
          <w:rFonts w:eastAsiaTheme="minorHAnsi"/>
          <w:sz w:val="28"/>
          <w:szCs w:val="28"/>
          <w:lang w:eastAsia="en-US"/>
        </w:rPr>
        <w:t>____</w:t>
      </w:r>
      <w:r w:rsidRPr="00B768AE">
        <w:rPr>
          <w:rFonts w:eastAsiaTheme="minorHAnsi"/>
          <w:sz w:val="28"/>
          <w:szCs w:val="28"/>
          <w:lang w:eastAsia="en-US"/>
        </w:rPr>
        <w:t>_________</w:t>
      </w:r>
    </w:p>
    <w:p w:rsidR="009A191D" w:rsidRPr="00B768AE" w:rsidRDefault="009A191D" w:rsidP="009A191D">
      <w:pPr>
        <w:autoSpaceDE w:val="0"/>
        <w:autoSpaceDN w:val="0"/>
        <w:adjustRightInd w:val="0"/>
        <w:jc w:val="center"/>
        <w:rPr>
          <w:rFonts w:eastAsiaTheme="minorHAnsi"/>
          <w:lang w:eastAsia="en-US"/>
        </w:rPr>
      </w:pPr>
      <w:r w:rsidRPr="00B768AE">
        <w:rPr>
          <w:rFonts w:eastAsiaTheme="minorHAnsi"/>
          <w:lang w:eastAsia="en-US"/>
        </w:rPr>
        <w:t>(серия, номер, дата выдачи, кем выдан)</w:t>
      </w:r>
    </w:p>
    <w:p w:rsidR="009A191D" w:rsidRPr="00B768AE" w:rsidRDefault="009A191D" w:rsidP="009A191D">
      <w:pPr>
        <w:jc w:val="center"/>
        <w:rPr>
          <w:rFonts w:eastAsiaTheme="minorHAnsi"/>
          <w:lang w:eastAsia="en-US"/>
        </w:rPr>
      </w:pPr>
      <w:r w:rsidRPr="00B768AE">
        <w:rPr>
          <w:rFonts w:eastAsiaTheme="minorHAnsi"/>
          <w:lang w:eastAsia="en-US"/>
        </w:rPr>
        <w:t>_____________________</w:t>
      </w:r>
      <w:r w:rsidR="00771CBF" w:rsidRPr="00B768AE">
        <w:rPr>
          <w:rFonts w:eastAsiaTheme="minorHAnsi"/>
          <w:lang w:eastAsia="en-US"/>
        </w:rPr>
        <w:t>_____</w:t>
      </w:r>
      <w:r w:rsidRPr="00B768AE">
        <w:rPr>
          <w:rFonts w:eastAsiaTheme="minorHAnsi"/>
          <w:lang w:eastAsia="en-US"/>
        </w:rPr>
        <w:t>___________________________________________________________</w:t>
      </w:r>
    </w:p>
    <w:p w:rsidR="009A191D" w:rsidRPr="00B768AE" w:rsidRDefault="009A191D" w:rsidP="009A191D">
      <w:pPr>
        <w:rPr>
          <w:rFonts w:eastAsiaTheme="minorHAnsi"/>
          <w:lang w:eastAsia="en-US"/>
        </w:rPr>
      </w:pP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Телефон домашний ______________</w:t>
      </w:r>
      <w:r w:rsidRPr="00B768AE">
        <w:rPr>
          <w:rFonts w:eastAsiaTheme="minorHAnsi"/>
          <w:sz w:val="28"/>
          <w:szCs w:val="28"/>
          <w:lang w:eastAsia="en-US"/>
        </w:rPr>
        <w:t>_, мобильный __________________</w:t>
      </w:r>
      <w:r w:rsidR="009A191D" w:rsidRPr="00B768AE">
        <w:rPr>
          <w:rFonts w:eastAsiaTheme="minorHAnsi"/>
          <w:sz w:val="28"/>
          <w:szCs w:val="28"/>
          <w:lang w:eastAsia="en-US"/>
        </w:rPr>
        <w:t>______,</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рабочий ________________, адрес электронной почты ______</w:t>
      </w:r>
      <w:r w:rsidR="00771CBF" w:rsidRPr="00B768AE">
        <w:rPr>
          <w:rFonts w:eastAsiaTheme="minorHAnsi"/>
          <w:sz w:val="28"/>
          <w:szCs w:val="28"/>
          <w:lang w:eastAsia="en-US"/>
        </w:rPr>
        <w:t>____</w:t>
      </w:r>
      <w:r w:rsidRPr="00B768AE">
        <w:rPr>
          <w:rFonts w:eastAsiaTheme="minorHAnsi"/>
          <w:sz w:val="28"/>
          <w:szCs w:val="28"/>
          <w:lang w:eastAsia="en-US"/>
        </w:rPr>
        <w:t>________________.</w:t>
      </w: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lastRenderedPageBreak/>
        <w:tab/>
      </w:r>
      <w:r w:rsidR="009A191D" w:rsidRPr="00B768AE">
        <w:rPr>
          <w:rFonts w:eastAsiaTheme="minorHAnsi"/>
          <w:sz w:val="28"/>
          <w:szCs w:val="28"/>
          <w:lang w:eastAsia="en-US"/>
        </w:rPr>
        <w:t>4. Принадлежность к гражданству: _______</w:t>
      </w:r>
      <w:r w:rsidRPr="00B768AE">
        <w:rPr>
          <w:rFonts w:eastAsiaTheme="minorHAnsi"/>
          <w:sz w:val="28"/>
          <w:szCs w:val="28"/>
          <w:lang w:eastAsia="en-US"/>
        </w:rPr>
        <w:t>_</w:t>
      </w:r>
      <w:r w:rsidR="009A191D" w:rsidRPr="00B768AE">
        <w:rPr>
          <w:rFonts w:eastAsiaTheme="minorHAnsi"/>
          <w:sz w:val="28"/>
          <w:szCs w:val="28"/>
          <w:lang w:eastAsia="en-US"/>
        </w:rPr>
        <w:t>________</w:t>
      </w:r>
      <w:r w:rsidRPr="00B768AE">
        <w:rPr>
          <w:rFonts w:eastAsiaTheme="minorHAnsi"/>
          <w:sz w:val="28"/>
          <w:szCs w:val="28"/>
          <w:lang w:eastAsia="en-US"/>
        </w:rPr>
        <w:t>____</w:t>
      </w:r>
      <w:r w:rsidR="009A191D" w:rsidRPr="00B768AE">
        <w:rPr>
          <w:rFonts w:eastAsiaTheme="minorHAnsi"/>
          <w:sz w:val="28"/>
          <w:szCs w:val="28"/>
          <w:lang w:eastAsia="en-US"/>
        </w:rPr>
        <w:t>________</w:t>
      </w:r>
      <w:r w:rsidRPr="00B768AE">
        <w:rPr>
          <w:rFonts w:eastAsiaTheme="minorHAnsi"/>
          <w:sz w:val="28"/>
          <w:szCs w:val="28"/>
          <w:lang w:eastAsia="en-US"/>
        </w:rPr>
        <w:t>____</w:t>
      </w:r>
      <w:r w:rsidR="009A191D" w:rsidRPr="00B768AE">
        <w:rPr>
          <w:rFonts w:eastAsiaTheme="minorHAnsi"/>
          <w:sz w:val="28"/>
          <w:szCs w:val="28"/>
          <w:lang w:eastAsia="en-US"/>
        </w:rPr>
        <w:t>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sz w:val="28"/>
          <w:szCs w:val="28"/>
          <w:lang w:eastAsia="en-US"/>
        </w:rPr>
        <w:t xml:space="preserve">                                                                              </w:t>
      </w:r>
      <w:r w:rsidR="006113A1" w:rsidRPr="00B768AE">
        <w:rPr>
          <w:rFonts w:eastAsiaTheme="minorHAnsi"/>
          <w:sz w:val="28"/>
          <w:szCs w:val="28"/>
          <w:lang w:eastAsia="en-US"/>
        </w:rPr>
        <w:t xml:space="preserve">       </w:t>
      </w:r>
      <w:r w:rsidRPr="00B768AE">
        <w:rPr>
          <w:rFonts w:eastAsiaTheme="minorHAnsi"/>
          <w:lang w:eastAsia="en-US"/>
        </w:rPr>
        <w:t>(гражданин Российской Федерации)</w:t>
      </w: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t xml:space="preserve">5. Адрес места жительства: </w:t>
      </w:r>
      <w:r w:rsidR="009A191D" w:rsidRPr="00B768AE">
        <w:rPr>
          <w:rFonts w:eastAsiaTheme="minorHAnsi"/>
          <w:sz w:val="28"/>
          <w:szCs w:val="28"/>
          <w:lang w:eastAsia="en-US"/>
        </w:rPr>
        <w:t>____________________</w:t>
      </w:r>
      <w:r w:rsidRPr="00B768AE">
        <w:rPr>
          <w:rFonts w:eastAsiaTheme="minorHAnsi"/>
          <w:sz w:val="28"/>
          <w:szCs w:val="28"/>
          <w:lang w:eastAsia="en-US"/>
        </w:rPr>
        <w:t>____</w:t>
      </w:r>
      <w:r w:rsidR="009A191D" w:rsidRPr="00B768AE">
        <w:rPr>
          <w:rFonts w:eastAsiaTheme="minorHAnsi"/>
          <w:sz w:val="28"/>
          <w:szCs w:val="28"/>
          <w:lang w:eastAsia="en-US"/>
        </w:rPr>
        <w:t>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w:t>
      </w:r>
      <w:r w:rsidR="00771CBF" w:rsidRPr="00B768AE">
        <w:rPr>
          <w:rFonts w:eastAsiaTheme="minorHAnsi"/>
          <w:sz w:val="28"/>
          <w:szCs w:val="28"/>
          <w:lang w:eastAsia="en-US"/>
        </w:rPr>
        <w:t>_____</w:t>
      </w:r>
      <w:r w:rsidRPr="00B768AE">
        <w:rPr>
          <w:rFonts w:eastAsiaTheme="minorHAnsi"/>
          <w:sz w:val="28"/>
          <w:szCs w:val="28"/>
          <w:lang w:eastAsia="en-US"/>
        </w:rPr>
        <w:t>______________________________________</w:t>
      </w:r>
    </w:p>
    <w:p w:rsidR="009A191D" w:rsidRPr="00B768AE" w:rsidRDefault="006113A1" w:rsidP="009A191D">
      <w:pPr>
        <w:autoSpaceDE w:val="0"/>
        <w:autoSpaceDN w:val="0"/>
        <w:adjustRightInd w:val="0"/>
        <w:jc w:val="center"/>
        <w:rPr>
          <w:rFonts w:eastAsiaTheme="minorHAnsi"/>
          <w:lang w:eastAsia="en-US"/>
        </w:rPr>
      </w:pPr>
      <w:r w:rsidRPr="00B768AE">
        <w:rPr>
          <w:rFonts w:eastAsiaTheme="minorHAnsi"/>
          <w:lang w:eastAsia="en-US"/>
        </w:rPr>
        <w:t xml:space="preserve">      </w:t>
      </w:r>
      <w:r w:rsidR="009A191D" w:rsidRPr="00B768AE">
        <w:rPr>
          <w:rFonts w:eastAsiaTheme="minorHAnsi"/>
          <w:lang w:eastAsia="en-US"/>
        </w:rPr>
        <w:t>(адрес места жительства, фактического проживания)</w:t>
      </w:r>
    </w:p>
    <w:p w:rsidR="009A191D" w:rsidRPr="00B768AE" w:rsidRDefault="006113A1"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6. Адрес по месту пребыван</w:t>
      </w:r>
      <w:r w:rsidRPr="00B768AE">
        <w:rPr>
          <w:rFonts w:eastAsiaTheme="minorHAnsi"/>
          <w:sz w:val="28"/>
          <w:szCs w:val="28"/>
          <w:lang w:eastAsia="en-US"/>
        </w:rPr>
        <w:t>ия: ___________________________</w:t>
      </w:r>
      <w:r w:rsidR="009A191D" w:rsidRPr="00B768AE">
        <w:rPr>
          <w:rFonts w:eastAsiaTheme="minorHAnsi"/>
          <w:sz w:val="28"/>
          <w:szCs w:val="28"/>
          <w:lang w:eastAsia="en-US"/>
        </w:rPr>
        <w:t>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w:t>
      </w:r>
      <w:r w:rsidR="006113A1" w:rsidRPr="00B768AE">
        <w:rPr>
          <w:rFonts w:eastAsiaTheme="minorHAnsi"/>
          <w:sz w:val="28"/>
          <w:szCs w:val="28"/>
          <w:lang w:eastAsia="en-US"/>
        </w:rPr>
        <w:t>____</w:t>
      </w:r>
      <w:r w:rsidRPr="00B768AE">
        <w:rPr>
          <w:rFonts w:eastAsiaTheme="minorHAnsi"/>
          <w:sz w:val="28"/>
          <w:szCs w:val="28"/>
          <w:lang w:eastAsia="en-US"/>
        </w:rPr>
        <w:t>__________________</w:t>
      </w:r>
    </w:p>
    <w:p w:rsidR="009A191D" w:rsidRPr="00B768AE" w:rsidRDefault="009A191D" w:rsidP="009A191D">
      <w:pPr>
        <w:autoSpaceDE w:val="0"/>
        <w:autoSpaceDN w:val="0"/>
        <w:adjustRightInd w:val="0"/>
        <w:jc w:val="center"/>
        <w:rPr>
          <w:rFonts w:eastAsiaTheme="minorHAnsi"/>
          <w:lang w:eastAsia="en-US"/>
        </w:rPr>
      </w:pPr>
      <w:r w:rsidRPr="00B768AE">
        <w:rPr>
          <w:rFonts w:eastAsiaTheme="minorHAnsi"/>
          <w:lang w:eastAsia="en-US"/>
        </w:rPr>
        <w:t xml:space="preserve">(заполняется при наличии регистрации по месту пребывания) </w:t>
      </w:r>
    </w:p>
    <w:p w:rsidR="009A191D" w:rsidRPr="00B768AE" w:rsidRDefault="009A191D" w:rsidP="009A191D">
      <w:pPr>
        <w:autoSpaceDE w:val="0"/>
        <w:autoSpaceDN w:val="0"/>
        <w:adjustRightInd w:val="0"/>
        <w:jc w:val="center"/>
        <w:rPr>
          <w:rFonts w:eastAsiaTheme="minorHAnsi"/>
          <w:lang w:eastAsia="en-US"/>
        </w:rPr>
      </w:pPr>
      <w:r w:rsidRPr="00B768AE">
        <w:rPr>
          <w:rFonts w:eastAsiaTheme="minorHAnsi"/>
          <w:lang w:eastAsia="en-US"/>
        </w:rPr>
        <w:t>(индекс, адрес заявителя)</w:t>
      </w: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на срок с _______________ 20__ года по _________________ 20__ года.</w:t>
      </w:r>
    </w:p>
    <w:p w:rsidR="009A191D" w:rsidRPr="00B768AE" w:rsidRDefault="009A191D"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7.  По указанному адресу со мной совместно проживают и зарегистрированы (сведения о регистрации граждан по месту жительства или месту пребывания):</w:t>
      </w:r>
    </w:p>
    <w:p w:rsidR="009A191D" w:rsidRPr="00B768AE" w:rsidRDefault="009A191D" w:rsidP="009A191D">
      <w:pPr>
        <w:autoSpaceDE w:val="0"/>
        <w:autoSpaceDN w:val="0"/>
        <w:adjustRightInd w:val="0"/>
        <w:jc w:val="both"/>
        <w:rPr>
          <w:rFonts w:eastAsiaTheme="minorHAnsi"/>
          <w:sz w:val="28"/>
          <w:szCs w:val="28"/>
          <w:lang w:eastAsia="en-US"/>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6"/>
        <w:gridCol w:w="1928"/>
        <w:gridCol w:w="1417"/>
        <w:gridCol w:w="1531"/>
        <w:gridCol w:w="4759"/>
      </w:tblGrid>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 п/п</w:t>
            </w: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Фамилия, имя, отчество</w:t>
            </w:r>
            <w:r w:rsidR="00C74D95" w:rsidRPr="00B768AE">
              <w:rPr>
                <w:rFonts w:eastAsiaTheme="minorHAnsi"/>
                <w:lang w:eastAsia="en-US"/>
              </w:rPr>
              <w:t xml:space="preserve"> (при наличии)</w:t>
            </w: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Дата рождения</w:t>
            </w: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Степень родства (свойства)</w:t>
            </w: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Наименование и реквизиты документа, удостоверяющего личность и подтверждающего степень родства (свойства)</w:t>
            </w: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1</w:t>
            </w: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2</w:t>
            </w: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3</w:t>
            </w: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4</w:t>
            </w: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5</w:t>
            </w: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bl>
    <w:p w:rsidR="00771CBF" w:rsidRPr="00B768AE" w:rsidRDefault="00771CBF"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8. По указанному адресу со мной совместно проживают зарегистрированные по другому адресу члены семьи (супруг/супруга, несовершеннолетние дети, родители):</w:t>
      </w:r>
    </w:p>
    <w:p w:rsidR="00771CBF" w:rsidRPr="00B768AE" w:rsidRDefault="00771CBF" w:rsidP="009A191D">
      <w:pPr>
        <w:autoSpaceDE w:val="0"/>
        <w:autoSpaceDN w:val="0"/>
        <w:adjustRightInd w:val="0"/>
        <w:jc w:val="both"/>
        <w:rPr>
          <w:rFonts w:eastAsiaTheme="minorHAnsi"/>
          <w:sz w:val="28"/>
          <w:szCs w:val="28"/>
          <w:lang w:eastAsia="en-US"/>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6"/>
        <w:gridCol w:w="1928"/>
        <w:gridCol w:w="1417"/>
        <w:gridCol w:w="1531"/>
        <w:gridCol w:w="4759"/>
      </w:tblGrid>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 п/п</w:t>
            </w: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Фамилия, имя, отчество</w:t>
            </w:r>
            <w:r w:rsidR="00C74D95" w:rsidRPr="00B768AE">
              <w:rPr>
                <w:rFonts w:eastAsiaTheme="minorHAnsi"/>
                <w:lang w:eastAsia="en-US"/>
              </w:rPr>
              <w:t xml:space="preserve"> (при наличии)</w:t>
            </w: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Дата рождения</w:t>
            </w: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Степень родства (свойства)</w:t>
            </w: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Наименование и реквизиты документа, удостоверяющего личность и подтверждающего степень родства (свойства)</w:t>
            </w: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1</w:t>
            </w: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2</w:t>
            </w: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3</w:t>
            </w: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4</w:t>
            </w: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center"/>
              <w:rPr>
                <w:rFonts w:eastAsiaTheme="minorHAnsi"/>
                <w:lang w:eastAsia="en-US"/>
              </w:rPr>
            </w:pPr>
            <w:r w:rsidRPr="00B768AE">
              <w:rPr>
                <w:rFonts w:eastAsiaTheme="minorHAnsi"/>
                <w:lang w:eastAsia="en-US"/>
              </w:rPr>
              <w:t>5</w:t>
            </w: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r w:rsidR="009A191D" w:rsidRPr="00B768AE" w:rsidTr="0026403F">
        <w:tc>
          <w:tcPr>
            <w:tcW w:w="566"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928"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c>
          <w:tcPr>
            <w:tcW w:w="4759" w:type="dxa"/>
            <w:tcBorders>
              <w:top w:val="single" w:sz="4" w:space="0" w:color="auto"/>
              <w:left w:val="single" w:sz="4" w:space="0" w:color="auto"/>
              <w:bottom w:val="single" w:sz="4" w:space="0" w:color="auto"/>
              <w:right w:val="single" w:sz="4" w:space="0" w:color="auto"/>
            </w:tcBorders>
          </w:tcPr>
          <w:p w:rsidR="009A191D" w:rsidRPr="00B768AE" w:rsidRDefault="009A191D" w:rsidP="003077B8">
            <w:pPr>
              <w:autoSpaceDE w:val="0"/>
              <w:autoSpaceDN w:val="0"/>
              <w:adjustRightInd w:val="0"/>
              <w:jc w:val="both"/>
              <w:rPr>
                <w:rFonts w:eastAsiaTheme="minorHAnsi"/>
                <w:sz w:val="28"/>
                <w:szCs w:val="28"/>
                <w:lang w:eastAsia="en-US"/>
              </w:rPr>
            </w:pPr>
          </w:p>
        </w:tc>
      </w:tr>
    </w:tbl>
    <w:p w:rsidR="00661589" w:rsidRPr="00B768AE" w:rsidRDefault="00661589" w:rsidP="009A191D">
      <w:pPr>
        <w:autoSpaceDE w:val="0"/>
        <w:autoSpaceDN w:val="0"/>
        <w:adjustRightInd w:val="0"/>
        <w:ind w:firstLine="708"/>
        <w:jc w:val="both"/>
        <w:rPr>
          <w:rFonts w:eastAsiaTheme="minorHAnsi"/>
          <w:sz w:val="28"/>
          <w:szCs w:val="28"/>
          <w:lang w:eastAsia="en-US"/>
        </w:rPr>
      </w:pPr>
    </w:p>
    <w:p w:rsidR="00661589" w:rsidRPr="00B768AE" w:rsidRDefault="00661589" w:rsidP="00661589">
      <w:pPr>
        <w:pStyle w:val="ConsPlusNonformat"/>
        <w:jc w:val="both"/>
        <w:rPr>
          <w:rFonts w:ascii="Times New Roman" w:hAnsi="Times New Roman" w:cs="Times New Roman"/>
          <w:sz w:val="28"/>
          <w:szCs w:val="28"/>
        </w:rPr>
      </w:pPr>
      <w:r w:rsidRPr="00B768AE">
        <w:rPr>
          <w:rFonts w:ascii="Times New Roman" w:eastAsiaTheme="minorHAnsi" w:hAnsi="Times New Roman" w:cs="Times New Roman"/>
          <w:sz w:val="28"/>
          <w:szCs w:val="28"/>
          <w:lang w:eastAsia="en-US"/>
        </w:rPr>
        <w:tab/>
      </w:r>
      <w:r w:rsidR="009A191D" w:rsidRPr="00B768AE">
        <w:rPr>
          <w:rFonts w:ascii="Times New Roman" w:eastAsiaTheme="minorHAnsi" w:hAnsi="Times New Roman" w:cs="Times New Roman"/>
          <w:sz w:val="28"/>
          <w:szCs w:val="28"/>
          <w:lang w:eastAsia="en-US"/>
        </w:rPr>
        <w:t xml:space="preserve">Прошу </w:t>
      </w:r>
      <w:r w:rsidR="00146C39" w:rsidRPr="00B768AE">
        <w:rPr>
          <w:rFonts w:ascii="Times New Roman" w:eastAsiaTheme="minorHAnsi" w:hAnsi="Times New Roman" w:cs="Times New Roman"/>
          <w:sz w:val="28"/>
          <w:szCs w:val="28"/>
          <w:lang w:eastAsia="en-US"/>
        </w:rPr>
        <w:t xml:space="preserve">оказать мне государственную социальную помощь на основании социального контракта. </w:t>
      </w:r>
      <w:r w:rsidR="009A191D" w:rsidRPr="00B768AE">
        <w:rPr>
          <w:rFonts w:ascii="Times New Roman" w:eastAsiaTheme="minorHAnsi" w:hAnsi="Times New Roman" w:cs="Times New Roman"/>
          <w:sz w:val="28"/>
          <w:szCs w:val="28"/>
          <w:lang w:eastAsia="en-US"/>
        </w:rPr>
        <w:t xml:space="preserve"> </w:t>
      </w:r>
      <w:r w:rsidRPr="00B768AE">
        <w:rPr>
          <w:rFonts w:ascii="Times New Roman" w:hAnsi="Times New Roman" w:cs="Times New Roman"/>
          <w:sz w:val="28"/>
          <w:szCs w:val="28"/>
        </w:rPr>
        <w:t>в связи с тем, что я (моя семья) по не зависящим от меня (моей семьи) причинам имею (имеет) среднедушевой доход ниже величины прожиточного минимума, установленного в Камчатском крае для соответствующих социально-демографических групп населения.</w:t>
      </w:r>
    </w:p>
    <w:p w:rsidR="009A191D" w:rsidRPr="00B768AE" w:rsidRDefault="009A191D" w:rsidP="009A191D">
      <w:pPr>
        <w:autoSpaceDE w:val="0"/>
        <w:autoSpaceDN w:val="0"/>
        <w:adjustRightInd w:val="0"/>
        <w:ind w:firstLine="708"/>
        <w:jc w:val="both"/>
        <w:rPr>
          <w:rFonts w:eastAsiaTheme="minorHAnsi"/>
          <w:sz w:val="28"/>
          <w:szCs w:val="28"/>
          <w:lang w:eastAsia="en-US"/>
        </w:rPr>
      </w:pPr>
    </w:p>
    <w:p w:rsidR="009A191D" w:rsidRPr="00B768AE" w:rsidRDefault="009A191D" w:rsidP="009A191D">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Направления предполагаемой деятельности по выходу из трудной жизненной ситуации (мнение заявителя): ______</w:t>
      </w:r>
      <w:r w:rsidR="006113A1" w:rsidRPr="00B768AE">
        <w:rPr>
          <w:rFonts w:eastAsiaTheme="minorHAnsi"/>
          <w:sz w:val="28"/>
          <w:szCs w:val="28"/>
          <w:lang w:eastAsia="en-US"/>
        </w:rPr>
        <w:t>______________</w:t>
      </w:r>
      <w:r w:rsidRPr="00B768AE">
        <w:rPr>
          <w:rFonts w:eastAsiaTheme="minorHAnsi"/>
          <w:sz w:val="28"/>
          <w:szCs w:val="28"/>
          <w:lang w:eastAsia="en-US"/>
        </w:rPr>
        <w:t>___________________________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w:t>
      </w:r>
      <w:r w:rsidR="006113A1" w:rsidRPr="00B768AE">
        <w:rPr>
          <w:rFonts w:eastAsiaTheme="minorHAnsi"/>
          <w:sz w:val="28"/>
          <w:szCs w:val="28"/>
          <w:lang w:eastAsia="en-US"/>
        </w:rPr>
        <w:t>____</w:t>
      </w:r>
      <w:r w:rsidRPr="00B768AE">
        <w:rPr>
          <w:rFonts w:eastAsiaTheme="minorHAnsi"/>
          <w:sz w:val="28"/>
          <w:szCs w:val="28"/>
          <w:lang w:eastAsia="en-US"/>
        </w:rPr>
        <w:t>_________________________</w:t>
      </w:r>
    </w:p>
    <w:p w:rsidR="001C3BE8" w:rsidRPr="00B768AE" w:rsidRDefault="001C3BE8" w:rsidP="001C3BE8">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Необходимость прохождения профессионального обучения или получения дополнительного профессионального образования: _____</w:t>
      </w:r>
      <w:r w:rsidR="00771CBF" w:rsidRPr="00B768AE">
        <w:rPr>
          <w:rFonts w:eastAsiaTheme="minorHAnsi"/>
          <w:sz w:val="28"/>
          <w:szCs w:val="28"/>
          <w:lang w:eastAsia="en-US"/>
        </w:rPr>
        <w:t>____</w:t>
      </w:r>
      <w:r w:rsidRPr="00B768AE">
        <w:rPr>
          <w:rFonts w:eastAsiaTheme="minorHAnsi"/>
          <w:sz w:val="28"/>
          <w:szCs w:val="28"/>
          <w:lang w:eastAsia="en-US"/>
        </w:rPr>
        <w:t>___________________</w:t>
      </w:r>
    </w:p>
    <w:p w:rsidR="001C3BE8" w:rsidRPr="00B768AE" w:rsidRDefault="001C3BE8" w:rsidP="001C3BE8">
      <w:pPr>
        <w:rPr>
          <w:rFonts w:eastAsiaTheme="minorHAnsi"/>
          <w:lang w:eastAsia="en-US"/>
        </w:rPr>
      </w:pPr>
      <w:r w:rsidRPr="00B768AE">
        <w:rPr>
          <w:rFonts w:eastAsiaTheme="minorHAnsi"/>
          <w:lang w:eastAsia="en-US"/>
        </w:rPr>
        <w:t>______________________________________________________________</w:t>
      </w:r>
      <w:r w:rsidR="00771CBF" w:rsidRPr="00B768AE">
        <w:rPr>
          <w:rFonts w:eastAsiaTheme="minorHAnsi"/>
          <w:lang w:eastAsia="en-US"/>
        </w:rPr>
        <w:t>_____</w:t>
      </w:r>
      <w:r w:rsidRPr="00B768AE">
        <w:rPr>
          <w:rFonts w:eastAsiaTheme="minorHAnsi"/>
          <w:lang w:eastAsia="en-US"/>
        </w:rPr>
        <w:t>__________________</w:t>
      </w: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4835DA" w:rsidRPr="00B768AE">
        <w:rPr>
          <w:rFonts w:eastAsiaTheme="minorHAnsi"/>
          <w:sz w:val="28"/>
          <w:szCs w:val="28"/>
          <w:lang w:eastAsia="en-US"/>
        </w:rPr>
        <w:t>9</w:t>
      </w:r>
      <w:r w:rsidR="009A191D" w:rsidRPr="00B768AE">
        <w:rPr>
          <w:rFonts w:eastAsiaTheme="minorHAnsi"/>
          <w:sz w:val="28"/>
          <w:szCs w:val="28"/>
          <w:lang w:eastAsia="en-US"/>
        </w:rPr>
        <w:t>. О себе и своей семье дополнительно сообщаю:</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w:t>
      </w:r>
      <w:r w:rsidR="00771CBF" w:rsidRPr="00B768AE">
        <w:rPr>
          <w:rFonts w:eastAsiaTheme="minorHAnsi"/>
          <w:sz w:val="28"/>
          <w:szCs w:val="28"/>
          <w:lang w:eastAsia="en-US"/>
        </w:rPr>
        <w:t>____</w:t>
      </w:r>
      <w:r w:rsidRPr="00B768AE">
        <w:rPr>
          <w:rFonts w:eastAsiaTheme="minorHAnsi"/>
          <w:sz w:val="28"/>
          <w:szCs w:val="28"/>
          <w:lang w:eastAsia="en-US"/>
        </w:rPr>
        <w:t>___________________________________________________________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___________________________________________________________________________________________________________________________________________________</w:t>
      </w:r>
      <w:r w:rsidR="00771CBF" w:rsidRPr="00B768AE">
        <w:rPr>
          <w:rFonts w:eastAsiaTheme="minorHAnsi"/>
          <w:sz w:val="28"/>
          <w:szCs w:val="28"/>
          <w:lang w:eastAsia="en-US"/>
        </w:rPr>
        <w:t>____________</w:t>
      </w:r>
      <w:r w:rsidRPr="00B768AE">
        <w:rPr>
          <w:rFonts w:eastAsiaTheme="minorHAnsi"/>
          <w:sz w:val="28"/>
          <w:szCs w:val="28"/>
          <w:lang w:eastAsia="en-US"/>
        </w:rPr>
        <w:t>_________________________________________________________</w:t>
      </w:r>
    </w:p>
    <w:p w:rsidR="009A191D" w:rsidRPr="00B768AE" w:rsidRDefault="009A191D" w:rsidP="009A191D">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Обязуюсь сообщить о наступлении обстоятельств, влияющих на выплату государственной социальной помощи на основании социального контракта, в течение 3 рабочих дней со дня их наступления.</w:t>
      </w:r>
    </w:p>
    <w:p w:rsidR="00DF6ECC" w:rsidRPr="00B768AE" w:rsidRDefault="00DF6ECC" w:rsidP="00DF6ECC">
      <w:pPr>
        <w:pStyle w:val="ac"/>
        <w:suppressAutoHyphens/>
        <w:autoSpaceDE w:val="0"/>
        <w:autoSpaceDN w:val="0"/>
        <w:adjustRightInd w:val="0"/>
        <w:ind w:left="0" w:firstLine="709"/>
        <w:jc w:val="both"/>
        <w:outlineLvl w:val="0"/>
        <w:rPr>
          <w:sz w:val="28"/>
          <w:szCs w:val="28"/>
        </w:rPr>
      </w:pPr>
      <w:r w:rsidRPr="00B768AE">
        <w:rPr>
          <w:sz w:val="28"/>
          <w:szCs w:val="28"/>
        </w:rPr>
        <w:t xml:space="preserve">Обязуюсь извещать обо всех изменениях сведений о составе семьи, доходах и принадлежащем ему (его семье) имуществе на праве собственности, являвшихся основанием для назначения либо продолжения оказания государственной социальной помощи на основании социального контракта, в течение двух недель со дня наступления указанных изменений. </w:t>
      </w:r>
    </w:p>
    <w:p w:rsidR="00DF6ECC" w:rsidRPr="00B768AE" w:rsidRDefault="00DF6ECC" w:rsidP="009A191D">
      <w:pPr>
        <w:autoSpaceDE w:val="0"/>
        <w:autoSpaceDN w:val="0"/>
        <w:adjustRightInd w:val="0"/>
        <w:ind w:firstLine="708"/>
        <w:jc w:val="both"/>
        <w:rPr>
          <w:rFonts w:eastAsiaTheme="minorHAnsi"/>
          <w:sz w:val="28"/>
          <w:szCs w:val="28"/>
          <w:lang w:eastAsia="en-US"/>
        </w:rPr>
      </w:pPr>
    </w:p>
    <w:p w:rsidR="009A191D" w:rsidRPr="00B768AE" w:rsidRDefault="009A191D" w:rsidP="009A191D">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Все совершеннолетние члены семьи трудоспособного возраста согласны на заключение мною социального контракта:</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1. _______________________________ ____________________________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w:t>
      </w:r>
      <w:proofErr w:type="gramStart"/>
      <w:r w:rsidRPr="00B768AE">
        <w:rPr>
          <w:rFonts w:eastAsiaTheme="minorHAnsi"/>
          <w:lang w:eastAsia="en-US"/>
        </w:rPr>
        <w:t xml:space="preserve">подпись)   </w:t>
      </w:r>
      <w:proofErr w:type="gramEnd"/>
      <w:r w:rsidRPr="00B768AE">
        <w:rPr>
          <w:rFonts w:eastAsiaTheme="minorHAnsi"/>
          <w:lang w:eastAsia="en-US"/>
        </w:rPr>
        <w:t xml:space="preserve">                  </w:t>
      </w:r>
      <w:r w:rsidRPr="00B768AE">
        <w:rPr>
          <w:rFonts w:eastAsiaTheme="minorHAnsi"/>
          <w:lang w:eastAsia="en-US"/>
        </w:rPr>
        <w:tab/>
      </w:r>
      <w:r w:rsidR="008B005B" w:rsidRPr="00B768AE">
        <w:rPr>
          <w:rFonts w:eastAsiaTheme="minorHAnsi"/>
          <w:lang w:eastAsia="en-US"/>
        </w:rPr>
        <w:t xml:space="preserve">        </w:t>
      </w:r>
      <w:r w:rsidR="00C74D95" w:rsidRPr="00B768AE">
        <w:rPr>
          <w:rFonts w:eastAsiaTheme="minorHAnsi"/>
          <w:lang w:eastAsia="en-US"/>
        </w:rPr>
        <w:t xml:space="preserve">   </w:t>
      </w:r>
      <w:r w:rsidRPr="00B768AE">
        <w:rPr>
          <w:rFonts w:eastAsiaTheme="minorHAnsi"/>
          <w:lang w:eastAsia="en-US"/>
        </w:rPr>
        <w:t>(</w:t>
      </w:r>
      <w:r w:rsidR="00C74D95" w:rsidRPr="00B768AE">
        <w:rPr>
          <w:rFonts w:eastAsiaTheme="minorHAnsi"/>
          <w:lang w:eastAsia="en-US"/>
        </w:rPr>
        <w:t>расшифровка подписи</w:t>
      </w:r>
      <w:r w:rsidRPr="00B768AE">
        <w:rPr>
          <w:rFonts w:eastAsiaTheme="minorHAnsi"/>
          <w:lang w:eastAsia="en-US"/>
        </w:rPr>
        <w:t>)</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2. _______________________________ ____________________________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w:t>
      </w:r>
      <w:proofErr w:type="gramStart"/>
      <w:r w:rsidRPr="00B768AE">
        <w:rPr>
          <w:rFonts w:eastAsiaTheme="minorHAnsi"/>
          <w:lang w:eastAsia="en-US"/>
        </w:rPr>
        <w:t xml:space="preserve">подпись)   </w:t>
      </w:r>
      <w:proofErr w:type="gramEnd"/>
      <w:r w:rsidRPr="00B768AE">
        <w:rPr>
          <w:rFonts w:eastAsiaTheme="minorHAnsi"/>
          <w:lang w:eastAsia="en-US"/>
        </w:rPr>
        <w:t xml:space="preserve">                  </w:t>
      </w:r>
      <w:r w:rsidRPr="00B768AE">
        <w:rPr>
          <w:rFonts w:eastAsiaTheme="minorHAnsi"/>
          <w:lang w:eastAsia="en-US"/>
        </w:rPr>
        <w:tab/>
      </w:r>
      <w:r w:rsidRPr="00B768AE">
        <w:rPr>
          <w:rFonts w:eastAsiaTheme="minorHAnsi"/>
          <w:lang w:eastAsia="en-US"/>
        </w:rPr>
        <w:tab/>
      </w:r>
      <w:r w:rsidR="00C74D95" w:rsidRPr="00B768AE">
        <w:rPr>
          <w:rFonts w:eastAsiaTheme="minorHAnsi"/>
          <w:lang w:eastAsia="en-US"/>
        </w:rPr>
        <w:t>(расшифровка подписи)</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3. _______________________________ ____________________________</w:t>
      </w:r>
    </w:p>
    <w:p w:rsidR="00C74D95"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w:t>
      </w:r>
      <w:proofErr w:type="gramStart"/>
      <w:r w:rsidR="00C74D95" w:rsidRPr="00B768AE">
        <w:rPr>
          <w:rFonts w:eastAsiaTheme="minorHAnsi"/>
          <w:lang w:eastAsia="en-US"/>
        </w:rPr>
        <w:t xml:space="preserve">подпись)   </w:t>
      </w:r>
      <w:proofErr w:type="gramEnd"/>
      <w:r w:rsidR="00C74D95" w:rsidRPr="00B768AE">
        <w:rPr>
          <w:rFonts w:eastAsiaTheme="minorHAnsi"/>
          <w:lang w:eastAsia="en-US"/>
        </w:rPr>
        <w:t xml:space="preserve">                  </w:t>
      </w:r>
      <w:r w:rsidR="00C74D95" w:rsidRPr="00B768AE">
        <w:rPr>
          <w:rFonts w:eastAsiaTheme="minorHAnsi"/>
          <w:lang w:eastAsia="en-US"/>
        </w:rPr>
        <w:tab/>
      </w:r>
      <w:r w:rsidR="00C74D95" w:rsidRPr="00B768AE">
        <w:rPr>
          <w:rFonts w:eastAsiaTheme="minorHAnsi"/>
          <w:lang w:eastAsia="en-US"/>
        </w:rPr>
        <w:tab/>
        <w:t>(расшифровка подписи)</w:t>
      </w:r>
      <w:r w:rsidRPr="00B768AE">
        <w:rPr>
          <w:rFonts w:eastAsiaTheme="minorHAnsi"/>
          <w:lang w:eastAsia="en-US"/>
        </w:rPr>
        <w:t xml:space="preserve">    </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4. _______________________________ ____________________________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w:t>
      </w:r>
      <w:proofErr w:type="gramStart"/>
      <w:r w:rsidRPr="00B768AE">
        <w:rPr>
          <w:rFonts w:eastAsiaTheme="minorHAnsi"/>
          <w:lang w:eastAsia="en-US"/>
        </w:rPr>
        <w:t>п</w:t>
      </w:r>
      <w:r w:rsidR="00C74D95" w:rsidRPr="00B768AE">
        <w:rPr>
          <w:rFonts w:eastAsiaTheme="minorHAnsi"/>
          <w:lang w:eastAsia="en-US"/>
        </w:rPr>
        <w:t xml:space="preserve">одпись)   </w:t>
      </w:r>
      <w:proofErr w:type="gramEnd"/>
      <w:r w:rsidR="00C74D95" w:rsidRPr="00B768AE">
        <w:rPr>
          <w:rFonts w:eastAsiaTheme="minorHAnsi"/>
          <w:lang w:eastAsia="en-US"/>
        </w:rPr>
        <w:t xml:space="preserve">                   </w:t>
      </w:r>
      <w:r w:rsidR="00C74D95" w:rsidRPr="00B768AE">
        <w:rPr>
          <w:rFonts w:eastAsiaTheme="minorHAnsi"/>
          <w:lang w:eastAsia="en-US"/>
        </w:rPr>
        <w:tab/>
      </w:r>
      <w:r w:rsidR="00C74D95" w:rsidRPr="00B768AE">
        <w:rPr>
          <w:rFonts w:eastAsiaTheme="minorHAnsi"/>
          <w:lang w:eastAsia="en-US"/>
        </w:rPr>
        <w:tab/>
        <w:t>(расшифровка подписи)</w:t>
      </w:r>
    </w:p>
    <w:p w:rsidR="009A191D" w:rsidRPr="00B768AE" w:rsidRDefault="009A191D" w:rsidP="009A191D">
      <w:pPr>
        <w:autoSpaceDE w:val="0"/>
        <w:autoSpaceDN w:val="0"/>
        <w:adjustRightInd w:val="0"/>
        <w:jc w:val="both"/>
        <w:rPr>
          <w:rFonts w:eastAsiaTheme="minorHAnsi"/>
          <w:sz w:val="28"/>
          <w:szCs w:val="28"/>
          <w:lang w:eastAsia="en-US"/>
        </w:rPr>
      </w:pPr>
    </w:p>
    <w:p w:rsidR="009A191D" w:rsidRPr="00B768AE" w:rsidRDefault="009A191D" w:rsidP="009A191D">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Предупрежден(а) об ответственности за сокрытие доходов и представление документов с заведомо неверными сведениями, влияющими на право получения государственной социальной помощи на основании социального контракта.</w:t>
      </w:r>
    </w:p>
    <w:p w:rsidR="001C3BE8" w:rsidRPr="00B768AE" w:rsidRDefault="001C3BE8"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К заявлению прилагаю следу</w:t>
      </w:r>
      <w:r w:rsidRPr="00B768AE">
        <w:rPr>
          <w:rFonts w:eastAsiaTheme="minorHAnsi"/>
          <w:sz w:val="28"/>
          <w:szCs w:val="28"/>
          <w:lang w:eastAsia="en-US"/>
        </w:rPr>
        <w:t xml:space="preserve">ющие </w:t>
      </w:r>
      <w:proofErr w:type="gramStart"/>
      <w:r w:rsidRPr="00B768AE">
        <w:rPr>
          <w:rFonts w:eastAsiaTheme="minorHAnsi"/>
          <w:sz w:val="28"/>
          <w:szCs w:val="28"/>
          <w:lang w:eastAsia="en-US"/>
        </w:rPr>
        <w:t>документы:_</w:t>
      </w:r>
      <w:proofErr w:type="gramEnd"/>
      <w:r w:rsidRPr="00B768AE">
        <w:rPr>
          <w:rFonts w:eastAsiaTheme="minorHAnsi"/>
          <w:sz w:val="28"/>
          <w:szCs w:val="28"/>
          <w:lang w:eastAsia="en-US"/>
        </w:rPr>
        <w:t>______________</w:t>
      </w:r>
      <w:r w:rsidR="009A191D" w:rsidRPr="00B768AE">
        <w:rPr>
          <w:rFonts w:eastAsiaTheme="minorHAnsi"/>
          <w:sz w:val="28"/>
          <w:szCs w:val="28"/>
          <w:lang w:eastAsia="en-US"/>
        </w:rPr>
        <w:t>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____________________________________________________________________</w:t>
      </w:r>
    </w:p>
    <w:p w:rsidR="009A191D" w:rsidRPr="00B768AE" w:rsidRDefault="009A191D" w:rsidP="009A191D">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t>____________________________________________________________________</w:t>
      </w: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r w:rsidR="009A191D" w:rsidRPr="00B768AE">
        <w:rPr>
          <w:rFonts w:eastAsiaTheme="minorHAnsi"/>
          <w:sz w:val="28"/>
          <w:szCs w:val="28"/>
          <w:lang w:eastAsia="en-US"/>
        </w:rPr>
        <w:t>____________________________________________________________________</w:t>
      </w:r>
    </w:p>
    <w:p w:rsidR="00771CBF" w:rsidRPr="00B768AE" w:rsidRDefault="00771CBF" w:rsidP="004835DA">
      <w:pPr>
        <w:autoSpaceDE w:val="0"/>
        <w:autoSpaceDN w:val="0"/>
        <w:adjustRightInd w:val="0"/>
        <w:ind w:firstLine="708"/>
        <w:jc w:val="both"/>
        <w:rPr>
          <w:rFonts w:eastAsiaTheme="minorHAnsi"/>
          <w:sz w:val="28"/>
          <w:szCs w:val="28"/>
          <w:lang w:eastAsia="en-US"/>
        </w:rPr>
      </w:pPr>
    </w:p>
    <w:p w:rsidR="009A191D" w:rsidRPr="00B768AE" w:rsidRDefault="009A191D" w:rsidP="004835DA">
      <w:pPr>
        <w:autoSpaceDE w:val="0"/>
        <w:autoSpaceDN w:val="0"/>
        <w:adjustRightInd w:val="0"/>
        <w:ind w:firstLine="708"/>
        <w:jc w:val="both"/>
        <w:rPr>
          <w:rFonts w:eastAsiaTheme="minorHAnsi"/>
          <w:sz w:val="28"/>
          <w:szCs w:val="28"/>
          <w:lang w:eastAsia="en-US"/>
        </w:rPr>
      </w:pPr>
      <w:r w:rsidRPr="00B768AE">
        <w:rPr>
          <w:rFonts w:eastAsiaTheme="minorHAnsi"/>
          <w:sz w:val="28"/>
          <w:szCs w:val="28"/>
          <w:lang w:eastAsia="en-US"/>
        </w:rPr>
        <w:t>Выплату государственной социальной помощи на основании социального контракт</w:t>
      </w:r>
      <w:r w:rsidR="00771CBF" w:rsidRPr="00B768AE">
        <w:rPr>
          <w:rFonts w:eastAsiaTheme="minorHAnsi"/>
          <w:sz w:val="28"/>
          <w:szCs w:val="28"/>
          <w:lang w:eastAsia="en-US"/>
        </w:rPr>
        <w:t xml:space="preserve">а прошу </w:t>
      </w:r>
      <w:proofErr w:type="gramStart"/>
      <w:r w:rsidR="00771CBF" w:rsidRPr="00B768AE">
        <w:rPr>
          <w:rFonts w:eastAsiaTheme="minorHAnsi"/>
          <w:sz w:val="28"/>
          <w:szCs w:val="28"/>
          <w:lang w:eastAsia="en-US"/>
        </w:rPr>
        <w:t>осуществлять:_</w:t>
      </w:r>
      <w:proofErr w:type="gramEnd"/>
      <w:r w:rsidR="00771CBF" w:rsidRPr="00B768AE">
        <w:rPr>
          <w:rFonts w:eastAsiaTheme="minorHAnsi"/>
          <w:sz w:val="28"/>
          <w:szCs w:val="28"/>
          <w:lang w:eastAsia="en-US"/>
        </w:rPr>
        <w:t>____________</w:t>
      </w:r>
      <w:r w:rsidRPr="00B768AE">
        <w:rPr>
          <w:rFonts w:eastAsiaTheme="minorHAnsi"/>
          <w:sz w:val="28"/>
          <w:szCs w:val="28"/>
          <w:lang w:eastAsia="en-US"/>
        </w:rPr>
        <w:t>______________________________</w:t>
      </w:r>
    </w:p>
    <w:p w:rsidR="009A191D" w:rsidRPr="00B768AE" w:rsidRDefault="009A191D" w:rsidP="001C3BE8">
      <w:pPr>
        <w:autoSpaceDE w:val="0"/>
        <w:autoSpaceDN w:val="0"/>
        <w:adjustRightInd w:val="0"/>
        <w:jc w:val="center"/>
        <w:rPr>
          <w:rFonts w:eastAsiaTheme="minorHAnsi"/>
          <w:sz w:val="28"/>
          <w:szCs w:val="28"/>
          <w:lang w:eastAsia="en-US"/>
        </w:rPr>
      </w:pPr>
      <w:r w:rsidRPr="00B768AE">
        <w:rPr>
          <w:rFonts w:eastAsiaTheme="minorHAnsi"/>
          <w:sz w:val="28"/>
          <w:szCs w:val="28"/>
          <w:lang w:eastAsia="en-US"/>
        </w:rPr>
        <w:lastRenderedPageBreak/>
        <w:t>____________________________________________________________________</w:t>
      </w:r>
    </w:p>
    <w:p w:rsidR="001C3BE8" w:rsidRPr="00B768AE" w:rsidRDefault="001C3BE8" w:rsidP="001C3BE8">
      <w:pPr>
        <w:jc w:val="center"/>
        <w:rPr>
          <w:rFonts w:eastAsiaTheme="minorHAnsi"/>
          <w:lang w:eastAsia="en-US"/>
        </w:rPr>
      </w:pPr>
      <w:r w:rsidRPr="00B768AE">
        <w:rPr>
          <w:rFonts w:eastAsiaTheme="minorHAnsi"/>
          <w:lang w:eastAsia="en-US"/>
        </w:rPr>
        <w:t>________________________________________________________________________________</w:t>
      </w:r>
    </w:p>
    <w:p w:rsidR="009A191D" w:rsidRPr="00B768AE" w:rsidRDefault="009A191D" w:rsidP="009A191D">
      <w:pPr>
        <w:autoSpaceDE w:val="0"/>
        <w:autoSpaceDN w:val="0"/>
        <w:adjustRightInd w:val="0"/>
        <w:jc w:val="center"/>
        <w:rPr>
          <w:rFonts w:eastAsiaTheme="minorHAnsi"/>
          <w:lang w:eastAsia="en-US"/>
        </w:rPr>
      </w:pPr>
      <w:r w:rsidRPr="00B768AE">
        <w:rPr>
          <w:rFonts w:eastAsiaTheme="minorHAnsi"/>
          <w:lang w:eastAsia="en-US"/>
        </w:rPr>
        <w:t>(указывается кредитное учреждение и реквизиты счета, открытого в кредитном учреждении)</w:t>
      </w:r>
    </w:p>
    <w:p w:rsidR="009A191D" w:rsidRPr="00B768AE" w:rsidRDefault="009A191D"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8A5732" w:rsidRPr="00B768AE">
        <w:rPr>
          <w:rFonts w:eastAsiaTheme="minorHAnsi"/>
          <w:sz w:val="28"/>
          <w:szCs w:val="28"/>
          <w:lang w:eastAsia="en-US"/>
        </w:rPr>
        <w:t>Прошу проинформировать меня о результате рассмотрения моего заявления</w:t>
      </w:r>
      <w:r w:rsidR="009A191D" w:rsidRPr="00B768AE">
        <w:rPr>
          <w:rFonts w:eastAsiaTheme="minorHAnsi"/>
          <w:sz w:val="28"/>
          <w:szCs w:val="28"/>
          <w:lang w:eastAsia="en-US"/>
        </w:rPr>
        <w:t xml:space="preserve"> следующим способом:</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   │</w:t>
      </w:r>
      <w:r w:rsidR="001C3BE8" w:rsidRPr="00B768AE">
        <w:rPr>
          <w:rFonts w:eastAsiaTheme="minorHAnsi"/>
          <w:sz w:val="28"/>
          <w:szCs w:val="28"/>
          <w:lang w:eastAsia="en-US"/>
        </w:rPr>
        <w:t>лично</w:t>
      </w:r>
      <w:r w:rsidRPr="00B768AE">
        <w:rPr>
          <w:rFonts w:eastAsiaTheme="minorHAnsi"/>
          <w:sz w:val="28"/>
          <w:szCs w:val="28"/>
          <w:lang w:eastAsia="en-US"/>
        </w:rPr>
        <w:t>;</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   │ по почте</w:t>
      </w:r>
      <w:r w:rsidR="001C3BE8" w:rsidRPr="00B768AE">
        <w:rPr>
          <w:rFonts w:eastAsiaTheme="minorHAnsi"/>
          <w:sz w:val="28"/>
          <w:szCs w:val="28"/>
          <w:lang w:eastAsia="en-US"/>
        </w:rPr>
        <w:t xml:space="preserve"> (том числе по электронной почте)</w:t>
      </w:r>
      <w:r w:rsidRPr="00B768AE">
        <w:rPr>
          <w:rFonts w:eastAsiaTheme="minorHAnsi"/>
          <w:sz w:val="28"/>
          <w:szCs w:val="28"/>
          <w:lang w:eastAsia="en-US"/>
        </w:rPr>
        <w:t>.</w:t>
      </w:r>
    </w:p>
    <w:p w:rsidR="009A191D" w:rsidRPr="00B768AE" w:rsidRDefault="009A191D"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p>
    <w:p w:rsidR="00771CBF" w:rsidRPr="00B768AE" w:rsidRDefault="00771CBF" w:rsidP="009A191D">
      <w:pPr>
        <w:autoSpaceDE w:val="0"/>
        <w:autoSpaceDN w:val="0"/>
        <w:adjustRightInd w:val="0"/>
        <w:jc w:val="both"/>
        <w:rPr>
          <w:rFonts w:eastAsiaTheme="minorHAnsi"/>
          <w:sz w:val="28"/>
          <w:szCs w:val="28"/>
          <w:lang w:eastAsia="en-US"/>
        </w:rPr>
      </w:pPr>
    </w:p>
    <w:p w:rsidR="00771CBF" w:rsidRPr="00B768AE" w:rsidRDefault="00771CBF"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Данные, указанные в заявлении, соответствуют представленным документам.</w:t>
      </w:r>
    </w:p>
    <w:p w:rsidR="009A191D" w:rsidRPr="00B768AE" w:rsidRDefault="009A191D" w:rsidP="009A191D">
      <w:pPr>
        <w:autoSpaceDE w:val="0"/>
        <w:autoSpaceDN w:val="0"/>
        <w:adjustRightInd w:val="0"/>
        <w:jc w:val="both"/>
        <w:rPr>
          <w:rFonts w:eastAsiaTheme="minorHAnsi"/>
          <w:sz w:val="28"/>
          <w:szCs w:val="28"/>
          <w:lang w:eastAsia="en-US"/>
        </w:rPr>
      </w:pPr>
    </w:p>
    <w:tbl>
      <w:tblPr>
        <w:tblW w:w="10206" w:type="dxa"/>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261"/>
        <w:gridCol w:w="3118"/>
        <w:gridCol w:w="3827"/>
      </w:tblGrid>
      <w:tr w:rsidR="008C3719" w:rsidRPr="00B768AE" w:rsidTr="009D728E">
        <w:tc>
          <w:tcPr>
            <w:tcW w:w="3261" w:type="dxa"/>
            <w:tcBorders>
              <w:top w:val="nil"/>
              <w:bottom w:val="nil"/>
            </w:tcBorders>
          </w:tcPr>
          <w:p w:rsidR="008C3719" w:rsidRPr="00B768AE" w:rsidRDefault="008C3719" w:rsidP="008C3719">
            <w:pPr>
              <w:jc w:val="both"/>
              <w:rPr>
                <w:rFonts w:eastAsia="Calibri"/>
              </w:rPr>
            </w:pPr>
            <w:r w:rsidRPr="00B768AE">
              <w:rPr>
                <w:rFonts w:eastAsia="Calibri"/>
              </w:rPr>
              <w:t xml:space="preserve">Дата </w:t>
            </w:r>
          </w:p>
          <w:p w:rsidR="008C3719" w:rsidRPr="00B768AE" w:rsidRDefault="008C3719" w:rsidP="008C3719">
            <w:pPr>
              <w:jc w:val="both"/>
              <w:rPr>
                <w:rFonts w:eastAsia="Calibri"/>
                <w:sz w:val="28"/>
                <w:szCs w:val="28"/>
              </w:rPr>
            </w:pPr>
            <w:r w:rsidRPr="00B768AE">
              <w:rPr>
                <w:rFonts w:eastAsia="Calibri"/>
                <w:sz w:val="28"/>
                <w:szCs w:val="28"/>
              </w:rPr>
              <w:t xml:space="preserve">«__» __________20____ г. </w:t>
            </w:r>
          </w:p>
          <w:p w:rsidR="008C3719" w:rsidRPr="00B768AE" w:rsidRDefault="008C3719" w:rsidP="008C3719">
            <w:pPr>
              <w:jc w:val="center"/>
              <w:rPr>
                <w:sz w:val="28"/>
                <w:szCs w:val="28"/>
              </w:rPr>
            </w:pPr>
          </w:p>
        </w:tc>
        <w:tc>
          <w:tcPr>
            <w:tcW w:w="3118" w:type="dxa"/>
            <w:tcBorders>
              <w:top w:val="nil"/>
              <w:bottom w:val="nil"/>
            </w:tcBorders>
          </w:tcPr>
          <w:p w:rsidR="008C3719" w:rsidRPr="00B768AE" w:rsidRDefault="008C3719" w:rsidP="008C3719">
            <w:pPr>
              <w:jc w:val="center"/>
            </w:pPr>
            <w:r w:rsidRPr="00B768AE">
              <w:t>_________</w:t>
            </w:r>
          </w:p>
          <w:p w:rsidR="008C3719" w:rsidRPr="00B768AE" w:rsidRDefault="008C3719" w:rsidP="008C3719">
            <w:pPr>
              <w:jc w:val="center"/>
            </w:pPr>
            <w:r w:rsidRPr="00B768AE">
              <w:t>(подпись</w:t>
            </w:r>
          </w:p>
          <w:p w:rsidR="008C3719" w:rsidRPr="00B768AE" w:rsidRDefault="008C3719" w:rsidP="008C3719">
            <w:pPr>
              <w:jc w:val="center"/>
            </w:pPr>
            <w:r w:rsidRPr="00B768AE">
              <w:t>гражданина)</w:t>
            </w:r>
          </w:p>
        </w:tc>
        <w:tc>
          <w:tcPr>
            <w:tcW w:w="3827" w:type="dxa"/>
            <w:tcBorders>
              <w:top w:val="nil"/>
              <w:bottom w:val="nil"/>
            </w:tcBorders>
          </w:tcPr>
          <w:p w:rsidR="008C3719" w:rsidRPr="00B768AE" w:rsidRDefault="008C3719" w:rsidP="008C3719">
            <w:pPr>
              <w:jc w:val="center"/>
            </w:pPr>
            <w:r w:rsidRPr="00B768AE">
              <w:t>_________________</w:t>
            </w:r>
          </w:p>
          <w:p w:rsidR="008C3719" w:rsidRPr="00B768AE" w:rsidRDefault="008C3719" w:rsidP="008C3719">
            <w:pPr>
              <w:jc w:val="center"/>
            </w:pPr>
            <w:r w:rsidRPr="00B768AE">
              <w:t xml:space="preserve">(фамилия, имя, отчество </w:t>
            </w:r>
          </w:p>
          <w:p w:rsidR="008C3719" w:rsidRPr="00B768AE" w:rsidRDefault="008C3719" w:rsidP="008C3719">
            <w:pPr>
              <w:jc w:val="center"/>
            </w:pPr>
            <w:r w:rsidRPr="00B768AE">
              <w:t>(при наличии)</w:t>
            </w:r>
          </w:p>
        </w:tc>
      </w:tr>
    </w:tbl>
    <w:p w:rsidR="001C3BE8" w:rsidRPr="00B768AE" w:rsidRDefault="001C3BE8" w:rsidP="009A191D">
      <w:pPr>
        <w:autoSpaceDE w:val="0"/>
        <w:autoSpaceDN w:val="0"/>
        <w:adjustRightInd w:val="0"/>
        <w:jc w:val="both"/>
        <w:rPr>
          <w:rFonts w:eastAsiaTheme="minorHAnsi"/>
          <w:sz w:val="28"/>
          <w:szCs w:val="28"/>
          <w:lang w:eastAsia="en-US"/>
        </w:rPr>
      </w:pPr>
    </w:p>
    <w:p w:rsidR="007C4E3F" w:rsidRPr="00B768AE" w:rsidRDefault="007C4E3F" w:rsidP="009A191D">
      <w:pPr>
        <w:autoSpaceDE w:val="0"/>
        <w:autoSpaceDN w:val="0"/>
        <w:adjustRightInd w:val="0"/>
        <w:jc w:val="both"/>
        <w:rPr>
          <w:rFonts w:eastAsiaTheme="minorHAnsi"/>
          <w:sz w:val="28"/>
          <w:szCs w:val="28"/>
          <w:lang w:eastAsia="en-US"/>
        </w:rPr>
      </w:pP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6140E" w:rsidRPr="00B768AE">
        <w:rPr>
          <w:rFonts w:eastAsiaTheme="minorHAnsi"/>
          <w:sz w:val="28"/>
          <w:szCs w:val="28"/>
          <w:lang w:eastAsia="en-US"/>
        </w:rPr>
        <w:t xml:space="preserve">Заявление и документы </w:t>
      </w:r>
      <w:r w:rsidR="009A191D" w:rsidRPr="00B768AE">
        <w:rPr>
          <w:rFonts w:eastAsiaTheme="minorHAnsi"/>
          <w:sz w:val="28"/>
          <w:szCs w:val="28"/>
          <w:lang w:eastAsia="en-US"/>
        </w:rPr>
        <w:t>гражданина: ____________________________________</w:t>
      </w: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зарегистрированы ______</w:t>
      </w:r>
      <w:r w:rsidRPr="00B768AE">
        <w:rPr>
          <w:rFonts w:eastAsiaTheme="minorHAnsi"/>
          <w:sz w:val="28"/>
          <w:szCs w:val="28"/>
          <w:lang w:eastAsia="en-US"/>
        </w:rPr>
        <w:t>_______________________________</w:t>
      </w:r>
      <w:r w:rsidR="009A191D" w:rsidRPr="00B768AE">
        <w:rPr>
          <w:rFonts w:eastAsiaTheme="minorHAnsi"/>
          <w:sz w:val="28"/>
          <w:szCs w:val="28"/>
          <w:lang w:eastAsia="en-US"/>
        </w:rPr>
        <w:t>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sz w:val="28"/>
          <w:szCs w:val="28"/>
          <w:lang w:eastAsia="en-US"/>
        </w:rPr>
        <w:t xml:space="preserve">                                                      </w:t>
      </w:r>
      <w:r w:rsidRPr="00B768AE">
        <w:rPr>
          <w:rFonts w:eastAsiaTheme="minorHAnsi"/>
          <w:lang w:eastAsia="en-US"/>
        </w:rPr>
        <w:t>(регистрационный номер заявления)</w:t>
      </w:r>
    </w:p>
    <w:p w:rsidR="009A191D" w:rsidRPr="00B768AE" w:rsidRDefault="00771CBF" w:rsidP="009A191D">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ab/>
      </w:r>
      <w:r w:rsidR="009A191D" w:rsidRPr="00B768AE">
        <w:rPr>
          <w:rFonts w:eastAsiaTheme="minorHAnsi"/>
          <w:sz w:val="28"/>
          <w:szCs w:val="28"/>
          <w:lang w:eastAsia="en-US"/>
        </w:rPr>
        <w:t>Принял ___________________</w:t>
      </w:r>
      <w:proofErr w:type="gramStart"/>
      <w:r w:rsidR="009A191D" w:rsidRPr="00B768AE">
        <w:rPr>
          <w:rFonts w:eastAsiaTheme="minorHAnsi"/>
          <w:sz w:val="28"/>
          <w:szCs w:val="28"/>
          <w:lang w:eastAsia="en-US"/>
        </w:rPr>
        <w:t>_  _</w:t>
      </w:r>
      <w:proofErr w:type="gramEnd"/>
      <w:r w:rsidR="009A191D" w:rsidRPr="00B768AE">
        <w:rPr>
          <w:rFonts w:eastAsiaTheme="minorHAnsi"/>
          <w:sz w:val="28"/>
          <w:szCs w:val="28"/>
          <w:lang w:eastAsia="en-US"/>
        </w:rPr>
        <w:t>_______________________________________</w:t>
      </w:r>
    </w:p>
    <w:p w:rsidR="009A191D" w:rsidRPr="00B768AE" w:rsidRDefault="009A191D" w:rsidP="009A191D">
      <w:pPr>
        <w:autoSpaceDE w:val="0"/>
        <w:autoSpaceDN w:val="0"/>
        <w:adjustRightInd w:val="0"/>
        <w:jc w:val="both"/>
        <w:rPr>
          <w:rFonts w:eastAsiaTheme="minorHAnsi"/>
          <w:lang w:eastAsia="en-US"/>
        </w:rPr>
      </w:pPr>
      <w:r w:rsidRPr="00B768AE">
        <w:rPr>
          <w:rFonts w:eastAsiaTheme="minorHAnsi"/>
          <w:lang w:eastAsia="en-US"/>
        </w:rPr>
        <w:t xml:space="preserve">                   (дата приема </w:t>
      </w:r>
      <w:proofErr w:type="gramStart"/>
      <w:r w:rsidRPr="00B768AE">
        <w:rPr>
          <w:rFonts w:eastAsiaTheme="minorHAnsi"/>
          <w:lang w:eastAsia="en-US"/>
        </w:rPr>
        <w:t xml:space="preserve">заявления)   </w:t>
      </w:r>
      <w:proofErr w:type="gramEnd"/>
      <w:r w:rsidRPr="00B768AE">
        <w:rPr>
          <w:rFonts w:eastAsiaTheme="minorHAnsi"/>
          <w:lang w:eastAsia="en-US"/>
        </w:rPr>
        <w:t xml:space="preserve">                                 (подпись специалиста)</w:t>
      </w:r>
    </w:p>
    <w:p w:rsidR="0096140E" w:rsidRPr="00B768AE" w:rsidRDefault="0096140E" w:rsidP="00D96A05">
      <w:pPr>
        <w:widowControl w:val="0"/>
        <w:ind w:left="5387"/>
        <w:jc w:val="both"/>
        <w:rPr>
          <w:sz w:val="28"/>
          <w:szCs w:val="28"/>
        </w:rPr>
      </w:pPr>
    </w:p>
    <w:p w:rsidR="0096140E" w:rsidRPr="00B768AE" w:rsidRDefault="0096140E" w:rsidP="0096140E">
      <w:pPr>
        <w:widowControl w:val="0"/>
        <w:ind w:left="284" w:hanging="142"/>
        <w:jc w:val="both"/>
        <w:rPr>
          <w:sz w:val="28"/>
          <w:szCs w:val="28"/>
        </w:rPr>
      </w:pPr>
      <w:r w:rsidRPr="00B768AE">
        <w:rPr>
          <w:sz w:val="28"/>
          <w:szCs w:val="28"/>
        </w:rPr>
        <w:t xml:space="preserve">- - - - - - - - - - - - - - - - -  - - - - - - - - - - - - - - - - - - - - - - - - - - - - - - - - - - - - - - - - - - - - </w:t>
      </w:r>
    </w:p>
    <w:p w:rsidR="0096140E" w:rsidRPr="00B768AE" w:rsidRDefault="0096140E" w:rsidP="0096140E">
      <w:pPr>
        <w:widowControl w:val="0"/>
        <w:ind w:left="284" w:hanging="142"/>
        <w:jc w:val="center"/>
      </w:pPr>
      <w:r w:rsidRPr="00B768AE">
        <w:t>(линия отреза)</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77B37" w:rsidRPr="00B768AE" w:rsidTr="005F25B7">
        <w:tc>
          <w:tcPr>
            <w:tcW w:w="10206" w:type="dxa"/>
          </w:tcPr>
          <w:p w:rsidR="00771CBF" w:rsidRPr="00B768AE" w:rsidRDefault="00771CBF" w:rsidP="00C54B31">
            <w:pPr>
              <w:pStyle w:val="ConsPlusNormal"/>
              <w:jc w:val="center"/>
              <w:rPr>
                <w:szCs w:val="28"/>
              </w:rPr>
            </w:pPr>
          </w:p>
          <w:p w:rsidR="00677B37" w:rsidRPr="00B768AE" w:rsidRDefault="00677B37" w:rsidP="00C54B31">
            <w:pPr>
              <w:pStyle w:val="ConsPlusNormal"/>
              <w:jc w:val="center"/>
              <w:rPr>
                <w:szCs w:val="28"/>
              </w:rPr>
            </w:pPr>
            <w:r w:rsidRPr="00B768AE">
              <w:rPr>
                <w:szCs w:val="28"/>
              </w:rPr>
              <w:t>Расписка-уведомление</w:t>
            </w:r>
          </w:p>
        </w:tc>
      </w:tr>
      <w:tr w:rsidR="00677B37" w:rsidRPr="00B768AE" w:rsidTr="005F25B7">
        <w:tc>
          <w:tcPr>
            <w:tcW w:w="10206" w:type="dxa"/>
          </w:tcPr>
          <w:p w:rsidR="00677B37" w:rsidRPr="00B768AE" w:rsidRDefault="00677B37" w:rsidP="00C54B31">
            <w:pPr>
              <w:pStyle w:val="ConsPlusNormal"/>
              <w:ind w:firstLine="283"/>
              <w:jc w:val="both"/>
              <w:rPr>
                <w:szCs w:val="28"/>
              </w:rPr>
            </w:pPr>
            <w:r w:rsidRPr="00B768AE">
              <w:rPr>
                <w:szCs w:val="28"/>
              </w:rPr>
              <w:t>Заявление гражданина ____________________________________________</w:t>
            </w:r>
          </w:p>
        </w:tc>
      </w:tr>
    </w:tbl>
    <w:p w:rsidR="00677B37" w:rsidRPr="00B768AE" w:rsidRDefault="00677B37" w:rsidP="00677B37">
      <w:pPr>
        <w:pStyle w:val="ConsPlusNormal"/>
        <w:jc w:val="both"/>
        <w:rPr>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438"/>
        <w:gridCol w:w="2211"/>
        <w:gridCol w:w="2226"/>
        <w:gridCol w:w="3326"/>
      </w:tblGrid>
      <w:tr w:rsidR="00677B37" w:rsidRPr="00B768AE" w:rsidTr="0026403F">
        <w:tc>
          <w:tcPr>
            <w:tcW w:w="2438" w:type="dxa"/>
            <w:vMerge w:val="restart"/>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center"/>
              <w:rPr>
                <w:szCs w:val="28"/>
              </w:rPr>
            </w:pPr>
            <w:r w:rsidRPr="00B768AE">
              <w:rPr>
                <w:szCs w:val="28"/>
              </w:rPr>
              <w:t>Регистрационный номер заявления</w:t>
            </w:r>
          </w:p>
        </w:tc>
        <w:tc>
          <w:tcPr>
            <w:tcW w:w="7763" w:type="dxa"/>
            <w:gridSpan w:val="3"/>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center"/>
              <w:rPr>
                <w:szCs w:val="28"/>
              </w:rPr>
            </w:pPr>
            <w:r w:rsidRPr="00B768AE">
              <w:rPr>
                <w:szCs w:val="28"/>
              </w:rPr>
              <w:t>Принял (фамилия, имя, отчество, должность)</w:t>
            </w:r>
          </w:p>
          <w:p w:rsidR="00677B37" w:rsidRPr="00B768AE" w:rsidRDefault="00677B37" w:rsidP="00C54B31">
            <w:pPr>
              <w:pStyle w:val="ConsPlusNormal"/>
              <w:jc w:val="center"/>
              <w:rPr>
                <w:szCs w:val="28"/>
              </w:rPr>
            </w:pPr>
            <w:r w:rsidRPr="00B768AE">
              <w:rPr>
                <w:szCs w:val="28"/>
              </w:rPr>
              <w:t>_______________________________________</w:t>
            </w:r>
          </w:p>
        </w:tc>
      </w:tr>
      <w:tr w:rsidR="00677B37" w:rsidRPr="00B768AE" w:rsidTr="0026403F">
        <w:tc>
          <w:tcPr>
            <w:tcW w:w="2438" w:type="dxa"/>
            <w:vMerge/>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both"/>
              <w:rPr>
                <w:szCs w:val="28"/>
              </w:rPr>
            </w:pPr>
          </w:p>
        </w:tc>
        <w:tc>
          <w:tcPr>
            <w:tcW w:w="2211"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center"/>
              <w:rPr>
                <w:szCs w:val="28"/>
              </w:rPr>
            </w:pPr>
            <w:r w:rsidRPr="00B768AE">
              <w:rPr>
                <w:szCs w:val="28"/>
              </w:rPr>
              <w:t>Дата приема заявления</w:t>
            </w:r>
          </w:p>
        </w:tc>
        <w:tc>
          <w:tcPr>
            <w:tcW w:w="2226"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center"/>
              <w:rPr>
                <w:szCs w:val="28"/>
              </w:rPr>
            </w:pPr>
            <w:r w:rsidRPr="00B768AE">
              <w:rPr>
                <w:szCs w:val="28"/>
              </w:rPr>
              <w:t>Количество документов</w:t>
            </w:r>
          </w:p>
        </w:tc>
        <w:tc>
          <w:tcPr>
            <w:tcW w:w="3326"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jc w:val="center"/>
              <w:rPr>
                <w:szCs w:val="28"/>
              </w:rPr>
            </w:pPr>
            <w:r w:rsidRPr="00B768AE">
              <w:rPr>
                <w:szCs w:val="28"/>
              </w:rPr>
              <w:t>Подпись специалиста</w:t>
            </w:r>
          </w:p>
        </w:tc>
      </w:tr>
      <w:tr w:rsidR="00677B37" w:rsidRPr="00B768AE" w:rsidTr="0026403F">
        <w:tc>
          <w:tcPr>
            <w:tcW w:w="2438"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rPr>
                <w:szCs w:val="28"/>
              </w:rPr>
            </w:pPr>
          </w:p>
        </w:tc>
        <w:tc>
          <w:tcPr>
            <w:tcW w:w="2211"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rPr>
                <w:szCs w:val="28"/>
              </w:rPr>
            </w:pPr>
          </w:p>
        </w:tc>
        <w:tc>
          <w:tcPr>
            <w:tcW w:w="2226"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rPr>
                <w:szCs w:val="28"/>
              </w:rPr>
            </w:pPr>
          </w:p>
        </w:tc>
        <w:tc>
          <w:tcPr>
            <w:tcW w:w="3326" w:type="dxa"/>
            <w:tcBorders>
              <w:top w:val="single" w:sz="4" w:space="0" w:color="auto"/>
              <w:left w:val="single" w:sz="4" w:space="0" w:color="auto"/>
              <w:bottom w:val="single" w:sz="4" w:space="0" w:color="auto"/>
              <w:right w:val="single" w:sz="4" w:space="0" w:color="auto"/>
            </w:tcBorders>
          </w:tcPr>
          <w:p w:rsidR="00677B37" w:rsidRPr="00B768AE" w:rsidRDefault="00677B37" w:rsidP="00C54B31">
            <w:pPr>
              <w:pStyle w:val="ConsPlusNormal"/>
              <w:rPr>
                <w:szCs w:val="28"/>
              </w:rPr>
            </w:pPr>
          </w:p>
        </w:tc>
      </w:tr>
    </w:tbl>
    <w:p w:rsidR="009039F5" w:rsidRPr="00B768AE" w:rsidRDefault="009039F5" w:rsidP="00D96A05">
      <w:pPr>
        <w:widowControl w:val="0"/>
        <w:ind w:left="5387"/>
        <w:jc w:val="both"/>
        <w:rPr>
          <w:sz w:val="28"/>
          <w:szCs w:val="28"/>
        </w:rPr>
      </w:pPr>
    </w:p>
    <w:p w:rsidR="008F628A" w:rsidRPr="00B768AE" w:rsidRDefault="008F628A" w:rsidP="00D96A05">
      <w:pPr>
        <w:widowControl w:val="0"/>
        <w:ind w:left="5387"/>
        <w:jc w:val="both"/>
        <w:rPr>
          <w:sz w:val="28"/>
          <w:szCs w:val="28"/>
        </w:rPr>
      </w:pPr>
    </w:p>
    <w:p w:rsidR="0026403F" w:rsidRPr="00B768AE" w:rsidRDefault="0026403F" w:rsidP="007A4234">
      <w:pPr>
        <w:widowControl w:val="0"/>
        <w:autoSpaceDE w:val="0"/>
        <w:autoSpaceDN w:val="0"/>
        <w:adjustRightInd w:val="0"/>
        <w:jc w:val="right"/>
        <w:rPr>
          <w:rFonts w:eastAsia="Calibri"/>
          <w:sz w:val="28"/>
          <w:szCs w:val="28"/>
          <w:lang w:eastAsia="en-US"/>
        </w:rPr>
      </w:pPr>
    </w:p>
    <w:p w:rsidR="007A4234" w:rsidRPr="00B768AE" w:rsidRDefault="007A4234" w:rsidP="007A4234">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lastRenderedPageBreak/>
        <w:t>Форма 2</w:t>
      </w:r>
    </w:p>
    <w:p w:rsidR="007A4234" w:rsidRPr="00B768AE" w:rsidRDefault="00771CBF" w:rsidP="007A4234">
      <w:pPr>
        <w:widowControl w:val="0"/>
        <w:autoSpaceDE w:val="0"/>
        <w:autoSpaceDN w:val="0"/>
        <w:jc w:val="right"/>
      </w:pPr>
      <w:r w:rsidRPr="00B768AE">
        <w:t>(Г</w:t>
      </w:r>
      <w:r w:rsidR="007A4234" w:rsidRPr="00B768AE">
        <w:t>лаве органа местного самоуправления</w:t>
      </w:r>
    </w:p>
    <w:p w:rsidR="007A4234" w:rsidRPr="00B768AE" w:rsidRDefault="007A4234" w:rsidP="007A4234">
      <w:pPr>
        <w:widowControl w:val="0"/>
        <w:autoSpaceDE w:val="0"/>
        <w:autoSpaceDN w:val="0"/>
        <w:jc w:val="right"/>
      </w:pPr>
      <w:r w:rsidRPr="00B768AE">
        <w:t xml:space="preserve"> муниципального образования в Камчатском крае, </w:t>
      </w:r>
    </w:p>
    <w:p w:rsidR="007A4234" w:rsidRPr="00B768AE" w:rsidRDefault="007A4234" w:rsidP="007A4234">
      <w:pPr>
        <w:widowControl w:val="0"/>
        <w:autoSpaceDE w:val="0"/>
        <w:autoSpaceDN w:val="0"/>
        <w:jc w:val="right"/>
      </w:pPr>
      <w:r w:rsidRPr="00B768AE">
        <w:t xml:space="preserve">либо уполномоченному должностному лицу, </w:t>
      </w:r>
    </w:p>
    <w:p w:rsidR="007A4234" w:rsidRPr="00B768AE" w:rsidRDefault="007A4234" w:rsidP="007A4234">
      <w:pPr>
        <w:widowControl w:val="0"/>
        <w:autoSpaceDE w:val="0"/>
        <w:autoSpaceDN w:val="0"/>
        <w:jc w:val="right"/>
      </w:pPr>
      <w:r w:rsidRPr="00B768AE">
        <w:t xml:space="preserve">либо руководителю структурного подразделения, </w:t>
      </w:r>
    </w:p>
    <w:p w:rsidR="007A4234" w:rsidRPr="00B768AE" w:rsidRDefault="007A4234" w:rsidP="007A4234">
      <w:pPr>
        <w:widowControl w:val="0"/>
        <w:autoSpaceDE w:val="0"/>
        <w:autoSpaceDN w:val="0"/>
        <w:jc w:val="right"/>
        <w:rPr>
          <w:szCs w:val="28"/>
        </w:rPr>
      </w:pPr>
      <w:r w:rsidRPr="00B768AE">
        <w:rPr>
          <w:szCs w:val="28"/>
        </w:rPr>
        <w:t>__________________________________</w:t>
      </w:r>
    </w:p>
    <w:p w:rsidR="007A4234" w:rsidRPr="00B768AE" w:rsidRDefault="007A4234" w:rsidP="007A4234">
      <w:pPr>
        <w:widowControl w:val="0"/>
        <w:autoSpaceDE w:val="0"/>
        <w:autoSpaceDN w:val="0"/>
        <w:jc w:val="right"/>
        <w:rPr>
          <w:szCs w:val="28"/>
        </w:rPr>
      </w:pPr>
      <w:r w:rsidRPr="00B768AE">
        <w:rPr>
          <w:szCs w:val="28"/>
        </w:rPr>
        <w:t>(фамилия, имя, отчество (при наличии)</w:t>
      </w:r>
    </w:p>
    <w:p w:rsidR="007A4234" w:rsidRPr="00B768AE" w:rsidRDefault="007A4234" w:rsidP="007A4234">
      <w:pPr>
        <w:widowControl w:val="0"/>
        <w:autoSpaceDE w:val="0"/>
        <w:autoSpaceDN w:val="0"/>
        <w:jc w:val="right"/>
        <w:rPr>
          <w:szCs w:val="28"/>
        </w:rPr>
      </w:pPr>
      <w:r w:rsidRPr="00B768AE">
        <w:rPr>
          <w:szCs w:val="28"/>
        </w:rPr>
        <w:t xml:space="preserve"> уполномоченного должностного лица)</w:t>
      </w:r>
    </w:p>
    <w:p w:rsidR="007A4234" w:rsidRPr="00B768AE" w:rsidRDefault="007A4234" w:rsidP="007A4234">
      <w:pPr>
        <w:widowControl w:val="0"/>
        <w:autoSpaceDE w:val="0"/>
        <w:autoSpaceDN w:val="0"/>
        <w:jc w:val="right"/>
        <w:rPr>
          <w:szCs w:val="28"/>
        </w:rPr>
      </w:pPr>
    </w:p>
    <w:p w:rsidR="007A4234" w:rsidRPr="00B768AE" w:rsidRDefault="007A4234" w:rsidP="007A4234">
      <w:pPr>
        <w:widowControl w:val="0"/>
        <w:autoSpaceDE w:val="0"/>
        <w:autoSpaceDN w:val="0"/>
        <w:jc w:val="right"/>
      </w:pPr>
      <w:r w:rsidRPr="00B768AE">
        <w:t xml:space="preserve">от гражданина </w:t>
      </w:r>
    </w:p>
    <w:p w:rsidR="007A4234" w:rsidRPr="00B768AE" w:rsidRDefault="007A4234" w:rsidP="007A4234">
      <w:pPr>
        <w:widowControl w:val="0"/>
        <w:autoSpaceDE w:val="0"/>
        <w:autoSpaceDN w:val="0"/>
        <w:jc w:val="right"/>
      </w:pPr>
      <w:r w:rsidRPr="00B768AE">
        <w:t>(фамилия, имя, отчество (при наличии)</w:t>
      </w:r>
    </w:p>
    <w:p w:rsidR="007A4234" w:rsidRPr="00B768AE" w:rsidRDefault="007A4234" w:rsidP="007A4234">
      <w:pPr>
        <w:widowControl w:val="0"/>
        <w:autoSpaceDE w:val="0"/>
        <w:autoSpaceDN w:val="0"/>
        <w:jc w:val="right"/>
      </w:pPr>
    </w:p>
    <w:p w:rsidR="007A4234" w:rsidRPr="00B768AE" w:rsidRDefault="007A4234" w:rsidP="007A4234">
      <w:pPr>
        <w:widowControl w:val="0"/>
        <w:autoSpaceDE w:val="0"/>
        <w:autoSpaceDN w:val="0"/>
        <w:jc w:val="right"/>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261"/>
        <w:gridCol w:w="3118"/>
        <w:gridCol w:w="3827"/>
      </w:tblGrid>
      <w:tr w:rsidR="002412EE" w:rsidRPr="00B768AE" w:rsidTr="00771CBF">
        <w:tc>
          <w:tcPr>
            <w:tcW w:w="10206" w:type="dxa"/>
            <w:gridSpan w:val="3"/>
          </w:tcPr>
          <w:p w:rsidR="002412EE" w:rsidRPr="00B768AE" w:rsidRDefault="002412EE" w:rsidP="00311703">
            <w:pPr>
              <w:pStyle w:val="ConsPlusNormal"/>
              <w:jc w:val="center"/>
              <w:rPr>
                <w:szCs w:val="28"/>
              </w:rPr>
            </w:pPr>
            <w:bookmarkStart w:id="5" w:name="Par983"/>
            <w:bookmarkEnd w:id="5"/>
            <w:r w:rsidRPr="00B768AE">
              <w:rPr>
                <w:szCs w:val="28"/>
              </w:rPr>
              <w:t>Заявление</w:t>
            </w:r>
          </w:p>
          <w:p w:rsidR="00A52570" w:rsidRPr="00B768AE" w:rsidRDefault="002412EE" w:rsidP="00311703">
            <w:pPr>
              <w:pStyle w:val="ConsPlusNormal"/>
              <w:jc w:val="center"/>
              <w:rPr>
                <w:szCs w:val="28"/>
              </w:rPr>
            </w:pPr>
            <w:r w:rsidRPr="00B768AE">
              <w:rPr>
                <w:szCs w:val="28"/>
              </w:rPr>
              <w:t xml:space="preserve">о </w:t>
            </w:r>
            <w:r w:rsidR="00A52570" w:rsidRPr="00B768AE">
              <w:rPr>
                <w:szCs w:val="28"/>
              </w:rPr>
              <w:t xml:space="preserve">внесении изменений в программу социальной адаптации </w:t>
            </w:r>
          </w:p>
          <w:p w:rsidR="002412EE" w:rsidRPr="00B768AE" w:rsidRDefault="00A52570" w:rsidP="00A52570">
            <w:pPr>
              <w:pStyle w:val="ConsPlusNormal"/>
              <w:jc w:val="center"/>
              <w:rPr>
                <w:szCs w:val="28"/>
              </w:rPr>
            </w:pPr>
            <w:r w:rsidRPr="00B768AE">
              <w:rPr>
                <w:szCs w:val="28"/>
              </w:rPr>
              <w:t xml:space="preserve">и/или </w:t>
            </w:r>
            <w:r w:rsidR="002412EE" w:rsidRPr="00B768AE">
              <w:rPr>
                <w:szCs w:val="28"/>
              </w:rPr>
              <w:t>продлении срока действия социального контракта</w:t>
            </w:r>
            <w:r w:rsidR="0058200A" w:rsidRPr="00B768AE">
              <w:rPr>
                <w:szCs w:val="28"/>
              </w:rPr>
              <w:t xml:space="preserve"> </w:t>
            </w:r>
          </w:p>
        </w:tc>
      </w:tr>
      <w:tr w:rsidR="002412EE" w:rsidRPr="00B768AE" w:rsidTr="00771CBF">
        <w:tc>
          <w:tcPr>
            <w:tcW w:w="10206" w:type="dxa"/>
            <w:gridSpan w:val="3"/>
          </w:tcPr>
          <w:p w:rsidR="002412EE" w:rsidRPr="00B768AE" w:rsidRDefault="002412EE" w:rsidP="00311703">
            <w:pPr>
              <w:pStyle w:val="ConsPlusNormal"/>
              <w:jc w:val="both"/>
              <w:rPr>
                <w:szCs w:val="28"/>
              </w:rPr>
            </w:pPr>
            <w:r w:rsidRPr="00B768AE">
              <w:rPr>
                <w:szCs w:val="28"/>
              </w:rPr>
              <w:t xml:space="preserve">       Я, ______________________________</w:t>
            </w:r>
            <w:r w:rsidR="003A17FC" w:rsidRPr="00B768AE">
              <w:rPr>
                <w:szCs w:val="28"/>
              </w:rPr>
              <w:t>_____</w:t>
            </w:r>
            <w:r w:rsidRPr="00B768AE">
              <w:rPr>
                <w:szCs w:val="28"/>
              </w:rPr>
              <w:t>______________________________,</w:t>
            </w:r>
          </w:p>
        </w:tc>
      </w:tr>
      <w:tr w:rsidR="002412EE" w:rsidRPr="00B768AE" w:rsidTr="00771CBF">
        <w:tc>
          <w:tcPr>
            <w:tcW w:w="10206" w:type="dxa"/>
            <w:gridSpan w:val="3"/>
          </w:tcPr>
          <w:p w:rsidR="002412EE" w:rsidRPr="00B768AE" w:rsidRDefault="002412EE" w:rsidP="00311703">
            <w:pPr>
              <w:pStyle w:val="ConsPlusNormal"/>
              <w:jc w:val="center"/>
              <w:rPr>
                <w:sz w:val="24"/>
                <w:szCs w:val="24"/>
              </w:rPr>
            </w:pPr>
            <w:r w:rsidRPr="00B768AE">
              <w:rPr>
                <w:sz w:val="24"/>
                <w:szCs w:val="24"/>
              </w:rPr>
              <w:t>(фамилия, имя, отчество (при наличии)</w:t>
            </w:r>
          </w:p>
        </w:tc>
      </w:tr>
      <w:tr w:rsidR="002412EE" w:rsidRPr="00B768AE" w:rsidTr="00771CBF">
        <w:tc>
          <w:tcPr>
            <w:tcW w:w="10206" w:type="dxa"/>
            <w:gridSpan w:val="3"/>
          </w:tcPr>
          <w:p w:rsidR="002412EE" w:rsidRPr="00B768AE" w:rsidRDefault="003A17FC" w:rsidP="00311703">
            <w:pPr>
              <w:pStyle w:val="ConsPlusNormal"/>
              <w:jc w:val="both"/>
              <w:rPr>
                <w:szCs w:val="28"/>
              </w:rPr>
            </w:pPr>
            <w:r w:rsidRPr="00B768AE">
              <w:rPr>
                <w:szCs w:val="28"/>
              </w:rPr>
              <w:t xml:space="preserve">       </w:t>
            </w:r>
            <w:r w:rsidR="002412EE" w:rsidRPr="00B768AE">
              <w:rPr>
                <w:szCs w:val="28"/>
              </w:rPr>
              <w:t>Место жительства (регистрации) _______________________________________</w:t>
            </w:r>
          </w:p>
        </w:tc>
      </w:tr>
      <w:tr w:rsidR="002412EE" w:rsidRPr="00B768AE" w:rsidTr="00771CBF">
        <w:tc>
          <w:tcPr>
            <w:tcW w:w="10206" w:type="dxa"/>
            <w:gridSpan w:val="3"/>
          </w:tcPr>
          <w:p w:rsidR="002412EE" w:rsidRPr="00B768AE" w:rsidRDefault="003A17FC" w:rsidP="00311703">
            <w:pPr>
              <w:pStyle w:val="ConsPlusNormal"/>
              <w:jc w:val="both"/>
              <w:rPr>
                <w:szCs w:val="28"/>
              </w:rPr>
            </w:pPr>
            <w:r w:rsidRPr="00B768AE">
              <w:rPr>
                <w:szCs w:val="28"/>
              </w:rPr>
              <w:t xml:space="preserve">       </w:t>
            </w:r>
            <w:r w:rsidR="002412EE" w:rsidRPr="00B768AE">
              <w:rPr>
                <w:szCs w:val="28"/>
              </w:rPr>
              <w:t>Место фактического проживания _______________________________________</w:t>
            </w:r>
          </w:p>
        </w:tc>
      </w:tr>
      <w:tr w:rsidR="002412EE" w:rsidRPr="00B768AE" w:rsidTr="00771CBF">
        <w:tc>
          <w:tcPr>
            <w:tcW w:w="10206" w:type="dxa"/>
            <w:gridSpan w:val="3"/>
          </w:tcPr>
          <w:p w:rsidR="002412EE" w:rsidRPr="00B768AE" w:rsidRDefault="002412EE" w:rsidP="00311703">
            <w:pPr>
              <w:pStyle w:val="ConsPlusNormal"/>
              <w:jc w:val="both"/>
              <w:rPr>
                <w:szCs w:val="28"/>
              </w:rPr>
            </w:pPr>
            <w:r w:rsidRPr="00B768AE">
              <w:rPr>
                <w:szCs w:val="28"/>
              </w:rPr>
              <w:t>_______________________</w:t>
            </w:r>
            <w:r w:rsidR="003A17FC" w:rsidRPr="00B768AE">
              <w:rPr>
                <w:szCs w:val="28"/>
              </w:rPr>
              <w:t>_____</w:t>
            </w:r>
            <w:r w:rsidRPr="00B768AE">
              <w:rPr>
                <w:szCs w:val="28"/>
              </w:rPr>
              <w:t>____________________________________________</w:t>
            </w:r>
          </w:p>
        </w:tc>
      </w:tr>
      <w:tr w:rsidR="002412EE" w:rsidRPr="00B768AE" w:rsidTr="00771CBF">
        <w:tc>
          <w:tcPr>
            <w:tcW w:w="10206" w:type="dxa"/>
            <w:gridSpan w:val="3"/>
          </w:tcPr>
          <w:p w:rsidR="002412EE" w:rsidRPr="00B768AE" w:rsidRDefault="003A17FC" w:rsidP="00311703">
            <w:pPr>
              <w:pStyle w:val="ConsPlusNormal"/>
              <w:jc w:val="both"/>
              <w:rPr>
                <w:szCs w:val="28"/>
              </w:rPr>
            </w:pPr>
            <w:r w:rsidRPr="00B768AE">
              <w:rPr>
                <w:szCs w:val="28"/>
              </w:rPr>
              <w:t xml:space="preserve">       </w:t>
            </w:r>
            <w:r w:rsidR="002412EE" w:rsidRPr="00B768AE">
              <w:rPr>
                <w:szCs w:val="28"/>
              </w:rPr>
              <w:t>Номер контактного телефона __</w:t>
            </w:r>
            <w:r w:rsidRPr="00B768AE">
              <w:rPr>
                <w:szCs w:val="28"/>
              </w:rPr>
              <w:t>_</w:t>
            </w:r>
            <w:r w:rsidR="002412EE" w:rsidRPr="00B768AE">
              <w:rPr>
                <w:szCs w:val="28"/>
              </w:rPr>
              <w:t>________________________________________</w:t>
            </w:r>
          </w:p>
        </w:tc>
      </w:tr>
      <w:tr w:rsidR="002412EE" w:rsidRPr="00B768AE" w:rsidTr="00771CBF">
        <w:tc>
          <w:tcPr>
            <w:tcW w:w="10206" w:type="dxa"/>
            <w:gridSpan w:val="3"/>
          </w:tcPr>
          <w:p w:rsidR="002412EE" w:rsidRPr="00B768AE" w:rsidRDefault="003A17FC" w:rsidP="00311703">
            <w:pPr>
              <w:pStyle w:val="ConsPlusNormal"/>
              <w:rPr>
                <w:szCs w:val="28"/>
              </w:rPr>
            </w:pPr>
            <w:r w:rsidRPr="00B768AE">
              <w:rPr>
                <w:szCs w:val="28"/>
              </w:rPr>
              <w:t xml:space="preserve">       </w:t>
            </w:r>
            <w:r w:rsidR="002412EE" w:rsidRPr="00B768AE">
              <w:rPr>
                <w:szCs w:val="28"/>
              </w:rPr>
              <w:t xml:space="preserve">Прошу </w:t>
            </w:r>
            <w:r w:rsidR="0058200A" w:rsidRPr="00B768AE">
              <w:rPr>
                <w:szCs w:val="28"/>
              </w:rPr>
              <w:t xml:space="preserve">внести изменения в программу социальной адаптации и/или </w:t>
            </w:r>
            <w:r w:rsidR="002412EE" w:rsidRPr="00B768AE">
              <w:rPr>
                <w:szCs w:val="28"/>
              </w:rPr>
              <w:t xml:space="preserve">продлить срок действия социального контракта от «____» ___________20___ года, заключенного на период с </w:t>
            </w:r>
            <w:proofErr w:type="gramStart"/>
            <w:r w:rsidR="002412EE" w:rsidRPr="00B768AE">
              <w:rPr>
                <w:szCs w:val="28"/>
              </w:rPr>
              <w:t>« _</w:t>
            </w:r>
            <w:proofErr w:type="gramEnd"/>
            <w:r w:rsidR="002412EE" w:rsidRPr="00B768AE">
              <w:rPr>
                <w:szCs w:val="28"/>
              </w:rPr>
              <w:t>__» _____________ 20___ г. по « ____ » ____________ 20___ г., на ________________месяцев</w:t>
            </w:r>
          </w:p>
          <w:p w:rsidR="002412EE" w:rsidRPr="00B768AE" w:rsidRDefault="002412EE" w:rsidP="00311703">
            <w:pPr>
              <w:pStyle w:val="ConsPlusNormal"/>
              <w:rPr>
                <w:szCs w:val="28"/>
              </w:rPr>
            </w:pPr>
            <w:r w:rsidRPr="00B768AE">
              <w:rPr>
                <w:szCs w:val="28"/>
              </w:rPr>
              <w:t>до «____» _________________ 20___ г., по причине</w:t>
            </w:r>
          </w:p>
        </w:tc>
      </w:tr>
      <w:tr w:rsidR="002412EE" w:rsidRPr="00B768AE" w:rsidTr="00771CBF">
        <w:tc>
          <w:tcPr>
            <w:tcW w:w="10206" w:type="dxa"/>
            <w:gridSpan w:val="3"/>
          </w:tcPr>
          <w:p w:rsidR="002412EE" w:rsidRPr="00B768AE" w:rsidRDefault="002412EE" w:rsidP="005E5484">
            <w:pPr>
              <w:pStyle w:val="ConsPlusNormal"/>
              <w:jc w:val="both"/>
              <w:rPr>
                <w:szCs w:val="28"/>
              </w:rPr>
            </w:pPr>
            <w:r w:rsidRPr="00B768AE">
              <w:rPr>
                <w:szCs w:val="28"/>
              </w:rPr>
              <w:t>_______________________</w:t>
            </w:r>
            <w:r w:rsidR="003A17FC" w:rsidRPr="00B768AE">
              <w:rPr>
                <w:szCs w:val="28"/>
              </w:rPr>
              <w:t>______</w:t>
            </w:r>
            <w:r w:rsidRPr="00B768AE">
              <w:rPr>
                <w:szCs w:val="28"/>
              </w:rPr>
              <w:t>___________________________________________</w:t>
            </w:r>
          </w:p>
        </w:tc>
      </w:tr>
      <w:tr w:rsidR="002412EE" w:rsidRPr="00B768AE" w:rsidTr="00771CBF">
        <w:tc>
          <w:tcPr>
            <w:tcW w:w="10206" w:type="dxa"/>
            <w:gridSpan w:val="3"/>
          </w:tcPr>
          <w:p w:rsidR="005E5484" w:rsidRPr="00B768AE" w:rsidRDefault="005E5484" w:rsidP="005E5484">
            <w:pPr>
              <w:pStyle w:val="ConsPlusNormal"/>
              <w:ind w:firstLine="283"/>
              <w:jc w:val="center"/>
              <w:rPr>
                <w:sz w:val="24"/>
                <w:szCs w:val="24"/>
              </w:rPr>
            </w:pPr>
            <w:r w:rsidRPr="00B768AE">
              <w:rPr>
                <w:sz w:val="24"/>
                <w:szCs w:val="24"/>
              </w:rPr>
              <w:t>(указываются причины)</w:t>
            </w:r>
          </w:p>
          <w:p w:rsidR="002412EE" w:rsidRPr="00B768AE" w:rsidRDefault="003A17FC" w:rsidP="00311703">
            <w:pPr>
              <w:pStyle w:val="ConsPlusNormal"/>
              <w:ind w:firstLine="283"/>
              <w:jc w:val="both"/>
              <w:rPr>
                <w:szCs w:val="28"/>
              </w:rPr>
            </w:pPr>
            <w:r w:rsidRPr="00B768AE">
              <w:rPr>
                <w:szCs w:val="28"/>
              </w:rPr>
              <w:t xml:space="preserve"> </w:t>
            </w:r>
            <w:r w:rsidR="001C68A7" w:rsidRPr="00B768AE">
              <w:rPr>
                <w:szCs w:val="28"/>
              </w:rPr>
              <w:t xml:space="preserve">     </w:t>
            </w:r>
            <w:r w:rsidR="002412EE" w:rsidRPr="00B768AE">
              <w:rPr>
                <w:szCs w:val="28"/>
              </w:rPr>
              <w:t xml:space="preserve">В обоснование объективности причины </w:t>
            </w:r>
            <w:r w:rsidR="0058200A" w:rsidRPr="00B768AE">
              <w:rPr>
                <w:szCs w:val="28"/>
              </w:rPr>
              <w:t xml:space="preserve">внесения изменений в программу социальной адаптации и/или </w:t>
            </w:r>
            <w:r w:rsidR="002412EE" w:rsidRPr="00B768AE">
              <w:rPr>
                <w:szCs w:val="28"/>
              </w:rPr>
              <w:t>продления срока действия социального контракта прилагаю следующие документы:</w:t>
            </w:r>
          </w:p>
        </w:tc>
      </w:tr>
      <w:tr w:rsidR="002412EE" w:rsidRPr="00B768AE" w:rsidTr="00771CBF">
        <w:tc>
          <w:tcPr>
            <w:tcW w:w="10206" w:type="dxa"/>
            <w:gridSpan w:val="3"/>
          </w:tcPr>
          <w:p w:rsidR="002412EE" w:rsidRPr="00B768AE" w:rsidRDefault="002412EE" w:rsidP="00311703">
            <w:pPr>
              <w:pStyle w:val="ConsPlusNormal"/>
              <w:ind w:firstLine="283"/>
              <w:jc w:val="both"/>
              <w:rPr>
                <w:szCs w:val="28"/>
              </w:rPr>
            </w:pPr>
            <w:r w:rsidRPr="00B768AE">
              <w:rPr>
                <w:szCs w:val="28"/>
              </w:rPr>
              <w:t>1. ______________________________</w:t>
            </w:r>
            <w:r w:rsidR="003A17FC" w:rsidRPr="00B768AE">
              <w:rPr>
                <w:szCs w:val="28"/>
              </w:rPr>
              <w:t>______</w:t>
            </w:r>
            <w:r w:rsidRPr="00B768AE">
              <w:rPr>
                <w:szCs w:val="28"/>
              </w:rPr>
              <w:t>________________________________</w:t>
            </w:r>
          </w:p>
          <w:p w:rsidR="002412EE" w:rsidRPr="00B768AE" w:rsidRDefault="002412EE" w:rsidP="00311703">
            <w:pPr>
              <w:pStyle w:val="ConsPlusNormal"/>
              <w:ind w:firstLine="283"/>
              <w:jc w:val="both"/>
              <w:rPr>
                <w:szCs w:val="28"/>
              </w:rPr>
            </w:pPr>
            <w:r w:rsidRPr="00B768AE">
              <w:rPr>
                <w:szCs w:val="28"/>
              </w:rPr>
              <w:t>2. ____________________________________</w:t>
            </w:r>
            <w:r w:rsidR="003A17FC" w:rsidRPr="00B768AE">
              <w:rPr>
                <w:szCs w:val="28"/>
              </w:rPr>
              <w:t>______</w:t>
            </w:r>
            <w:r w:rsidRPr="00B768AE">
              <w:rPr>
                <w:szCs w:val="28"/>
              </w:rPr>
              <w:t>__________________________</w:t>
            </w:r>
          </w:p>
          <w:p w:rsidR="002412EE" w:rsidRPr="00B768AE" w:rsidRDefault="002412EE" w:rsidP="00311703">
            <w:pPr>
              <w:pStyle w:val="ConsPlusNormal"/>
              <w:ind w:firstLine="283"/>
              <w:jc w:val="both"/>
              <w:rPr>
                <w:szCs w:val="28"/>
              </w:rPr>
            </w:pPr>
            <w:r w:rsidRPr="00B768AE">
              <w:rPr>
                <w:szCs w:val="28"/>
              </w:rPr>
              <w:t>3. __________________________________________</w:t>
            </w:r>
            <w:r w:rsidR="003A17FC" w:rsidRPr="00B768AE">
              <w:rPr>
                <w:szCs w:val="28"/>
              </w:rPr>
              <w:t>______</w:t>
            </w:r>
            <w:r w:rsidRPr="00B768AE">
              <w:rPr>
                <w:szCs w:val="28"/>
              </w:rPr>
              <w:t>____________________</w:t>
            </w:r>
          </w:p>
          <w:p w:rsidR="002412EE" w:rsidRPr="00B768AE" w:rsidRDefault="002412EE" w:rsidP="005E5484">
            <w:pPr>
              <w:jc w:val="center"/>
              <w:rPr>
                <w:szCs w:val="28"/>
              </w:rPr>
            </w:pPr>
          </w:p>
        </w:tc>
      </w:tr>
      <w:tr w:rsidR="008C3719" w:rsidRPr="00B768AE" w:rsidTr="009D728E">
        <w:tblPrEx>
          <w:tblBorders>
            <w:left w:val="nil"/>
            <w:right w:val="nil"/>
            <w:insideH w:val="nil"/>
            <w:insideV w:val="nil"/>
          </w:tblBorders>
          <w:tblLook w:val="04A0" w:firstRow="1" w:lastRow="0" w:firstColumn="1" w:lastColumn="0" w:noHBand="0" w:noVBand="1"/>
        </w:tblPrEx>
        <w:tc>
          <w:tcPr>
            <w:tcW w:w="3261" w:type="dxa"/>
            <w:tcBorders>
              <w:top w:val="nil"/>
              <w:bottom w:val="nil"/>
            </w:tcBorders>
          </w:tcPr>
          <w:p w:rsidR="008C3719" w:rsidRPr="00B768AE" w:rsidRDefault="008C3719" w:rsidP="009D728E">
            <w:pPr>
              <w:jc w:val="both"/>
              <w:rPr>
                <w:rFonts w:eastAsia="Calibri"/>
              </w:rPr>
            </w:pPr>
            <w:r w:rsidRPr="00B768AE">
              <w:rPr>
                <w:rFonts w:eastAsia="Calibri"/>
              </w:rPr>
              <w:t xml:space="preserve">Дата </w:t>
            </w:r>
          </w:p>
          <w:p w:rsidR="008C3719" w:rsidRPr="00B768AE" w:rsidRDefault="008C3719" w:rsidP="009D728E">
            <w:pPr>
              <w:jc w:val="both"/>
              <w:rPr>
                <w:rFonts w:eastAsia="Calibri"/>
                <w:sz w:val="28"/>
                <w:szCs w:val="28"/>
              </w:rPr>
            </w:pPr>
            <w:r w:rsidRPr="00B768AE">
              <w:rPr>
                <w:rFonts w:eastAsia="Calibri"/>
                <w:sz w:val="28"/>
                <w:szCs w:val="28"/>
              </w:rPr>
              <w:t xml:space="preserve">«__» __________20____ г. </w:t>
            </w:r>
          </w:p>
          <w:p w:rsidR="008C3719" w:rsidRPr="00B768AE" w:rsidRDefault="008C3719" w:rsidP="009D728E">
            <w:pPr>
              <w:jc w:val="center"/>
              <w:rPr>
                <w:sz w:val="28"/>
                <w:szCs w:val="28"/>
              </w:rPr>
            </w:pPr>
          </w:p>
        </w:tc>
        <w:tc>
          <w:tcPr>
            <w:tcW w:w="3118" w:type="dxa"/>
            <w:tcBorders>
              <w:top w:val="nil"/>
              <w:bottom w:val="nil"/>
            </w:tcBorders>
          </w:tcPr>
          <w:p w:rsidR="008C3719" w:rsidRPr="00B768AE" w:rsidRDefault="008C3719" w:rsidP="009D728E">
            <w:pPr>
              <w:jc w:val="center"/>
            </w:pPr>
            <w:r w:rsidRPr="00B768AE">
              <w:t>_________</w:t>
            </w:r>
          </w:p>
          <w:p w:rsidR="008C3719" w:rsidRPr="00B768AE" w:rsidRDefault="008C3719" w:rsidP="009D728E">
            <w:pPr>
              <w:jc w:val="center"/>
            </w:pPr>
            <w:r w:rsidRPr="00B768AE">
              <w:t>(подпись</w:t>
            </w:r>
          </w:p>
          <w:p w:rsidR="008C3719" w:rsidRPr="00B768AE" w:rsidRDefault="008C3719" w:rsidP="009D728E">
            <w:pPr>
              <w:jc w:val="center"/>
            </w:pPr>
            <w:r w:rsidRPr="00B768AE">
              <w:t>гражданина)</w:t>
            </w:r>
          </w:p>
        </w:tc>
        <w:tc>
          <w:tcPr>
            <w:tcW w:w="3827" w:type="dxa"/>
            <w:tcBorders>
              <w:top w:val="nil"/>
              <w:bottom w:val="nil"/>
            </w:tcBorders>
          </w:tcPr>
          <w:p w:rsidR="008C3719" w:rsidRPr="00B768AE" w:rsidRDefault="008C3719" w:rsidP="009D728E">
            <w:pPr>
              <w:jc w:val="center"/>
            </w:pPr>
            <w:r w:rsidRPr="00B768AE">
              <w:t>_________________</w:t>
            </w:r>
          </w:p>
          <w:p w:rsidR="008C3719" w:rsidRPr="00B768AE" w:rsidRDefault="008C3719" w:rsidP="009D728E">
            <w:pPr>
              <w:jc w:val="center"/>
            </w:pPr>
            <w:r w:rsidRPr="00B768AE">
              <w:t xml:space="preserve">(фамилия, имя, отчество </w:t>
            </w:r>
          </w:p>
          <w:p w:rsidR="008C3719" w:rsidRPr="00B768AE" w:rsidRDefault="008C3719" w:rsidP="009D728E">
            <w:pPr>
              <w:jc w:val="center"/>
            </w:pPr>
            <w:r w:rsidRPr="00B768AE">
              <w:t>(при наличии)</w:t>
            </w:r>
          </w:p>
        </w:tc>
      </w:tr>
    </w:tbl>
    <w:p w:rsidR="002412EE" w:rsidRPr="00B768AE" w:rsidRDefault="007A4234" w:rsidP="007A4234">
      <w:pPr>
        <w:ind w:left="5670"/>
        <w:jc w:val="right"/>
        <w:rPr>
          <w:rFonts w:eastAsia="Calibri"/>
          <w:sz w:val="28"/>
          <w:szCs w:val="28"/>
        </w:rPr>
      </w:pPr>
      <w:r w:rsidRPr="00B768AE">
        <w:rPr>
          <w:rFonts w:eastAsia="Calibri"/>
          <w:sz w:val="28"/>
          <w:szCs w:val="28"/>
        </w:rPr>
        <w:lastRenderedPageBreak/>
        <w:t>Форма 3</w:t>
      </w:r>
    </w:p>
    <w:p w:rsidR="002412EE" w:rsidRPr="00B768AE" w:rsidRDefault="002412EE" w:rsidP="002412EE">
      <w:pPr>
        <w:ind w:left="5670"/>
        <w:rPr>
          <w:rFonts w:eastAsia="Calibri"/>
          <w:szCs w:val="28"/>
        </w:rPr>
      </w:pPr>
    </w:p>
    <w:p w:rsidR="002412EE" w:rsidRPr="00B768AE" w:rsidRDefault="002412EE" w:rsidP="002412EE">
      <w:pPr>
        <w:ind w:left="5670"/>
        <w:rPr>
          <w:rFonts w:eastAsia="Calibri"/>
          <w:szCs w:val="28"/>
        </w:rPr>
      </w:pPr>
    </w:p>
    <w:p w:rsidR="007A4234" w:rsidRPr="00B768AE" w:rsidRDefault="003A17FC" w:rsidP="007A4234">
      <w:pPr>
        <w:widowControl w:val="0"/>
        <w:autoSpaceDE w:val="0"/>
        <w:autoSpaceDN w:val="0"/>
        <w:jc w:val="right"/>
      </w:pPr>
      <w:r w:rsidRPr="00B768AE">
        <w:t>(Г</w:t>
      </w:r>
      <w:r w:rsidR="007A4234" w:rsidRPr="00B768AE">
        <w:t>лаве органа местного самоуправления</w:t>
      </w:r>
    </w:p>
    <w:p w:rsidR="007A4234" w:rsidRPr="00B768AE" w:rsidRDefault="007A4234" w:rsidP="007A4234">
      <w:pPr>
        <w:widowControl w:val="0"/>
        <w:autoSpaceDE w:val="0"/>
        <w:autoSpaceDN w:val="0"/>
        <w:jc w:val="right"/>
      </w:pPr>
      <w:r w:rsidRPr="00B768AE">
        <w:t xml:space="preserve"> муниципального образования в Камчатском крае, </w:t>
      </w:r>
    </w:p>
    <w:p w:rsidR="007A4234" w:rsidRPr="00B768AE" w:rsidRDefault="007A4234" w:rsidP="007A4234">
      <w:pPr>
        <w:widowControl w:val="0"/>
        <w:autoSpaceDE w:val="0"/>
        <w:autoSpaceDN w:val="0"/>
        <w:jc w:val="right"/>
      </w:pPr>
      <w:r w:rsidRPr="00B768AE">
        <w:t xml:space="preserve">либо уполномоченному должностному лицу, </w:t>
      </w:r>
    </w:p>
    <w:p w:rsidR="007A4234" w:rsidRPr="00B768AE" w:rsidRDefault="007A4234" w:rsidP="007A4234">
      <w:pPr>
        <w:widowControl w:val="0"/>
        <w:autoSpaceDE w:val="0"/>
        <w:autoSpaceDN w:val="0"/>
        <w:jc w:val="right"/>
      </w:pPr>
      <w:r w:rsidRPr="00B768AE">
        <w:t xml:space="preserve">либо руководителю структурного подразделения, </w:t>
      </w:r>
    </w:p>
    <w:p w:rsidR="007A4234" w:rsidRPr="00B768AE" w:rsidRDefault="007A4234" w:rsidP="007A4234">
      <w:pPr>
        <w:widowControl w:val="0"/>
        <w:autoSpaceDE w:val="0"/>
        <w:autoSpaceDN w:val="0"/>
        <w:jc w:val="right"/>
        <w:rPr>
          <w:szCs w:val="28"/>
        </w:rPr>
      </w:pPr>
      <w:r w:rsidRPr="00B768AE">
        <w:rPr>
          <w:szCs w:val="28"/>
        </w:rPr>
        <w:t>__________________________________</w:t>
      </w:r>
    </w:p>
    <w:p w:rsidR="007A4234" w:rsidRPr="00B768AE" w:rsidRDefault="007A4234" w:rsidP="007A4234">
      <w:pPr>
        <w:widowControl w:val="0"/>
        <w:autoSpaceDE w:val="0"/>
        <w:autoSpaceDN w:val="0"/>
        <w:jc w:val="right"/>
        <w:rPr>
          <w:szCs w:val="28"/>
        </w:rPr>
      </w:pPr>
      <w:r w:rsidRPr="00B768AE">
        <w:rPr>
          <w:szCs w:val="28"/>
        </w:rPr>
        <w:t>(фамилия, имя, отчество (при наличии)</w:t>
      </w:r>
    </w:p>
    <w:p w:rsidR="007A4234" w:rsidRPr="00B768AE" w:rsidRDefault="007A4234" w:rsidP="007A4234">
      <w:pPr>
        <w:widowControl w:val="0"/>
        <w:autoSpaceDE w:val="0"/>
        <w:autoSpaceDN w:val="0"/>
        <w:jc w:val="right"/>
        <w:rPr>
          <w:szCs w:val="28"/>
        </w:rPr>
      </w:pPr>
      <w:r w:rsidRPr="00B768AE">
        <w:rPr>
          <w:szCs w:val="28"/>
        </w:rPr>
        <w:t xml:space="preserve"> уполномоченного должностного лица)</w:t>
      </w:r>
    </w:p>
    <w:p w:rsidR="007A4234" w:rsidRPr="00B768AE" w:rsidRDefault="007A4234" w:rsidP="007A4234">
      <w:pPr>
        <w:widowControl w:val="0"/>
        <w:autoSpaceDE w:val="0"/>
        <w:autoSpaceDN w:val="0"/>
        <w:jc w:val="right"/>
        <w:rPr>
          <w:szCs w:val="28"/>
        </w:rPr>
      </w:pPr>
    </w:p>
    <w:p w:rsidR="007A4234" w:rsidRPr="00B768AE" w:rsidRDefault="007A4234" w:rsidP="007A4234">
      <w:pPr>
        <w:widowControl w:val="0"/>
        <w:autoSpaceDE w:val="0"/>
        <w:autoSpaceDN w:val="0"/>
        <w:jc w:val="right"/>
      </w:pPr>
      <w:r w:rsidRPr="00B768AE">
        <w:t xml:space="preserve">от гражданина </w:t>
      </w:r>
    </w:p>
    <w:p w:rsidR="007A4234" w:rsidRPr="00B768AE" w:rsidRDefault="007A4234" w:rsidP="007A4234">
      <w:pPr>
        <w:widowControl w:val="0"/>
        <w:autoSpaceDE w:val="0"/>
        <w:autoSpaceDN w:val="0"/>
        <w:jc w:val="right"/>
      </w:pPr>
      <w:r w:rsidRPr="00B768AE">
        <w:t>(фамилия, имя, отчество (при наличии)</w:t>
      </w:r>
    </w:p>
    <w:p w:rsidR="007A4234" w:rsidRPr="00B768AE" w:rsidRDefault="007A4234" w:rsidP="007A4234">
      <w:pPr>
        <w:widowControl w:val="0"/>
        <w:autoSpaceDE w:val="0"/>
        <w:autoSpaceDN w:val="0"/>
        <w:jc w:val="right"/>
      </w:pPr>
      <w:r w:rsidRPr="00B768AE">
        <w:t>__________________________________</w:t>
      </w:r>
    </w:p>
    <w:p w:rsidR="007A4234" w:rsidRPr="00B768AE" w:rsidRDefault="007A4234" w:rsidP="007A4234">
      <w:pPr>
        <w:widowControl w:val="0"/>
        <w:autoSpaceDE w:val="0"/>
        <w:autoSpaceDN w:val="0"/>
        <w:jc w:val="right"/>
      </w:pPr>
      <w:r w:rsidRPr="00B768AE">
        <w:t>_________________________________</w:t>
      </w:r>
    </w:p>
    <w:p w:rsidR="002412EE" w:rsidRPr="00B768AE" w:rsidRDefault="002412EE" w:rsidP="002412EE">
      <w:pPr>
        <w:ind w:left="5670"/>
        <w:rPr>
          <w:rFonts w:eastAsia="Calibri"/>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39"/>
        <w:gridCol w:w="539"/>
        <w:gridCol w:w="9128"/>
      </w:tblGrid>
      <w:tr w:rsidR="002412EE" w:rsidRPr="00B768AE" w:rsidTr="003A17FC">
        <w:tc>
          <w:tcPr>
            <w:tcW w:w="10206" w:type="dxa"/>
            <w:gridSpan w:val="3"/>
          </w:tcPr>
          <w:p w:rsidR="002412EE" w:rsidRPr="00B768AE" w:rsidRDefault="002412EE" w:rsidP="00311703">
            <w:pPr>
              <w:pStyle w:val="ConsPlusNormal"/>
              <w:jc w:val="center"/>
              <w:rPr>
                <w:szCs w:val="28"/>
              </w:rPr>
            </w:pPr>
            <w:r w:rsidRPr="00B768AE">
              <w:rPr>
                <w:szCs w:val="28"/>
              </w:rPr>
              <w:t>Заявление</w:t>
            </w:r>
          </w:p>
          <w:p w:rsidR="00A67931" w:rsidRPr="00B768AE" w:rsidRDefault="002412EE" w:rsidP="00311703">
            <w:pPr>
              <w:pStyle w:val="ConsPlusNormal"/>
              <w:jc w:val="center"/>
              <w:rPr>
                <w:szCs w:val="28"/>
              </w:rPr>
            </w:pPr>
            <w:r w:rsidRPr="00B768AE">
              <w:rPr>
                <w:szCs w:val="28"/>
              </w:rPr>
              <w:t xml:space="preserve">о прекращении оказания государственной социальной помощи </w:t>
            </w:r>
          </w:p>
          <w:p w:rsidR="002412EE" w:rsidRPr="00B768AE" w:rsidRDefault="002412EE" w:rsidP="00311703">
            <w:pPr>
              <w:pStyle w:val="ConsPlusNormal"/>
              <w:jc w:val="center"/>
              <w:rPr>
                <w:szCs w:val="28"/>
              </w:rPr>
            </w:pPr>
            <w:r w:rsidRPr="00B768AE">
              <w:rPr>
                <w:szCs w:val="28"/>
              </w:rPr>
              <w:t>на основании социального контракта</w:t>
            </w:r>
            <w:r w:rsidR="0038577F" w:rsidRPr="00B768AE">
              <w:rPr>
                <w:szCs w:val="28"/>
              </w:rPr>
              <w:t xml:space="preserve"> и его расторжении</w:t>
            </w:r>
          </w:p>
        </w:tc>
      </w:tr>
      <w:tr w:rsidR="002412EE" w:rsidRPr="00B768AE" w:rsidTr="003A17FC">
        <w:tc>
          <w:tcPr>
            <w:tcW w:w="10206" w:type="dxa"/>
            <w:gridSpan w:val="3"/>
          </w:tcPr>
          <w:p w:rsidR="002412EE" w:rsidRPr="00B768AE" w:rsidRDefault="003A17FC" w:rsidP="00311703">
            <w:pPr>
              <w:pStyle w:val="ConsPlusNormal"/>
              <w:ind w:firstLine="283"/>
              <w:jc w:val="both"/>
              <w:rPr>
                <w:szCs w:val="28"/>
              </w:rPr>
            </w:pPr>
            <w:r w:rsidRPr="00B768AE">
              <w:rPr>
                <w:szCs w:val="28"/>
              </w:rPr>
              <w:t xml:space="preserve">  Я, ________________</w:t>
            </w:r>
            <w:r w:rsidR="002412EE" w:rsidRPr="00B768AE">
              <w:rPr>
                <w:szCs w:val="28"/>
              </w:rPr>
              <w:t>______________________________________</w:t>
            </w:r>
            <w:r w:rsidRPr="00B768AE">
              <w:rPr>
                <w:szCs w:val="28"/>
              </w:rPr>
              <w:t>_____</w:t>
            </w:r>
            <w:r w:rsidR="002412EE" w:rsidRPr="00B768AE">
              <w:rPr>
                <w:szCs w:val="28"/>
              </w:rPr>
              <w:t>_______,</w:t>
            </w:r>
          </w:p>
        </w:tc>
      </w:tr>
      <w:tr w:rsidR="002412EE" w:rsidRPr="00B768AE" w:rsidTr="003A17FC">
        <w:tc>
          <w:tcPr>
            <w:tcW w:w="10206" w:type="dxa"/>
            <w:gridSpan w:val="3"/>
          </w:tcPr>
          <w:p w:rsidR="002412EE" w:rsidRPr="00B768AE" w:rsidRDefault="002412EE" w:rsidP="00311703">
            <w:pPr>
              <w:pStyle w:val="ConsPlusNormal"/>
              <w:jc w:val="center"/>
              <w:rPr>
                <w:szCs w:val="28"/>
              </w:rPr>
            </w:pPr>
            <w:r w:rsidRPr="00B768AE">
              <w:rPr>
                <w:szCs w:val="28"/>
              </w:rPr>
              <w:t>(фамилия, имя, отчество)</w:t>
            </w:r>
          </w:p>
        </w:tc>
      </w:tr>
      <w:tr w:rsidR="002412EE" w:rsidRPr="00B768AE" w:rsidTr="003A17FC">
        <w:tc>
          <w:tcPr>
            <w:tcW w:w="10206" w:type="dxa"/>
            <w:gridSpan w:val="3"/>
          </w:tcPr>
          <w:p w:rsidR="002412EE" w:rsidRPr="00B768AE" w:rsidRDefault="003A17FC" w:rsidP="00311703">
            <w:pPr>
              <w:pStyle w:val="ConsPlusNormal"/>
              <w:ind w:firstLine="283"/>
              <w:jc w:val="both"/>
              <w:rPr>
                <w:szCs w:val="28"/>
              </w:rPr>
            </w:pPr>
            <w:r w:rsidRPr="00B768AE">
              <w:rPr>
                <w:szCs w:val="28"/>
              </w:rPr>
              <w:t xml:space="preserve">  </w:t>
            </w:r>
            <w:r w:rsidR="002412EE" w:rsidRPr="00B768AE">
              <w:rPr>
                <w:szCs w:val="28"/>
              </w:rPr>
              <w:t>заключивший с ________________________________________________</w:t>
            </w:r>
            <w:r w:rsidRPr="00B768AE">
              <w:rPr>
                <w:szCs w:val="28"/>
              </w:rPr>
              <w:t>___</w:t>
            </w:r>
            <w:r w:rsidR="002412EE" w:rsidRPr="00B768AE">
              <w:rPr>
                <w:szCs w:val="28"/>
              </w:rPr>
              <w:t xml:space="preserve">____ </w:t>
            </w:r>
          </w:p>
          <w:p w:rsidR="002412EE" w:rsidRPr="00B768AE" w:rsidRDefault="002412EE" w:rsidP="00311703">
            <w:pPr>
              <w:pStyle w:val="ConsPlusNormal"/>
              <w:ind w:firstLine="283"/>
              <w:jc w:val="center"/>
              <w:rPr>
                <w:sz w:val="24"/>
                <w:szCs w:val="24"/>
              </w:rPr>
            </w:pPr>
            <w:r w:rsidRPr="00B768AE">
              <w:rPr>
                <w:sz w:val="24"/>
                <w:szCs w:val="24"/>
              </w:rPr>
              <w:t>(наименование органа местного самоуправления муниципального образования в Камчатском крае, либо его структурного подразделения)</w:t>
            </w:r>
          </w:p>
          <w:p w:rsidR="002412EE" w:rsidRPr="00B768AE" w:rsidRDefault="002412EE" w:rsidP="00311703">
            <w:pPr>
              <w:pStyle w:val="ConsPlusNormal"/>
              <w:jc w:val="both"/>
              <w:rPr>
                <w:szCs w:val="28"/>
              </w:rPr>
            </w:pPr>
            <w:r w:rsidRPr="00B768AE">
              <w:rPr>
                <w:szCs w:val="28"/>
              </w:rPr>
              <w:t xml:space="preserve">социальный контракт от «___» _____________ 20___ г. № ______________, </w:t>
            </w:r>
          </w:p>
          <w:p w:rsidR="002412EE" w:rsidRPr="00B768AE" w:rsidRDefault="002412EE" w:rsidP="00311703">
            <w:pPr>
              <w:pStyle w:val="ConsPlusNormal"/>
              <w:jc w:val="both"/>
              <w:rPr>
                <w:szCs w:val="28"/>
              </w:rPr>
            </w:pPr>
          </w:p>
          <w:p w:rsidR="002412EE" w:rsidRPr="00B768AE" w:rsidRDefault="003A17FC" w:rsidP="00311703">
            <w:pPr>
              <w:pStyle w:val="ConsPlusNormal"/>
              <w:jc w:val="both"/>
              <w:rPr>
                <w:szCs w:val="28"/>
              </w:rPr>
            </w:pPr>
            <w:r w:rsidRPr="00B768AE">
              <w:rPr>
                <w:szCs w:val="28"/>
              </w:rPr>
              <w:t xml:space="preserve">      </w:t>
            </w:r>
            <w:r w:rsidR="002412EE" w:rsidRPr="00B768AE">
              <w:rPr>
                <w:szCs w:val="28"/>
              </w:rPr>
              <w:t>прошу прекратить мне (моей семье) предоставление государственной социальной помощи на основании социального контракта и расторгнуть социальный контракт в связи с:</w:t>
            </w: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изменением с __________ 20___ года места жительства (пребывания)</w:t>
            </w:r>
          </w:p>
        </w:tc>
      </w:tr>
      <w:tr w:rsidR="002412EE" w:rsidRPr="00B768AE" w:rsidTr="003A17FC">
        <w:tc>
          <w:tcPr>
            <w:tcW w:w="10206" w:type="dxa"/>
            <w:gridSpan w:val="3"/>
          </w:tcPr>
          <w:p w:rsidR="002412EE" w:rsidRPr="00B768AE" w:rsidRDefault="002412EE" w:rsidP="00311703">
            <w:pPr>
              <w:pStyle w:val="ConsPlusNormal"/>
              <w:rPr>
                <w:szCs w:val="28"/>
              </w:rPr>
            </w:pP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rPr>
                <w:szCs w:val="28"/>
              </w:rPr>
            </w:pPr>
            <w:r w:rsidRPr="00B768AE">
              <w:rPr>
                <w:szCs w:val="28"/>
              </w:rPr>
              <w:t>моим оформлением (оформлением всех несовершеннолетних членов</w:t>
            </w:r>
          </w:p>
        </w:tc>
      </w:tr>
      <w:tr w:rsidR="002412EE" w:rsidRPr="00B768AE" w:rsidTr="003A17FC">
        <w:tc>
          <w:tcPr>
            <w:tcW w:w="10206" w:type="dxa"/>
            <w:gridSpan w:val="3"/>
          </w:tcPr>
          <w:p w:rsidR="002412EE" w:rsidRPr="00B768AE" w:rsidRDefault="002412EE" w:rsidP="00311703">
            <w:pPr>
              <w:pStyle w:val="ConsPlusNormal"/>
              <w:rPr>
                <w:szCs w:val="28"/>
              </w:rPr>
            </w:pPr>
            <w:r w:rsidRPr="00B768AE">
              <w:rPr>
                <w:szCs w:val="28"/>
              </w:rPr>
              <w:t>семьи) на полное государственное обеспечение (нужное подчеркнуть)</w:t>
            </w: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rPr>
                <w:szCs w:val="28"/>
              </w:rPr>
            </w:pPr>
            <w:r w:rsidRPr="00B768AE">
              <w:rPr>
                <w:szCs w:val="28"/>
              </w:rPr>
              <w:t>прекращением с _______________ 20___ года трудового договора,</w:t>
            </w:r>
          </w:p>
        </w:tc>
      </w:tr>
      <w:tr w:rsidR="002412EE" w:rsidRPr="00B768AE" w:rsidTr="003A17FC">
        <w:tc>
          <w:tcPr>
            <w:tcW w:w="10206" w:type="dxa"/>
            <w:gridSpan w:val="3"/>
          </w:tcPr>
          <w:p w:rsidR="002412EE" w:rsidRPr="00B768AE" w:rsidRDefault="002412EE" w:rsidP="00311703">
            <w:pPr>
              <w:pStyle w:val="ConsPlusNormal"/>
              <w:rPr>
                <w:szCs w:val="28"/>
              </w:rPr>
            </w:pPr>
            <w:r w:rsidRPr="00B768AE">
              <w:rPr>
                <w:szCs w:val="28"/>
              </w:rPr>
              <w:t>заключенного в рамках выполнения мероприятий программы социальной адаптации</w:t>
            </w: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расторжением с _______________ 20___ года договора об обучении,</w:t>
            </w:r>
          </w:p>
        </w:tc>
      </w:tr>
      <w:tr w:rsidR="002412EE" w:rsidRPr="00B768AE" w:rsidTr="003A17FC">
        <w:tc>
          <w:tcPr>
            <w:tcW w:w="10206" w:type="dxa"/>
            <w:gridSpan w:val="3"/>
          </w:tcPr>
          <w:p w:rsidR="002412EE" w:rsidRPr="00B768AE" w:rsidRDefault="002412EE" w:rsidP="00311703">
            <w:pPr>
              <w:pStyle w:val="ConsPlusNormal"/>
              <w:jc w:val="both"/>
              <w:rPr>
                <w:szCs w:val="28"/>
              </w:rPr>
            </w:pPr>
            <w:r w:rsidRPr="00B768AE">
              <w:rPr>
                <w:szCs w:val="28"/>
              </w:rPr>
              <w:t xml:space="preserve">прекращением с _______________ 20___ года обучения (нужное подчеркнуть), осуществлявшегося в рамках выполнения мероприятий программы социальной </w:t>
            </w:r>
            <w:r w:rsidRPr="00B768AE">
              <w:rPr>
                <w:szCs w:val="28"/>
              </w:rPr>
              <w:lastRenderedPageBreak/>
              <w:t>адаптации</w:t>
            </w: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прекращением с _______________ 20___ года индивидуальной</w:t>
            </w:r>
          </w:p>
        </w:tc>
      </w:tr>
      <w:tr w:rsidR="002412EE" w:rsidRPr="00B768AE" w:rsidTr="003A17FC">
        <w:tc>
          <w:tcPr>
            <w:tcW w:w="10206" w:type="dxa"/>
            <w:gridSpan w:val="3"/>
          </w:tcPr>
          <w:p w:rsidR="002412EE" w:rsidRPr="00B768AE" w:rsidRDefault="002412EE" w:rsidP="00311703">
            <w:pPr>
              <w:pStyle w:val="ConsPlusNormal"/>
              <w:jc w:val="both"/>
              <w:rPr>
                <w:szCs w:val="28"/>
              </w:rPr>
            </w:pPr>
            <w:r w:rsidRPr="00B768AE">
              <w:rPr>
                <w:szCs w:val="28"/>
              </w:rPr>
              <w:t>предпринимательской деятельности, деятельности в качестве налогоплательщика налога на профессиональный доход, осуществлявшейся в рамках выполнения мероприятий программы социальной адаптации</w:t>
            </w:r>
          </w:p>
          <w:p w:rsidR="002412EE" w:rsidRPr="00B768AE" w:rsidRDefault="002412EE" w:rsidP="00311703">
            <w:pPr>
              <w:pStyle w:val="ConsPlusNormal"/>
              <w:jc w:val="both"/>
              <w:rPr>
                <w:szCs w:val="28"/>
              </w:rPr>
            </w:pP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прекращением с _______________ 20___ года ведения личного</w:t>
            </w:r>
          </w:p>
        </w:tc>
      </w:tr>
      <w:tr w:rsidR="002412EE" w:rsidRPr="00B768AE" w:rsidTr="003A17FC">
        <w:tc>
          <w:tcPr>
            <w:tcW w:w="10206" w:type="dxa"/>
            <w:gridSpan w:val="3"/>
          </w:tcPr>
          <w:p w:rsidR="002412EE" w:rsidRPr="00B768AE" w:rsidRDefault="002412EE" w:rsidP="00311703">
            <w:pPr>
              <w:pStyle w:val="ConsPlusNormal"/>
              <w:jc w:val="both"/>
              <w:rPr>
                <w:szCs w:val="28"/>
              </w:rPr>
            </w:pPr>
            <w:r w:rsidRPr="00B768AE">
              <w:rPr>
                <w:szCs w:val="28"/>
              </w:rPr>
              <w:t>подсобного хозяйства, осуществлявшегося в рамках выполнения мероприятий программы социальной адаптации</w:t>
            </w: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отказываюсь от получения государственной социальной помощи;</w:t>
            </w:r>
          </w:p>
        </w:tc>
      </w:tr>
      <w:tr w:rsidR="002412EE" w:rsidRPr="00B768AE" w:rsidTr="003A17FC">
        <w:tc>
          <w:tcPr>
            <w:tcW w:w="10206" w:type="dxa"/>
            <w:gridSpan w:val="3"/>
          </w:tcPr>
          <w:p w:rsidR="002412EE" w:rsidRPr="00B768AE" w:rsidRDefault="002412EE" w:rsidP="00311703">
            <w:pPr>
              <w:pStyle w:val="ConsPlusNormal"/>
              <w:rPr>
                <w:szCs w:val="28"/>
              </w:rPr>
            </w:pPr>
          </w:p>
        </w:tc>
      </w:tr>
      <w:tr w:rsidR="002412EE" w:rsidRPr="00B768AE" w:rsidTr="003A17FC">
        <w:tc>
          <w:tcPr>
            <w:tcW w:w="539" w:type="dxa"/>
            <w:tcBorders>
              <w:right w:val="single" w:sz="4" w:space="0" w:color="auto"/>
            </w:tcBorders>
          </w:tcPr>
          <w:p w:rsidR="002412EE" w:rsidRPr="00B768AE" w:rsidRDefault="002412EE" w:rsidP="00311703">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2412EE" w:rsidRPr="00B768AE" w:rsidRDefault="002412EE" w:rsidP="00311703">
            <w:pPr>
              <w:pStyle w:val="ConsPlusNormal"/>
              <w:rPr>
                <w:szCs w:val="28"/>
              </w:rPr>
            </w:pPr>
          </w:p>
        </w:tc>
        <w:tc>
          <w:tcPr>
            <w:tcW w:w="9128" w:type="dxa"/>
            <w:tcBorders>
              <w:left w:val="single" w:sz="4" w:space="0" w:color="auto"/>
            </w:tcBorders>
          </w:tcPr>
          <w:p w:rsidR="002412EE" w:rsidRPr="00B768AE" w:rsidRDefault="002412EE" w:rsidP="00311703">
            <w:pPr>
              <w:pStyle w:val="ConsPlusNormal"/>
              <w:jc w:val="both"/>
              <w:rPr>
                <w:szCs w:val="28"/>
              </w:rPr>
            </w:pPr>
            <w:r w:rsidRPr="00B768AE">
              <w:rPr>
                <w:szCs w:val="28"/>
              </w:rPr>
              <w:t>иное _____________</w:t>
            </w:r>
            <w:r w:rsidR="003A17FC" w:rsidRPr="00B768AE">
              <w:rPr>
                <w:szCs w:val="28"/>
              </w:rPr>
              <w:t>_____</w:t>
            </w:r>
            <w:r w:rsidRPr="00B768AE">
              <w:rPr>
                <w:szCs w:val="28"/>
              </w:rPr>
              <w:t>_________________________________________</w:t>
            </w:r>
          </w:p>
        </w:tc>
      </w:tr>
      <w:tr w:rsidR="002412EE" w:rsidRPr="00B768AE" w:rsidTr="003A17FC">
        <w:tc>
          <w:tcPr>
            <w:tcW w:w="10206" w:type="dxa"/>
            <w:gridSpan w:val="3"/>
          </w:tcPr>
          <w:p w:rsidR="002412EE" w:rsidRPr="00B768AE" w:rsidRDefault="002412EE" w:rsidP="00311703">
            <w:pPr>
              <w:pStyle w:val="ConsPlusNormal"/>
              <w:rPr>
                <w:szCs w:val="28"/>
              </w:rPr>
            </w:pPr>
            <w:r w:rsidRPr="00B768AE">
              <w:rPr>
                <w:szCs w:val="28"/>
              </w:rPr>
              <w:t>______________________________</w:t>
            </w:r>
            <w:r w:rsidR="003A17FC" w:rsidRPr="00B768AE">
              <w:rPr>
                <w:szCs w:val="28"/>
              </w:rPr>
              <w:t>_____</w:t>
            </w:r>
            <w:r w:rsidRPr="00B768AE">
              <w:rPr>
                <w:szCs w:val="28"/>
              </w:rPr>
              <w:t>_____________________________________</w:t>
            </w:r>
          </w:p>
        </w:tc>
      </w:tr>
      <w:tr w:rsidR="002412EE" w:rsidRPr="00B768AE" w:rsidTr="003A17FC">
        <w:tc>
          <w:tcPr>
            <w:tcW w:w="10206" w:type="dxa"/>
            <w:gridSpan w:val="3"/>
          </w:tcPr>
          <w:p w:rsidR="002412EE" w:rsidRPr="00B768AE" w:rsidRDefault="002412EE" w:rsidP="00311703">
            <w:pPr>
              <w:pStyle w:val="ConsPlusNormal"/>
              <w:rPr>
                <w:szCs w:val="28"/>
              </w:rPr>
            </w:pPr>
            <w:r w:rsidRPr="00B768AE">
              <w:rPr>
                <w:szCs w:val="28"/>
              </w:rPr>
              <w:t>___________________________________</w:t>
            </w:r>
            <w:r w:rsidR="003A17FC" w:rsidRPr="00B768AE">
              <w:rPr>
                <w:szCs w:val="28"/>
              </w:rPr>
              <w:t>_____</w:t>
            </w:r>
            <w:r w:rsidRPr="00B768AE">
              <w:rPr>
                <w:szCs w:val="28"/>
              </w:rPr>
              <w:t>________________________________</w:t>
            </w:r>
          </w:p>
        </w:tc>
      </w:tr>
      <w:tr w:rsidR="002412EE" w:rsidRPr="00B768AE" w:rsidTr="003A17FC">
        <w:tc>
          <w:tcPr>
            <w:tcW w:w="10206" w:type="dxa"/>
            <w:gridSpan w:val="3"/>
          </w:tcPr>
          <w:p w:rsidR="002412EE" w:rsidRPr="00B768AE" w:rsidRDefault="002412EE" w:rsidP="00311703">
            <w:pPr>
              <w:pStyle w:val="ConsPlusNormal"/>
              <w:jc w:val="center"/>
              <w:rPr>
                <w:sz w:val="24"/>
                <w:szCs w:val="24"/>
              </w:rPr>
            </w:pPr>
            <w:r w:rsidRPr="00B768AE">
              <w:rPr>
                <w:sz w:val="24"/>
                <w:szCs w:val="24"/>
              </w:rPr>
              <w:t>(нужное отметить, заполнить)</w:t>
            </w:r>
          </w:p>
        </w:tc>
      </w:tr>
      <w:tr w:rsidR="002412EE" w:rsidRPr="00B768AE" w:rsidTr="003A17FC">
        <w:tc>
          <w:tcPr>
            <w:tcW w:w="10206" w:type="dxa"/>
            <w:gridSpan w:val="3"/>
          </w:tcPr>
          <w:p w:rsidR="002412EE" w:rsidRPr="00B768AE" w:rsidRDefault="002412EE" w:rsidP="00311703">
            <w:pPr>
              <w:pStyle w:val="ConsPlusNormal"/>
              <w:ind w:firstLine="283"/>
              <w:jc w:val="both"/>
              <w:rPr>
                <w:szCs w:val="28"/>
              </w:rPr>
            </w:pPr>
            <w:r w:rsidRPr="00B768AE">
              <w:rPr>
                <w:szCs w:val="28"/>
              </w:rPr>
              <w:t>Приложение (подтверждающие документы):</w:t>
            </w:r>
          </w:p>
        </w:tc>
      </w:tr>
      <w:tr w:rsidR="002412EE" w:rsidRPr="00B768AE" w:rsidTr="003A17FC">
        <w:tc>
          <w:tcPr>
            <w:tcW w:w="10206" w:type="dxa"/>
            <w:gridSpan w:val="3"/>
          </w:tcPr>
          <w:p w:rsidR="002412EE" w:rsidRPr="00B768AE" w:rsidRDefault="002412EE" w:rsidP="00311703">
            <w:pPr>
              <w:pStyle w:val="ConsPlusNormal"/>
              <w:ind w:firstLine="283"/>
              <w:jc w:val="both"/>
              <w:rPr>
                <w:szCs w:val="28"/>
              </w:rPr>
            </w:pPr>
            <w:r w:rsidRPr="00B768AE">
              <w:rPr>
                <w:szCs w:val="28"/>
              </w:rPr>
              <w:t>1. ________________________</w:t>
            </w:r>
            <w:r w:rsidR="003A17FC" w:rsidRPr="00B768AE">
              <w:rPr>
                <w:szCs w:val="28"/>
              </w:rPr>
              <w:t>______</w:t>
            </w:r>
            <w:r w:rsidRPr="00B768AE">
              <w:rPr>
                <w:szCs w:val="28"/>
              </w:rPr>
              <w:t>______________________________________</w:t>
            </w:r>
          </w:p>
          <w:p w:rsidR="002412EE" w:rsidRPr="00B768AE" w:rsidRDefault="002412EE" w:rsidP="00311703">
            <w:pPr>
              <w:pStyle w:val="ConsPlusNormal"/>
              <w:ind w:firstLine="283"/>
              <w:jc w:val="both"/>
              <w:rPr>
                <w:szCs w:val="28"/>
              </w:rPr>
            </w:pPr>
            <w:r w:rsidRPr="00B768AE">
              <w:rPr>
                <w:szCs w:val="28"/>
              </w:rPr>
              <w:t>2. ______________________________</w:t>
            </w:r>
            <w:r w:rsidR="003A17FC" w:rsidRPr="00B768AE">
              <w:rPr>
                <w:szCs w:val="28"/>
              </w:rPr>
              <w:t>______</w:t>
            </w:r>
            <w:r w:rsidRPr="00B768AE">
              <w:rPr>
                <w:szCs w:val="28"/>
              </w:rPr>
              <w:t>________________________________</w:t>
            </w:r>
          </w:p>
          <w:p w:rsidR="002412EE" w:rsidRPr="00B768AE" w:rsidRDefault="002412EE" w:rsidP="00311703">
            <w:pPr>
              <w:pStyle w:val="ConsPlusNormal"/>
              <w:ind w:firstLine="283"/>
              <w:jc w:val="both"/>
              <w:rPr>
                <w:szCs w:val="28"/>
              </w:rPr>
            </w:pPr>
            <w:r w:rsidRPr="00B768AE">
              <w:rPr>
                <w:szCs w:val="28"/>
              </w:rPr>
              <w:t>3. ____________________________________</w:t>
            </w:r>
            <w:r w:rsidR="003A17FC" w:rsidRPr="00B768AE">
              <w:rPr>
                <w:szCs w:val="28"/>
              </w:rPr>
              <w:t>______</w:t>
            </w:r>
            <w:r w:rsidRPr="00B768AE">
              <w:rPr>
                <w:szCs w:val="28"/>
              </w:rPr>
              <w:t>__________________________</w:t>
            </w:r>
          </w:p>
          <w:p w:rsidR="002412EE" w:rsidRPr="00B768AE" w:rsidRDefault="002412EE" w:rsidP="00311703">
            <w:pPr>
              <w:pStyle w:val="ConsPlusNormal"/>
              <w:ind w:firstLine="283"/>
              <w:jc w:val="both"/>
              <w:rPr>
                <w:szCs w:val="28"/>
              </w:rPr>
            </w:pPr>
            <w:r w:rsidRPr="00B768AE">
              <w:rPr>
                <w:szCs w:val="28"/>
              </w:rPr>
              <w:t>4. __________________________________________</w:t>
            </w:r>
            <w:r w:rsidR="003A17FC" w:rsidRPr="00B768AE">
              <w:rPr>
                <w:szCs w:val="28"/>
              </w:rPr>
              <w:t>______</w:t>
            </w:r>
            <w:r w:rsidRPr="00B768AE">
              <w:rPr>
                <w:szCs w:val="28"/>
              </w:rPr>
              <w:t>____________________</w:t>
            </w:r>
          </w:p>
          <w:p w:rsidR="002412EE" w:rsidRPr="00B768AE" w:rsidRDefault="002412EE" w:rsidP="00311703">
            <w:pPr>
              <w:pStyle w:val="ConsPlusNormal"/>
              <w:ind w:firstLine="283"/>
              <w:jc w:val="both"/>
              <w:rPr>
                <w:szCs w:val="28"/>
              </w:rPr>
            </w:pPr>
            <w:r w:rsidRPr="00B768AE">
              <w:rPr>
                <w:szCs w:val="28"/>
              </w:rPr>
              <w:t>5. ________________________________________________</w:t>
            </w:r>
            <w:r w:rsidR="003A17FC" w:rsidRPr="00B768AE">
              <w:rPr>
                <w:szCs w:val="28"/>
              </w:rPr>
              <w:t>______</w:t>
            </w:r>
            <w:r w:rsidRPr="00B768AE">
              <w:rPr>
                <w:szCs w:val="28"/>
              </w:rPr>
              <w:t>______________</w:t>
            </w:r>
          </w:p>
          <w:p w:rsidR="002412EE" w:rsidRPr="00B768AE" w:rsidRDefault="002412EE" w:rsidP="00311703">
            <w:pPr>
              <w:pStyle w:val="ConsPlusNormal"/>
              <w:ind w:firstLine="283"/>
              <w:jc w:val="both"/>
              <w:rPr>
                <w:szCs w:val="28"/>
              </w:rPr>
            </w:pPr>
            <w:r w:rsidRPr="00B768AE">
              <w:rPr>
                <w:szCs w:val="28"/>
              </w:rPr>
              <w:t>6. __________________</w:t>
            </w:r>
            <w:r w:rsidR="001C68A7" w:rsidRPr="00B768AE">
              <w:rPr>
                <w:szCs w:val="28"/>
              </w:rPr>
              <w:t>______</w:t>
            </w:r>
            <w:r w:rsidRPr="00B768AE">
              <w:rPr>
                <w:szCs w:val="28"/>
              </w:rPr>
              <w:t>____________________________________________</w:t>
            </w:r>
          </w:p>
        </w:tc>
      </w:tr>
    </w:tbl>
    <w:p w:rsidR="002412EE" w:rsidRPr="00B768AE" w:rsidRDefault="002412EE" w:rsidP="002412EE">
      <w:pPr>
        <w:jc w:val="both"/>
        <w:rPr>
          <w:sz w:val="28"/>
          <w:szCs w:val="28"/>
        </w:rPr>
      </w:pPr>
    </w:p>
    <w:tbl>
      <w:tblPr>
        <w:tblW w:w="10206" w:type="dxa"/>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261"/>
        <w:gridCol w:w="3118"/>
        <w:gridCol w:w="3827"/>
      </w:tblGrid>
      <w:tr w:rsidR="002412EE" w:rsidRPr="00B768AE" w:rsidTr="003A17FC">
        <w:tc>
          <w:tcPr>
            <w:tcW w:w="3261" w:type="dxa"/>
            <w:tcBorders>
              <w:top w:val="nil"/>
              <w:bottom w:val="nil"/>
            </w:tcBorders>
          </w:tcPr>
          <w:p w:rsidR="009E11BE" w:rsidRPr="00B768AE" w:rsidRDefault="009E11BE" w:rsidP="009E11BE">
            <w:pPr>
              <w:jc w:val="both"/>
              <w:rPr>
                <w:rFonts w:eastAsia="Calibri"/>
              </w:rPr>
            </w:pPr>
            <w:r w:rsidRPr="00B768AE">
              <w:rPr>
                <w:rFonts w:eastAsia="Calibri"/>
              </w:rPr>
              <w:t xml:space="preserve">Дата </w:t>
            </w:r>
          </w:p>
          <w:p w:rsidR="009E11BE" w:rsidRPr="00B768AE" w:rsidRDefault="008C3719" w:rsidP="009E11BE">
            <w:pPr>
              <w:jc w:val="both"/>
              <w:rPr>
                <w:rFonts w:eastAsia="Calibri"/>
                <w:sz w:val="28"/>
                <w:szCs w:val="28"/>
              </w:rPr>
            </w:pPr>
            <w:r w:rsidRPr="00B768AE">
              <w:rPr>
                <w:rFonts w:eastAsia="Calibri"/>
                <w:sz w:val="28"/>
                <w:szCs w:val="28"/>
              </w:rPr>
              <w:t>«_</w:t>
            </w:r>
            <w:r w:rsidR="009E11BE" w:rsidRPr="00B768AE">
              <w:rPr>
                <w:rFonts w:eastAsia="Calibri"/>
                <w:sz w:val="28"/>
                <w:szCs w:val="28"/>
              </w:rPr>
              <w:t>_» ____</w:t>
            </w:r>
            <w:r w:rsidRPr="00B768AE">
              <w:rPr>
                <w:rFonts w:eastAsia="Calibri"/>
                <w:sz w:val="28"/>
                <w:szCs w:val="28"/>
              </w:rPr>
              <w:t>__</w:t>
            </w:r>
            <w:r w:rsidR="009E11BE" w:rsidRPr="00B768AE">
              <w:rPr>
                <w:rFonts w:eastAsia="Calibri"/>
                <w:sz w:val="28"/>
                <w:szCs w:val="28"/>
              </w:rPr>
              <w:t xml:space="preserve">____20____ г. </w:t>
            </w:r>
          </w:p>
          <w:p w:rsidR="002412EE" w:rsidRPr="00B768AE" w:rsidRDefault="002412EE" w:rsidP="00311703">
            <w:pPr>
              <w:jc w:val="center"/>
              <w:rPr>
                <w:sz w:val="28"/>
                <w:szCs w:val="28"/>
              </w:rPr>
            </w:pPr>
          </w:p>
        </w:tc>
        <w:tc>
          <w:tcPr>
            <w:tcW w:w="3118" w:type="dxa"/>
            <w:tcBorders>
              <w:top w:val="nil"/>
              <w:bottom w:val="nil"/>
            </w:tcBorders>
          </w:tcPr>
          <w:p w:rsidR="002412EE" w:rsidRPr="00B768AE" w:rsidRDefault="002412EE" w:rsidP="00311703">
            <w:pPr>
              <w:jc w:val="center"/>
            </w:pPr>
            <w:r w:rsidRPr="00B768AE">
              <w:t>_________</w:t>
            </w:r>
          </w:p>
          <w:p w:rsidR="002412EE" w:rsidRPr="00B768AE" w:rsidRDefault="002412EE" w:rsidP="00311703">
            <w:pPr>
              <w:jc w:val="center"/>
            </w:pPr>
            <w:r w:rsidRPr="00B768AE">
              <w:t>(подпись</w:t>
            </w:r>
          </w:p>
          <w:p w:rsidR="002412EE" w:rsidRPr="00B768AE" w:rsidRDefault="002412EE" w:rsidP="00311703">
            <w:pPr>
              <w:jc w:val="center"/>
            </w:pPr>
            <w:r w:rsidRPr="00B768AE">
              <w:t>гражданина)</w:t>
            </w:r>
          </w:p>
        </w:tc>
        <w:tc>
          <w:tcPr>
            <w:tcW w:w="3827" w:type="dxa"/>
            <w:tcBorders>
              <w:top w:val="nil"/>
              <w:bottom w:val="nil"/>
            </w:tcBorders>
          </w:tcPr>
          <w:p w:rsidR="002412EE" w:rsidRPr="00B768AE" w:rsidRDefault="002412EE" w:rsidP="00311703">
            <w:pPr>
              <w:jc w:val="center"/>
            </w:pPr>
            <w:r w:rsidRPr="00B768AE">
              <w:t>_________________</w:t>
            </w:r>
          </w:p>
          <w:p w:rsidR="000E003B" w:rsidRPr="00B768AE" w:rsidRDefault="002412EE" w:rsidP="00311703">
            <w:pPr>
              <w:jc w:val="center"/>
            </w:pPr>
            <w:r w:rsidRPr="00B768AE">
              <w:t xml:space="preserve">(фамилия, имя, отчество </w:t>
            </w:r>
          </w:p>
          <w:p w:rsidR="002412EE" w:rsidRPr="00B768AE" w:rsidRDefault="002412EE" w:rsidP="00311703">
            <w:pPr>
              <w:jc w:val="center"/>
            </w:pPr>
            <w:r w:rsidRPr="00B768AE">
              <w:t>(при наличии)</w:t>
            </w:r>
          </w:p>
        </w:tc>
      </w:tr>
    </w:tbl>
    <w:p w:rsidR="002412EE" w:rsidRPr="00B768AE" w:rsidRDefault="002412EE" w:rsidP="002412EE">
      <w:pPr>
        <w:ind w:left="5103"/>
        <w:rPr>
          <w:rFonts w:eastAsia="Calibri"/>
          <w:szCs w:val="28"/>
        </w:rPr>
      </w:pPr>
    </w:p>
    <w:p w:rsidR="009039F5" w:rsidRPr="00B768AE" w:rsidRDefault="009039F5" w:rsidP="00D96A05">
      <w:pPr>
        <w:widowControl w:val="0"/>
        <w:ind w:left="5387"/>
        <w:jc w:val="both"/>
        <w:rPr>
          <w:sz w:val="28"/>
          <w:szCs w:val="28"/>
        </w:rPr>
      </w:pPr>
    </w:p>
    <w:p w:rsidR="009039F5" w:rsidRPr="00B768AE" w:rsidRDefault="009039F5" w:rsidP="00D96A05">
      <w:pPr>
        <w:widowControl w:val="0"/>
        <w:ind w:left="5387"/>
        <w:jc w:val="both"/>
        <w:rPr>
          <w:sz w:val="28"/>
          <w:szCs w:val="28"/>
        </w:rPr>
      </w:pPr>
    </w:p>
    <w:p w:rsidR="009039F5" w:rsidRPr="00B768AE" w:rsidRDefault="009039F5" w:rsidP="00D96A05">
      <w:pPr>
        <w:widowControl w:val="0"/>
        <w:ind w:left="5387"/>
        <w:jc w:val="both"/>
        <w:rPr>
          <w:sz w:val="28"/>
          <w:szCs w:val="28"/>
        </w:rPr>
      </w:pPr>
    </w:p>
    <w:p w:rsidR="0026403F" w:rsidRPr="00B768AE" w:rsidRDefault="0026403F" w:rsidP="00D96A05">
      <w:pPr>
        <w:widowControl w:val="0"/>
        <w:ind w:left="5387"/>
        <w:jc w:val="both"/>
        <w:rPr>
          <w:sz w:val="28"/>
          <w:szCs w:val="28"/>
        </w:rPr>
      </w:pPr>
    </w:p>
    <w:p w:rsidR="0026403F" w:rsidRPr="00B768AE" w:rsidRDefault="0026403F" w:rsidP="00D96A05">
      <w:pPr>
        <w:widowControl w:val="0"/>
        <w:ind w:left="5387"/>
        <w:jc w:val="both"/>
        <w:rPr>
          <w:sz w:val="28"/>
          <w:szCs w:val="28"/>
        </w:rPr>
      </w:pPr>
    </w:p>
    <w:p w:rsidR="008C3719" w:rsidRPr="00B768AE" w:rsidRDefault="008C3719" w:rsidP="00D96A05">
      <w:pPr>
        <w:widowControl w:val="0"/>
        <w:ind w:left="5387"/>
        <w:jc w:val="both"/>
        <w:rPr>
          <w:sz w:val="28"/>
          <w:szCs w:val="28"/>
        </w:rPr>
      </w:pPr>
    </w:p>
    <w:p w:rsidR="0026403F" w:rsidRPr="00B768AE" w:rsidRDefault="0026403F" w:rsidP="00D96A05">
      <w:pPr>
        <w:widowControl w:val="0"/>
        <w:ind w:left="5387"/>
        <w:jc w:val="both"/>
        <w:rPr>
          <w:sz w:val="28"/>
          <w:szCs w:val="28"/>
        </w:rPr>
      </w:pPr>
    </w:p>
    <w:p w:rsidR="0026403F" w:rsidRPr="00B768AE" w:rsidRDefault="0026403F" w:rsidP="00D96A05">
      <w:pPr>
        <w:widowControl w:val="0"/>
        <w:ind w:left="5387"/>
        <w:jc w:val="both"/>
        <w:rPr>
          <w:sz w:val="28"/>
          <w:szCs w:val="28"/>
        </w:rPr>
      </w:pPr>
    </w:p>
    <w:p w:rsidR="009039F5" w:rsidRPr="00B768AE" w:rsidRDefault="009039F5" w:rsidP="00D96A05">
      <w:pPr>
        <w:widowControl w:val="0"/>
        <w:ind w:left="5387"/>
        <w:jc w:val="both"/>
        <w:rPr>
          <w:sz w:val="28"/>
          <w:szCs w:val="28"/>
        </w:rPr>
      </w:pPr>
    </w:p>
    <w:p w:rsidR="00D96A05" w:rsidRPr="00B768AE" w:rsidRDefault="001C3BE8" w:rsidP="00D96A05">
      <w:pPr>
        <w:widowControl w:val="0"/>
        <w:ind w:left="5387"/>
        <w:jc w:val="both"/>
        <w:rPr>
          <w:sz w:val="28"/>
          <w:szCs w:val="28"/>
        </w:rPr>
      </w:pPr>
      <w:r w:rsidRPr="00B768AE">
        <w:rPr>
          <w:sz w:val="28"/>
          <w:szCs w:val="28"/>
        </w:rPr>
        <w:lastRenderedPageBreak/>
        <w:t>П</w:t>
      </w:r>
      <w:r w:rsidR="00D96A05" w:rsidRPr="00B768AE">
        <w:rPr>
          <w:sz w:val="28"/>
          <w:szCs w:val="28"/>
        </w:rPr>
        <w:t xml:space="preserve">риложение </w:t>
      </w:r>
      <w:r w:rsidR="007C19DD" w:rsidRPr="00B768AE">
        <w:rPr>
          <w:sz w:val="28"/>
          <w:szCs w:val="28"/>
        </w:rPr>
        <w:t>2</w:t>
      </w:r>
    </w:p>
    <w:p w:rsidR="006113A1" w:rsidRPr="00B768AE" w:rsidRDefault="006113A1" w:rsidP="006113A1">
      <w:pPr>
        <w:widowControl w:val="0"/>
        <w:ind w:left="5387"/>
        <w:jc w:val="both"/>
        <w:rPr>
          <w:sz w:val="28"/>
          <w:szCs w:val="28"/>
        </w:rPr>
      </w:pPr>
      <w:r w:rsidRPr="00B768AE">
        <w:rPr>
          <w:sz w:val="28"/>
          <w:szCs w:val="28"/>
        </w:rPr>
        <w:t>к Административному регламенту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rsidR="009A191D" w:rsidRPr="00B768AE" w:rsidRDefault="009A191D" w:rsidP="00D96A05">
      <w:pPr>
        <w:widowControl w:val="0"/>
        <w:ind w:left="5387"/>
        <w:jc w:val="both"/>
      </w:pPr>
    </w:p>
    <w:p w:rsidR="000E003B" w:rsidRPr="00B768AE" w:rsidRDefault="000E003B" w:rsidP="009A191D">
      <w:pPr>
        <w:widowControl w:val="0"/>
        <w:autoSpaceDE w:val="0"/>
        <w:autoSpaceDN w:val="0"/>
        <w:jc w:val="center"/>
        <w:rPr>
          <w:sz w:val="28"/>
          <w:szCs w:val="28"/>
        </w:rPr>
      </w:pPr>
    </w:p>
    <w:p w:rsidR="009A191D" w:rsidRPr="00B768AE" w:rsidRDefault="007A4234" w:rsidP="009A191D">
      <w:pPr>
        <w:widowControl w:val="0"/>
        <w:autoSpaceDE w:val="0"/>
        <w:autoSpaceDN w:val="0"/>
        <w:jc w:val="center"/>
        <w:rPr>
          <w:sz w:val="28"/>
          <w:szCs w:val="28"/>
        </w:rPr>
      </w:pPr>
      <w:r w:rsidRPr="00B768AE">
        <w:rPr>
          <w:sz w:val="28"/>
          <w:szCs w:val="28"/>
        </w:rPr>
        <w:t>Анкета</w:t>
      </w:r>
    </w:p>
    <w:p w:rsidR="009A191D" w:rsidRPr="00B768AE" w:rsidRDefault="009A191D" w:rsidP="009A191D">
      <w:pPr>
        <w:widowControl w:val="0"/>
        <w:autoSpaceDE w:val="0"/>
        <w:autoSpaceDN w:val="0"/>
        <w:jc w:val="center"/>
        <w:rPr>
          <w:sz w:val="28"/>
          <w:szCs w:val="28"/>
        </w:rPr>
      </w:pPr>
      <w:r w:rsidRPr="00B768AE">
        <w:rPr>
          <w:sz w:val="28"/>
          <w:szCs w:val="28"/>
        </w:rPr>
        <w:t>о семейном и материально-бытовом положении</w:t>
      </w:r>
    </w:p>
    <w:p w:rsidR="009A191D" w:rsidRPr="00B768AE" w:rsidRDefault="009A191D" w:rsidP="009A191D">
      <w:pPr>
        <w:widowControl w:val="0"/>
        <w:autoSpaceDE w:val="0"/>
        <w:autoSpaceDN w:val="0"/>
        <w:jc w:val="both"/>
        <w:rPr>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1136"/>
        <w:gridCol w:w="1701"/>
        <w:gridCol w:w="2833"/>
        <w:gridCol w:w="1701"/>
        <w:gridCol w:w="1564"/>
      </w:tblGrid>
      <w:tr w:rsidR="009A191D" w:rsidRPr="00B768AE" w:rsidTr="0026403F">
        <w:tc>
          <w:tcPr>
            <w:tcW w:w="10206" w:type="dxa"/>
            <w:gridSpan w:val="6"/>
          </w:tcPr>
          <w:p w:rsidR="009A191D" w:rsidRPr="00B768AE" w:rsidRDefault="009A191D" w:rsidP="003077B8">
            <w:pPr>
              <w:widowControl w:val="0"/>
              <w:autoSpaceDE w:val="0"/>
              <w:autoSpaceDN w:val="0"/>
              <w:jc w:val="center"/>
              <w:rPr>
                <w:szCs w:val="28"/>
              </w:rPr>
            </w:pPr>
            <w:r w:rsidRPr="00B768AE">
              <w:rPr>
                <w:szCs w:val="28"/>
              </w:rPr>
              <w:t>Сведения обо мне и членах семьи</w:t>
            </w:r>
            <w:r w:rsidRPr="00B768AE">
              <w:rPr>
                <w:szCs w:val="28"/>
                <w:vertAlign w:val="superscript"/>
              </w:rPr>
              <w:t>*</w:t>
            </w:r>
            <w:r w:rsidRPr="00B768AE">
              <w:rPr>
                <w:szCs w:val="28"/>
              </w:rPr>
              <w:t>, проживающих со мной по одному адресу:</w:t>
            </w:r>
          </w:p>
        </w:tc>
      </w:tr>
      <w:tr w:rsidR="009A191D" w:rsidRPr="00B768AE" w:rsidTr="0026403F">
        <w:tc>
          <w:tcPr>
            <w:tcW w:w="1271" w:type="dxa"/>
          </w:tcPr>
          <w:p w:rsidR="009A191D" w:rsidRPr="00B768AE" w:rsidRDefault="009A191D" w:rsidP="004835DA">
            <w:pPr>
              <w:widowControl w:val="0"/>
              <w:autoSpaceDE w:val="0"/>
              <w:autoSpaceDN w:val="0"/>
              <w:jc w:val="center"/>
            </w:pPr>
            <w:r w:rsidRPr="00B768AE">
              <w:t>Фамилия, имя, отчество (при наличии)</w:t>
            </w:r>
          </w:p>
        </w:tc>
        <w:tc>
          <w:tcPr>
            <w:tcW w:w="1136" w:type="dxa"/>
          </w:tcPr>
          <w:p w:rsidR="009A191D" w:rsidRPr="00B768AE" w:rsidRDefault="009A191D" w:rsidP="003077B8">
            <w:pPr>
              <w:widowControl w:val="0"/>
              <w:autoSpaceDE w:val="0"/>
              <w:autoSpaceDN w:val="0"/>
              <w:jc w:val="center"/>
            </w:pPr>
            <w:r w:rsidRPr="00B768AE">
              <w:t>Год рождения</w:t>
            </w:r>
          </w:p>
        </w:tc>
        <w:tc>
          <w:tcPr>
            <w:tcW w:w="1701" w:type="dxa"/>
          </w:tcPr>
          <w:p w:rsidR="009A191D" w:rsidRPr="00B768AE" w:rsidRDefault="009A191D" w:rsidP="003077B8">
            <w:pPr>
              <w:widowControl w:val="0"/>
              <w:autoSpaceDE w:val="0"/>
              <w:autoSpaceDN w:val="0"/>
              <w:jc w:val="center"/>
            </w:pPr>
            <w:r w:rsidRPr="00B768AE">
              <w:t>Родственные отношения</w:t>
            </w:r>
          </w:p>
        </w:tc>
        <w:tc>
          <w:tcPr>
            <w:tcW w:w="2833" w:type="dxa"/>
          </w:tcPr>
          <w:p w:rsidR="009A191D" w:rsidRPr="00B768AE" w:rsidRDefault="009A191D" w:rsidP="004F35E4">
            <w:pPr>
              <w:widowControl w:val="0"/>
              <w:autoSpaceDE w:val="0"/>
              <w:autoSpaceDN w:val="0"/>
              <w:jc w:val="center"/>
            </w:pPr>
            <w:r w:rsidRPr="00B768AE">
              <w:t>Основное занятие (</w:t>
            </w:r>
            <w:r w:rsidR="004F35E4" w:rsidRPr="00B768AE">
              <w:t>работающий</w:t>
            </w:r>
            <w:r w:rsidR="00E75528" w:rsidRPr="00B768AE">
              <w:t xml:space="preserve">, </w:t>
            </w:r>
            <w:r w:rsidRPr="00B768AE">
              <w:t>работающий пенсионер, пенсионер по возрасту, пенсионер по инвалидности, безработный, в отпуске по уходу за ребенком, домохозяйка, студент, школьник, дошкольник и т.д.)</w:t>
            </w:r>
          </w:p>
        </w:tc>
        <w:tc>
          <w:tcPr>
            <w:tcW w:w="1701" w:type="dxa"/>
          </w:tcPr>
          <w:p w:rsidR="009A191D" w:rsidRPr="00B768AE" w:rsidRDefault="009A191D" w:rsidP="003077B8">
            <w:pPr>
              <w:widowControl w:val="0"/>
              <w:autoSpaceDE w:val="0"/>
              <w:autoSpaceDN w:val="0"/>
              <w:jc w:val="center"/>
            </w:pPr>
            <w:r w:rsidRPr="00B768AE">
              <w:t>Место работы и должность для работающих, место учебы для учащихся в настоящее время</w:t>
            </w:r>
          </w:p>
        </w:tc>
        <w:tc>
          <w:tcPr>
            <w:tcW w:w="1564" w:type="dxa"/>
          </w:tcPr>
          <w:p w:rsidR="009A191D" w:rsidRPr="00B768AE" w:rsidRDefault="009A191D" w:rsidP="001C3BE8">
            <w:pPr>
              <w:widowControl w:val="0"/>
              <w:autoSpaceDE w:val="0"/>
              <w:autoSpaceDN w:val="0"/>
              <w:ind w:right="81"/>
              <w:jc w:val="center"/>
            </w:pPr>
            <w:r w:rsidRPr="00B768AE">
              <w:t>Образование для лиц старше 16 лет</w:t>
            </w:r>
          </w:p>
        </w:tc>
      </w:tr>
      <w:tr w:rsidR="009A191D" w:rsidRPr="00B768AE" w:rsidTr="0026403F">
        <w:tc>
          <w:tcPr>
            <w:tcW w:w="1271" w:type="dxa"/>
          </w:tcPr>
          <w:p w:rsidR="009A191D" w:rsidRPr="00B768AE" w:rsidRDefault="009A191D" w:rsidP="003077B8">
            <w:pPr>
              <w:widowControl w:val="0"/>
              <w:autoSpaceDE w:val="0"/>
              <w:autoSpaceDN w:val="0"/>
              <w:jc w:val="center"/>
            </w:pPr>
            <w:r w:rsidRPr="00B768AE">
              <w:t>1</w:t>
            </w:r>
          </w:p>
        </w:tc>
        <w:tc>
          <w:tcPr>
            <w:tcW w:w="1136" w:type="dxa"/>
          </w:tcPr>
          <w:p w:rsidR="009A191D" w:rsidRPr="00B768AE" w:rsidRDefault="009A191D" w:rsidP="003077B8">
            <w:pPr>
              <w:widowControl w:val="0"/>
              <w:autoSpaceDE w:val="0"/>
              <w:autoSpaceDN w:val="0"/>
              <w:jc w:val="center"/>
            </w:pPr>
            <w:r w:rsidRPr="00B768AE">
              <w:t>2</w:t>
            </w:r>
          </w:p>
        </w:tc>
        <w:tc>
          <w:tcPr>
            <w:tcW w:w="1701" w:type="dxa"/>
          </w:tcPr>
          <w:p w:rsidR="009A191D" w:rsidRPr="00B768AE" w:rsidRDefault="009A191D" w:rsidP="003077B8">
            <w:pPr>
              <w:widowControl w:val="0"/>
              <w:autoSpaceDE w:val="0"/>
              <w:autoSpaceDN w:val="0"/>
              <w:jc w:val="center"/>
            </w:pPr>
            <w:r w:rsidRPr="00B768AE">
              <w:t>3</w:t>
            </w:r>
          </w:p>
        </w:tc>
        <w:tc>
          <w:tcPr>
            <w:tcW w:w="2833" w:type="dxa"/>
          </w:tcPr>
          <w:p w:rsidR="009A191D" w:rsidRPr="00B768AE" w:rsidRDefault="009A191D" w:rsidP="003077B8">
            <w:pPr>
              <w:widowControl w:val="0"/>
              <w:autoSpaceDE w:val="0"/>
              <w:autoSpaceDN w:val="0"/>
              <w:jc w:val="center"/>
            </w:pPr>
            <w:r w:rsidRPr="00B768AE">
              <w:t>4</w:t>
            </w:r>
          </w:p>
        </w:tc>
        <w:tc>
          <w:tcPr>
            <w:tcW w:w="1701" w:type="dxa"/>
          </w:tcPr>
          <w:p w:rsidR="009A191D" w:rsidRPr="00B768AE" w:rsidRDefault="009A191D" w:rsidP="003077B8">
            <w:pPr>
              <w:widowControl w:val="0"/>
              <w:autoSpaceDE w:val="0"/>
              <w:autoSpaceDN w:val="0"/>
              <w:jc w:val="center"/>
            </w:pPr>
            <w:r w:rsidRPr="00B768AE">
              <w:t>5</w:t>
            </w:r>
          </w:p>
        </w:tc>
        <w:tc>
          <w:tcPr>
            <w:tcW w:w="1564" w:type="dxa"/>
          </w:tcPr>
          <w:p w:rsidR="009A191D" w:rsidRPr="00B768AE" w:rsidRDefault="009A191D" w:rsidP="003077B8">
            <w:pPr>
              <w:widowControl w:val="0"/>
              <w:autoSpaceDE w:val="0"/>
              <w:autoSpaceDN w:val="0"/>
              <w:jc w:val="center"/>
            </w:pPr>
            <w:r w:rsidRPr="00B768AE">
              <w:t>6</w:t>
            </w: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jc w:val="center"/>
            </w:pPr>
            <w:r w:rsidRPr="00B768AE">
              <w:t>заявитель</w:t>
            </w: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0206" w:type="dxa"/>
            <w:gridSpan w:val="6"/>
          </w:tcPr>
          <w:p w:rsidR="009A191D" w:rsidRPr="00B768AE" w:rsidRDefault="009A191D" w:rsidP="003077B8">
            <w:pPr>
              <w:widowControl w:val="0"/>
              <w:autoSpaceDE w:val="0"/>
              <w:autoSpaceDN w:val="0"/>
              <w:jc w:val="center"/>
            </w:pPr>
            <w:r w:rsidRPr="00B768AE">
              <w:t>Сведения о членах семьи (супруг/супруга, несовершеннолетние дети):</w:t>
            </w: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r w:rsidR="009A191D" w:rsidRPr="00B768AE" w:rsidTr="0026403F">
        <w:tc>
          <w:tcPr>
            <w:tcW w:w="1271" w:type="dxa"/>
          </w:tcPr>
          <w:p w:rsidR="009A191D" w:rsidRPr="00B768AE" w:rsidRDefault="009A191D" w:rsidP="003077B8">
            <w:pPr>
              <w:widowControl w:val="0"/>
              <w:autoSpaceDE w:val="0"/>
              <w:autoSpaceDN w:val="0"/>
            </w:pPr>
          </w:p>
        </w:tc>
        <w:tc>
          <w:tcPr>
            <w:tcW w:w="1136"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2833"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564" w:type="dxa"/>
          </w:tcPr>
          <w:p w:rsidR="009A191D" w:rsidRPr="00B768AE" w:rsidRDefault="009A191D" w:rsidP="003077B8">
            <w:pPr>
              <w:widowControl w:val="0"/>
              <w:autoSpaceDE w:val="0"/>
              <w:autoSpaceDN w:val="0"/>
            </w:pPr>
          </w:p>
        </w:tc>
      </w:tr>
    </w:tbl>
    <w:p w:rsidR="009A191D" w:rsidRPr="00B768AE" w:rsidRDefault="004835DA" w:rsidP="004835DA">
      <w:pPr>
        <w:widowControl w:val="0"/>
        <w:autoSpaceDE w:val="0"/>
        <w:autoSpaceDN w:val="0"/>
        <w:jc w:val="both"/>
      </w:pPr>
      <w:r w:rsidRPr="00B768AE">
        <w:t>*</w:t>
      </w:r>
      <w:r w:rsidR="009A191D" w:rsidRPr="00B768AE">
        <w:t>в таблице следует указать запрашиваемые данные по всем членам семьи, включая несовершеннолетних детей.</w:t>
      </w:r>
    </w:p>
    <w:p w:rsidR="009A191D" w:rsidRPr="00B768AE" w:rsidRDefault="000E003B" w:rsidP="000E003B">
      <w:pPr>
        <w:widowControl w:val="0"/>
        <w:tabs>
          <w:tab w:val="left" w:pos="284"/>
          <w:tab w:val="left" w:pos="426"/>
        </w:tabs>
        <w:autoSpaceDE w:val="0"/>
        <w:autoSpaceDN w:val="0"/>
        <w:spacing w:before="280"/>
        <w:jc w:val="both"/>
      </w:pPr>
      <w:r w:rsidRPr="00B768AE">
        <w:tab/>
        <w:t xml:space="preserve">1. </w:t>
      </w:r>
      <w:r w:rsidR="009A191D" w:rsidRPr="00B768AE">
        <w:t>Оценка ситуации:</w:t>
      </w:r>
    </w:p>
    <w:p w:rsidR="009A191D" w:rsidRPr="00B768AE" w:rsidRDefault="009A191D" w:rsidP="001C3BE8">
      <w:pPr>
        <w:widowControl w:val="0"/>
        <w:tabs>
          <w:tab w:val="left" w:pos="284"/>
          <w:tab w:val="left" w:pos="426"/>
        </w:tabs>
        <w:autoSpaceDE w:val="0"/>
        <w:autoSpaceDN w:val="0"/>
        <w:spacing w:before="220"/>
        <w:jc w:val="both"/>
      </w:pPr>
      <w:r w:rsidRPr="00B768AE">
        <w:tab/>
        <w:t>Материальное положение (заполняется со слов)</w:t>
      </w:r>
    </w:p>
    <w:p w:rsidR="009A191D" w:rsidRPr="00B768AE" w:rsidRDefault="009A191D" w:rsidP="001C3BE8">
      <w:pPr>
        <w:widowControl w:val="0"/>
        <w:tabs>
          <w:tab w:val="left" w:pos="284"/>
          <w:tab w:val="left" w:pos="426"/>
        </w:tabs>
        <w:autoSpaceDE w:val="0"/>
        <w:autoSpaceDN w:val="0"/>
        <w:spacing w:before="220"/>
        <w:jc w:val="both"/>
      </w:pPr>
      <w:r w:rsidRPr="00B768AE">
        <w:tab/>
        <w:t>Отношения с членами семьи</w:t>
      </w:r>
    </w:p>
    <w:p w:rsidR="009A191D" w:rsidRPr="00B768AE" w:rsidRDefault="009A191D" w:rsidP="001C3BE8">
      <w:pPr>
        <w:widowControl w:val="0"/>
        <w:tabs>
          <w:tab w:val="left" w:pos="284"/>
          <w:tab w:val="left" w:pos="426"/>
        </w:tabs>
        <w:autoSpaceDE w:val="0"/>
        <w:autoSpaceDN w:val="0"/>
        <w:spacing w:before="220"/>
        <w:jc w:val="both"/>
      </w:pPr>
      <w:r w:rsidRPr="00B768AE">
        <w:tab/>
        <w:t>Сложности в семье</w:t>
      </w:r>
    </w:p>
    <w:p w:rsidR="009A191D" w:rsidRPr="00B768AE" w:rsidRDefault="009A191D" w:rsidP="001C3BE8">
      <w:pPr>
        <w:widowControl w:val="0"/>
        <w:tabs>
          <w:tab w:val="left" w:pos="284"/>
          <w:tab w:val="left" w:pos="426"/>
        </w:tabs>
        <w:autoSpaceDE w:val="0"/>
        <w:autoSpaceDN w:val="0"/>
        <w:spacing w:before="220"/>
        <w:jc w:val="both"/>
      </w:pPr>
      <w:r w:rsidRPr="00B768AE">
        <w:tab/>
        <w:t>Возможности (потенциал)</w:t>
      </w:r>
    </w:p>
    <w:p w:rsidR="009A191D" w:rsidRPr="00B768AE" w:rsidRDefault="009A191D" w:rsidP="001C3BE8">
      <w:pPr>
        <w:widowControl w:val="0"/>
        <w:tabs>
          <w:tab w:val="left" w:pos="284"/>
          <w:tab w:val="left" w:pos="426"/>
        </w:tabs>
        <w:autoSpaceDE w:val="0"/>
        <w:autoSpaceDN w:val="0"/>
        <w:spacing w:before="220"/>
        <w:jc w:val="both"/>
      </w:pPr>
      <w:r w:rsidRPr="00B768AE">
        <w:tab/>
        <w:t>Проблемы, беспокойства (трудности на сегодняшний день)</w:t>
      </w:r>
    </w:p>
    <w:p w:rsidR="000E003B" w:rsidRPr="00B768AE" w:rsidRDefault="009A191D" w:rsidP="000E003B">
      <w:pPr>
        <w:widowControl w:val="0"/>
        <w:tabs>
          <w:tab w:val="left" w:pos="284"/>
          <w:tab w:val="left" w:pos="426"/>
        </w:tabs>
        <w:autoSpaceDE w:val="0"/>
        <w:autoSpaceDN w:val="0"/>
        <w:spacing w:before="220"/>
        <w:jc w:val="both"/>
      </w:pPr>
      <w:r w:rsidRPr="00B768AE">
        <w:tab/>
        <w:t>Желания семьи (одиноко прожи</w:t>
      </w:r>
      <w:r w:rsidR="000E003B" w:rsidRPr="00B768AE">
        <w:t>вающего малоимущего гражданина)</w:t>
      </w:r>
    </w:p>
    <w:p w:rsidR="009A191D" w:rsidRPr="00B768AE" w:rsidRDefault="000E003B" w:rsidP="000E003B">
      <w:pPr>
        <w:widowControl w:val="0"/>
        <w:tabs>
          <w:tab w:val="left" w:pos="284"/>
          <w:tab w:val="left" w:pos="426"/>
        </w:tabs>
        <w:autoSpaceDE w:val="0"/>
        <w:autoSpaceDN w:val="0"/>
        <w:spacing w:before="220"/>
        <w:jc w:val="both"/>
      </w:pPr>
      <w:r w:rsidRPr="00B768AE">
        <w:tab/>
        <w:t xml:space="preserve">2. </w:t>
      </w:r>
      <w:r w:rsidR="009A191D" w:rsidRPr="00B768AE">
        <w:t>В личном подсобном хозяйстве имею:</w:t>
      </w:r>
    </w:p>
    <w:tbl>
      <w:tblPr>
        <w:tblStyle w:val="ab"/>
        <w:tblW w:w="10201" w:type="dxa"/>
        <w:tblLook w:val="04A0" w:firstRow="1" w:lastRow="0" w:firstColumn="1" w:lastColumn="0" w:noHBand="0" w:noVBand="1"/>
      </w:tblPr>
      <w:tblGrid>
        <w:gridCol w:w="1129"/>
        <w:gridCol w:w="4962"/>
        <w:gridCol w:w="4110"/>
      </w:tblGrid>
      <w:tr w:rsidR="009A191D" w:rsidRPr="00B768AE" w:rsidTr="0026403F">
        <w:tc>
          <w:tcPr>
            <w:tcW w:w="1129" w:type="dxa"/>
          </w:tcPr>
          <w:p w:rsidR="009A191D" w:rsidRPr="00B768AE" w:rsidRDefault="009A191D" w:rsidP="003077B8">
            <w:pPr>
              <w:widowControl w:val="0"/>
              <w:autoSpaceDE w:val="0"/>
              <w:autoSpaceDN w:val="0"/>
              <w:jc w:val="center"/>
            </w:pPr>
            <w:r w:rsidRPr="00B768AE">
              <w:t>№ п/п</w:t>
            </w:r>
          </w:p>
        </w:tc>
        <w:tc>
          <w:tcPr>
            <w:tcW w:w="4962" w:type="dxa"/>
          </w:tcPr>
          <w:p w:rsidR="009A191D" w:rsidRPr="00B768AE" w:rsidRDefault="009A191D" w:rsidP="003077B8">
            <w:pPr>
              <w:widowControl w:val="0"/>
              <w:autoSpaceDE w:val="0"/>
              <w:autoSpaceDN w:val="0"/>
              <w:jc w:val="center"/>
            </w:pPr>
            <w:r w:rsidRPr="00B768AE">
              <w:t>Наименование</w:t>
            </w:r>
          </w:p>
        </w:tc>
        <w:tc>
          <w:tcPr>
            <w:tcW w:w="4110" w:type="dxa"/>
          </w:tcPr>
          <w:p w:rsidR="009A191D" w:rsidRPr="00B768AE" w:rsidRDefault="009A191D" w:rsidP="003077B8">
            <w:pPr>
              <w:widowControl w:val="0"/>
              <w:autoSpaceDE w:val="0"/>
              <w:autoSpaceDN w:val="0"/>
              <w:jc w:val="center"/>
            </w:pPr>
            <w:r w:rsidRPr="00B768AE">
              <w:t>Количество</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1</w:t>
            </w:r>
          </w:p>
        </w:tc>
        <w:tc>
          <w:tcPr>
            <w:tcW w:w="4962" w:type="dxa"/>
          </w:tcPr>
          <w:p w:rsidR="009A191D" w:rsidRPr="00B768AE" w:rsidRDefault="009A191D" w:rsidP="003077B8">
            <w:pPr>
              <w:widowControl w:val="0"/>
              <w:autoSpaceDE w:val="0"/>
              <w:autoSpaceDN w:val="0"/>
              <w:jc w:val="both"/>
            </w:pPr>
            <w:r w:rsidRPr="00B768AE">
              <w:t>Крупный рогатый скот (мясо)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2</w:t>
            </w:r>
          </w:p>
        </w:tc>
        <w:tc>
          <w:tcPr>
            <w:tcW w:w="4962" w:type="dxa"/>
          </w:tcPr>
          <w:p w:rsidR="009A191D" w:rsidRPr="00B768AE" w:rsidRDefault="009A191D" w:rsidP="003077B8">
            <w:pPr>
              <w:widowControl w:val="0"/>
              <w:autoSpaceDE w:val="0"/>
              <w:autoSpaceDN w:val="0"/>
              <w:jc w:val="both"/>
            </w:pPr>
            <w:r w:rsidRPr="00B768AE">
              <w:t>Олени (мясо)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3</w:t>
            </w:r>
          </w:p>
        </w:tc>
        <w:tc>
          <w:tcPr>
            <w:tcW w:w="4962" w:type="dxa"/>
          </w:tcPr>
          <w:p w:rsidR="009A191D" w:rsidRPr="00B768AE" w:rsidRDefault="009A191D" w:rsidP="003077B8">
            <w:pPr>
              <w:widowControl w:val="0"/>
              <w:autoSpaceDE w:val="0"/>
              <w:autoSpaceDN w:val="0"/>
              <w:jc w:val="both"/>
            </w:pPr>
            <w:r w:rsidRPr="00B768AE">
              <w:t>Коровы (молоко)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4</w:t>
            </w:r>
          </w:p>
        </w:tc>
        <w:tc>
          <w:tcPr>
            <w:tcW w:w="4962" w:type="dxa"/>
          </w:tcPr>
          <w:p w:rsidR="009A191D" w:rsidRPr="00B768AE" w:rsidRDefault="009A191D" w:rsidP="003077B8">
            <w:pPr>
              <w:widowControl w:val="0"/>
              <w:autoSpaceDE w:val="0"/>
              <w:autoSpaceDN w:val="0"/>
              <w:jc w:val="both"/>
            </w:pPr>
            <w:r w:rsidRPr="00B768AE">
              <w:t>Свиньи (мясо, сало)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5</w:t>
            </w:r>
          </w:p>
        </w:tc>
        <w:tc>
          <w:tcPr>
            <w:tcW w:w="4962" w:type="dxa"/>
          </w:tcPr>
          <w:p w:rsidR="009A191D" w:rsidRPr="00B768AE" w:rsidRDefault="009A191D" w:rsidP="003077B8">
            <w:pPr>
              <w:widowControl w:val="0"/>
              <w:autoSpaceDE w:val="0"/>
              <w:autoSpaceDN w:val="0"/>
              <w:jc w:val="both"/>
            </w:pPr>
            <w:r w:rsidRPr="00B768AE">
              <w:t>Овцы (мясо)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 xml:space="preserve">6 </w:t>
            </w:r>
          </w:p>
        </w:tc>
        <w:tc>
          <w:tcPr>
            <w:tcW w:w="4962" w:type="dxa"/>
          </w:tcPr>
          <w:p w:rsidR="009A191D" w:rsidRPr="00B768AE" w:rsidRDefault="009A191D" w:rsidP="003077B8">
            <w:pPr>
              <w:widowControl w:val="0"/>
              <w:autoSpaceDE w:val="0"/>
              <w:autoSpaceDN w:val="0"/>
              <w:jc w:val="both"/>
            </w:pPr>
            <w:r w:rsidRPr="00B768AE">
              <w:t>Птица всех видов (мясо, яйца)</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7</w:t>
            </w:r>
          </w:p>
        </w:tc>
        <w:tc>
          <w:tcPr>
            <w:tcW w:w="4962" w:type="dxa"/>
          </w:tcPr>
          <w:p w:rsidR="009A191D" w:rsidRPr="00B768AE" w:rsidRDefault="009A191D" w:rsidP="003077B8">
            <w:pPr>
              <w:widowControl w:val="0"/>
              <w:autoSpaceDE w:val="0"/>
              <w:autoSpaceDN w:val="0"/>
              <w:jc w:val="both"/>
            </w:pPr>
            <w:r w:rsidRPr="00B768AE">
              <w:t>Кролики, нутрии (мясо)</w:t>
            </w:r>
          </w:p>
        </w:tc>
        <w:tc>
          <w:tcPr>
            <w:tcW w:w="4110" w:type="dxa"/>
          </w:tcPr>
          <w:p w:rsidR="009A191D" w:rsidRPr="00B768AE" w:rsidRDefault="009A191D" w:rsidP="003077B8">
            <w:pPr>
              <w:widowControl w:val="0"/>
              <w:autoSpaceDE w:val="0"/>
              <w:autoSpaceDN w:val="0"/>
              <w:jc w:val="right"/>
            </w:pPr>
            <w:r w:rsidRPr="00B768AE">
              <w:t>голов</w:t>
            </w:r>
          </w:p>
        </w:tc>
      </w:tr>
      <w:tr w:rsidR="009A191D" w:rsidRPr="00B768AE" w:rsidTr="0026403F">
        <w:tc>
          <w:tcPr>
            <w:tcW w:w="1129" w:type="dxa"/>
          </w:tcPr>
          <w:p w:rsidR="009A191D" w:rsidRPr="00B768AE" w:rsidRDefault="009A191D" w:rsidP="003077B8">
            <w:pPr>
              <w:widowControl w:val="0"/>
              <w:autoSpaceDE w:val="0"/>
              <w:autoSpaceDN w:val="0"/>
              <w:jc w:val="center"/>
            </w:pPr>
            <w:r w:rsidRPr="00B768AE">
              <w:t>8</w:t>
            </w:r>
          </w:p>
        </w:tc>
        <w:tc>
          <w:tcPr>
            <w:tcW w:w="4962" w:type="dxa"/>
          </w:tcPr>
          <w:p w:rsidR="009A191D" w:rsidRPr="00B768AE" w:rsidRDefault="009A191D" w:rsidP="003077B8">
            <w:pPr>
              <w:widowControl w:val="0"/>
              <w:autoSpaceDE w:val="0"/>
              <w:autoSpaceDN w:val="0"/>
              <w:jc w:val="both"/>
            </w:pPr>
            <w:r w:rsidRPr="00B768AE">
              <w:t>Пчелосемьи (мед)</w:t>
            </w:r>
          </w:p>
        </w:tc>
        <w:tc>
          <w:tcPr>
            <w:tcW w:w="4110" w:type="dxa"/>
          </w:tcPr>
          <w:p w:rsidR="009A191D" w:rsidRPr="00B768AE" w:rsidRDefault="009A191D" w:rsidP="003077B8">
            <w:pPr>
              <w:widowControl w:val="0"/>
              <w:autoSpaceDE w:val="0"/>
              <w:autoSpaceDN w:val="0"/>
              <w:jc w:val="right"/>
            </w:pPr>
            <w:proofErr w:type="spellStart"/>
            <w:r w:rsidRPr="00B768AE">
              <w:t>шт</w:t>
            </w:r>
            <w:proofErr w:type="spellEnd"/>
          </w:p>
        </w:tc>
      </w:tr>
      <w:tr w:rsidR="009A191D" w:rsidRPr="00B768AE" w:rsidTr="0026403F">
        <w:trPr>
          <w:trHeight w:val="70"/>
        </w:trPr>
        <w:tc>
          <w:tcPr>
            <w:tcW w:w="1129" w:type="dxa"/>
          </w:tcPr>
          <w:p w:rsidR="009A191D" w:rsidRPr="00B768AE" w:rsidRDefault="009A191D" w:rsidP="003077B8">
            <w:pPr>
              <w:widowControl w:val="0"/>
              <w:autoSpaceDE w:val="0"/>
              <w:autoSpaceDN w:val="0"/>
              <w:jc w:val="center"/>
            </w:pPr>
            <w:r w:rsidRPr="00B768AE">
              <w:t>9</w:t>
            </w:r>
          </w:p>
        </w:tc>
        <w:tc>
          <w:tcPr>
            <w:tcW w:w="4962" w:type="dxa"/>
          </w:tcPr>
          <w:p w:rsidR="009A191D" w:rsidRPr="00B768AE" w:rsidRDefault="009A191D" w:rsidP="003077B8">
            <w:pPr>
              <w:widowControl w:val="0"/>
              <w:autoSpaceDE w:val="0"/>
              <w:autoSpaceDN w:val="0"/>
              <w:jc w:val="both"/>
            </w:pPr>
            <w:r w:rsidRPr="00B768AE">
              <w:t>Земельный участок</w:t>
            </w:r>
          </w:p>
        </w:tc>
        <w:tc>
          <w:tcPr>
            <w:tcW w:w="4110" w:type="dxa"/>
          </w:tcPr>
          <w:p w:rsidR="009A191D" w:rsidRPr="00B768AE" w:rsidRDefault="009A191D" w:rsidP="003077B8">
            <w:pPr>
              <w:widowControl w:val="0"/>
              <w:autoSpaceDE w:val="0"/>
              <w:autoSpaceDN w:val="0"/>
              <w:jc w:val="right"/>
            </w:pPr>
            <w:r w:rsidRPr="00B768AE">
              <w:t>соток</w:t>
            </w:r>
          </w:p>
        </w:tc>
      </w:tr>
      <w:tr w:rsidR="009A191D" w:rsidRPr="00B768AE" w:rsidTr="0026403F">
        <w:trPr>
          <w:trHeight w:val="70"/>
        </w:trPr>
        <w:tc>
          <w:tcPr>
            <w:tcW w:w="1129" w:type="dxa"/>
          </w:tcPr>
          <w:p w:rsidR="009A191D" w:rsidRPr="00B768AE" w:rsidRDefault="009A191D" w:rsidP="003077B8">
            <w:pPr>
              <w:widowControl w:val="0"/>
              <w:autoSpaceDE w:val="0"/>
              <w:autoSpaceDN w:val="0"/>
              <w:jc w:val="center"/>
            </w:pPr>
            <w:r w:rsidRPr="00B768AE">
              <w:t>10</w:t>
            </w:r>
          </w:p>
        </w:tc>
        <w:tc>
          <w:tcPr>
            <w:tcW w:w="4962" w:type="dxa"/>
          </w:tcPr>
          <w:p w:rsidR="009A191D" w:rsidRPr="00B768AE" w:rsidRDefault="009A191D" w:rsidP="003077B8">
            <w:pPr>
              <w:widowControl w:val="0"/>
              <w:autoSpaceDE w:val="0"/>
              <w:autoSpaceDN w:val="0"/>
              <w:jc w:val="both"/>
            </w:pPr>
            <w:r w:rsidRPr="00B768AE">
              <w:t>иное</w:t>
            </w:r>
          </w:p>
        </w:tc>
        <w:tc>
          <w:tcPr>
            <w:tcW w:w="4110" w:type="dxa"/>
          </w:tcPr>
          <w:p w:rsidR="009A191D" w:rsidRPr="00B768AE" w:rsidRDefault="009A191D" w:rsidP="003077B8">
            <w:pPr>
              <w:widowControl w:val="0"/>
              <w:autoSpaceDE w:val="0"/>
              <w:autoSpaceDN w:val="0"/>
              <w:jc w:val="right"/>
            </w:pPr>
          </w:p>
        </w:tc>
      </w:tr>
    </w:tbl>
    <w:p w:rsidR="009A191D" w:rsidRPr="00B768AE" w:rsidRDefault="009A191D" w:rsidP="009A191D">
      <w:pPr>
        <w:widowControl w:val="0"/>
        <w:autoSpaceDE w:val="0"/>
        <w:autoSpaceDN w:val="0"/>
        <w:ind w:right="140"/>
        <w:jc w:val="both"/>
      </w:pPr>
    </w:p>
    <w:p w:rsidR="009A191D" w:rsidRPr="00B768AE" w:rsidRDefault="000E003B" w:rsidP="009A191D">
      <w:pPr>
        <w:widowControl w:val="0"/>
        <w:autoSpaceDE w:val="0"/>
        <w:autoSpaceDN w:val="0"/>
        <w:jc w:val="both"/>
      </w:pPr>
      <w:r w:rsidRPr="00B768AE">
        <w:t xml:space="preserve">     </w:t>
      </w:r>
      <w:r w:rsidR="009A191D" w:rsidRPr="00B768AE">
        <w:t>3. Сведения о доходах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84"/>
        <w:gridCol w:w="4536"/>
        <w:gridCol w:w="992"/>
        <w:gridCol w:w="993"/>
        <w:gridCol w:w="992"/>
        <w:gridCol w:w="850"/>
      </w:tblGrid>
      <w:tr w:rsidR="009A191D" w:rsidRPr="00B768AE" w:rsidTr="0026403F">
        <w:tc>
          <w:tcPr>
            <w:tcW w:w="10201" w:type="dxa"/>
            <w:gridSpan w:val="7"/>
          </w:tcPr>
          <w:p w:rsidR="009A191D" w:rsidRPr="00B768AE" w:rsidRDefault="009A191D" w:rsidP="003077B8">
            <w:pPr>
              <w:widowControl w:val="0"/>
              <w:autoSpaceDE w:val="0"/>
              <w:autoSpaceDN w:val="0"/>
              <w:jc w:val="center"/>
            </w:pPr>
            <w:r w:rsidRPr="00B768AE">
              <w:t>Сведения о доходах заявителя и членов семьи за три месяца, предшествующих месяцу обращения за государственной социальной помощью:</w:t>
            </w:r>
          </w:p>
        </w:tc>
      </w:tr>
      <w:tr w:rsidR="009A191D" w:rsidRPr="00B768AE" w:rsidTr="0026403F">
        <w:tc>
          <w:tcPr>
            <w:tcW w:w="454" w:type="dxa"/>
            <w:vMerge w:val="restart"/>
          </w:tcPr>
          <w:p w:rsidR="009A191D" w:rsidRPr="00B768AE" w:rsidRDefault="009A191D" w:rsidP="003077B8">
            <w:pPr>
              <w:widowControl w:val="0"/>
              <w:autoSpaceDE w:val="0"/>
              <w:autoSpaceDN w:val="0"/>
              <w:jc w:val="center"/>
            </w:pPr>
            <w:r w:rsidRPr="00B768AE">
              <w:t>№ п/п</w:t>
            </w:r>
          </w:p>
        </w:tc>
        <w:tc>
          <w:tcPr>
            <w:tcW w:w="1384" w:type="dxa"/>
            <w:vMerge w:val="restart"/>
          </w:tcPr>
          <w:p w:rsidR="009A191D" w:rsidRPr="00B768AE" w:rsidRDefault="009A191D" w:rsidP="003077B8">
            <w:pPr>
              <w:widowControl w:val="0"/>
              <w:autoSpaceDE w:val="0"/>
              <w:autoSpaceDN w:val="0"/>
              <w:jc w:val="center"/>
            </w:pPr>
            <w:r w:rsidRPr="00B768AE">
              <w:t>Фамилия, имя, отчество (при наличии)</w:t>
            </w:r>
          </w:p>
        </w:tc>
        <w:tc>
          <w:tcPr>
            <w:tcW w:w="4536" w:type="dxa"/>
            <w:vMerge w:val="restart"/>
          </w:tcPr>
          <w:p w:rsidR="009A191D" w:rsidRPr="00B768AE" w:rsidRDefault="009A191D" w:rsidP="003077B8">
            <w:pPr>
              <w:widowControl w:val="0"/>
              <w:autoSpaceDE w:val="0"/>
              <w:autoSpaceDN w:val="0"/>
              <w:jc w:val="center"/>
            </w:pPr>
            <w:r w:rsidRPr="00B768AE">
              <w:t>Вид дохода</w:t>
            </w:r>
          </w:p>
        </w:tc>
        <w:tc>
          <w:tcPr>
            <w:tcW w:w="3827" w:type="dxa"/>
            <w:gridSpan w:val="4"/>
          </w:tcPr>
          <w:p w:rsidR="009A191D" w:rsidRPr="00B768AE" w:rsidRDefault="009A191D" w:rsidP="003077B8">
            <w:pPr>
              <w:widowControl w:val="0"/>
              <w:autoSpaceDE w:val="0"/>
              <w:autoSpaceDN w:val="0"/>
              <w:jc w:val="center"/>
            </w:pPr>
            <w:r w:rsidRPr="00B768AE">
              <w:t>Доход за каждый месяц и сумма дохода за 3 мес. (руб.)</w:t>
            </w: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vMerge/>
          </w:tcPr>
          <w:p w:rsidR="009A191D" w:rsidRPr="00B768AE" w:rsidRDefault="009A191D" w:rsidP="003077B8">
            <w:pPr>
              <w:spacing w:after="160" w:line="259" w:lineRule="auto"/>
              <w:rPr>
                <w:rFonts w:eastAsia="Calibri"/>
                <w:lang w:eastAsia="en-US"/>
              </w:rPr>
            </w:pPr>
          </w:p>
        </w:tc>
        <w:tc>
          <w:tcPr>
            <w:tcW w:w="992" w:type="dxa"/>
          </w:tcPr>
          <w:p w:rsidR="009A191D" w:rsidRPr="00B768AE" w:rsidRDefault="009A191D" w:rsidP="003077B8">
            <w:pPr>
              <w:widowControl w:val="0"/>
              <w:autoSpaceDE w:val="0"/>
              <w:autoSpaceDN w:val="0"/>
              <w:jc w:val="center"/>
            </w:pPr>
            <w:r w:rsidRPr="00B768AE">
              <w:t>I мес.</w:t>
            </w:r>
          </w:p>
        </w:tc>
        <w:tc>
          <w:tcPr>
            <w:tcW w:w="993" w:type="dxa"/>
          </w:tcPr>
          <w:p w:rsidR="009A191D" w:rsidRPr="00B768AE" w:rsidRDefault="009A191D" w:rsidP="003077B8">
            <w:pPr>
              <w:widowControl w:val="0"/>
              <w:autoSpaceDE w:val="0"/>
              <w:autoSpaceDN w:val="0"/>
              <w:jc w:val="center"/>
            </w:pPr>
            <w:r w:rsidRPr="00B768AE">
              <w:t>II мес.</w:t>
            </w:r>
          </w:p>
        </w:tc>
        <w:tc>
          <w:tcPr>
            <w:tcW w:w="992" w:type="dxa"/>
          </w:tcPr>
          <w:p w:rsidR="009A191D" w:rsidRPr="00B768AE" w:rsidRDefault="009A191D" w:rsidP="003077B8">
            <w:pPr>
              <w:widowControl w:val="0"/>
              <w:autoSpaceDE w:val="0"/>
              <w:autoSpaceDN w:val="0"/>
              <w:jc w:val="center"/>
            </w:pPr>
            <w:r w:rsidRPr="00B768AE">
              <w:t>III мес.</w:t>
            </w:r>
          </w:p>
        </w:tc>
        <w:tc>
          <w:tcPr>
            <w:tcW w:w="850" w:type="dxa"/>
          </w:tcPr>
          <w:p w:rsidR="009A191D" w:rsidRPr="00B768AE" w:rsidRDefault="009A191D" w:rsidP="003077B8">
            <w:pPr>
              <w:widowControl w:val="0"/>
              <w:autoSpaceDE w:val="0"/>
              <w:autoSpaceDN w:val="0"/>
              <w:jc w:val="center"/>
            </w:pPr>
            <w:r w:rsidRPr="00B768AE">
              <w:t>Всего</w:t>
            </w:r>
          </w:p>
        </w:tc>
      </w:tr>
      <w:tr w:rsidR="009A191D" w:rsidRPr="00B768AE" w:rsidTr="0026403F">
        <w:tc>
          <w:tcPr>
            <w:tcW w:w="454" w:type="dxa"/>
          </w:tcPr>
          <w:p w:rsidR="009A191D" w:rsidRPr="00B768AE" w:rsidRDefault="009A191D" w:rsidP="003077B8">
            <w:pPr>
              <w:widowControl w:val="0"/>
              <w:autoSpaceDE w:val="0"/>
              <w:autoSpaceDN w:val="0"/>
              <w:jc w:val="center"/>
            </w:pPr>
            <w:r w:rsidRPr="00B768AE">
              <w:t>1</w:t>
            </w:r>
          </w:p>
        </w:tc>
        <w:tc>
          <w:tcPr>
            <w:tcW w:w="1384" w:type="dxa"/>
          </w:tcPr>
          <w:p w:rsidR="009A191D" w:rsidRPr="00B768AE" w:rsidRDefault="009A191D" w:rsidP="003077B8">
            <w:pPr>
              <w:widowControl w:val="0"/>
              <w:autoSpaceDE w:val="0"/>
              <w:autoSpaceDN w:val="0"/>
              <w:jc w:val="center"/>
            </w:pPr>
            <w:r w:rsidRPr="00B768AE">
              <w:t>2</w:t>
            </w:r>
          </w:p>
        </w:tc>
        <w:tc>
          <w:tcPr>
            <w:tcW w:w="4536" w:type="dxa"/>
          </w:tcPr>
          <w:p w:rsidR="009A191D" w:rsidRPr="00B768AE" w:rsidRDefault="009A191D" w:rsidP="003077B8">
            <w:pPr>
              <w:widowControl w:val="0"/>
              <w:autoSpaceDE w:val="0"/>
              <w:autoSpaceDN w:val="0"/>
              <w:jc w:val="center"/>
            </w:pPr>
            <w:r w:rsidRPr="00B768AE">
              <w:t>3</w:t>
            </w:r>
          </w:p>
        </w:tc>
        <w:tc>
          <w:tcPr>
            <w:tcW w:w="992" w:type="dxa"/>
          </w:tcPr>
          <w:p w:rsidR="009A191D" w:rsidRPr="00B768AE" w:rsidRDefault="009A191D" w:rsidP="003077B8">
            <w:pPr>
              <w:widowControl w:val="0"/>
              <w:autoSpaceDE w:val="0"/>
              <w:autoSpaceDN w:val="0"/>
              <w:jc w:val="center"/>
            </w:pPr>
            <w:r w:rsidRPr="00B768AE">
              <w:t>4</w:t>
            </w:r>
          </w:p>
        </w:tc>
        <w:tc>
          <w:tcPr>
            <w:tcW w:w="993" w:type="dxa"/>
          </w:tcPr>
          <w:p w:rsidR="009A191D" w:rsidRPr="00B768AE" w:rsidRDefault="009A191D" w:rsidP="003077B8">
            <w:pPr>
              <w:widowControl w:val="0"/>
              <w:autoSpaceDE w:val="0"/>
              <w:autoSpaceDN w:val="0"/>
              <w:jc w:val="center"/>
            </w:pPr>
            <w:r w:rsidRPr="00B768AE">
              <w:t>5</w:t>
            </w:r>
          </w:p>
        </w:tc>
        <w:tc>
          <w:tcPr>
            <w:tcW w:w="992" w:type="dxa"/>
          </w:tcPr>
          <w:p w:rsidR="009A191D" w:rsidRPr="00B768AE" w:rsidRDefault="009A191D" w:rsidP="003077B8">
            <w:pPr>
              <w:widowControl w:val="0"/>
              <w:autoSpaceDE w:val="0"/>
              <w:autoSpaceDN w:val="0"/>
              <w:jc w:val="center"/>
            </w:pPr>
            <w:r w:rsidRPr="00B768AE">
              <w:t>6</w:t>
            </w:r>
          </w:p>
        </w:tc>
        <w:tc>
          <w:tcPr>
            <w:tcW w:w="850" w:type="dxa"/>
          </w:tcPr>
          <w:p w:rsidR="009A191D" w:rsidRPr="00B768AE" w:rsidRDefault="009A191D" w:rsidP="003077B8">
            <w:pPr>
              <w:widowControl w:val="0"/>
              <w:autoSpaceDE w:val="0"/>
              <w:autoSpaceDN w:val="0"/>
              <w:jc w:val="center"/>
            </w:pPr>
            <w:r w:rsidRPr="00B768AE">
              <w:t>7</w:t>
            </w:r>
          </w:p>
        </w:tc>
      </w:tr>
      <w:tr w:rsidR="009A191D" w:rsidRPr="00B768AE" w:rsidTr="0026403F">
        <w:tc>
          <w:tcPr>
            <w:tcW w:w="454" w:type="dxa"/>
            <w:vMerge w:val="restart"/>
          </w:tcPr>
          <w:p w:rsidR="009A191D" w:rsidRPr="00B768AE" w:rsidRDefault="009A191D" w:rsidP="003077B8">
            <w:pPr>
              <w:widowControl w:val="0"/>
              <w:autoSpaceDE w:val="0"/>
              <w:autoSpaceDN w:val="0"/>
              <w:jc w:val="center"/>
            </w:pPr>
            <w:r w:rsidRPr="00B768AE">
              <w:t>1.</w:t>
            </w:r>
          </w:p>
        </w:tc>
        <w:tc>
          <w:tcPr>
            <w:tcW w:w="1384" w:type="dxa"/>
            <w:vMerge w:val="restart"/>
          </w:tcPr>
          <w:p w:rsidR="009A191D" w:rsidRPr="00B768AE" w:rsidRDefault="009A191D" w:rsidP="003077B8">
            <w:pPr>
              <w:widowControl w:val="0"/>
              <w:autoSpaceDE w:val="0"/>
              <w:autoSpaceDN w:val="0"/>
            </w:pPr>
          </w:p>
        </w:tc>
        <w:tc>
          <w:tcPr>
            <w:tcW w:w="4536" w:type="dxa"/>
          </w:tcPr>
          <w:p w:rsidR="009A191D" w:rsidRPr="00B768AE" w:rsidRDefault="009A191D" w:rsidP="003077B8">
            <w:pPr>
              <w:widowControl w:val="0"/>
              <w:autoSpaceDE w:val="0"/>
              <w:autoSpaceDN w:val="0"/>
              <w:jc w:val="both"/>
            </w:pPr>
            <w:r w:rsidRPr="00B768AE">
              <w:t>Доходы от трудовой деятельности (зарплата, доходы от предпринимательской деятельности, денежное довольствие)</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Государственные пенсии</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ЕДВ</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Другие выплаты социального характера (пособия, компенсации, льготы по оплате ЖКУ, стипендии и т.д.) - нужное подчеркнуть</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Полученные алименты</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Прочие доходы (от реализации продукции личного подсобного хозяйства, сдачи жилья в наем и т.п. - указать их вид)</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val="restart"/>
          </w:tcPr>
          <w:p w:rsidR="009A191D" w:rsidRPr="00B768AE" w:rsidRDefault="009A191D" w:rsidP="003077B8">
            <w:pPr>
              <w:widowControl w:val="0"/>
              <w:autoSpaceDE w:val="0"/>
              <w:autoSpaceDN w:val="0"/>
              <w:jc w:val="center"/>
            </w:pPr>
            <w:r w:rsidRPr="00B768AE">
              <w:t>2</w:t>
            </w:r>
          </w:p>
        </w:tc>
        <w:tc>
          <w:tcPr>
            <w:tcW w:w="1384" w:type="dxa"/>
            <w:vMerge w:val="restart"/>
          </w:tcPr>
          <w:p w:rsidR="009A191D" w:rsidRPr="00B768AE" w:rsidRDefault="009A191D" w:rsidP="003077B8">
            <w:pPr>
              <w:widowControl w:val="0"/>
              <w:autoSpaceDE w:val="0"/>
              <w:autoSpaceDN w:val="0"/>
            </w:pPr>
          </w:p>
        </w:tc>
        <w:tc>
          <w:tcPr>
            <w:tcW w:w="4536" w:type="dxa"/>
          </w:tcPr>
          <w:p w:rsidR="009A191D" w:rsidRPr="00B768AE" w:rsidRDefault="009A191D" w:rsidP="003077B8">
            <w:pPr>
              <w:widowControl w:val="0"/>
              <w:autoSpaceDE w:val="0"/>
              <w:autoSpaceDN w:val="0"/>
              <w:jc w:val="both"/>
            </w:pPr>
            <w:r w:rsidRPr="00B768AE">
              <w:t>Доходы от трудовой деятельности (зарплата, доходы от предпринимательской деятельности, денежное довольствие)</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Государственные пенсии</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ЕДВ</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Другие выплаты социального характера (пособия, компенсации, льготы по оплате ЖКУ, стипендии и т.д.) - нужное подчеркнуть</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Полученные алименты</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vMerge w:val="restart"/>
          </w:tcPr>
          <w:p w:rsidR="009A191D" w:rsidRPr="00B768AE" w:rsidRDefault="009A191D" w:rsidP="003077B8">
            <w:pPr>
              <w:widowControl w:val="0"/>
              <w:autoSpaceDE w:val="0"/>
              <w:autoSpaceDN w:val="0"/>
              <w:jc w:val="both"/>
            </w:pPr>
            <w:r w:rsidRPr="00B768AE">
              <w:t>Прочие доходы (от реализации продукции личного подсобного хозяйства, сдачи жилья в наем и т.п. - указать их вид)</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vMerge/>
          </w:tcPr>
          <w:p w:rsidR="009A191D" w:rsidRPr="00B768AE" w:rsidRDefault="009A191D" w:rsidP="003077B8">
            <w:pPr>
              <w:spacing w:after="160" w:line="259" w:lineRule="auto"/>
              <w:jc w:val="both"/>
              <w:rPr>
                <w:rFonts w:eastAsia="Calibri"/>
                <w:lang w:eastAsia="en-US"/>
              </w:rPr>
            </w:pP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val="restart"/>
          </w:tcPr>
          <w:p w:rsidR="009A191D" w:rsidRPr="00B768AE" w:rsidRDefault="009A191D" w:rsidP="003077B8">
            <w:pPr>
              <w:widowControl w:val="0"/>
              <w:autoSpaceDE w:val="0"/>
              <w:autoSpaceDN w:val="0"/>
              <w:jc w:val="center"/>
            </w:pPr>
            <w:r w:rsidRPr="00B768AE">
              <w:t>3.</w:t>
            </w:r>
          </w:p>
        </w:tc>
        <w:tc>
          <w:tcPr>
            <w:tcW w:w="1384" w:type="dxa"/>
            <w:vMerge w:val="restart"/>
          </w:tcPr>
          <w:p w:rsidR="009A191D" w:rsidRPr="00B768AE" w:rsidRDefault="009A191D" w:rsidP="003077B8">
            <w:pPr>
              <w:widowControl w:val="0"/>
              <w:autoSpaceDE w:val="0"/>
              <w:autoSpaceDN w:val="0"/>
            </w:pPr>
          </w:p>
        </w:tc>
        <w:tc>
          <w:tcPr>
            <w:tcW w:w="4536" w:type="dxa"/>
          </w:tcPr>
          <w:p w:rsidR="009A191D" w:rsidRPr="00B768AE" w:rsidRDefault="009A191D" w:rsidP="003077B8">
            <w:pPr>
              <w:widowControl w:val="0"/>
              <w:autoSpaceDE w:val="0"/>
              <w:autoSpaceDN w:val="0"/>
              <w:jc w:val="both"/>
            </w:pPr>
            <w:r w:rsidRPr="00B768AE">
              <w:t>Доходы от трудовой деятельности (зарплата, доходы от предпринимательской деятельности, денежное довольствие)</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Государственные пенсии</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ЕДВ</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rPr>
          <w:trHeight w:val="20"/>
        </w:trPr>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 xml:space="preserve">Другие выплаты социального характера (пособия, компенсации, льготы по оплате ЖКУ, стипендии </w:t>
            </w:r>
          </w:p>
          <w:p w:rsidR="009A191D" w:rsidRPr="00B768AE" w:rsidRDefault="009A191D" w:rsidP="003077B8">
            <w:pPr>
              <w:widowControl w:val="0"/>
              <w:autoSpaceDE w:val="0"/>
              <w:autoSpaceDN w:val="0"/>
              <w:jc w:val="both"/>
            </w:pPr>
            <w:r w:rsidRPr="00B768AE">
              <w:t>и т.д.) - нужное подчеркнуть</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Полученные алименты</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Прочие доходы (от реализации продукции личного подсобного хозяйства, сдачи жилья внаем и т.п. - указать их вид)</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val="restart"/>
          </w:tcPr>
          <w:p w:rsidR="009A191D" w:rsidRPr="00B768AE" w:rsidRDefault="009A191D" w:rsidP="003077B8">
            <w:pPr>
              <w:widowControl w:val="0"/>
              <w:autoSpaceDE w:val="0"/>
              <w:autoSpaceDN w:val="0"/>
              <w:jc w:val="center"/>
            </w:pPr>
            <w:r w:rsidRPr="00B768AE">
              <w:t>4.</w:t>
            </w:r>
          </w:p>
        </w:tc>
        <w:tc>
          <w:tcPr>
            <w:tcW w:w="1384" w:type="dxa"/>
            <w:vMerge w:val="restart"/>
          </w:tcPr>
          <w:p w:rsidR="009A191D" w:rsidRPr="00B768AE" w:rsidRDefault="009A191D" w:rsidP="003077B8">
            <w:pPr>
              <w:widowControl w:val="0"/>
              <w:autoSpaceDE w:val="0"/>
              <w:autoSpaceDN w:val="0"/>
            </w:pPr>
          </w:p>
        </w:tc>
        <w:tc>
          <w:tcPr>
            <w:tcW w:w="4536" w:type="dxa"/>
          </w:tcPr>
          <w:p w:rsidR="009A191D" w:rsidRPr="00B768AE" w:rsidRDefault="009A191D" w:rsidP="003077B8">
            <w:pPr>
              <w:widowControl w:val="0"/>
              <w:autoSpaceDE w:val="0"/>
              <w:autoSpaceDN w:val="0"/>
              <w:jc w:val="both"/>
            </w:pPr>
            <w:r w:rsidRPr="00B768AE">
              <w:t xml:space="preserve">Доходы от трудовой деятельности (зарплата, доходы от предпринимательской деятельности, </w:t>
            </w:r>
            <w:r w:rsidRPr="00B768AE">
              <w:lastRenderedPageBreak/>
              <w:t>денежное довольствие)</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Государственные пенсии</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ЕДВ</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Другие выплаты социального характера (пособия, компенсации, льготы по оплате ЖКУ, стипендии и т.д.) - нужное подчеркнуть</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Полученные алименты</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r w:rsidR="009A191D" w:rsidRPr="00B768AE" w:rsidTr="0026403F">
        <w:tc>
          <w:tcPr>
            <w:tcW w:w="454" w:type="dxa"/>
            <w:vMerge/>
          </w:tcPr>
          <w:p w:rsidR="009A191D" w:rsidRPr="00B768AE" w:rsidRDefault="009A191D" w:rsidP="003077B8">
            <w:pPr>
              <w:spacing w:after="160" w:line="259" w:lineRule="auto"/>
              <w:rPr>
                <w:rFonts w:eastAsia="Calibri"/>
                <w:lang w:eastAsia="en-US"/>
              </w:rPr>
            </w:pPr>
          </w:p>
        </w:tc>
        <w:tc>
          <w:tcPr>
            <w:tcW w:w="1384" w:type="dxa"/>
            <w:vMerge/>
          </w:tcPr>
          <w:p w:rsidR="009A191D" w:rsidRPr="00B768AE" w:rsidRDefault="009A191D" w:rsidP="003077B8">
            <w:pPr>
              <w:spacing w:after="160" w:line="259" w:lineRule="auto"/>
              <w:rPr>
                <w:rFonts w:eastAsia="Calibri"/>
                <w:lang w:eastAsia="en-US"/>
              </w:rPr>
            </w:pPr>
          </w:p>
        </w:tc>
        <w:tc>
          <w:tcPr>
            <w:tcW w:w="4536" w:type="dxa"/>
          </w:tcPr>
          <w:p w:rsidR="009A191D" w:rsidRPr="00B768AE" w:rsidRDefault="009A191D" w:rsidP="003077B8">
            <w:pPr>
              <w:widowControl w:val="0"/>
              <w:autoSpaceDE w:val="0"/>
              <w:autoSpaceDN w:val="0"/>
              <w:jc w:val="both"/>
            </w:pPr>
            <w:r w:rsidRPr="00B768AE">
              <w:t>Прочие доходы (от реализации продукции личного подсобного хозяйства, сдачи жилья внаем и т.п. - указать их вид)</w:t>
            </w:r>
          </w:p>
        </w:tc>
        <w:tc>
          <w:tcPr>
            <w:tcW w:w="992" w:type="dxa"/>
          </w:tcPr>
          <w:p w:rsidR="009A191D" w:rsidRPr="00B768AE" w:rsidRDefault="009A191D" w:rsidP="003077B8">
            <w:pPr>
              <w:widowControl w:val="0"/>
              <w:autoSpaceDE w:val="0"/>
              <w:autoSpaceDN w:val="0"/>
            </w:pPr>
          </w:p>
        </w:tc>
        <w:tc>
          <w:tcPr>
            <w:tcW w:w="993" w:type="dxa"/>
          </w:tcPr>
          <w:p w:rsidR="009A191D" w:rsidRPr="00B768AE" w:rsidRDefault="009A191D" w:rsidP="003077B8">
            <w:pPr>
              <w:widowControl w:val="0"/>
              <w:autoSpaceDE w:val="0"/>
              <w:autoSpaceDN w:val="0"/>
            </w:pPr>
          </w:p>
        </w:tc>
        <w:tc>
          <w:tcPr>
            <w:tcW w:w="992" w:type="dxa"/>
          </w:tcPr>
          <w:p w:rsidR="009A191D" w:rsidRPr="00B768AE" w:rsidRDefault="009A191D" w:rsidP="003077B8">
            <w:pPr>
              <w:widowControl w:val="0"/>
              <w:autoSpaceDE w:val="0"/>
              <w:autoSpaceDN w:val="0"/>
            </w:pPr>
          </w:p>
        </w:tc>
        <w:tc>
          <w:tcPr>
            <w:tcW w:w="850" w:type="dxa"/>
          </w:tcPr>
          <w:p w:rsidR="009A191D" w:rsidRPr="00B768AE" w:rsidRDefault="009A191D" w:rsidP="003077B8">
            <w:pPr>
              <w:widowControl w:val="0"/>
              <w:autoSpaceDE w:val="0"/>
              <w:autoSpaceDN w:val="0"/>
            </w:pPr>
          </w:p>
        </w:tc>
      </w:tr>
    </w:tbl>
    <w:p w:rsidR="009A191D" w:rsidRPr="00B768AE" w:rsidRDefault="009A191D" w:rsidP="009A191D">
      <w:pPr>
        <w:widowControl w:val="0"/>
        <w:autoSpaceDE w:val="0"/>
        <w:autoSpaceDN w:val="0"/>
        <w:jc w:val="both"/>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956"/>
        <w:gridCol w:w="5411"/>
        <w:gridCol w:w="2839"/>
      </w:tblGrid>
      <w:tr w:rsidR="009A191D" w:rsidRPr="00B768AE" w:rsidTr="000E003B">
        <w:tc>
          <w:tcPr>
            <w:tcW w:w="10206" w:type="dxa"/>
            <w:gridSpan w:val="3"/>
            <w:tcBorders>
              <w:top w:val="nil"/>
              <w:left w:val="nil"/>
              <w:right w:val="nil"/>
            </w:tcBorders>
          </w:tcPr>
          <w:p w:rsidR="000E003B" w:rsidRPr="00B768AE" w:rsidRDefault="000E003B" w:rsidP="000E003B">
            <w:pPr>
              <w:widowControl w:val="0"/>
              <w:autoSpaceDE w:val="0"/>
              <w:autoSpaceDN w:val="0"/>
              <w:ind w:right="-62"/>
              <w:jc w:val="both"/>
            </w:pPr>
            <w:r w:rsidRPr="00B768AE">
              <w:t xml:space="preserve">          </w:t>
            </w:r>
            <w:r w:rsidR="009A191D" w:rsidRPr="00B768AE">
              <w:t xml:space="preserve">Прошу исключить из общей суммы дохода моей семьи выплаченные мною </w:t>
            </w:r>
            <w:r w:rsidRPr="00B768AE">
              <w:t xml:space="preserve">по соглашению об уплате алиментов </w:t>
            </w:r>
            <w:proofErr w:type="gramStart"/>
            <w:r w:rsidRPr="00B768AE">
              <w:t>от  «</w:t>
            </w:r>
            <w:proofErr w:type="gramEnd"/>
            <w:r w:rsidRPr="00B768AE">
              <w:t>__» ____________ ______ г. № _______</w:t>
            </w:r>
            <w:r w:rsidR="009A191D" w:rsidRPr="00B768AE">
              <w:t xml:space="preserve">алименты в сумме __________ руб., </w:t>
            </w:r>
            <w:r w:rsidR="00C167B7" w:rsidRPr="00B768AE">
              <w:t>(</w:t>
            </w:r>
            <w:r w:rsidR="009A191D" w:rsidRPr="00B768AE">
              <w:t>удержанные по исполнительному листу №_______ от ___________</w:t>
            </w:r>
            <w:r w:rsidR="00C167B7" w:rsidRPr="00B768AE">
              <w:t xml:space="preserve"> в сумме</w:t>
            </w:r>
            <w:r w:rsidRPr="00B768AE">
              <w:t xml:space="preserve"> _____________ (рублей</w:t>
            </w:r>
            <w:r w:rsidR="00C167B7" w:rsidRPr="00B768AE">
              <w:t>)</w:t>
            </w:r>
            <w:r w:rsidR="009A191D" w:rsidRPr="00B768AE">
              <w:t xml:space="preserve"> в пользу</w:t>
            </w:r>
            <w:r w:rsidRPr="00B768AE">
              <w:t>_____________________________________________________________________</w:t>
            </w:r>
          </w:p>
          <w:p w:rsidR="000E003B" w:rsidRPr="00B768AE" w:rsidRDefault="009A191D" w:rsidP="000E003B">
            <w:pPr>
              <w:widowControl w:val="0"/>
              <w:autoSpaceDE w:val="0"/>
              <w:autoSpaceDN w:val="0"/>
              <w:jc w:val="center"/>
            </w:pPr>
            <w:r w:rsidRPr="00B768AE">
              <w:t xml:space="preserve"> </w:t>
            </w:r>
            <w:r w:rsidR="000E003B" w:rsidRPr="00B768AE">
              <w:t xml:space="preserve">                              (указывается фамилия, имя, отчество (при наличии) лица, </w:t>
            </w:r>
          </w:p>
          <w:p w:rsidR="009A191D" w:rsidRPr="00B768AE" w:rsidRDefault="000E003B" w:rsidP="000E003B">
            <w:pPr>
              <w:widowControl w:val="0"/>
              <w:autoSpaceDE w:val="0"/>
              <w:autoSpaceDN w:val="0"/>
              <w:ind w:right="-62"/>
              <w:jc w:val="both"/>
            </w:pPr>
            <w:r w:rsidRPr="00B768AE">
              <w:t xml:space="preserve">                                                              в пользу которого производится удержание)</w:t>
            </w:r>
          </w:p>
        </w:tc>
      </w:tr>
      <w:tr w:rsidR="009A191D" w:rsidRPr="00B768AE" w:rsidTr="000E003B">
        <w:tc>
          <w:tcPr>
            <w:tcW w:w="10206" w:type="dxa"/>
            <w:gridSpan w:val="3"/>
            <w:tcBorders>
              <w:top w:val="nil"/>
              <w:left w:val="nil"/>
              <w:right w:val="nil"/>
            </w:tcBorders>
          </w:tcPr>
          <w:p w:rsidR="004835DA" w:rsidRPr="00B768AE" w:rsidRDefault="000E003B" w:rsidP="000E003B">
            <w:pPr>
              <w:pStyle w:val="ac"/>
              <w:widowControl w:val="0"/>
              <w:tabs>
                <w:tab w:val="left" w:pos="481"/>
              </w:tabs>
              <w:autoSpaceDE w:val="0"/>
              <w:autoSpaceDN w:val="0"/>
              <w:ind w:left="0"/>
              <w:jc w:val="both"/>
            </w:pPr>
            <w:r w:rsidRPr="00B768AE">
              <w:t xml:space="preserve">     4. </w:t>
            </w:r>
            <w:r w:rsidR="004835DA" w:rsidRPr="00B768AE">
              <w:t>Жилищно-бытовые условия семьи:</w:t>
            </w:r>
          </w:p>
          <w:p w:rsidR="009A191D" w:rsidRPr="00B768AE" w:rsidRDefault="009A191D" w:rsidP="004835DA">
            <w:pPr>
              <w:pStyle w:val="ac"/>
              <w:widowControl w:val="0"/>
              <w:autoSpaceDE w:val="0"/>
              <w:autoSpaceDN w:val="0"/>
              <w:ind w:left="0"/>
              <w:jc w:val="both"/>
            </w:pPr>
            <w:r w:rsidRPr="00B768AE">
              <w:t>общая площадь: ______ кв. м; жилая площадь: ______ кв. м; число комнат: _____ форма собственности: ________________________.</w:t>
            </w:r>
          </w:p>
          <w:p w:rsidR="009A191D" w:rsidRPr="00B768AE" w:rsidRDefault="009A191D" w:rsidP="004835DA">
            <w:pPr>
              <w:widowControl w:val="0"/>
              <w:autoSpaceDE w:val="0"/>
              <w:autoSpaceDN w:val="0"/>
              <w:jc w:val="both"/>
            </w:pPr>
            <w:r w:rsidRPr="00B768AE">
              <w:t>Качество жилого дома (кирпичный, панельный, деревянный и т.п., в нормальном состоянии, ветхий, аварийный - подчеркнуть).</w:t>
            </w:r>
          </w:p>
          <w:p w:rsidR="009A191D" w:rsidRPr="00B768AE" w:rsidRDefault="009A191D" w:rsidP="004835DA">
            <w:pPr>
              <w:widowControl w:val="0"/>
              <w:autoSpaceDE w:val="0"/>
              <w:autoSpaceDN w:val="0"/>
              <w:jc w:val="both"/>
            </w:pPr>
            <w:r w:rsidRPr="00B768AE">
              <w:t>Благоустройство жилища (водопровод, канализация, отопление, газ, ванная, лифт, телефон и т.д. - подчеркнуть).</w:t>
            </w:r>
          </w:p>
        </w:tc>
      </w:tr>
      <w:tr w:rsidR="009A191D" w:rsidRPr="00B768AE" w:rsidTr="000E003B">
        <w:tblPrEx>
          <w:tblBorders>
            <w:insideH w:val="single" w:sz="4" w:space="0" w:color="auto"/>
          </w:tblBorders>
        </w:tblPrEx>
        <w:tc>
          <w:tcPr>
            <w:tcW w:w="10206" w:type="dxa"/>
            <w:gridSpan w:val="3"/>
            <w:tcBorders>
              <w:top w:val="nil"/>
              <w:left w:val="nil"/>
              <w:bottom w:val="nil"/>
              <w:right w:val="nil"/>
            </w:tcBorders>
          </w:tcPr>
          <w:p w:rsidR="00D020AE" w:rsidRPr="00B768AE" w:rsidRDefault="005719D4" w:rsidP="005719D4">
            <w:pPr>
              <w:pStyle w:val="ac"/>
              <w:widowControl w:val="0"/>
              <w:tabs>
                <w:tab w:val="left" w:pos="505"/>
              </w:tabs>
              <w:autoSpaceDE w:val="0"/>
              <w:autoSpaceDN w:val="0"/>
              <w:ind w:left="0"/>
              <w:jc w:val="both"/>
            </w:pPr>
            <w:r w:rsidRPr="00B768AE">
              <w:t xml:space="preserve">     5. </w:t>
            </w:r>
            <w:r w:rsidR="009A191D" w:rsidRPr="00B768AE">
              <w:t xml:space="preserve">Сведения о недвижимости и ином имуществе, принадлежащем </w:t>
            </w:r>
            <w:r w:rsidR="00E75528" w:rsidRPr="00B768AE">
              <w:t xml:space="preserve">мне и </w:t>
            </w:r>
            <w:r w:rsidR="009A191D" w:rsidRPr="00B768AE">
              <w:t>членам моей семьи на праве собственности, владении земельным участком, крестьянским подворь</w:t>
            </w:r>
            <w:r w:rsidR="00D020AE" w:rsidRPr="00B768AE">
              <w:t>ем, личным подсобным хозяйством:</w:t>
            </w:r>
          </w:p>
        </w:tc>
      </w:tr>
      <w:tr w:rsidR="009A191D" w:rsidRPr="00B768AE" w:rsidTr="000E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6" w:type="dxa"/>
          </w:tcPr>
          <w:p w:rsidR="009A191D" w:rsidRPr="00B768AE" w:rsidRDefault="009A191D" w:rsidP="003077B8">
            <w:pPr>
              <w:widowControl w:val="0"/>
              <w:autoSpaceDE w:val="0"/>
              <w:autoSpaceDN w:val="0"/>
              <w:jc w:val="center"/>
            </w:pPr>
            <w:r w:rsidRPr="00B768AE">
              <w:t>Вид имущества</w:t>
            </w:r>
          </w:p>
        </w:tc>
        <w:tc>
          <w:tcPr>
            <w:tcW w:w="5411" w:type="dxa"/>
          </w:tcPr>
          <w:p w:rsidR="009A191D" w:rsidRPr="00B768AE" w:rsidRDefault="009A191D" w:rsidP="003077B8">
            <w:pPr>
              <w:widowControl w:val="0"/>
              <w:autoSpaceDE w:val="0"/>
              <w:autoSpaceDN w:val="0"/>
              <w:jc w:val="center"/>
            </w:pPr>
            <w:r w:rsidRPr="00B768AE">
              <w:t>Адрес местонахождения (для автомобиля, трактора, лодки и т.д.: марка и срок эксплуатации; для земельного участка - кадастровый номер, вид разрешенного использования)</w:t>
            </w:r>
          </w:p>
        </w:tc>
        <w:tc>
          <w:tcPr>
            <w:tcW w:w="2839" w:type="dxa"/>
          </w:tcPr>
          <w:p w:rsidR="009A191D" w:rsidRPr="00B768AE" w:rsidRDefault="009A191D" w:rsidP="003077B8">
            <w:pPr>
              <w:widowControl w:val="0"/>
              <w:autoSpaceDE w:val="0"/>
              <w:autoSpaceDN w:val="0"/>
              <w:jc w:val="center"/>
            </w:pPr>
            <w:r w:rsidRPr="00B768AE">
              <w:t>Принадлежность</w:t>
            </w:r>
          </w:p>
        </w:tc>
      </w:tr>
      <w:tr w:rsidR="009A191D" w:rsidRPr="00B768AE" w:rsidTr="000E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6" w:type="dxa"/>
          </w:tcPr>
          <w:p w:rsidR="009A191D" w:rsidRPr="00B768AE" w:rsidRDefault="009A191D" w:rsidP="003077B8">
            <w:pPr>
              <w:widowControl w:val="0"/>
              <w:autoSpaceDE w:val="0"/>
              <w:autoSpaceDN w:val="0"/>
            </w:pPr>
          </w:p>
        </w:tc>
        <w:tc>
          <w:tcPr>
            <w:tcW w:w="5411" w:type="dxa"/>
          </w:tcPr>
          <w:p w:rsidR="009A191D" w:rsidRPr="00B768AE" w:rsidRDefault="009A191D" w:rsidP="003077B8">
            <w:pPr>
              <w:widowControl w:val="0"/>
              <w:autoSpaceDE w:val="0"/>
              <w:autoSpaceDN w:val="0"/>
            </w:pPr>
          </w:p>
        </w:tc>
        <w:tc>
          <w:tcPr>
            <w:tcW w:w="2839" w:type="dxa"/>
          </w:tcPr>
          <w:p w:rsidR="009A191D" w:rsidRPr="00B768AE" w:rsidRDefault="009A191D" w:rsidP="003077B8">
            <w:pPr>
              <w:widowControl w:val="0"/>
              <w:autoSpaceDE w:val="0"/>
              <w:autoSpaceDN w:val="0"/>
            </w:pPr>
          </w:p>
        </w:tc>
      </w:tr>
      <w:tr w:rsidR="009A191D" w:rsidRPr="00B768AE" w:rsidTr="000E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6" w:type="dxa"/>
          </w:tcPr>
          <w:p w:rsidR="009A191D" w:rsidRPr="00B768AE" w:rsidRDefault="009A191D" w:rsidP="003077B8">
            <w:pPr>
              <w:widowControl w:val="0"/>
              <w:autoSpaceDE w:val="0"/>
              <w:autoSpaceDN w:val="0"/>
            </w:pPr>
          </w:p>
        </w:tc>
        <w:tc>
          <w:tcPr>
            <w:tcW w:w="5411" w:type="dxa"/>
          </w:tcPr>
          <w:p w:rsidR="009A191D" w:rsidRPr="00B768AE" w:rsidRDefault="009A191D" w:rsidP="003077B8">
            <w:pPr>
              <w:widowControl w:val="0"/>
              <w:autoSpaceDE w:val="0"/>
              <w:autoSpaceDN w:val="0"/>
            </w:pPr>
          </w:p>
        </w:tc>
        <w:tc>
          <w:tcPr>
            <w:tcW w:w="2839" w:type="dxa"/>
          </w:tcPr>
          <w:p w:rsidR="009A191D" w:rsidRPr="00B768AE" w:rsidRDefault="009A191D" w:rsidP="003077B8">
            <w:pPr>
              <w:widowControl w:val="0"/>
              <w:autoSpaceDE w:val="0"/>
              <w:autoSpaceDN w:val="0"/>
            </w:pPr>
          </w:p>
        </w:tc>
      </w:tr>
      <w:tr w:rsidR="009A191D" w:rsidRPr="00B768AE" w:rsidTr="000E0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6" w:type="dxa"/>
          </w:tcPr>
          <w:p w:rsidR="009A191D" w:rsidRPr="00B768AE" w:rsidRDefault="009A191D" w:rsidP="003077B8">
            <w:pPr>
              <w:widowControl w:val="0"/>
              <w:autoSpaceDE w:val="0"/>
              <w:autoSpaceDN w:val="0"/>
            </w:pPr>
          </w:p>
        </w:tc>
        <w:tc>
          <w:tcPr>
            <w:tcW w:w="5411" w:type="dxa"/>
          </w:tcPr>
          <w:p w:rsidR="009A191D" w:rsidRPr="00B768AE" w:rsidRDefault="009A191D" w:rsidP="003077B8">
            <w:pPr>
              <w:widowControl w:val="0"/>
              <w:autoSpaceDE w:val="0"/>
              <w:autoSpaceDN w:val="0"/>
            </w:pPr>
          </w:p>
        </w:tc>
        <w:tc>
          <w:tcPr>
            <w:tcW w:w="2839" w:type="dxa"/>
          </w:tcPr>
          <w:p w:rsidR="009A191D" w:rsidRPr="00B768AE" w:rsidRDefault="009A191D" w:rsidP="003077B8">
            <w:pPr>
              <w:widowControl w:val="0"/>
              <w:autoSpaceDE w:val="0"/>
              <w:autoSpaceDN w:val="0"/>
            </w:pPr>
          </w:p>
        </w:tc>
      </w:tr>
    </w:tbl>
    <w:p w:rsidR="009A191D" w:rsidRPr="00B768AE" w:rsidRDefault="009A191D" w:rsidP="009A191D">
      <w:pPr>
        <w:widowControl w:val="0"/>
        <w:autoSpaceDE w:val="0"/>
        <w:autoSpaceDN w:val="0"/>
        <w:jc w:val="both"/>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964"/>
        <w:gridCol w:w="400"/>
        <w:gridCol w:w="3605"/>
        <w:gridCol w:w="426"/>
        <w:gridCol w:w="3811"/>
      </w:tblGrid>
      <w:tr w:rsidR="009A191D" w:rsidRPr="00B768AE" w:rsidTr="0026403F">
        <w:tc>
          <w:tcPr>
            <w:tcW w:w="10206" w:type="dxa"/>
            <w:gridSpan w:val="5"/>
            <w:tcBorders>
              <w:top w:val="nil"/>
              <w:left w:val="nil"/>
              <w:bottom w:val="nil"/>
              <w:right w:val="nil"/>
            </w:tcBorders>
          </w:tcPr>
          <w:p w:rsidR="009A191D" w:rsidRPr="00B768AE" w:rsidRDefault="005719D4" w:rsidP="004835DA">
            <w:pPr>
              <w:widowControl w:val="0"/>
              <w:autoSpaceDE w:val="0"/>
              <w:autoSpaceDN w:val="0"/>
              <w:ind w:right="-62"/>
              <w:jc w:val="both"/>
            </w:pPr>
            <w:r w:rsidRPr="00B768AE">
              <w:t xml:space="preserve">     </w:t>
            </w:r>
            <w:r w:rsidR="009A191D" w:rsidRPr="00B768AE">
              <w:t>6. Состояние здоровья членов семьи (хорошее, плохое, очень плохое, наличие инвалидности):</w:t>
            </w:r>
          </w:p>
        </w:tc>
      </w:tr>
      <w:tr w:rsidR="009A191D" w:rsidRPr="00B768AE" w:rsidTr="0026403F">
        <w:tc>
          <w:tcPr>
            <w:tcW w:w="10206" w:type="dxa"/>
            <w:gridSpan w:val="5"/>
            <w:tcBorders>
              <w:top w:val="nil"/>
              <w:left w:val="nil"/>
              <w:bottom w:val="single" w:sz="4" w:space="0" w:color="auto"/>
              <w:right w:val="nil"/>
            </w:tcBorders>
          </w:tcPr>
          <w:p w:rsidR="009A191D" w:rsidRPr="00B768AE" w:rsidRDefault="009A191D" w:rsidP="004835DA">
            <w:pPr>
              <w:widowControl w:val="0"/>
              <w:autoSpaceDE w:val="0"/>
              <w:autoSpaceDN w:val="0"/>
              <w:ind w:right="-204"/>
              <w:jc w:val="both"/>
            </w:pPr>
            <w:r w:rsidRPr="00B768AE">
              <w:t>Заявитель</w:t>
            </w:r>
          </w:p>
        </w:tc>
      </w:tr>
      <w:tr w:rsidR="009A191D" w:rsidRPr="00B768AE" w:rsidTr="0026403F">
        <w:tc>
          <w:tcPr>
            <w:tcW w:w="10206" w:type="dxa"/>
            <w:gridSpan w:val="5"/>
            <w:tcBorders>
              <w:top w:val="single" w:sz="4" w:space="0" w:color="auto"/>
              <w:left w:val="nil"/>
              <w:bottom w:val="nil"/>
              <w:right w:val="nil"/>
            </w:tcBorders>
          </w:tcPr>
          <w:p w:rsidR="009A191D" w:rsidRPr="00B768AE" w:rsidRDefault="009A191D" w:rsidP="004835DA">
            <w:pPr>
              <w:widowControl w:val="0"/>
              <w:autoSpaceDE w:val="0"/>
              <w:autoSpaceDN w:val="0"/>
              <w:jc w:val="both"/>
            </w:pPr>
            <w:r w:rsidRPr="00B768AE">
              <w:t>Дети</w:t>
            </w:r>
          </w:p>
        </w:tc>
      </w:tr>
      <w:tr w:rsidR="009A191D" w:rsidRPr="00B768AE" w:rsidTr="0026403F">
        <w:tc>
          <w:tcPr>
            <w:tcW w:w="10206" w:type="dxa"/>
            <w:gridSpan w:val="5"/>
            <w:tcBorders>
              <w:top w:val="nil"/>
              <w:left w:val="nil"/>
              <w:bottom w:val="single" w:sz="4" w:space="0" w:color="auto"/>
              <w:right w:val="nil"/>
            </w:tcBorders>
          </w:tcPr>
          <w:p w:rsidR="009A191D" w:rsidRPr="00B768AE" w:rsidRDefault="009A191D" w:rsidP="004835DA">
            <w:pPr>
              <w:widowControl w:val="0"/>
              <w:autoSpaceDE w:val="0"/>
              <w:autoSpaceDN w:val="0"/>
            </w:pPr>
          </w:p>
        </w:tc>
      </w:tr>
      <w:tr w:rsidR="009A191D" w:rsidRPr="00B768AE" w:rsidTr="0026403F">
        <w:tc>
          <w:tcPr>
            <w:tcW w:w="10206" w:type="dxa"/>
            <w:gridSpan w:val="5"/>
            <w:tcBorders>
              <w:top w:val="single" w:sz="4" w:space="0" w:color="auto"/>
              <w:left w:val="nil"/>
              <w:bottom w:val="nil"/>
              <w:right w:val="nil"/>
            </w:tcBorders>
          </w:tcPr>
          <w:p w:rsidR="009A191D" w:rsidRPr="00B768AE" w:rsidRDefault="009A191D" w:rsidP="004835DA">
            <w:pPr>
              <w:widowControl w:val="0"/>
              <w:autoSpaceDE w:val="0"/>
              <w:autoSpaceDN w:val="0"/>
              <w:jc w:val="both"/>
            </w:pPr>
            <w:r w:rsidRPr="00B768AE">
              <w:t>Другие совместно проживающие родственники</w:t>
            </w:r>
          </w:p>
        </w:tc>
      </w:tr>
      <w:tr w:rsidR="009A191D" w:rsidRPr="00B768AE" w:rsidTr="0026403F">
        <w:tc>
          <w:tcPr>
            <w:tcW w:w="10206" w:type="dxa"/>
            <w:gridSpan w:val="5"/>
            <w:tcBorders>
              <w:top w:val="single" w:sz="4" w:space="0" w:color="auto"/>
              <w:left w:val="nil"/>
              <w:bottom w:val="nil"/>
              <w:right w:val="nil"/>
            </w:tcBorders>
          </w:tcPr>
          <w:p w:rsidR="009A191D" w:rsidRPr="00B768AE" w:rsidRDefault="009A191D" w:rsidP="004835DA">
            <w:pPr>
              <w:widowControl w:val="0"/>
              <w:autoSpaceDE w:val="0"/>
              <w:autoSpaceDN w:val="0"/>
              <w:jc w:val="both"/>
            </w:pPr>
            <w:r w:rsidRPr="00B768AE">
              <w:t xml:space="preserve">Направления предполагаемой деятельности по выходу из трудной жизненной ситуации (мнение </w:t>
            </w:r>
            <w:proofErr w:type="gramStart"/>
            <w:r w:rsidRPr="00B768AE">
              <w:t>заявителя)_</w:t>
            </w:r>
            <w:proofErr w:type="gramEnd"/>
            <w:r w:rsidRPr="00B768AE">
              <w:t>___________________________________________________________</w:t>
            </w:r>
            <w:r w:rsidR="004835DA" w:rsidRPr="00B768AE">
              <w:t>___</w:t>
            </w:r>
          </w:p>
          <w:p w:rsidR="004835DA" w:rsidRPr="00B768AE" w:rsidRDefault="004835DA" w:rsidP="004835DA">
            <w:pPr>
              <w:widowControl w:val="0"/>
              <w:autoSpaceDE w:val="0"/>
              <w:autoSpaceDN w:val="0"/>
              <w:jc w:val="both"/>
            </w:pPr>
            <w:r w:rsidRPr="00B768AE">
              <w:t>_______________________________________________________________________________</w:t>
            </w:r>
          </w:p>
          <w:p w:rsidR="009A191D" w:rsidRPr="00B768AE" w:rsidRDefault="009A191D" w:rsidP="004835DA">
            <w:pPr>
              <w:widowControl w:val="0"/>
              <w:autoSpaceDE w:val="0"/>
              <w:autoSpaceDN w:val="0"/>
              <w:jc w:val="both"/>
            </w:pPr>
            <w:r w:rsidRPr="00B768AE">
              <w:t>Обязуюсь сообщить о наступлении обстоятельств, влияющих на условия выполнения социального контракта, в течение двух недель со дня их наступления.</w:t>
            </w:r>
          </w:p>
        </w:tc>
      </w:tr>
      <w:tr w:rsidR="009A191D" w:rsidRPr="00B768AE" w:rsidTr="0026403F">
        <w:tc>
          <w:tcPr>
            <w:tcW w:w="1964" w:type="dxa"/>
            <w:tcBorders>
              <w:top w:val="nil"/>
              <w:left w:val="nil"/>
              <w:bottom w:val="single" w:sz="4" w:space="0" w:color="auto"/>
              <w:right w:val="nil"/>
            </w:tcBorders>
          </w:tcPr>
          <w:p w:rsidR="009A191D" w:rsidRPr="00B768AE" w:rsidRDefault="009A191D" w:rsidP="003077B8">
            <w:pPr>
              <w:widowControl w:val="0"/>
              <w:autoSpaceDE w:val="0"/>
              <w:autoSpaceDN w:val="0"/>
            </w:pPr>
          </w:p>
        </w:tc>
        <w:tc>
          <w:tcPr>
            <w:tcW w:w="400" w:type="dxa"/>
            <w:tcBorders>
              <w:top w:val="nil"/>
              <w:left w:val="nil"/>
              <w:bottom w:val="nil"/>
              <w:right w:val="nil"/>
            </w:tcBorders>
          </w:tcPr>
          <w:p w:rsidR="009A191D" w:rsidRPr="00B768AE" w:rsidRDefault="009A191D" w:rsidP="003077B8">
            <w:pPr>
              <w:widowControl w:val="0"/>
              <w:autoSpaceDE w:val="0"/>
              <w:autoSpaceDN w:val="0"/>
            </w:pPr>
          </w:p>
        </w:tc>
        <w:tc>
          <w:tcPr>
            <w:tcW w:w="3605" w:type="dxa"/>
            <w:tcBorders>
              <w:top w:val="nil"/>
              <w:left w:val="nil"/>
              <w:bottom w:val="single" w:sz="4" w:space="0" w:color="auto"/>
              <w:right w:val="nil"/>
            </w:tcBorders>
          </w:tcPr>
          <w:p w:rsidR="009A191D" w:rsidRPr="00B768AE" w:rsidRDefault="009A191D" w:rsidP="003077B8">
            <w:pPr>
              <w:widowControl w:val="0"/>
              <w:autoSpaceDE w:val="0"/>
              <w:autoSpaceDN w:val="0"/>
            </w:pPr>
          </w:p>
        </w:tc>
        <w:tc>
          <w:tcPr>
            <w:tcW w:w="426" w:type="dxa"/>
            <w:tcBorders>
              <w:top w:val="nil"/>
              <w:left w:val="nil"/>
              <w:bottom w:val="nil"/>
              <w:right w:val="nil"/>
            </w:tcBorders>
          </w:tcPr>
          <w:p w:rsidR="009A191D" w:rsidRPr="00B768AE" w:rsidRDefault="009A191D" w:rsidP="003077B8">
            <w:pPr>
              <w:widowControl w:val="0"/>
              <w:autoSpaceDE w:val="0"/>
              <w:autoSpaceDN w:val="0"/>
            </w:pPr>
          </w:p>
        </w:tc>
        <w:tc>
          <w:tcPr>
            <w:tcW w:w="3811" w:type="dxa"/>
            <w:tcBorders>
              <w:top w:val="nil"/>
              <w:left w:val="nil"/>
              <w:bottom w:val="single" w:sz="4" w:space="0" w:color="auto"/>
              <w:right w:val="nil"/>
            </w:tcBorders>
          </w:tcPr>
          <w:p w:rsidR="009A191D" w:rsidRPr="00B768AE" w:rsidRDefault="009A191D" w:rsidP="003077B8">
            <w:pPr>
              <w:widowControl w:val="0"/>
              <w:autoSpaceDE w:val="0"/>
              <w:autoSpaceDN w:val="0"/>
            </w:pPr>
          </w:p>
        </w:tc>
      </w:tr>
      <w:tr w:rsidR="009A191D" w:rsidRPr="00B768AE" w:rsidTr="0026403F">
        <w:tblPrEx>
          <w:tblBorders>
            <w:insideH w:val="single" w:sz="4" w:space="0" w:color="auto"/>
          </w:tblBorders>
        </w:tblPrEx>
        <w:tc>
          <w:tcPr>
            <w:tcW w:w="1964" w:type="dxa"/>
            <w:tcBorders>
              <w:top w:val="single" w:sz="4" w:space="0" w:color="auto"/>
              <w:left w:val="nil"/>
              <w:bottom w:val="nil"/>
              <w:right w:val="nil"/>
            </w:tcBorders>
          </w:tcPr>
          <w:p w:rsidR="009A191D" w:rsidRPr="00B768AE" w:rsidRDefault="009A191D" w:rsidP="003077B8">
            <w:pPr>
              <w:widowControl w:val="0"/>
              <w:autoSpaceDE w:val="0"/>
              <w:autoSpaceDN w:val="0"/>
              <w:jc w:val="center"/>
            </w:pPr>
            <w:r w:rsidRPr="00B768AE">
              <w:t>(дата)</w:t>
            </w:r>
          </w:p>
        </w:tc>
        <w:tc>
          <w:tcPr>
            <w:tcW w:w="400" w:type="dxa"/>
            <w:tcBorders>
              <w:top w:val="nil"/>
              <w:left w:val="nil"/>
              <w:bottom w:val="nil"/>
              <w:right w:val="nil"/>
            </w:tcBorders>
          </w:tcPr>
          <w:p w:rsidR="009A191D" w:rsidRPr="00B768AE" w:rsidRDefault="009A191D" w:rsidP="003077B8">
            <w:pPr>
              <w:widowControl w:val="0"/>
              <w:autoSpaceDE w:val="0"/>
              <w:autoSpaceDN w:val="0"/>
            </w:pPr>
          </w:p>
        </w:tc>
        <w:tc>
          <w:tcPr>
            <w:tcW w:w="3605" w:type="dxa"/>
            <w:tcBorders>
              <w:top w:val="single" w:sz="4" w:space="0" w:color="auto"/>
              <w:left w:val="nil"/>
              <w:bottom w:val="nil"/>
              <w:right w:val="nil"/>
            </w:tcBorders>
          </w:tcPr>
          <w:p w:rsidR="009A191D" w:rsidRPr="00B768AE" w:rsidRDefault="009A191D" w:rsidP="003077B8">
            <w:pPr>
              <w:widowControl w:val="0"/>
              <w:autoSpaceDE w:val="0"/>
              <w:autoSpaceDN w:val="0"/>
              <w:jc w:val="center"/>
            </w:pPr>
            <w:r w:rsidRPr="00B768AE">
              <w:t>(фамилия, имя, отчество (при наличии)</w:t>
            </w:r>
          </w:p>
        </w:tc>
        <w:tc>
          <w:tcPr>
            <w:tcW w:w="426" w:type="dxa"/>
            <w:tcBorders>
              <w:top w:val="nil"/>
              <w:left w:val="nil"/>
              <w:bottom w:val="nil"/>
              <w:right w:val="nil"/>
            </w:tcBorders>
          </w:tcPr>
          <w:p w:rsidR="009A191D" w:rsidRPr="00B768AE" w:rsidRDefault="009A191D" w:rsidP="003077B8">
            <w:pPr>
              <w:widowControl w:val="0"/>
              <w:autoSpaceDE w:val="0"/>
              <w:autoSpaceDN w:val="0"/>
            </w:pPr>
          </w:p>
        </w:tc>
        <w:tc>
          <w:tcPr>
            <w:tcW w:w="3811" w:type="dxa"/>
            <w:tcBorders>
              <w:top w:val="single" w:sz="4" w:space="0" w:color="auto"/>
              <w:left w:val="nil"/>
              <w:bottom w:val="nil"/>
              <w:right w:val="nil"/>
            </w:tcBorders>
          </w:tcPr>
          <w:p w:rsidR="009A191D" w:rsidRPr="00B768AE" w:rsidRDefault="009A191D" w:rsidP="003077B8">
            <w:pPr>
              <w:widowControl w:val="0"/>
              <w:autoSpaceDE w:val="0"/>
              <w:autoSpaceDN w:val="0"/>
              <w:jc w:val="center"/>
            </w:pPr>
            <w:r w:rsidRPr="00B768AE">
              <w:t>(подпись заявителя)</w:t>
            </w:r>
          </w:p>
        </w:tc>
      </w:tr>
    </w:tbl>
    <w:p w:rsidR="009A191D" w:rsidRPr="00B768AE" w:rsidRDefault="009A191D" w:rsidP="009A191D">
      <w:pPr>
        <w:widowControl w:val="0"/>
        <w:autoSpaceDE w:val="0"/>
        <w:autoSpaceDN w:val="0"/>
        <w:jc w:val="both"/>
      </w:pPr>
    </w:p>
    <w:p w:rsidR="009A191D" w:rsidRPr="00B768AE" w:rsidRDefault="009A191D" w:rsidP="009A191D">
      <w:pPr>
        <w:widowControl w:val="0"/>
        <w:autoSpaceDE w:val="0"/>
        <w:autoSpaceDN w:val="0"/>
        <w:jc w:val="center"/>
      </w:pPr>
      <w:r w:rsidRPr="00B768AE">
        <w:t>Расчет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1417"/>
        <w:gridCol w:w="1560"/>
        <w:gridCol w:w="1701"/>
        <w:gridCol w:w="1843"/>
        <w:gridCol w:w="2267"/>
      </w:tblGrid>
      <w:tr w:rsidR="009A191D" w:rsidRPr="00B768AE" w:rsidTr="0026403F">
        <w:tc>
          <w:tcPr>
            <w:tcW w:w="1413" w:type="dxa"/>
          </w:tcPr>
          <w:p w:rsidR="009A191D" w:rsidRPr="00B768AE" w:rsidRDefault="009A191D" w:rsidP="005719D4">
            <w:pPr>
              <w:widowControl w:val="0"/>
              <w:autoSpaceDE w:val="0"/>
              <w:autoSpaceDN w:val="0"/>
              <w:jc w:val="center"/>
            </w:pPr>
            <w:r w:rsidRPr="00B768AE">
              <w:t xml:space="preserve">Общая сумма дохода семьи </w:t>
            </w:r>
            <w:r w:rsidR="005719D4" w:rsidRPr="00B768AE">
              <w:t>(</w:t>
            </w:r>
            <w:proofErr w:type="spellStart"/>
            <w:proofErr w:type="gramStart"/>
            <w:r w:rsidR="005719D4" w:rsidRPr="00B768AE">
              <w:t>гражда-нина</w:t>
            </w:r>
            <w:proofErr w:type="spellEnd"/>
            <w:proofErr w:type="gramEnd"/>
            <w:r w:rsidR="005719D4" w:rsidRPr="00B768AE">
              <w:t xml:space="preserve">) </w:t>
            </w:r>
            <w:r w:rsidRPr="00B768AE">
              <w:t>за 3 месяца</w:t>
            </w:r>
          </w:p>
        </w:tc>
        <w:tc>
          <w:tcPr>
            <w:tcW w:w="1417" w:type="dxa"/>
          </w:tcPr>
          <w:p w:rsidR="009A191D" w:rsidRPr="00B768AE" w:rsidRDefault="009A191D" w:rsidP="003077B8">
            <w:pPr>
              <w:widowControl w:val="0"/>
              <w:autoSpaceDE w:val="0"/>
              <w:autoSpaceDN w:val="0"/>
              <w:jc w:val="center"/>
            </w:pPr>
            <w:r w:rsidRPr="00B768AE">
              <w:t xml:space="preserve">Общая сумма дохода семьи </w:t>
            </w:r>
            <w:r w:rsidR="005719D4" w:rsidRPr="00B768AE">
              <w:t>(</w:t>
            </w:r>
            <w:proofErr w:type="spellStart"/>
            <w:proofErr w:type="gramStart"/>
            <w:r w:rsidR="005719D4" w:rsidRPr="00B768AE">
              <w:t>гражда-нина</w:t>
            </w:r>
            <w:proofErr w:type="spellEnd"/>
            <w:proofErr w:type="gramEnd"/>
            <w:r w:rsidR="005719D4" w:rsidRPr="00B768AE">
              <w:t xml:space="preserve">) </w:t>
            </w:r>
            <w:r w:rsidRPr="00B768AE">
              <w:t>за 1 месяц</w:t>
            </w:r>
          </w:p>
        </w:tc>
        <w:tc>
          <w:tcPr>
            <w:tcW w:w="1560" w:type="dxa"/>
          </w:tcPr>
          <w:p w:rsidR="009A191D" w:rsidRPr="00B768AE" w:rsidRDefault="009A191D" w:rsidP="003077B8">
            <w:pPr>
              <w:widowControl w:val="0"/>
              <w:autoSpaceDE w:val="0"/>
              <w:autoSpaceDN w:val="0"/>
              <w:jc w:val="center"/>
            </w:pPr>
            <w:proofErr w:type="spellStart"/>
            <w:proofErr w:type="gramStart"/>
            <w:r w:rsidRPr="00B768AE">
              <w:t>Среднеду</w:t>
            </w:r>
            <w:r w:rsidR="005719D4" w:rsidRPr="00B768AE">
              <w:t>-</w:t>
            </w:r>
            <w:r w:rsidRPr="00B768AE">
              <w:t>шевой</w:t>
            </w:r>
            <w:proofErr w:type="spellEnd"/>
            <w:proofErr w:type="gramEnd"/>
            <w:r w:rsidRPr="00B768AE">
              <w:t xml:space="preserve"> доход семьи </w:t>
            </w:r>
            <w:r w:rsidR="005719D4" w:rsidRPr="00B768AE">
              <w:t>(гражданина)</w:t>
            </w:r>
          </w:p>
          <w:p w:rsidR="009A191D" w:rsidRPr="00B768AE" w:rsidRDefault="009A191D" w:rsidP="003077B8">
            <w:pPr>
              <w:widowControl w:val="0"/>
              <w:autoSpaceDE w:val="0"/>
              <w:autoSpaceDN w:val="0"/>
              <w:jc w:val="center"/>
            </w:pPr>
            <w:r w:rsidRPr="00B768AE">
              <w:t>за 1 месяц</w:t>
            </w:r>
          </w:p>
        </w:tc>
        <w:tc>
          <w:tcPr>
            <w:tcW w:w="1701" w:type="dxa"/>
            <w:shd w:val="clear" w:color="auto" w:fill="auto"/>
          </w:tcPr>
          <w:p w:rsidR="005719D4" w:rsidRPr="00B768AE" w:rsidRDefault="009A191D" w:rsidP="003077B8">
            <w:pPr>
              <w:widowControl w:val="0"/>
              <w:autoSpaceDE w:val="0"/>
              <w:autoSpaceDN w:val="0"/>
              <w:jc w:val="center"/>
            </w:pPr>
            <w:r w:rsidRPr="00B768AE">
              <w:t xml:space="preserve">Величина прожиточного минимума семьи </w:t>
            </w:r>
            <w:r w:rsidR="005719D4" w:rsidRPr="00B768AE">
              <w:t>(гражданина)</w:t>
            </w:r>
          </w:p>
          <w:p w:rsidR="009A191D" w:rsidRPr="00B768AE" w:rsidRDefault="009A191D" w:rsidP="003077B8">
            <w:pPr>
              <w:widowControl w:val="0"/>
              <w:autoSpaceDE w:val="0"/>
              <w:autoSpaceDN w:val="0"/>
              <w:jc w:val="center"/>
            </w:pPr>
            <w:r w:rsidRPr="00B768AE">
              <w:t>(в месяц заполнения)</w:t>
            </w:r>
          </w:p>
        </w:tc>
        <w:tc>
          <w:tcPr>
            <w:tcW w:w="1843" w:type="dxa"/>
          </w:tcPr>
          <w:p w:rsidR="009A191D" w:rsidRPr="00B768AE" w:rsidRDefault="009A191D" w:rsidP="003077B8">
            <w:pPr>
              <w:widowControl w:val="0"/>
              <w:autoSpaceDE w:val="0"/>
              <w:autoSpaceDN w:val="0"/>
              <w:jc w:val="center"/>
            </w:pPr>
            <w:r w:rsidRPr="00B768AE">
              <w:t>Превышение дохода над прожиточным минимумом</w:t>
            </w:r>
          </w:p>
        </w:tc>
        <w:tc>
          <w:tcPr>
            <w:tcW w:w="2267" w:type="dxa"/>
          </w:tcPr>
          <w:p w:rsidR="009A191D" w:rsidRPr="00B768AE" w:rsidRDefault="009A191D" w:rsidP="003077B8">
            <w:pPr>
              <w:widowControl w:val="0"/>
              <w:autoSpaceDE w:val="0"/>
              <w:autoSpaceDN w:val="0"/>
              <w:ind w:right="-95"/>
              <w:jc w:val="center"/>
            </w:pPr>
            <w:r w:rsidRPr="00B768AE">
              <w:t xml:space="preserve">Возможность заключения социального контракта </w:t>
            </w:r>
          </w:p>
          <w:p w:rsidR="009A191D" w:rsidRPr="00B768AE" w:rsidRDefault="009A191D" w:rsidP="003077B8">
            <w:pPr>
              <w:widowControl w:val="0"/>
              <w:autoSpaceDE w:val="0"/>
              <w:autoSpaceDN w:val="0"/>
              <w:jc w:val="center"/>
            </w:pPr>
            <w:r w:rsidRPr="00B768AE">
              <w:t>(да или нет)</w:t>
            </w:r>
          </w:p>
        </w:tc>
      </w:tr>
      <w:tr w:rsidR="009A191D" w:rsidRPr="00B768AE" w:rsidTr="0026403F">
        <w:tc>
          <w:tcPr>
            <w:tcW w:w="1413" w:type="dxa"/>
          </w:tcPr>
          <w:p w:rsidR="009A191D" w:rsidRPr="00B768AE" w:rsidRDefault="009A191D" w:rsidP="003077B8">
            <w:pPr>
              <w:widowControl w:val="0"/>
              <w:autoSpaceDE w:val="0"/>
              <w:autoSpaceDN w:val="0"/>
            </w:pPr>
          </w:p>
        </w:tc>
        <w:tc>
          <w:tcPr>
            <w:tcW w:w="1417" w:type="dxa"/>
          </w:tcPr>
          <w:p w:rsidR="009A191D" w:rsidRPr="00B768AE" w:rsidRDefault="009A191D" w:rsidP="003077B8">
            <w:pPr>
              <w:widowControl w:val="0"/>
              <w:autoSpaceDE w:val="0"/>
              <w:autoSpaceDN w:val="0"/>
            </w:pPr>
          </w:p>
        </w:tc>
        <w:tc>
          <w:tcPr>
            <w:tcW w:w="1560" w:type="dxa"/>
          </w:tcPr>
          <w:p w:rsidR="009A191D" w:rsidRPr="00B768AE" w:rsidRDefault="009A191D" w:rsidP="003077B8">
            <w:pPr>
              <w:widowControl w:val="0"/>
              <w:autoSpaceDE w:val="0"/>
              <w:autoSpaceDN w:val="0"/>
            </w:pPr>
          </w:p>
        </w:tc>
        <w:tc>
          <w:tcPr>
            <w:tcW w:w="1701" w:type="dxa"/>
          </w:tcPr>
          <w:p w:rsidR="009A191D" w:rsidRPr="00B768AE" w:rsidRDefault="009A191D" w:rsidP="003077B8">
            <w:pPr>
              <w:widowControl w:val="0"/>
              <w:autoSpaceDE w:val="0"/>
              <w:autoSpaceDN w:val="0"/>
            </w:pPr>
          </w:p>
        </w:tc>
        <w:tc>
          <w:tcPr>
            <w:tcW w:w="1843" w:type="dxa"/>
          </w:tcPr>
          <w:p w:rsidR="009A191D" w:rsidRPr="00B768AE" w:rsidRDefault="009A191D" w:rsidP="003077B8">
            <w:pPr>
              <w:widowControl w:val="0"/>
              <w:autoSpaceDE w:val="0"/>
              <w:autoSpaceDN w:val="0"/>
            </w:pPr>
          </w:p>
        </w:tc>
        <w:tc>
          <w:tcPr>
            <w:tcW w:w="2267" w:type="dxa"/>
          </w:tcPr>
          <w:p w:rsidR="009A191D" w:rsidRPr="00B768AE" w:rsidRDefault="009A191D" w:rsidP="003077B8">
            <w:pPr>
              <w:widowControl w:val="0"/>
              <w:autoSpaceDE w:val="0"/>
              <w:autoSpaceDN w:val="0"/>
            </w:pPr>
          </w:p>
        </w:tc>
      </w:tr>
    </w:tbl>
    <w:p w:rsidR="009A191D" w:rsidRPr="00B768AE" w:rsidRDefault="009A191D" w:rsidP="009A191D">
      <w:pPr>
        <w:widowControl w:val="0"/>
        <w:autoSpaceDE w:val="0"/>
        <w:autoSpaceDN w:val="0"/>
        <w:jc w:val="both"/>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686"/>
        <w:gridCol w:w="1843"/>
        <w:gridCol w:w="2268"/>
        <w:gridCol w:w="2409"/>
      </w:tblGrid>
      <w:tr w:rsidR="009A191D" w:rsidRPr="00B768AE" w:rsidTr="0026403F">
        <w:tc>
          <w:tcPr>
            <w:tcW w:w="3686" w:type="dxa"/>
            <w:tcBorders>
              <w:top w:val="nil"/>
              <w:left w:val="nil"/>
              <w:bottom w:val="nil"/>
              <w:right w:val="nil"/>
            </w:tcBorders>
          </w:tcPr>
          <w:p w:rsidR="009A191D" w:rsidRPr="00B768AE" w:rsidRDefault="009A191D" w:rsidP="003077B8">
            <w:pPr>
              <w:widowControl w:val="0"/>
              <w:autoSpaceDE w:val="0"/>
              <w:autoSpaceDN w:val="0"/>
            </w:pPr>
            <w:r w:rsidRPr="00B768AE">
              <w:t>Отметка о приеме заявления</w:t>
            </w:r>
          </w:p>
        </w:tc>
        <w:tc>
          <w:tcPr>
            <w:tcW w:w="1843" w:type="dxa"/>
            <w:tcBorders>
              <w:top w:val="nil"/>
              <w:left w:val="nil"/>
              <w:right w:val="nil"/>
            </w:tcBorders>
          </w:tcPr>
          <w:p w:rsidR="009A191D" w:rsidRPr="00B768AE" w:rsidRDefault="009A191D" w:rsidP="003077B8">
            <w:pPr>
              <w:widowControl w:val="0"/>
              <w:autoSpaceDE w:val="0"/>
              <w:autoSpaceDN w:val="0"/>
            </w:pPr>
          </w:p>
        </w:tc>
        <w:tc>
          <w:tcPr>
            <w:tcW w:w="2268" w:type="dxa"/>
            <w:tcBorders>
              <w:top w:val="nil"/>
              <w:left w:val="nil"/>
              <w:right w:val="nil"/>
            </w:tcBorders>
          </w:tcPr>
          <w:p w:rsidR="009A191D" w:rsidRPr="00B768AE" w:rsidRDefault="009A191D" w:rsidP="003077B8">
            <w:pPr>
              <w:widowControl w:val="0"/>
              <w:autoSpaceDE w:val="0"/>
              <w:autoSpaceDN w:val="0"/>
            </w:pPr>
          </w:p>
        </w:tc>
        <w:tc>
          <w:tcPr>
            <w:tcW w:w="2409" w:type="dxa"/>
            <w:tcBorders>
              <w:top w:val="nil"/>
              <w:left w:val="nil"/>
              <w:right w:val="nil"/>
            </w:tcBorders>
          </w:tcPr>
          <w:p w:rsidR="009A191D" w:rsidRPr="00B768AE" w:rsidRDefault="009A191D" w:rsidP="003077B8">
            <w:pPr>
              <w:widowControl w:val="0"/>
              <w:autoSpaceDE w:val="0"/>
              <w:autoSpaceDN w:val="0"/>
              <w:ind w:right="-62"/>
            </w:pPr>
          </w:p>
        </w:tc>
      </w:tr>
      <w:tr w:rsidR="009A191D" w:rsidRPr="00B768AE" w:rsidTr="0026403F">
        <w:trPr>
          <w:trHeight w:val="18"/>
        </w:trPr>
        <w:tc>
          <w:tcPr>
            <w:tcW w:w="3686" w:type="dxa"/>
            <w:tcBorders>
              <w:top w:val="nil"/>
              <w:left w:val="nil"/>
              <w:bottom w:val="nil"/>
              <w:right w:val="nil"/>
            </w:tcBorders>
          </w:tcPr>
          <w:p w:rsidR="009A191D" w:rsidRPr="00B768AE" w:rsidRDefault="009A191D" w:rsidP="003077B8">
            <w:pPr>
              <w:widowControl w:val="0"/>
              <w:autoSpaceDE w:val="0"/>
              <w:autoSpaceDN w:val="0"/>
            </w:pPr>
            <w:r w:rsidRPr="00B768AE">
              <w:t>Специалист</w:t>
            </w:r>
          </w:p>
        </w:tc>
        <w:tc>
          <w:tcPr>
            <w:tcW w:w="1843" w:type="dxa"/>
            <w:tcBorders>
              <w:top w:val="nil"/>
              <w:left w:val="nil"/>
              <w:right w:val="nil"/>
            </w:tcBorders>
          </w:tcPr>
          <w:p w:rsidR="009A191D" w:rsidRPr="00B768AE" w:rsidRDefault="009A191D" w:rsidP="003077B8">
            <w:pPr>
              <w:widowControl w:val="0"/>
              <w:autoSpaceDE w:val="0"/>
              <w:autoSpaceDN w:val="0"/>
            </w:pPr>
            <w:r w:rsidRPr="00B768AE">
              <w:t xml:space="preserve">__________ </w:t>
            </w:r>
          </w:p>
        </w:tc>
        <w:tc>
          <w:tcPr>
            <w:tcW w:w="2268" w:type="dxa"/>
            <w:tcBorders>
              <w:top w:val="nil"/>
              <w:left w:val="nil"/>
              <w:right w:val="nil"/>
            </w:tcBorders>
          </w:tcPr>
          <w:p w:rsidR="009A191D" w:rsidRPr="00B768AE" w:rsidRDefault="009A191D" w:rsidP="003077B8">
            <w:pPr>
              <w:widowControl w:val="0"/>
              <w:autoSpaceDE w:val="0"/>
              <w:autoSpaceDN w:val="0"/>
            </w:pPr>
            <w:r w:rsidRPr="00B768AE">
              <w:t>_______________</w:t>
            </w:r>
          </w:p>
        </w:tc>
        <w:tc>
          <w:tcPr>
            <w:tcW w:w="2409" w:type="dxa"/>
            <w:tcBorders>
              <w:top w:val="nil"/>
              <w:left w:val="nil"/>
              <w:right w:val="nil"/>
            </w:tcBorders>
          </w:tcPr>
          <w:p w:rsidR="009A191D" w:rsidRPr="00B768AE" w:rsidRDefault="009A191D" w:rsidP="003077B8">
            <w:pPr>
              <w:widowControl w:val="0"/>
              <w:autoSpaceDE w:val="0"/>
              <w:autoSpaceDN w:val="0"/>
            </w:pPr>
            <w:r w:rsidRPr="00B768AE">
              <w:t>____________</w:t>
            </w:r>
          </w:p>
        </w:tc>
      </w:tr>
      <w:tr w:rsidR="009A191D" w:rsidRPr="00B768AE" w:rsidTr="0026403F">
        <w:tc>
          <w:tcPr>
            <w:tcW w:w="3686" w:type="dxa"/>
            <w:tcBorders>
              <w:top w:val="nil"/>
              <w:left w:val="nil"/>
              <w:bottom w:val="nil"/>
              <w:right w:val="nil"/>
            </w:tcBorders>
          </w:tcPr>
          <w:p w:rsidR="009A191D" w:rsidRPr="00B768AE" w:rsidRDefault="009A191D" w:rsidP="003077B8">
            <w:pPr>
              <w:widowControl w:val="0"/>
              <w:autoSpaceDE w:val="0"/>
              <w:autoSpaceDN w:val="0"/>
            </w:pPr>
          </w:p>
        </w:tc>
        <w:tc>
          <w:tcPr>
            <w:tcW w:w="1843" w:type="dxa"/>
            <w:tcBorders>
              <w:left w:val="nil"/>
              <w:bottom w:val="nil"/>
              <w:right w:val="nil"/>
            </w:tcBorders>
          </w:tcPr>
          <w:p w:rsidR="009A191D" w:rsidRPr="00B768AE" w:rsidRDefault="009A191D" w:rsidP="003077B8">
            <w:pPr>
              <w:widowControl w:val="0"/>
              <w:autoSpaceDE w:val="0"/>
              <w:autoSpaceDN w:val="0"/>
              <w:jc w:val="center"/>
            </w:pPr>
            <w:r w:rsidRPr="00B768AE">
              <w:t>(подпись)</w:t>
            </w:r>
          </w:p>
        </w:tc>
        <w:tc>
          <w:tcPr>
            <w:tcW w:w="2268" w:type="dxa"/>
            <w:tcBorders>
              <w:left w:val="nil"/>
              <w:bottom w:val="nil"/>
              <w:right w:val="nil"/>
            </w:tcBorders>
          </w:tcPr>
          <w:p w:rsidR="009A191D" w:rsidRPr="00B768AE" w:rsidRDefault="009A191D" w:rsidP="003077B8">
            <w:pPr>
              <w:widowControl w:val="0"/>
              <w:autoSpaceDE w:val="0"/>
              <w:autoSpaceDN w:val="0"/>
              <w:jc w:val="center"/>
            </w:pPr>
            <w:r w:rsidRPr="00B768AE">
              <w:t>(фамилия, имя, отчество (при наличии)</w:t>
            </w:r>
          </w:p>
        </w:tc>
        <w:tc>
          <w:tcPr>
            <w:tcW w:w="2409" w:type="dxa"/>
            <w:tcBorders>
              <w:left w:val="nil"/>
              <w:bottom w:val="nil"/>
              <w:right w:val="nil"/>
            </w:tcBorders>
          </w:tcPr>
          <w:p w:rsidR="009A191D" w:rsidRPr="00B768AE" w:rsidRDefault="009A191D" w:rsidP="003077B8">
            <w:pPr>
              <w:widowControl w:val="0"/>
              <w:autoSpaceDE w:val="0"/>
              <w:autoSpaceDN w:val="0"/>
              <w:jc w:val="center"/>
            </w:pPr>
            <w:r w:rsidRPr="00B768AE">
              <w:t>(дата)</w:t>
            </w:r>
          </w:p>
        </w:tc>
      </w:tr>
    </w:tbl>
    <w:p w:rsidR="009A191D" w:rsidRPr="00B768AE" w:rsidRDefault="009A191D" w:rsidP="00D96A05">
      <w:pPr>
        <w:widowControl w:val="0"/>
        <w:ind w:left="5387"/>
        <w:jc w:val="both"/>
        <w:rPr>
          <w:sz w:val="28"/>
          <w:szCs w:val="28"/>
        </w:rPr>
      </w:pPr>
    </w:p>
    <w:p w:rsidR="00D96A05" w:rsidRPr="00B768AE" w:rsidRDefault="00D96A05" w:rsidP="004525FC">
      <w:pPr>
        <w:widowControl w:val="0"/>
        <w:autoSpaceDE w:val="0"/>
        <w:autoSpaceDN w:val="0"/>
        <w:adjustRightInd w:val="0"/>
        <w:rPr>
          <w:rFonts w:eastAsia="Calibri"/>
          <w:sz w:val="28"/>
          <w:szCs w:val="28"/>
          <w:lang w:eastAsia="en-US"/>
        </w:rPr>
      </w:pPr>
    </w:p>
    <w:p w:rsidR="00D96A05" w:rsidRPr="00B768AE" w:rsidRDefault="00D96A05"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D020AE" w:rsidRPr="00B768AE" w:rsidRDefault="00D020AE" w:rsidP="004525FC">
      <w:pPr>
        <w:widowControl w:val="0"/>
        <w:autoSpaceDE w:val="0"/>
        <w:autoSpaceDN w:val="0"/>
        <w:adjustRightInd w:val="0"/>
        <w:rPr>
          <w:rFonts w:eastAsia="Calibri"/>
          <w:sz w:val="28"/>
          <w:szCs w:val="28"/>
          <w:lang w:eastAsia="en-US"/>
        </w:rPr>
      </w:pPr>
    </w:p>
    <w:p w:rsidR="00442E57" w:rsidRPr="00B768AE" w:rsidRDefault="00442E57" w:rsidP="004525FC">
      <w:pPr>
        <w:widowControl w:val="0"/>
        <w:autoSpaceDE w:val="0"/>
        <w:autoSpaceDN w:val="0"/>
        <w:adjustRightInd w:val="0"/>
        <w:rPr>
          <w:rFonts w:eastAsia="Calibri"/>
          <w:sz w:val="28"/>
          <w:szCs w:val="28"/>
          <w:lang w:eastAsia="en-US"/>
        </w:rPr>
      </w:pPr>
    </w:p>
    <w:p w:rsidR="00442E57" w:rsidRPr="00B768AE" w:rsidRDefault="00442E57" w:rsidP="004525FC">
      <w:pPr>
        <w:widowControl w:val="0"/>
        <w:autoSpaceDE w:val="0"/>
        <w:autoSpaceDN w:val="0"/>
        <w:adjustRightInd w:val="0"/>
        <w:rPr>
          <w:rFonts w:eastAsia="Calibri"/>
          <w:sz w:val="28"/>
          <w:szCs w:val="28"/>
          <w:lang w:eastAsia="en-US"/>
        </w:rPr>
      </w:pPr>
    </w:p>
    <w:p w:rsidR="00442E57" w:rsidRPr="00B768AE" w:rsidRDefault="00442E57" w:rsidP="004525FC">
      <w:pPr>
        <w:widowControl w:val="0"/>
        <w:autoSpaceDE w:val="0"/>
        <w:autoSpaceDN w:val="0"/>
        <w:adjustRightInd w:val="0"/>
        <w:rPr>
          <w:rFonts w:eastAsia="Calibri"/>
          <w:sz w:val="28"/>
          <w:szCs w:val="28"/>
          <w:lang w:eastAsia="en-US"/>
        </w:rPr>
      </w:pPr>
    </w:p>
    <w:p w:rsidR="00A52570" w:rsidRPr="00B768AE" w:rsidRDefault="00A52570" w:rsidP="004525FC">
      <w:pPr>
        <w:widowControl w:val="0"/>
        <w:autoSpaceDE w:val="0"/>
        <w:autoSpaceDN w:val="0"/>
        <w:adjustRightInd w:val="0"/>
        <w:rPr>
          <w:rFonts w:eastAsia="Calibri"/>
          <w:sz w:val="28"/>
          <w:szCs w:val="28"/>
          <w:lang w:eastAsia="en-US"/>
        </w:rPr>
      </w:pPr>
    </w:p>
    <w:p w:rsidR="00D020AE" w:rsidRPr="00B768AE" w:rsidRDefault="00D020AE" w:rsidP="00295CDB">
      <w:pPr>
        <w:widowControl w:val="0"/>
        <w:ind w:left="5387"/>
        <w:jc w:val="both"/>
        <w:rPr>
          <w:sz w:val="28"/>
          <w:szCs w:val="28"/>
        </w:rPr>
      </w:pPr>
      <w:r w:rsidRPr="00B768AE">
        <w:rPr>
          <w:sz w:val="28"/>
          <w:szCs w:val="28"/>
        </w:rPr>
        <w:t xml:space="preserve">Приложение </w:t>
      </w:r>
      <w:r w:rsidR="007C19DD" w:rsidRPr="00B768AE">
        <w:rPr>
          <w:sz w:val="28"/>
          <w:szCs w:val="28"/>
        </w:rPr>
        <w:t>3</w:t>
      </w:r>
    </w:p>
    <w:p w:rsidR="006113A1" w:rsidRPr="00B768AE" w:rsidRDefault="006113A1" w:rsidP="006113A1">
      <w:pPr>
        <w:widowControl w:val="0"/>
        <w:ind w:left="5387"/>
        <w:jc w:val="both"/>
        <w:rPr>
          <w:sz w:val="28"/>
          <w:szCs w:val="28"/>
        </w:rPr>
      </w:pPr>
      <w:r w:rsidRPr="00B768AE">
        <w:rPr>
          <w:sz w:val="28"/>
          <w:szCs w:val="28"/>
        </w:rPr>
        <w:t>к Административному регламенту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rsidR="00D020AE" w:rsidRPr="00B768AE" w:rsidRDefault="00D020AE" w:rsidP="00D020AE">
      <w:pPr>
        <w:widowControl w:val="0"/>
        <w:rPr>
          <w:sz w:val="28"/>
          <w:szCs w:val="28"/>
        </w:rPr>
      </w:pPr>
    </w:p>
    <w:p w:rsidR="00FC79CC" w:rsidRPr="00B768AE" w:rsidRDefault="00FC79CC" w:rsidP="00FC79CC">
      <w:pPr>
        <w:jc w:val="center"/>
        <w:rPr>
          <w:sz w:val="28"/>
          <w:szCs w:val="28"/>
        </w:rPr>
      </w:pPr>
      <w:r w:rsidRPr="00B768AE">
        <w:rPr>
          <w:sz w:val="28"/>
          <w:szCs w:val="28"/>
        </w:rPr>
        <w:t xml:space="preserve">Заявление </w:t>
      </w:r>
    </w:p>
    <w:p w:rsidR="00FC79CC" w:rsidRPr="00B768AE" w:rsidRDefault="00FC79CC" w:rsidP="00FC79CC">
      <w:pPr>
        <w:jc w:val="center"/>
        <w:rPr>
          <w:sz w:val="28"/>
          <w:szCs w:val="28"/>
        </w:rPr>
      </w:pPr>
      <w:r w:rsidRPr="00B768AE">
        <w:rPr>
          <w:sz w:val="28"/>
          <w:szCs w:val="28"/>
        </w:rPr>
        <w:t>о согласии на обработку персональных данных</w:t>
      </w:r>
    </w:p>
    <w:p w:rsidR="00993569" w:rsidRPr="00B768AE" w:rsidRDefault="00993569" w:rsidP="00993569">
      <w:pPr>
        <w:widowControl w:val="0"/>
        <w:autoSpaceDE w:val="0"/>
        <w:autoSpaceDN w:val="0"/>
        <w:adjustRightInd w:val="0"/>
        <w:jc w:val="center"/>
        <w:rPr>
          <w:sz w:val="28"/>
          <w:szCs w:val="28"/>
        </w:rPr>
      </w:pP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Я, _________________________________________________________________</w:t>
      </w:r>
    </w:p>
    <w:p w:rsidR="00993569" w:rsidRPr="00B768AE" w:rsidRDefault="00993569" w:rsidP="00993569">
      <w:pPr>
        <w:widowControl w:val="0"/>
        <w:autoSpaceDE w:val="0"/>
        <w:autoSpaceDN w:val="0"/>
        <w:adjustRightInd w:val="0"/>
        <w:ind w:firstLine="709"/>
        <w:jc w:val="center"/>
        <w:rPr>
          <w:sz w:val="20"/>
          <w:szCs w:val="20"/>
        </w:rPr>
      </w:pPr>
      <w:r w:rsidRPr="00B768AE">
        <w:rPr>
          <w:sz w:val="20"/>
          <w:szCs w:val="20"/>
        </w:rPr>
        <w:t xml:space="preserve"> (фамилия, имя, отчество)</w:t>
      </w:r>
    </w:p>
    <w:p w:rsidR="00993569" w:rsidRPr="00B768AE" w:rsidRDefault="00993569" w:rsidP="00993569">
      <w:pPr>
        <w:widowControl w:val="0"/>
        <w:autoSpaceDE w:val="0"/>
        <w:autoSpaceDN w:val="0"/>
        <w:adjustRightInd w:val="0"/>
        <w:rPr>
          <w:sz w:val="28"/>
          <w:szCs w:val="28"/>
        </w:rPr>
      </w:pPr>
      <w:r w:rsidRPr="00B768AE">
        <w:rPr>
          <w:sz w:val="28"/>
          <w:szCs w:val="28"/>
        </w:rPr>
        <w:t>дата рождения __________________.</w:t>
      </w:r>
    </w:p>
    <w:p w:rsidR="00993569" w:rsidRPr="00B768AE" w:rsidRDefault="00993569" w:rsidP="00993569">
      <w:pPr>
        <w:widowControl w:val="0"/>
        <w:autoSpaceDE w:val="0"/>
        <w:autoSpaceDN w:val="0"/>
        <w:adjustRightInd w:val="0"/>
        <w:rPr>
          <w:sz w:val="20"/>
          <w:szCs w:val="20"/>
        </w:rPr>
      </w:pPr>
      <w:r w:rsidRPr="00B768AE">
        <w:rPr>
          <w:sz w:val="20"/>
          <w:szCs w:val="20"/>
        </w:rPr>
        <w:t xml:space="preserve">                                              (число, месяц, год)</w:t>
      </w: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Документ, удостоверяющий личность _______________________________</w:t>
      </w:r>
    </w:p>
    <w:p w:rsidR="00993569" w:rsidRPr="00B768AE" w:rsidRDefault="00993569" w:rsidP="00993569">
      <w:pPr>
        <w:widowControl w:val="0"/>
        <w:autoSpaceDE w:val="0"/>
        <w:autoSpaceDN w:val="0"/>
        <w:adjustRightInd w:val="0"/>
        <w:ind w:firstLine="709"/>
        <w:rPr>
          <w:sz w:val="20"/>
          <w:szCs w:val="20"/>
        </w:rPr>
      </w:pPr>
      <w:r w:rsidRPr="00B768AE">
        <w:rPr>
          <w:sz w:val="20"/>
          <w:szCs w:val="20"/>
        </w:rPr>
        <w:t xml:space="preserve">                                                                                                                     (наименование, серия и номер</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ind w:firstLine="709"/>
        <w:jc w:val="center"/>
        <w:rPr>
          <w:sz w:val="20"/>
          <w:szCs w:val="20"/>
        </w:rPr>
      </w:pPr>
      <w:r w:rsidRPr="00B768AE">
        <w:rPr>
          <w:sz w:val="20"/>
          <w:szCs w:val="20"/>
        </w:rPr>
        <w:t>документа, сведения о дате выдачи и о выдавшем органе)</w:t>
      </w: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Зарегистрирован(а) по адресу: ____________________________________</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Являюсь законным представителем (опекуном, попечителем) над ____________________________________________________________________</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jc w:val="center"/>
        <w:rPr>
          <w:sz w:val="20"/>
          <w:szCs w:val="20"/>
        </w:rPr>
      </w:pPr>
      <w:r w:rsidRPr="00B768AE">
        <w:rPr>
          <w:sz w:val="20"/>
          <w:szCs w:val="20"/>
        </w:rPr>
        <w:t xml:space="preserve">(указать Ф.И.О., дату рождения ребенка, лица опекаемого, лица, находящегося под попечительством, доверителя) </w:t>
      </w:r>
    </w:p>
    <w:p w:rsidR="008A3093" w:rsidRPr="00B768AE" w:rsidRDefault="00993569" w:rsidP="00993569">
      <w:pPr>
        <w:widowControl w:val="0"/>
        <w:autoSpaceDE w:val="0"/>
        <w:autoSpaceDN w:val="0"/>
        <w:adjustRightInd w:val="0"/>
        <w:jc w:val="both"/>
        <w:rPr>
          <w:sz w:val="28"/>
          <w:szCs w:val="28"/>
        </w:rPr>
      </w:pPr>
      <w:r w:rsidRPr="00B768AE">
        <w:rPr>
          <w:sz w:val="28"/>
          <w:szCs w:val="28"/>
        </w:rPr>
        <w:t xml:space="preserve">____________________________________________________________________ </w:t>
      </w:r>
      <w:r w:rsidR="008A3093" w:rsidRPr="00B768AE">
        <w:rPr>
          <w:sz w:val="28"/>
          <w:szCs w:val="28"/>
        </w:rPr>
        <w:t xml:space="preserve">  </w:t>
      </w:r>
    </w:p>
    <w:p w:rsidR="00993569" w:rsidRPr="00B768AE" w:rsidRDefault="008A3093" w:rsidP="00993569">
      <w:pPr>
        <w:widowControl w:val="0"/>
        <w:autoSpaceDE w:val="0"/>
        <w:autoSpaceDN w:val="0"/>
        <w:adjustRightInd w:val="0"/>
        <w:jc w:val="both"/>
        <w:rPr>
          <w:sz w:val="28"/>
          <w:szCs w:val="28"/>
        </w:rPr>
      </w:pPr>
      <w:r w:rsidRPr="00B768AE">
        <w:rPr>
          <w:sz w:val="28"/>
          <w:szCs w:val="28"/>
        </w:rPr>
        <w:t xml:space="preserve">          </w:t>
      </w:r>
      <w:r w:rsidR="00993569" w:rsidRPr="00B768AE">
        <w:rPr>
          <w:sz w:val="28"/>
          <w:szCs w:val="28"/>
        </w:rPr>
        <w:t>Документ, удостоверяющий личность опекаемого; лица, находящегося под попечительством</w:t>
      </w:r>
      <w:r w:rsidR="007635BF" w:rsidRPr="00B768AE">
        <w:rPr>
          <w:sz w:val="28"/>
          <w:szCs w:val="28"/>
        </w:rPr>
        <w:t>,</w:t>
      </w:r>
      <w:r w:rsidR="00993569" w:rsidRPr="00B768AE">
        <w:rPr>
          <w:sz w:val="28"/>
          <w:szCs w:val="28"/>
        </w:rPr>
        <w:t xml:space="preserve"> доверителя</w:t>
      </w:r>
    </w:p>
    <w:p w:rsidR="00993569" w:rsidRPr="00B768AE" w:rsidRDefault="00993569" w:rsidP="00993569">
      <w:pPr>
        <w:widowControl w:val="0"/>
        <w:autoSpaceDE w:val="0"/>
        <w:autoSpaceDN w:val="0"/>
        <w:adjustRightInd w:val="0"/>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jc w:val="center"/>
        <w:rPr>
          <w:sz w:val="20"/>
          <w:szCs w:val="20"/>
        </w:rPr>
      </w:pPr>
      <w:r w:rsidRPr="00B768AE">
        <w:rPr>
          <w:sz w:val="20"/>
          <w:szCs w:val="20"/>
        </w:rPr>
        <w:t>(наименование, серия и номер документа, сведения о дате выдачи и о выдавшем органе)</w:t>
      </w: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Зарегистрирован(а) по адресу: _____________________________________</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993569">
      <w:pPr>
        <w:widowControl w:val="0"/>
        <w:autoSpaceDE w:val="0"/>
        <w:autoSpaceDN w:val="0"/>
        <w:adjustRightInd w:val="0"/>
        <w:jc w:val="center"/>
        <w:rPr>
          <w:sz w:val="20"/>
          <w:szCs w:val="20"/>
        </w:rPr>
      </w:pPr>
      <w:r w:rsidRPr="00B768AE">
        <w:rPr>
          <w:sz w:val="20"/>
          <w:szCs w:val="20"/>
        </w:rPr>
        <w:t>(указать адрес проживания по месту жительства ребенка, опекаемого лица и лица, находящегося под попечительством, доверителя)</w:t>
      </w:r>
    </w:p>
    <w:p w:rsidR="00D63C8B" w:rsidRPr="00B768AE" w:rsidRDefault="00993569" w:rsidP="001A3C2D">
      <w:pPr>
        <w:widowControl w:val="0"/>
        <w:autoSpaceDE w:val="0"/>
        <w:autoSpaceDN w:val="0"/>
        <w:adjustRightInd w:val="0"/>
        <w:jc w:val="both"/>
        <w:rPr>
          <w:sz w:val="28"/>
          <w:szCs w:val="28"/>
        </w:rPr>
      </w:pPr>
      <w:r w:rsidRPr="00B768AE">
        <w:rPr>
          <w:sz w:val="28"/>
          <w:szCs w:val="28"/>
        </w:rPr>
        <w:t xml:space="preserve">в соответствии со </w:t>
      </w:r>
      <w:hyperlink r:id="rId13" w:history="1">
        <w:r w:rsidRPr="00B768AE">
          <w:rPr>
            <w:sz w:val="28"/>
            <w:szCs w:val="28"/>
          </w:rPr>
          <w:t>статьей 9</w:t>
        </w:r>
      </w:hyperlink>
      <w:r w:rsidRPr="00B768AE">
        <w:rPr>
          <w:sz w:val="28"/>
          <w:szCs w:val="28"/>
        </w:rPr>
        <w:t xml:space="preserve"> Федерального закона от 27.07.2006 № 152-ФЗ «О персональных данных») даю согласие ____________________________</w:t>
      </w:r>
      <w:r w:rsidR="00D63C8B" w:rsidRPr="00B768AE">
        <w:rPr>
          <w:sz w:val="28"/>
          <w:szCs w:val="28"/>
        </w:rPr>
        <w:t>____</w:t>
      </w:r>
      <w:r w:rsidR="001A3C2D" w:rsidRPr="00B768AE">
        <w:rPr>
          <w:sz w:val="28"/>
          <w:szCs w:val="28"/>
        </w:rPr>
        <w:t>___</w:t>
      </w:r>
      <w:r w:rsidR="00D63C8B" w:rsidRPr="00B768AE">
        <w:rPr>
          <w:sz w:val="28"/>
          <w:szCs w:val="28"/>
        </w:rPr>
        <w:t xml:space="preserve"> </w:t>
      </w:r>
    </w:p>
    <w:p w:rsidR="00D63C8B" w:rsidRPr="00B768AE" w:rsidRDefault="00D63C8B" w:rsidP="00993569">
      <w:pPr>
        <w:widowControl w:val="0"/>
        <w:autoSpaceDE w:val="0"/>
        <w:autoSpaceDN w:val="0"/>
        <w:adjustRightInd w:val="0"/>
        <w:ind w:firstLine="709"/>
        <w:jc w:val="both"/>
        <w:rPr>
          <w:sz w:val="22"/>
          <w:szCs w:val="22"/>
        </w:rPr>
      </w:pPr>
      <w:r w:rsidRPr="00B768AE">
        <w:rPr>
          <w:sz w:val="28"/>
          <w:szCs w:val="28"/>
        </w:rPr>
        <w:tab/>
      </w:r>
      <w:r w:rsidRPr="00B768AE">
        <w:rPr>
          <w:sz w:val="28"/>
          <w:szCs w:val="28"/>
        </w:rPr>
        <w:tab/>
      </w:r>
      <w:r w:rsidRPr="00B768AE">
        <w:rPr>
          <w:sz w:val="28"/>
          <w:szCs w:val="28"/>
        </w:rPr>
        <w:tab/>
      </w:r>
      <w:r w:rsidRPr="00B768AE">
        <w:rPr>
          <w:sz w:val="28"/>
          <w:szCs w:val="28"/>
        </w:rPr>
        <w:tab/>
        <w:t xml:space="preserve">                        </w:t>
      </w:r>
      <w:r w:rsidRPr="00B768AE">
        <w:rPr>
          <w:sz w:val="22"/>
          <w:szCs w:val="22"/>
        </w:rPr>
        <w:t>(наименование уполномоченного органа)</w:t>
      </w:r>
    </w:p>
    <w:p w:rsidR="00D63C8B" w:rsidRPr="00B768AE" w:rsidRDefault="00D63C8B" w:rsidP="00D63C8B">
      <w:pPr>
        <w:widowControl w:val="0"/>
        <w:autoSpaceDE w:val="0"/>
        <w:autoSpaceDN w:val="0"/>
        <w:adjustRightInd w:val="0"/>
        <w:jc w:val="both"/>
        <w:rPr>
          <w:sz w:val="28"/>
          <w:szCs w:val="28"/>
        </w:rPr>
      </w:pPr>
      <w:r w:rsidRPr="00B768AE">
        <w:rPr>
          <w:sz w:val="28"/>
          <w:szCs w:val="28"/>
        </w:rPr>
        <w:t>____________________________________________________________________,</w:t>
      </w:r>
    </w:p>
    <w:p w:rsidR="00993569" w:rsidRPr="00B768AE" w:rsidRDefault="00993569" w:rsidP="00B4074B">
      <w:pPr>
        <w:autoSpaceDE w:val="0"/>
        <w:autoSpaceDN w:val="0"/>
        <w:adjustRightInd w:val="0"/>
        <w:jc w:val="both"/>
        <w:rPr>
          <w:sz w:val="28"/>
          <w:szCs w:val="28"/>
        </w:rPr>
      </w:pPr>
      <w:r w:rsidRPr="00B768AE">
        <w:rPr>
          <w:sz w:val="28"/>
          <w:szCs w:val="28"/>
        </w:rPr>
        <w:t>на осуществление действий с моими персональными данными</w:t>
      </w:r>
      <w:r w:rsidR="00B4074B" w:rsidRPr="00B768AE">
        <w:rPr>
          <w:rFonts w:eastAsiaTheme="minorHAnsi"/>
          <w:sz w:val="28"/>
          <w:szCs w:val="28"/>
          <w:lang w:eastAsia="en-US"/>
        </w:rPr>
        <w:t xml:space="preserve"> </w:t>
      </w:r>
      <w:r w:rsidRPr="00B768AE">
        <w:rPr>
          <w:sz w:val="28"/>
          <w:szCs w:val="28"/>
        </w:rPr>
        <w:t xml:space="preserve">(данными </w:t>
      </w:r>
      <w:r w:rsidR="00B4074B" w:rsidRPr="00B768AE">
        <w:rPr>
          <w:rFonts w:eastAsiaTheme="minorHAnsi"/>
          <w:sz w:val="28"/>
          <w:szCs w:val="28"/>
          <w:lang w:eastAsia="en-US"/>
        </w:rPr>
        <w:t>моего (-их) несовершеннолетнего(-их) ребенка (детей)/опекаемого(-</w:t>
      </w:r>
      <w:proofErr w:type="gramStart"/>
      <w:r w:rsidR="00B4074B" w:rsidRPr="00B768AE">
        <w:rPr>
          <w:rFonts w:eastAsiaTheme="minorHAnsi"/>
          <w:sz w:val="28"/>
          <w:szCs w:val="28"/>
          <w:lang w:eastAsia="en-US"/>
        </w:rPr>
        <w:t>ых)/</w:t>
      </w:r>
      <w:proofErr w:type="gramEnd"/>
      <w:r w:rsidR="00B4074B" w:rsidRPr="00B768AE">
        <w:rPr>
          <w:rFonts w:eastAsiaTheme="minorHAnsi"/>
          <w:sz w:val="28"/>
          <w:szCs w:val="28"/>
          <w:lang w:eastAsia="en-US"/>
        </w:rPr>
        <w:t>находящегося(-</w:t>
      </w:r>
      <w:proofErr w:type="spellStart"/>
      <w:r w:rsidR="00B4074B" w:rsidRPr="00B768AE">
        <w:rPr>
          <w:rFonts w:eastAsiaTheme="minorHAnsi"/>
          <w:sz w:val="28"/>
          <w:szCs w:val="28"/>
          <w:lang w:eastAsia="en-US"/>
        </w:rPr>
        <w:t>ихся</w:t>
      </w:r>
      <w:proofErr w:type="spellEnd"/>
      <w:r w:rsidR="00B4074B" w:rsidRPr="00B768AE">
        <w:rPr>
          <w:rFonts w:eastAsiaTheme="minorHAnsi"/>
          <w:sz w:val="28"/>
          <w:szCs w:val="28"/>
          <w:lang w:eastAsia="en-US"/>
        </w:rPr>
        <w:t>) под попечительством</w:t>
      </w:r>
      <w:r w:rsidR="008A3093" w:rsidRPr="00B768AE">
        <w:rPr>
          <w:rFonts w:eastAsiaTheme="minorHAnsi"/>
          <w:sz w:val="28"/>
          <w:szCs w:val="28"/>
          <w:lang w:eastAsia="en-US"/>
        </w:rPr>
        <w:t>,</w:t>
      </w:r>
      <w:r w:rsidR="009E11BE" w:rsidRPr="00B768AE">
        <w:rPr>
          <w:rFonts w:eastAsiaTheme="minorHAnsi"/>
          <w:sz w:val="28"/>
          <w:szCs w:val="28"/>
          <w:lang w:eastAsia="en-US"/>
        </w:rPr>
        <w:t xml:space="preserve"> доверителя</w:t>
      </w:r>
      <w:r w:rsidR="00B4074B" w:rsidRPr="00B768AE">
        <w:rPr>
          <w:rFonts w:eastAsiaTheme="minorHAnsi"/>
          <w:sz w:val="28"/>
          <w:szCs w:val="28"/>
          <w:lang w:eastAsia="en-US"/>
        </w:rPr>
        <w:t xml:space="preserve">) </w:t>
      </w:r>
      <w:r w:rsidRPr="00B768AE">
        <w:t>(нужное подчеркнуть)</w:t>
      </w:r>
      <w:r w:rsidR="009E11BE" w:rsidRPr="00B768AE">
        <w:t xml:space="preserve"> ___________________</w:t>
      </w:r>
      <w:r w:rsidR="00B4074B" w:rsidRPr="00B768AE">
        <w:t>___________</w:t>
      </w:r>
      <w:r w:rsidRPr="00B768AE">
        <w:t xml:space="preserve"> </w:t>
      </w:r>
      <w:r w:rsidRPr="00B768AE">
        <w:rPr>
          <w:sz w:val="28"/>
          <w:szCs w:val="28"/>
        </w:rPr>
        <w:t>_______________________________</w:t>
      </w:r>
      <w:r w:rsidR="00B4074B" w:rsidRPr="00B768AE">
        <w:rPr>
          <w:sz w:val="28"/>
          <w:szCs w:val="28"/>
        </w:rPr>
        <w:t>_________________________________________</w:t>
      </w:r>
    </w:p>
    <w:p w:rsidR="00993569" w:rsidRPr="00B768AE" w:rsidRDefault="00993569" w:rsidP="00993569">
      <w:pPr>
        <w:widowControl w:val="0"/>
        <w:autoSpaceDE w:val="0"/>
        <w:autoSpaceDN w:val="0"/>
        <w:adjustRightInd w:val="0"/>
        <w:jc w:val="center"/>
        <w:rPr>
          <w:sz w:val="20"/>
          <w:szCs w:val="20"/>
        </w:rPr>
      </w:pPr>
      <w:r w:rsidRPr="00B768AE">
        <w:rPr>
          <w:sz w:val="20"/>
          <w:szCs w:val="20"/>
        </w:rPr>
        <w:t xml:space="preserve">                             </w:t>
      </w:r>
      <w:r w:rsidR="00D63C8B" w:rsidRPr="00B768AE">
        <w:rPr>
          <w:sz w:val="20"/>
          <w:szCs w:val="20"/>
        </w:rPr>
        <w:t xml:space="preserve">                    </w:t>
      </w:r>
      <w:r w:rsidRPr="00B768AE">
        <w:rPr>
          <w:sz w:val="20"/>
          <w:szCs w:val="20"/>
        </w:rPr>
        <w:t>(указать Ф.И.О. опекаемого, лица, находящегося под попечительством, доверителя)</w:t>
      </w:r>
    </w:p>
    <w:p w:rsidR="00993569" w:rsidRPr="00B768AE" w:rsidRDefault="00993569" w:rsidP="00D63C8B">
      <w:pPr>
        <w:widowControl w:val="0"/>
        <w:autoSpaceDE w:val="0"/>
        <w:autoSpaceDN w:val="0"/>
        <w:adjustRightInd w:val="0"/>
        <w:jc w:val="both"/>
        <w:rPr>
          <w:sz w:val="28"/>
          <w:szCs w:val="28"/>
        </w:rPr>
      </w:pPr>
      <w:r w:rsidRPr="00B768AE">
        <w:rPr>
          <w:sz w:val="28"/>
          <w:szCs w:val="28"/>
        </w:rPr>
        <w:lastRenderedPageBreak/>
        <w:t xml:space="preserve">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в целях </w:t>
      </w:r>
      <w:r w:rsidR="00345552" w:rsidRPr="00B768AE">
        <w:rPr>
          <w:sz w:val="28"/>
          <w:szCs w:val="28"/>
        </w:rPr>
        <w:t>оказания</w:t>
      </w:r>
      <w:r w:rsidR="007635BF" w:rsidRPr="00B768AE">
        <w:rPr>
          <w:sz w:val="28"/>
          <w:szCs w:val="28"/>
        </w:rPr>
        <w:t xml:space="preserve"> мне</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w:t>
      </w:r>
      <w:r w:rsidR="007635BF" w:rsidRPr="00B768AE">
        <w:rPr>
          <w:sz w:val="28"/>
          <w:szCs w:val="28"/>
        </w:rPr>
        <w:t>____</w:t>
      </w:r>
      <w:r w:rsidRPr="00B768AE">
        <w:rPr>
          <w:sz w:val="28"/>
          <w:szCs w:val="28"/>
        </w:rPr>
        <w:t>________</w:t>
      </w:r>
    </w:p>
    <w:p w:rsidR="00993569" w:rsidRPr="00B768AE" w:rsidRDefault="00993569" w:rsidP="00993569">
      <w:pPr>
        <w:widowControl w:val="0"/>
        <w:autoSpaceDE w:val="0"/>
        <w:autoSpaceDN w:val="0"/>
        <w:adjustRightInd w:val="0"/>
        <w:ind w:firstLine="709"/>
        <w:jc w:val="center"/>
        <w:rPr>
          <w:sz w:val="20"/>
          <w:szCs w:val="20"/>
        </w:rPr>
      </w:pPr>
      <w:r w:rsidRPr="00B768AE">
        <w:rPr>
          <w:sz w:val="20"/>
          <w:szCs w:val="20"/>
        </w:rPr>
        <w:t>(указать Ф.И.О. получателя</w:t>
      </w:r>
      <w:r w:rsidR="00345552" w:rsidRPr="00B768AE">
        <w:rPr>
          <w:sz w:val="20"/>
          <w:szCs w:val="20"/>
        </w:rPr>
        <w:t xml:space="preserve"> государственной социальной помощи</w:t>
      </w:r>
      <w:r w:rsidRPr="00B768AE">
        <w:rPr>
          <w:sz w:val="20"/>
          <w:szCs w:val="20"/>
        </w:rPr>
        <w:t xml:space="preserve">) </w:t>
      </w:r>
    </w:p>
    <w:p w:rsidR="00345552" w:rsidRPr="00B768AE" w:rsidRDefault="00345552" w:rsidP="00993569">
      <w:pPr>
        <w:widowControl w:val="0"/>
        <w:autoSpaceDE w:val="0"/>
        <w:autoSpaceDN w:val="0"/>
        <w:adjustRightInd w:val="0"/>
        <w:ind w:firstLine="709"/>
        <w:jc w:val="both"/>
        <w:rPr>
          <w:sz w:val="28"/>
          <w:szCs w:val="28"/>
        </w:rPr>
      </w:pPr>
      <w:r w:rsidRPr="00B768AE">
        <w:rPr>
          <w:sz w:val="28"/>
          <w:szCs w:val="28"/>
        </w:rPr>
        <w:t xml:space="preserve">государственной социальной помощи на основании социального контракта. </w:t>
      </w:r>
    </w:p>
    <w:p w:rsidR="00267559" w:rsidRPr="00B768AE" w:rsidRDefault="00267559" w:rsidP="00267559">
      <w:pPr>
        <w:widowControl w:val="0"/>
        <w:autoSpaceDE w:val="0"/>
        <w:autoSpaceDN w:val="0"/>
        <w:ind w:firstLine="283"/>
        <w:jc w:val="both"/>
        <w:rPr>
          <w:sz w:val="28"/>
          <w:szCs w:val="28"/>
        </w:rPr>
      </w:pPr>
      <w:r w:rsidRPr="00B768AE">
        <w:rPr>
          <w:sz w:val="28"/>
          <w:szCs w:val="28"/>
        </w:rPr>
        <w:t xml:space="preserve">     Перечень моих персональных данных, на обработку которых я даю согласие: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фамилия, имя, отчество;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паспортные данные, гражданство;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пол, возраст;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дата и место рождения,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адрес регистрации по месту жительства/месту пребывания;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семейное положение, сведения о составе семьи;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данные документов об обучении, образовании, квалификации, профессиональной подготовке, сведения о повышении квалификации;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сведения о </w:t>
      </w:r>
      <w:r w:rsidR="002E2875" w:rsidRPr="00B768AE">
        <w:rPr>
          <w:sz w:val="28"/>
          <w:szCs w:val="28"/>
        </w:rPr>
        <w:t xml:space="preserve">трудовой деятельности; </w:t>
      </w:r>
      <w:r w:rsidRPr="00B768AE">
        <w:rPr>
          <w:sz w:val="28"/>
          <w:szCs w:val="28"/>
        </w:rPr>
        <w:t xml:space="preserve">трудовом стаже, предыдущих местах работы,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сведения о доходах</w:t>
      </w:r>
      <w:r w:rsidR="001665A6" w:rsidRPr="00B768AE">
        <w:rPr>
          <w:sz w:val="28"/>
          <w:szCs w:val="28"/>
        </w:rPr>
        <w:t>;</w:t>
      </w:r>
    </w:p>
    <w:p w:rsidR="001665A6" w:rsidRPr="00B768AE" w:rsidRDefault="001665A6"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сведения о </w:t>
      </w:r>
      <w:r w:rsidR="002E2875" w:rsidRPr="00B768AE">
        <w:rPr>
          <w:sz w:val="28"/>
          <w:szCs w:val="28"/>
        </w:rPr>
        <w:t>недвижимом</w:t>
      </w:r>
      <w:r w:rsidRPr="00B768AE">
        <w:rPr>
          <w:sz w:val="28"/>
          <w:szCs w:val="28"/>
        </w:rPr>
        <w:t xml:space="preserve"> и </w:t>
      </w:r>
      <w:r w:rsidR="002E2875" w:rsidRPr="00B768AE">
        <w:rPr>
          <w:sz w:val="28"/>
          <w:szCs w:val="28"/>
        </w:rPr>
        <w:t>движимом имуществе</w:t>
      </w:r>
      <w:r w:rsidRPr="00B768AE">
        <w:rPr>
          <w:sz w:val="28"/>
          <w:szCs w:val="28"/>
        </w:rPr>
        <w:t>;</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 xml:space="preserve">СНИЛС, ИНН; </w:t>
      </w:r>
    </w:p>
    <w:p w:rsidR="00267559" w:rsidRPr="00B768AE" w:rsidRDefault="00267559" w:rsidP="009E11BE">
      <w:pPr>
        <w:pStyle w:val="ac"/>
        <w:widowControl w:val="0"/>
        <w:numPr>
          <w:ilvl w:val="0"/>
          <w:numId w:val="14"/>
        </w:numPr>
        <w:autoSpaceDE w:val="0"/>
        <w:autoSpaceDN w:val="0"/>
        <w:ind w:left="993" w:hanging="284"/>
        <w:jc w:val="both"/>
        <w:rPr>
          <w:sz w:val="28"/>
          <w:szCs w:val="28"/>
        </w:rPr>
      </w:pPr>
      <w:r w:rsidRPr="00B768AE">
        <w:rPr>
          <w:sz w:val="28"/>
          <w:szCs w:val="28"/>
        </w:rPr>
        <w:t>номер</w:t>
      </w:r>
      <w:r w:rsidR="008A3093" w:rsidRPr="00B768AE">
        <w:rPr>
          <w:sz w:val="28"/>
          <w:szCs w:val="28"/>
        </w:rPr>
        <w:t xml:space="preserve"> телефона (домашний, мобильный);</w:t>
      </w:r>
    </w:p>
    <w:p w:rsidR="008A3093" w:rsidRPr="00B768AE" w:rsidRDefault="008A3093" w:rsidP="009E11BE">
      <w:pPr>
        <w:pStyle w:val="ac"/>
        <w:widowControl w:val="0"/>
        <w:numPr>
          <w:ilvl w:val="0"/>
          <w:numId w:val="14"/>
        </w:numPr>
        <w:autoSpaceDE w:val="0"/>
        <w:autoSpaceDN w:val="0"/>
        <w:ind w:left="993" w:hanging="284"/>
        <w:jc w:val="both"/>
        <w:rPr>
          <w:sz w:val="28"/>
          <w:szCs w:val="28"/>
        </w:rPr>
      </w:pPr>
      <w:r w:rsidRPr="00B768AE">
        <w:rPr>
          <w:sz w:val="28"/>
          <w:szCs w:val="28"/>
        </w:rPr>
        <w:t>иные сведения, имеющиеся в документах, находящихся в личном деле.</w:t>
      </w:r>
    </w:p>
    <w:p w:rsidR="00B4074B" w:rsidRPr="00B768AE" w:rsidRDefault="00B4074B" w:rsidP="00B4074B">
      <w:pPr>
        <w:autoSpaceDE w:val="0"/>
        <w:autoSpaceDN w:val="0"/>
        <w:adjustRightInd w:val="0"/>
        <w:jc w:val="both"/>
        <w:rPr>
          <w:rFonts w:eastAsiaTheme="minorHAnsi"/>
          <w:sz w:val="28"/>
          <w:szCs w:val="28"/>
          <w:lang w:eastAsia="en-US"/>
        </w:rPr>
      </w:pPr>
      <w:r w:rsidRPr="00B768AE">
        <w:rPr>
          <w:rFonts w:eastAsiaTheme="minorHAnsi"/>
          <w:sz w:val="28"/>
          <w:szCs w:val="28"/>
          <w:lang w:eastAsia="en-US"/>
        </w:rPr>
        <w:t xml:space="preserve">    </w:t>
      </w:r>
      <w:r w:rsidRPr="00B768AE">
        <w:rPr>
          <w:rFonts w:eastAsiaTheme="minorHAnsi"/>
          <w:sz w:val="28"/>
          <w:szCs w:val="28"/>
          <w:lang w:eastAsia="en-US"/>
        </w:rPr>
        <w:tab/>
        <w:t>Я также даю согласие на проверку достоверности и полноты представленных мною персональных</w:t>
      </w:r>
      <w:r w:rsidR="008A3093" w:rsidRPr="00B768AE">
        <w:rPr>
          <w:rFonts w:eastAsiaTheme="minorHAnsi"/>
          <w:sz w:val="28"/>
          <w:szCs w:val="28"/>
          <w:lang w:eastAsia="en-US"/>
        </w:rPr>
        <w:t xml:space="preserve"> </w:t>
      </w:r>
      <w:r w:rsidRPr="00B768AE">
        <w:rPr>
          <w:rFonts w:eastAsiaTheme="minorHAnsi"/>
          <w:sz w:val="28"/>
          <w:szCs w:val="28"/>
          <w:lang w:eastAsia="en-US"/>
        </w:rPr>
        <w:t>данных, в том числе с участием третьей стороны и</w:t>
      </w:r>
      <w:r w:rsidR="008A3093" w:rsidRPr="00B768AE">
        <w:rPr>
          <w:rFonts w:eastAsiaTheme="minorHAnsi"/>
          <w:sz w:val="28"/>
          <w:szCs w:val="28"/>
          <w:lang w:eastAsia="en-US"/>
        </w:rPr>
        <w:t xml:space="preserve"> подтверждаю, </w:t>
      </w:r>
      <w:r w:rsidR="009E11BE" w:rsidRPr="00B768AE">
        <w:rPr>
          <w:rFonts w:eastAsiaTheme="minorHAnsi"/>
          <w:sz w:val="28"/>
          <w:szCs w:val="28"/>
          <w:lang w:eastAsia="en-US"/>
        </w:rPr>
        <w:t xml:space="preserve">что, давая </w:t>
      </w:r>
      <w:r w:rsidRPr="00B768AE">
        <w:rPr>
          <w:rFonts w:eastAsiaTheme="minorHAnsi"/>
          <w:sz w:val="28"/>
          <w:szCs w:val="28"/>
          <w:lang w:eastAsia="en-US"/>
        </w:rPr>
        <w:t>такое согласие, я действую своей волей и в своих</w:t>
      </w:r>
      <w:r w:rsidR="008A3093" w:rsidRPr="00B768AE">
        <w:rPr>
          <w:rFonts w:eastAsiaTheme="minorHAnsi"/>
          <w:sz w:val="28"/>
          <w:szCs w:val="28"/>
          <w:lang w:eastAsia="en-US"/>
        </w:rPr>
        <w:t xml:space="preserve"> </w:t>
      </w:r>
      <w:r w:rsidRPr="00B768AE">
        <w:rPr>
          <w:rFonts w:eastAsiaTheme="minorHAnsi"/>
          <w:sz w:val="28"/>
          <w:szCs w:val="28"/>
          <w:lang w:eastAsia="en-US"/>
        </w:rPr>
        <w:t>интересах.</w:t>
      </w:r>
    </w:p>
    <w:p w:rsidR="00993569" w:rsidRPr="00B768AE" w:rsidRDefault="00993569" w:rsidP="00993569">
      <w:pPr>
        <w:widowControl w:val="0"/>
        <w:autoSpaceDE w:val="0"/>
        <w:autoSpaceDN w:val="0"/>
        <w:adjustRightInd w:val="0"/>
        <w:ind w:firstLine="709"/>
        <w:jc w:val="both"/>
        <w:rPr>
          <w:sz w:val="28"/>
          <w:szCs w:val="28"/>
        </w:rPr>
      </w:pPr>
      <w:r w:rsidRPr="00B768AE">
        <w:rPr>
          <w:sz w:val="28"/>
          <w:szCs w:val="28"/>
        </w:rPr>
        <w:t>Настоящее согласие действует со дня его подписания до момента достижения цели обработки персональных данных или его отзыва. Мне разъяснено, что настоящее согласие может быть отозвано путем подачи письменного заявления.</w:t>
      </w:r>
    </w:p>
    <w:p w:rsidR="00D63C8B" w:rsidRPr="00B768AE" w:rsidRDefault="00993569" w:rsidP="00993569">
      <w:pPr>
        <w:widowControl w:val="0"/>
        <w:autoSpaceDE w:val="0"/>
        <w:autoSpaceDN w:val="0"/>
        <w:adjustRightInd w:val="0"/>
        <w:ind w:firstLine="709"/>
        <w:jc w:val="both"/>
        <w:rPr>
          <w:sz w:val="28"/>
          <w:szCs w:val="28"/>
        </w:rPr>
      </w:pPr>
      <w:r w:rsidRPr="00B768AE">
        <w:rPr>
          <w:sz w:val="28"/>
          <w:szCs w:val="28"/>
        </w:rPr>
        <w:t xml:space="preserve">Я ознакомлен (а) о том, что в случае отзыва настоящего согласия </w:t>
      </w:r>
      <w:r w:rsidR="00D63C8B" w:rsidRPr="00B768AE">
        <w:rPr>
          <w:sz w:val="28"/>
          <w:szCs w:val="28"/>
        </w:rPr>
        <w:t>_____________________________________________</w:t>
      </w:r>
      <w:r w:rsidR="007635BF" w:rsidRPr="00B768AE">
        <w:rPr>
          <w:sz w:val="28"/>
          <w:szCs w:val="28"/>
        </w:rPr>
        <w:t>____</w:t>
      </w:r>
      <w:r w:rsidR="00D63C8B" w:rsidRPr="00B768AE">
        <w:rPr>
          <w:sz w:val="28"/>
          <w:szCs w:val="28"/>
        </w:rPr>
        <w:t>_______________________,</w:t>
      </w:r>
    </w:p>
    <w:p w:rsidR="00D63C8B" w:rsidRPr="00B768AE" w:rsidRDefault="00D63C8B" w:rsidP="00D63C8B">
      <w:pPr>
        <w:widowControl w:val="0"/>
        <w:autoSpaceDE w:val="0"/>
        <w:autoSpaceDN w:val="0"/>
        <w:adjustRightInd w:val="0"/>
        <w:ind w:firstLine="709"/>
        <w:jc w:val="center"/>
        <w:rPr>
          <w:sz w:val="22"/>
          <w:szCs w:val="22"/>
        </w:rPr>
      </w:pPr>
      <w:r w:rsidRPr="00B768AE">
        <w:rPr>
          <w:sz w:val="22"/>
          <w:szCs w:val="22"/>
        </w:rPr>
        <w:t>(наименование уполномоченного органа</w:t>
      </w:r>
      <w:r w:rsidR="007635BF" w:rsidRPr="00B768AE">
        <w:rPr>
          <w:sz w:val="22"/>
          <w:szCs w:val="22"/>
        </w:rPr>
        <w:t>, структурного подразделения</w:t>
      </w:r>
      <w:r w:rsidRPr="00B768AE">
        <w:rPr>
          <w:sz w:val="22"/>
          <w:szCs w:val="22"/>
        </w:rPr>
        <w:t>)</w:t>
      </w:r>
    </w:p>
    <w:p w:rsidR="00993569" w:rsidRPr="00B768AE" w:rsidRDefault="00993569" w:rsidP="00D63C8B">
      <w:pPr>
        <w:widowControl w:val="0"/>
        <w:autoSpaceDE w:val="0"/>
        <w:autoSpaceDN w:val="0"/>
        <w:adjustRightInd w:val="0"/>
        <w:jc w:val="both"/>
        <w:rPr>
          <w:sz w:val="28"/>
          <w:szCs w:val="28"/>
        </w:rPr>
      </w:pPr>
      <w:r w:rsidRPr="00B768AE">
        <w:rPr>
          <w:sz w:val="28"/>
          <w:szCs w:val="28"/>
        </w:rPr>
        <w:t xml:space="preserve">вправе продолжить обработку персональных данных без моего согласия (без согласия </w:t>
      </w:r>
      <w:r w:rsidR="009E11BE" w:rsidRPr="00B768AE">
        <w:rPr>
          <w:sz w:val="28"/>
          <w:szCs w:val="28"/>
        </w:rPr>
        <w:t xml:space="preserve">(данными </w:t>
      </w:r>
      <w:r w:rsidR="009E11BE" w:rsidRPr="00B768AE">
        <w:rPr>
          <w:rFonts w:eastAsiaTheme="minorHAnsi"/>
          <w:sz w:val="28"/>
          <w:szCs w:val="28"/>
          <w:lang w:eastAsia="en-US"/>
        </w:rPr>
        <w:t>моего (-их) несовершеннолетнего(-их) ребенка (детей)/опекаемого(-</w:t>
      </w:r>
      <w:proofErr w:type="gramStart"/>
      <w:r w:rsidR="009E11BE" w:rsidRPr="00B768AE">
        <w:rPr>
          <w:rFonts w:eastAsiaTheme="minorHAnsi"/>
          <w:sz w:val="28"/>
          <w:szCs w:val="28"/>
          <w:lang w:eastAsia="en-US"/>
        </w:rPr>
        <w:t>ых)/</w:t>
      </w:r>
      <w:proofErr w:type="gramEnd"/>
      <w:r w:rsidR="009E11BE" w:rsidRPr="00B768AE">
        <w:rPr>
          <w:rFonts w:eastAsiaTheme="minorHAnsi"/>
          <w:sz w:val="28"/>
          <w:szCs w:val="28"/>
          <w:lang w:eastAsia="en-US"/>
        </w:rPr>
        <w:t>находящегося(-</w:t>
      </w:r>
      <w:proofErr w:type="spellStart"/>
      <w:r w:rsidR="009E11BE" w:rsidRPr="00B768AE">
        <w:rPr>
          <w:rFonts w:eastAsiaTheme="minorHAnsi"/>
          <w:sz w:val="28"/>
          <w:szCs w:val="28"/>
          <w:lang w:eastAsia="en-US"/>
        </w:rPr>
        <w:t>ихся</w:t>
      </w:r>
      <w:proofErr w:type="spellEnd"/>
      <w:r w:rsidR="009E11BE" w:rsidRPr="00B768AE">
        <w:rPr>
          <w:rFonts w:eastAsiaTheme="minorHAnsi"/>
          <w:sz w:val="28"/>
          <w:szCs w:val="28"/>
          <w:lang w:eastAsia="en-US"/>
        </w:rPr>
        <w:t xml:space="preserve">) под попечительством, доверителя) </w:t>
      </w:r>
      <w:r w:rsidR="009E11BE" w:rsidRPr="00B768AE">
        <w:t xml:space="preserve">(нужное подчеркнуть) </w:t>
      </w:r>
    </w:p>
    <w:p w:rsidR="00993569" w:rsidRPr="00B768AE" w:rsidRDefault="00993569" w:rsidP="00993569">
      <w:pPr>
        <w:widowControl w:val="0"/>
        <w:autoSpaceDE w:val="0"/>
        <w:autoSpaceDN w:val="0"/>
        <w:adjustRightInd w:val="0"/>
        <w:jc w:val="both"/>
        <w:rPr>
          <w:sz w:val="28"/>
          <w:szCs w:val="28"/>
        </w:rPr>
      </w:pPr>
      <w:r w:rsidRPr="00B768AE">
        <w:rPr>
          <w:sz w:val="28"/>
          <w:szCs w:val="28"/>
        </w:rPr>
        <w:t>___________________________________________________________________</w:t>
      </w:r>
    </w:p>
    <w:p w:rsidR="00993569" w:rsidRPr="00B768AE" w:rsidRDefault="00993569" w:rsidP="00993569">
      <w:pPr>
        <w:widowControl w:val="0"/>
        <w:autoSpaceDE w:val="0"/>
        <w:autoSpaceDN w:val="0"/>
        <w:adjustRightInd w:val="0"/>
        <w:jc w:val="center"/>
        <w:rPr>
          <w:sz w:val="20"/>
          <w:szCs w:val="20"/>
        </w:rPr>
      </w:pPr>
      <w:r w:rsidRPr="00B768AE">
        <w:rPr>
          <w:sz w:val="20"/>
          <w:szCs w:val="20"/>
        </w:rPr>
        <w:t>(указать Ф.И.О. ребенка, опекаемого, лица, находящегося под попечительством, доверителя)</w:t>
      </w:r>
    </w:p>
    <w:p w:rsidR="008C3719" w:rsidRPr="00B768AE" w:rsidRDefault="00993569" w:rsidP="00993569">
      <w:pPr>
        <w:widowControl w:val="0"/>
        <w:autoSpaceDE w:val="0"/>
        <w:autoSpaceDN w:val="0"/>
        <w:adjustRightInd w:val="0"/>
        <w:jc w:val="both"/>
        <w:rPr>
          <w:sz w:val="28"/>
          <w:szCs w:val="28"/>
        </w:rPr>
      </w:pPr>
      <w:r w:rsidRPr="00B768AE">
        <w:rPr>
          <w:sz w:val="28"/>
          <w:szCs w:val="28"/>
        </w:rPr>
        <w:t xml:space="preserve">при наличии оснований, указанных в </w:t>
      </w:r>
      <w:hyperlink r:id="rId14" w:history="1">
        <w:r w:rsidRPr="00B768AE">
          <w:rPr>
            <w:sz w:val="28"/>
            <w:szCs w:val="28"/>
          </w:rPr>
          <w:t>пунктах 2</w:t>
        </w:r>
      </w:hyperlink>
      <w:r w:rsidRPr="00B768AE">
        <w:rPr>
          <w:sz w:val="28"/>
          <w:szCs w:val="28"/>
        </w:rPr>
        <w:t xml:space="preserve"> - </w:t>
      </w:r>
      <w:hyperlink r:id="rId15" w:history="1">
        <w:r w:rsidRPr="00B768AE">
          <w:rPr>
            <w:sz w:val="28"/>
            <w:szCs w:val="28"/>
          </w:rPr>
          <w:t>11 части 1 статьи 6</w:t>
        </w:r>
      </w:hyperlink>
      <w:r w:rsidRPr="00B768AE">
        <w:rPr>
          <w:sz w:val="28"/>
          <w:szCs w:val="28"/>
        </w:rPr>
        <w:t xml:space="preserve">, </w:t>
      </w:r>
      <w:hyperlink r:id="rId16" w:history="1">
        <w:r w:rsidRPr="00B768AE">
          <w:rPr>
            <w:sz w:val="28"/>
            <w:szCs w:val="28"/>
          </w:rPr>
          <w:t>части 2</w:t>
        </w:r>
      </w:hyperlink>
      <w:r w:rsidRPr="00B768AE">
        <w:rPr>
          <w:sz w:val="28"/>
          <w:szCs w:val="28"/>
        </w:rPr>
        <w:t xml:space="preserve"> статьи 10 и </w:t>
      </w:r>
      <w:hyperlink r:id="rId17" w:history="1">
        <w:r w:rsidRPr="00B768AE">
          <w:rPr>
            <w:sz w:val="28"/>
            <w:szCs w:val="28"/>
          </w:rPr>
          <w:t>части 2 статьи 11</w:t>
        </w:r>
      </w:hyperlink>
      <w:r w:rsidRPr="00B768AE">
        <w:rPr>
          <w:sz w:val="28"/>
          <w:szCs w:val="28"/>
        </w:rPr>
        <w:t xml:space="preserve"> Федерального закона от 27.07.2006 № 152-ФЗ «О персональных данных».</w:t>
      </w:r>
    </w:p>
    <w:p w:rsidR="008C3719" w:rsidRPr="00B768AE" w:rsidRDefault="008C3719" w:rsidP="00993569">
      <w:pPr>
        <w:widowControl w:val="0"/>
        <w:autoSpaceDE w:val="0"/>
        <w:autoSpaceDN w:val="0"/>
        <w:adjustRightInd w:val="0"/>
        <w:jc w:val="both"/>
        <w:rPr>
          <w:sz w:val="28"/>
          <w:szCs w:val="28"/>
        </w:rPr>
      </w:pPr>
    </w:p>
    <w:p w:rsidR="008C3719" w:rsidRPr="00B768AE" w:rsidRDefault="008C3719" w:rsidP="00993569">
      <w:pPr>
        <w:widowControl w:val="0"/>
        <w:autoSpaceDE w:val="0"/>
        <w:autoSpaceDN w:val="0"/>
        <w:adjustRightInd w:val="0"/>
        <w:jc w:val="both"/>
        <w:rPr>
          <w:sz w:val="28"/>
          <w:szCs w:val="28"/>
        </w:rPr>
      </w:pPr>
      <w:r w:rsidRPr="00B768AE">
        <w:t>Дата</w:t>
      </w:r>
      <w:r w:rsidRPr="00B768AE">
        <w:rPr>
          <w:sz w:val="28"/>
          <w:szCs w:val="28"/>
        </w:rPr>
        <w:tab/>
      </w:r>
      <w:r w:rsidRPr="00B768AE">
        <w:rPr>
          <w:sz w:val="28"/>
          <w:szCs w:val="28"/>
        </w:rPr>
        <w:tab/>
      </w:r>
      <w:r w:rsidRPr="00B768AE">
        <w:rPr>
          <w:sz w:val="28"/>
          <w:szCs w:val="28"/>
        </w:rPr>
        <w:tab/>
      </w:r>
      <w:r w:rsidRPr="00B768AE">
        <w:rPr>
          <w:sz w:val="28"/>
          <w:szCs w:val="28"/>
        </w:rPr>
        <w:tab/>
      </w:r>
      <w:r w:rsidRPr="00B768AE">
        <w:rPr>
          <w:sz w:val="28"/>
          <w:szCs w:val="28"/>
        </w:rPr>
        <w:tab/>
      </w:r>
      <w:r w:rsidRPr="00B768AE">
        <w:rPr>
          <w:sz w:val="28"/>
          <w:szCs w:val="28"/>
        </w:rPr>
        <w:tab/>
        <w:t>___________</w:t>
      </w:r>
      <w:r w:rsidRPr="00B768AE">
        <w:rPr>
          <w:sz w:val="28"/>
          <w:szCs w:val="28"/>
        </w:rPr>
        <w:tab/>
      </w:r>
      <w:r w:rsidRPr="00B768AE">
        <w:rPr>
          <w:sz w:val="28"/>
          <w:szCs w:val="28"/>
        </w:rPr>
        <w:tab/>
        <w:t>_____________________</w:t>
      </w:r>
    </w:p>
    <w:p w:rsidR="008C3719" w:rsidRPr="00B768AE" w:rsidRDefault="008C3719" w:rsidP="00993569">
      <w:pPr>
        <w:widowControl w:val="0"/>
        <w:autoSpaceDE w:val="0"/>
        <w:autoSpaceDN w:val="0"/>
        <w:adjustRightInd w:val="0"/>
        <w:jc w:val="both"/>
      </w:pPr>
      <w:r w:rsidRPr="00B768AE">
        <w:rPr>
          <w:sz w:val="28"/>
          <w:szCs w:val="28"/>
        </w:rPr>
        <w:t xml:space="preserve">«___»__________20__ г.       </w:t>
      </w:r>
      <w:r w:rsidR="008B005B" w:rsidRPr="00B768AE">
        <w:rPr>
          <w:sz w:val="28"/>
          <w:szCs w:val="28"/>
        </w:rPr>
        <w:t xml:space="preserve">     </w:t>
      </w:r>
      <w:r w:rsidRPr="00B768AE">
        <w:rPr>
          <w:sz w:val="28"/>
          <w:szCs w:val="28"/>
        </w:rPr>
        <w:t xml:space="preserve"> </w:t>
      </w:r>
      <w:r w:rsidRPr="00B768AE">
        <w:t xml:space="preserve">(подпись </w:t>
      </w:r>
      <w:proofErr w:type="gramStart"/>
      <w:r w:rsidRPr="00B768AE">
        <w:t xml:space="preserve">гражданина)   </w:t>
      </w:r>
      <w:proofErr w:type="gramEnd"/>
      <w:r w:rsidRPr="00B768AE">
        <w:t xml:space="preserve">       </w:t>
      </w:r>
      <w:r w:rsidR="008B005B" w:rsidRPr="00B768AE">
        <w:t xml:space="preserve">         </w:t>
      </w:r>
      <w:r w:rsidRPr="00B768AE">
        <w:t xml:space="preserve"> (фамилия, имя, отчество</w:t>
      </w:r>
    </w:p>
    <w:p w:rsidR="008C3719" w:rsidRPr="00B768AE" w:rsidRDefault="008C3719" w:rsidP="00993569">
      <w:pPr>
        <w:widowControl w:val="0"/>
        <w:autoSpaceDE w:val="0"/>
        <w:autoSpaceDN w:val="0"/>
        <w:adjustRightInd w:val="0"/>
        <w:jc w:val="both"/>
      </w:pPr>
      <w:r w:rsidRPr="00B768AE">
        <w:tab/>
      </w:r>
      <w:r w:rsidRPr="00B768AE">
        <w:tab/>
      </w:r>
      <w:r w:rsidRPr="00B768AE">
        <w:tab/>
      </w:r>
      <w:r w:rsidRPr="00B768AE">
        <w:tab/>
      </w:r>
      <w:r w:rsidRPr="00B768AE">
        <w:tab/>
      </w:r>
      <w:r w:rsidRPr="00B768AE">
        <w:tab/>
      </w:r>
      <w:r w:rsidRPr="00B768AE">
        <w:tab/>
      </w:r>
      <w:r w:rsidRPr="00B768AE">
        <w:tab/>
      </w:r>
      <w:r w:rsidRPr="00B768AE">
        <w:tab/>
      </w:r>
      <w:r w:rsidRPr="00B768AE">
        <w:tab/>
      </w:r>
      <w:r w:rsidRPr="00B768AE">
        <w:tab/>
      </w:r>
      <w:r w:rsidR="008B005B" w:rsidRPr="00B768AE">
        <w:t xml:space="preserve">   </w:t>
      </w:r>
      <w:r w:rsidRPr="00B768AE">
        <w:t xml:space="preserve">(при наличии)    </w:t>
      </w:r>
    </w:p>
    <w:p w:rsidR="00295CDB" w:rsidRPr="00B768AE" w:rsidRDefault="00993569" w:rsidP="008C3719">
      <w:pPr>
        <w:jc w:val="right"/>
        <w:rPr>
          <w:sz w:val="28"/>
          <w:szCs w:val="28"/>
        </w:rPr>
      </w:pPr>
      <w:r w:rsidRPr="00B768AE">
        <w:rPr>
          <w:strike/>
        </w:rPr>
        <w:br w:type="page"/>
      </w:r>
      <w:r w:rsidR="00295CDB" w:rsidRPr="00B768AE">
        <w:rPr>
          <w:sz w:val="28"/>
          <w:szCs w:val="28"/>
        </w:rPr>
        <w:lastRenderedPageBreak/>
        <w:t xml:space="preserve">Приложение </w:t>
      </w:r>
      <w:r w:rsidR="007C19DD" w:rsidRPr="00B768AE">
        <w:rPr>
          <w:sz w:val="28"/>
          <w:szCs w:val="28"/>
        </w:rPr>
        <w:t>4</w:t>
      </w:r>
    </w:p>
    <w:p w:rsidR="006113A1" w:rsidRPr="00B768AE" w:rsidRDefault="006113A1" w:rsidP="006113A1">
      <w:pPr>
        <w:widowControl w:val="0"/>
        <w:ind w:left="5387"/>
        <w:jc w:val="both"/>
        <w:rPr>
          <w:sz w:val="28"/>
          <w:szCs w:val="28"/>
        </w:rPr>
      </w:pPr>
      <w:r w:rsidRPr="00B768AE">
        <w:rPr>
          <w:sz w:val="28"/>
          <w:szCs w:val="28"/>
        </w:rPr>
        <w:t>к Административному регламенту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rsidR="00D020AE" w:rsidRPr="00B768AE" w:rsidRDefault="00D020AE" w:rsidP="004525FC">
      <w:pPr>
        <w:widowControl w:val="0"/>
        <w:autoSpaceDE w:val="0"/>
        <w:autoSpaceDN w:val="0"/>
        <w:adjustRightInd w:val="0"/>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D63C8B">
      <w:pPr>
        <w:widowControl w:val="0"/>
        <w:autoSpaceDE w:val="0"/>
        <w:autoSpaceDN w:val="0"/>
        <w:jc w:val="center"/>
        <w:rPr>
          <w:sz w:val="28"/>
          <w:szCs w:val="28"/>
        </w:rPr>
      </w:pPr>
      <w:r w:rsidRPr="00B768AE">
        <w:rPr>
          <w:sz w:val="28"/>
          <w:szCs w:val="28"/>
        </w:rPr>
        <w:t>Лист собеседования</w:t>
      </w:r>
    </w:p>
    <w:p w:rsidR="00D63C8B" w:rsidRPr="00B768AE" w:rsidRDefault="00D63C8B" w:rsidP="00D63C8B">
      <w:pPr>
        <w:widowControl w:val="0"/>
        <w:autoSpaceDE w:val="0"/>
        <w:autoSpaceDN w:val="0"/>
        <w:jc w:val="both"/>
        <w:rPr>
          <w:szCs w:val="28"/>
        </w:rPr>
      </w:pPr>
    </w:p>
    <w:p w:rsidR="00D63C8B" w:rsidRPr="00B768AE" w:rsidRDefault="00D63C8B" w:rsidP="00D63C8B">
      <w:pPr>
        <w:widowControl w:val="0"/>
        <w:autoSpaceDE w:val="0"/>
        <w:autoSpaceDN w:val="0"/>
        <w:ind w:firstLine="540"/>
        <w:rPr>
          <w:szCs w:val="28"/>
        </w:rPr>
      </w:pPr>
      <w:r w:rsidRPr="00B768AE">
        <w:rPr>
          <w:szCs w:val="28"/>
        </w:rPr>
        <w:tab/>
        <w:t>Фамилия, имя, отчество (при наличии) заявителя ______________________________</w:t>
      </w:r>
    </w:p>
    <w:p w:rsidR="00D63C8B" w:rsidRPr="00B768AE" w:rsidRDefault="00D63C8B" w:rsidP="00D63C8B">
      <w:pPr>
        <w:widowControl w:val="0"/>
        <w:autoSpaceDE w:val="0"/>
        <w:autoSpaceDN w:val="0"/>
        <w:ind w:firstLine="540"/>
        <w:rPr>
          <w:szCs w:val="28"/>
        </w:rPr>
      </w:pPr>
      <w:r w:rsidRPr="00B768AE">
        <w:rPr>
          <w:szCs w:val="28"/>
        </w:rPr>
        <w:t>__________________________________________________________________________</w:t>
      </w:r>
    </w:p>
    <w:p w:rsidR="00D63C8B" w:rsidRPr="00B768AE" w:rsidRDefault="00D63C8B" w:rsidP="00D63C8B">
      <w:pPr>
        <w:widowControl w:val="0"/>
        <w:autoSpaceDE w:val="0"/>
        <w:autoSpaceDN w:val="0"/>
        <w:spacing w:before="220"/>
        <w:ind w:firstLine="540"/>
        <w:rPr>
          <w:szCs w:val="28"/>
        </w:rPr>
      </w:pPr>
      <w:r w:rsidRPr="00B768AE">
        <w:rPr>
          <w:szCs w:val="28"/>
        </w:rPr>
        <w:tab/>
        <w:t>Фамилия, имя, отчество (при наличии) специалиста _____________________________</w:t>
      </w:r>
    </w:p>
    <w:p w:rsidR="00D63C8B" w:rsidRPr="00B768AE" w:rsidRDefault="00D63C8B" w:rsidP="00D63C8B">
      <w:pPr>
        <w:widowControl w:val="0"/>
        <w:autoSpaceDE w:val="0"/>
        <w:autoSpaceDN w:val="0"/>
        <w:spacing w:before="220"/>
        <w:ind w:firstLine="540"/>
        <w:rPr>
          <w:szCs w:val="28"/>
        </w:rPr>
      </w:pPr>
      <w:r w:rsidRPr="00B768AE">
        <w:rPr>
          <w:szCs w:val="28"/>
        </w:rPr>
        <w:t>___________________________________________________________________________</w:t>
      </w:r>
    </w:p>
    <w:p w:rsidR="00D63C8B" w:rsidRPr="00B768AE" w:rsidRDefault="00D63C8B" w:rsidP="00D63C8B">
      <w:pPr>
        <w:widowControl w:val="0"/>
        <w:autoSpaceDE w:val="0"/>
        <w:autoSpaceDN w:val="0"/>
        <w:spacing w:before="220"/>
        <w:ind w:firstLine="540"/>
        <w:jc w:val="both"/>
        <w:rPr>
          <w:szCs w:val="28"/>
        </w:rPr>
      </w:pPr>
      <w:r w:rsidRPr="00B768AE">
        <w:rPr>
          <w:szCs w:val="28"/>
        </w:rPr>
        <w:tab/>
        <w:t>Дата обращения за государственной социальной помощью на основе социального контракта ______________________________________________.</w:t>
      </w:r>
    </w:p>
    <w:p w:rsidR="00D63C8B" w:rsidRPr="00B768AE" w:rsidRDefault="00D63C8B" w:rsidP="00D63C8B">
      <w:pPr>
        <w:widowControl w:val="0"/>
        <w:autoSpaceDE w:val="0"/>
        <w:autoSpaceDN w:val="0"/>
        <w:jc w:val="both"/>
        <w:rPr>
          <w:szCs w:val="28"/>
        </w:rPr>
      </w:pPr>
    </w:p>
    <w:tbl>
      <w:tblPr>
        <w:tblW w:w="10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1759"/>
        <w:gridCol w:w="1810"/>
        <w:gridCol w:w="2041"/>
        <w:gridCol w:w="1535"/>
      </w:tblGrid>
      <w:tr w:rsidR="00D63C8B" w:rsidRPr="00B768AE" w:rsidTr="0026403F">
        <w:tc>
          <w:tcPr>
            <w:tcW w:w="3119" w:type="dxa"/>
          </w:tcPr>
          <w:p w:rsidR="00D63C8B" w:rsidRPr="00B768AE" w:rsidRDefault="00D63C8B" w:rsidP="00F1523A">
            <w:pPr>
              <w:widowControl w:val="0"/>
              <w:autoSpaceDE w:val="0"/>
              <w:autoSpaceDN w:val="0"/>
            </w:pPr>
          </w:p>
        </w:tc>
        <w:tc>
          <w:tcPr>
            <w:tcW w:w="1759" w:type="dxa"/>
          </w:tcPr>
          <w:p w:rsidR="00D63C8B" w:rsidRPr="00B768AE" w:rsidRDefault="00D63C8B" w:rsidP="00F1523A">
            <w:pPr>
              <w:widowControl w:val="0"/>
              <w:autoSpaceDE w:val="0"/>
              <w:autoSpaceDN w:val="0"/>
              <w:jc w:val="center"/>
            </w:pPr>
            <w:r w:rsidRPr="00B768AE">
              <w:t>фамилия, имя, отчество (при наличии)</w:t>
            </w:r>
          </w:p>
        </w:tc>
        <w:tc>
          <w:tcPr>
            <w:tcW w:w="1810" w:type="dxa"/>
          </w:tcPr>
          <w:p w:rsidR="00D63C8B" w:rsidRPr="00B768AE" w:rsidRDefault="00D63C8B" w:rsidP="00F1523A">
            <w:pPr>
              <w:widowControl w:val="0"/>
              <w:autoSpaceDE w:val="0"/>
              <w:autoSpaceDN w:val="0"/>
              <w:jc w:val="center"/>
            </w:pPr>
            <w:r w:rsidRPr="00B768AE">
              <w:t>дата рождения</w:t>
            </w:r>
          </w:p>
        </w:tc>
        <w:tc>
          <w:tcPr>
            <w:tcW w:w="2041" w:type="dxa"/>
          </w:tcPr>
          <w:p w:rsidR="00D63C8B" w:rsidRPr="00B768AE" w:rsidRDefault="00D63C8B" w:rsidP="00F1523A">
            <w:pPr>
              <w:widowControl w:val="0"/>
              <w:autoSpaceDE w:val="0"/>
              <w:autoSpaceDN w:val="0"/>
              <w:jc w:val="center"/>
            </w:pPr>
            <w:r w:rsidRPr="00B768AE">
              <w:t>место рождения</w:t>
            </w:r>
          </w:p>
        </w:tc>
        <w:tc>
          <w:tcPr>
            <w:tcW w:w="1535" w:type="dxa"/>
          </w:tcPr>
          <w:p w:rsidR="00D63C8B" w:rsidRPr="00B768AE" w:rsidRDefault="00D63C8B" w:rsidP="00F1523A">
            <w:pPr>
              <w:widowControl w:val="0"/>
              <w:autoSpaceDE w:val="0"/>
              <w:autoSpaceDN w:val="0"/>
              <w:jc w:val="center"/>
            </w:pPr>
            <w:r w:rsidRPr="00B768AE">
              <w:t>Занятие</w:t>
            </w:r>
          </w:p>
        </w:tc>
      </w:tr>
      <w:tr w:rsidR="00D63C8B" w:rsidRPr="00B768AE" w:rsidTr="0026403F">
        <w:tc>
          <w:tcPr>
            <w:tcW w:w="3119" w:type="dxa"/>
          </w:tcPr>
          <w:p w:rsidR="00D63C8B" w:rsidRPr="00B768AE" w:rsidRDefault="00D63C8B" w:rsidP="00F1523A">
            <w:pPr>
              <w:widowControl w:val="0"/>
              <w:autoSpaceDE w:val="0"/>
              <w:autoSpaceDN w:val="0"/>
            </w:pPr>
            <w:r w:rsidRPr="00B768AE">
              <w:t>Заявитель</w:t>
            </w:r>
          </w:p>
        </w:tc>
        <w:tc>
          <w:tcPr>
            <w:tcW w:w="1759" w:type="dxa"/>
          </w:tcPr>
          <w:p w:rsidR="00D63C8B" w:rsidRPr="00B768AE" w:rsidRDefault="00D63C8B" w:rsidP="00F1523A">
            <w:pPr>
              <w:widowControl w:val="0"/>
              <w:autoSpaceDE w:val="0"/>
              <w:autoSpaceDN w:val="0"/>
            </w:pPr>
          </w:p>
        </w:tc>
        <w:tc>
          <w:tcPr>
            <w:tcW w:w="1810" w:type="dxa"/>
          </w:tcPr>
          <w:p w:rsidR="00D63C8B" w:rsidRPr="00B768AE" w:rsidRDefault="00D63C8B" w:rsidP="00F1523A">
            <w:pPr>
              <w:widowControl w:val="0"/>
              <w:autoSpaceDE w:val="0"/>
              <w:autoSpaceDN w:val="0"/>
            </w:pPr>
          </w:p>
        </w:tc>
        <w:tc>
          <w:tcPr>
            <w:tcW w:w="2041" w:type="dxa"/>
          </w:tcPr>
          <w:p w:rsidR="00D63C8B" w:rsidRPr="00B768AE" w:rsidRDefault="00D63C8B" w:rsidP="00F1523A">
            <w:pPr>
              <w:widowControl w:val="0"/>
              <w:autoSpaceDE w:val="0"/>
              <w:autoSpaceDN w:val="0"/>
            </w:pPr>
          </w:p>
        </w:tc>
        <w:tc>
          <w:tcPr>
            <w:tcW w:w="1535" w:type="dxa"/>
          </w:tcPr>
          <w:p w:rsidR="00D63C8B" w:rsidRPr="00B768AE" w:rsidRDefault="00D63C8B" w:rsidP="00F1523A">
            <w:pPr>
              <w:widowControl w:val="0"/>
              <w:autoSpaceDE w:val="0"/>
              <w:autoSpaceDN w:val="0"/>
            </w:pPr>
          </w:p>
        </w:tc>
      </w:tr>
      <w:tr w:rsidR="00D63C8B" w:rsidRPr="00B768AE" w:rsidTr="0026403F">
        <w:tc>
          <w:tcPr>
            <w:tcW w:w="3119" w:type="dxa"/>
          </w:tcPr>
          <w:p w:rsidR="00D63C8B" w:rsidRPr="00B768AE" w:rsidRDefault="00D63C8B" w:rsidP="00F1523A">
            <w:pPr>
              <w:widowControl w:val="0"/>
              <w:autoSpaceDE w:val="0"/>
              <w:autoSpaceDN w:val="0"/>
            </w:pPr>
            <w:r w:rsidRPr="00B768AE">
              <w:t>Супруг (супруга)</w:t>
            </w:r>
          </w:p>
        </w:tc>
        <w:tc>
          <w:tcPr>
            <w:tcW w:w="1759" w:type="dxa"/>
          </w:tcPr>
          <w:p w:rsidR="00D63C8B" w:rsidRPr="00B768AE" w:rsidRDefault="00D63C8B" w:rsidP="00F1523A">
            <w:pPr>
              <w:widowControl w:val="0"/>
              <w:autoSpaceDE w:val="0"/>
              <w:autoSpaceDN w:val="0"/>
            </w:pPr>
          </w:p>
        </w:tc>
        <w:tc>
          <w:tcPr>
            <w:tcW w:w="1810" w:type="dxa"/>
          </w:tcPr>
          <w:p w:rsidR="00D63C8B" w:rsidRPr="00B768AE" w:rsidRDefault="00D63C8B" w:rsidP="00F1523A">
            <w:pPr>
              <w:widowControl w:val="0"/>
              <w:autoSpaceDE w:val="0"/>
              <w:autoSpaceDN w:val="0"/>
            </w:pPr>
          </w:p>
        </w:tc>
        <w:tc>
          <w:tcPr>
            <w:tcW w:w="2041" w:type="dxa"/>
          </w:tcPr>
          <w:p w:rsidR="00D63C8B" w:rsidRPr="00B768AE" w:rsidRDefault="00D63C8B" w:rsidP="00F1523A">
            <w:pPr>
              <w:widowControl w:val="0"/>
              <w:autoSpaceDE w:val="0"/>
              <w:autoSpaceDN w:val="0"/>
            </w:pPr>
          </w:p>
        </w:tc>
        <w:tc>
          <w:tcPr>
            <w:tcW w:w="1535" w:type="dxa"/>
          </w:tcPr>
          <w:p w:rsidR="00D63C8B" w:rsidRPr="00B768AE" w:rsidRDefault="00D63C8B" w:rsidP="00F1523A">
            <w:pPr>
              <w:widowControl w:val="0"/>
              <w:autoSpaceDE w:val="0"/>
              <w:autoSpaceDN w:val="0"/>
            </w:pPr>
          </w:p>
        </w:tc>
      </w:tr>
      <w:tr w:rsidR="00D63C8B" w:rsidRPr="00B768AE" w:rsidTr="0026403F">
        <w:tc>
          <w:tcPr>
            <w:tcW w:w="3119" w:type="dxa"/>
          </w:tcPr>
          <w:p w:rsidR="00D63C8B" w:rsidRPr="00B768AE" w:rsidRDefault="00D63C8B" w:rsidP="00F1523A">
            <w:pPr>
              <w:widowControl w:val="0"/>
              <w:autoSpaceDE w:val="0"/>
              <w:autoSpaceDN w:val="0"/>
            </w:pPr>
            <w:r w:rsidRPr="00B768AE">
              <w:t>Дети</w:t>
            </w:r>
          </w:p>
        </w:tc>
        <w:tc>
          <w:tcPr>
            <w:tcW w:w="1759" w:type="dxa"/>
          </w:tcPr>
          <w:p w:rsidR="00D63C8B" w:rsidRPr="00B768AE" w:rsidRDefault="00D63C8B" w:rsidP="00F1523A">
            <w:pPr>
              <w:widowControl w:val="0"/>
              <w:autoSpaceDE w:val="0"/>
              <w:autoSpaceDN w:val="0"/>
            </w:pPr>
          </w:p>
        </w:tc>
        <w:tc>
          <w:tcPr>
            <w:tcW w:w="1810" w:type="dxa"/>
          </w:tcPr>
          <w:p w:rsidR="00D63C8B" w:rsidRPr="00B768AE" w:rsidRDefault="00D63C8B" w:rsidP="00F1523A">
            <w:pPr>
              <w:widowControl w:val="0"/>
              <w:autoSpaceDE w:val="0"/>
              <w:autoSpaceDN w:val="0"/>
            </w:pPr>
          </w:p>
        </w:tc>
        <w:tc>
          <w:tcPr>
            <w:tcW w:w="2041" w:type="dxa"/>
          </w:tcPr>
          <w:p w:rsidR="00D63C8B" w:rsidRPr="00B768AE" w:rsidRDefault="00D63C8B" w:rsidP="00F1523A">
            <w:pPr>
              <w:widowControl w:val="0"/>
              <w:autoSpaceDE w:val="0"/>
              <w:autoSpaceDN w:val="0"/>
            </w:pPr>
          </w:p>
        </w:tc>
        <w:tc>
          <w:tcPr>
            <w:tcW w:w="1535" w:type="dxa"/>
          </w:tcPr>
          <w:p w:rsidR="00D63C8B" w:rsidRPr="00B768AE" w:rsidRDefault="00D63C8B" w:rsidP="00F1523A">
            <w:pPr>
              <w:widowControl w:val="0"/>
              <w:autoSpaceDE w:val="0"/>
              <w:autoSpaceDN w:val="0"/>
            </w:pPr>
          </w:p>
        </w:tc>
      </w:tr>
      <w:tr w:rsidR="00D63C8B" w:rsidRPr="00B768AE" w:rsidTr="0026403F">
        <w:tc>
          <w:tcPr>
            <w:tcW w:w="3119" w:type="dxa"/>
          </w:tcPr>
          <w:p w:rsidR="00D63C8B" w:rsidRPr="00B768AE" w:rsidRDefault="00D63C8B" w:rsidP="00F1523A">
            <w:pPr>
              <w:widowControl w:val="0"/>
              <w:autoSpaceDE w:val="0"/>
              <w:autoSpaceDN w:val="0"/>
            </w:pPr>
            <w:r w:rsidRPr="00B768AE">
              <w:t>Другие родственники</w:t>
            </w:r>
          </w:p>
        </w:tc>
        <w:tc>
          <w:tcPr>
            <w:tcW w:w="1759" w:type="dxa"/>
          </w:tcPr>
          <w:p w:rsidR="00D63C8B" w:rsidRPr="00B768AE" w:rsidRDefault="00D63C8B" w:rsidP="00F1523A">
            <w:pPr>
              <w:widowControl w:val="0"/>
              <w:autoSpaceDE w:val="0"/>
              <w:autoSpaceDN w:val="0"/>
            </w:pPr>
          </w:p>
        </w:tc>
        <w:tc>
          <w:tcPr>
            <w:tcW w:w="1810" w:type="dxa"/>
          </w:tcPr>
          <w:p w:rsidR="00D63C8B" w:rsidRPr="00B768AE" w:rsidRDefault="00D63C8B" w:rsidP="00F1523A">
            <w:pPr>
              <w:widowControl w:val="0"/>
              <w:autoSpaceDE w:val="0"/>
              <w:autoSpaceDN w:val="0"/>
            </w:pPr>
          </w:p>
        </w:tc>
        <w:tc>
          <w:tcPr>
            <w:tcW w:w="2041" w:type="dxa"/>
          </w:tcPr>
          <w:p w:rsidR="00D63C8B" w:rsidRPr="00B768AE" w:rsidRDefault="00D63C8B" w:rsidP="00F1523A">
            <w:pPr>
              <w:widowControl w:val="0"/>
              <w:autoSpaceDE w:val="0"/>
              <w:autoSpaceDN w:val="0"/>
            </w:pPr>
          </w:p>
        </w:tc>
        <w:tc>
          <w:tcPr>
            <w:tcW w:w="1535" w:type="dxa"/>
          </w:tcPr>
          <w:p w:rsidR="00D63C8B" w:rsidRPr="00B768AE" w:rsidRDefault="00D63C8B" w:rsidP="00F1523A">
            <w:pPr>
              <w:widowControl w:val="0"/>
              <w:autoSpaceDE w:val="0"/>
              <w:autoSpaceDN w:val="0"/>
            </w:pP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top w:val="nil"/>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Характеристика семьи (одиноко проживающего малоимущего гражданина):</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rPr>
          <w:trHeight w:val="453"/>
        </w:trPr>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Трудовая деятельность (место работы, должность, причина увольнения):</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top w:val="nil"/>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Заявитель:</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Супруг (супруга):</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w:t>
            </w:r>
            <w:r w:rsidRPr="00B768AE">
              <w:rPr>
                <w:szCs w:val="28"/>
              </w:rPr>
              <w:lastRenderedPageBreak/>
              <w:t>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lastRenderedPageBreak/>
              <w:t xml:space="preserve">        Финансовое положение (в том числе наличие личного подсобного хозяйства или крестьянского подворья, земли, скота и т.д.) - со слов заявителя</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Отношения с членами семьи</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Сложности в семье</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Возможности (трудовой потенциал)</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Проблемы, беспокойства, трудности</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w:t>
            </w:r>
          </w:p>
          <w:p w:rsidR="00D63C8B" w:rsidRPr="00B768AE" w:rsidRDefault="00D63C8B" w:rsidP="00F1523A">
            <w:pPr>
              <w:widowControl w:val="0"/>
              <w:autoSpaceDE w:val="0"/>
              <w:autoSpaceDN w:val="0"/>
              <w:jc w:val="both"/>
              <w:rPr>
                <w:szCs w:val="28"/>
              </w:rPr>
            </w:pP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top w:val="nil"/>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Желания семьи (одиноко проживающего малоимущего гражданина)</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w:t>
            </w:r>
          </w:p>
        </w:tc>
      </w:tr>
      <w:tr w:rsidR="00D63C8B" w:rsidRPr="00B768AE" w:rsidTr="0026403F">
        <w:tblPrEx>
          <w:tblBorders>
            <w:top w:val="none" w:sz="0" w:space="0" w:color="auto"/>
            <w:left w:val="none" w:sz="0" w:space="0" w:color="auto"/>
            <w:right w:val="none" w:sz="0" w:space="0" w:color="auto"/>
            <w:insideH w:val="nil"/>
            <w:insideV w:val="none" w:sz="0" w:space="0" w:color="auto"/>
          </w:tblBorders>
        </w:tblPrEx>
        <w:tc>
          <w:tcPr>
            <w:tcW w:w="10264" w:type="dxa"/>
            <w:gridSpan w:val="5"/>
            <w:tcBorders>
              <w:left w:val="nil"/>
              <w:bottom w:val="nil"/>
              <w:right w:val="nil"/>
            </w:tcBorders>
          </w:tcPr>
          <w:p w:rsidR="00D63C8B" w:rsidRPr="00B768AE" w:rsidRDefault="00D63C8B" w:rsidP="00F1523A">
            <w:pPr>
              <w:widowControl w:val="0"/>
              <w:autoSpaceDE w:val="0"/>
              <w:autoSpaceDN w:val="0"/>
              <w:jc w:val="both"/>
              <w:rPr>
                <w:szCs w:val="28"/>
              </w:rPr>
            </w:pPr>
            <w:r w:rsidRPr="00B768AE">
              <w:rPr>
                <w:szCs w:val="28"/>
              </w:rPr>
              <w:t xml:space="preserve">        Другое</w:t>
            </w:r>
          </w:p>
          <w:p w:rsidR="00D63C8B" w:rsidRPr="00B768AE" w:rsidRDefault="00D63C8B" w:rsidP="00F1523A">
            <w:pPr>
              <w:widowControl w:val="0"/>
              <w:autoSpaceDE w:val="0"/>
              <w:autoSpaceDN w:val="0"/>
              <w:jc w:val="both"/>
              <w:rPr>
                <w:szCs w:val="28"/>
              </w:rPr>
            </w:pPr>
            <w:r w:rsidRPr="00B768AE">
              <w:rPr>
                <w:szCs w:val="28"/>
              </w:rPr>
              <w:t>_____________________________________________________________________________________________________________________________________________________________________________________________________________________________________________</w:t>
            </w:r>
          </w:p>
        </w:tc>
      </w:tr>
    </w:tbl>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D63C8B">
      <w:pPr>
        <w:widowControl w:val="0"/>
        <w:ind w:left="5387"/>
        <w:jc w:val="both"/>
        <w:rPr>
          <w:sz w:val="28"/>
          <w:szCs w:val="28"/>
        </w:rPr>
      </w:pPr>
      <w:r w:rsidRPr="00B768AE">
        <w:rPr>
          <w:sz w:val="28"/>
          <w:szCs w:val="28"/>
        </w:rPr>
        <w:lastRenderedPageBreak/>
        <w:t xml:space="preserve">Приложение </w:t>
      </w:r>
      <w:r w:rsidR="007C19DD" w:rsidRPr="00B768AE">
        <w:rPr>
          <w:sz w:val="28"/>
          <w:szCs w:val="28"/>
        </w:rPr>
        <w:t>5</w:t>
      </w:r>
    </w:p>
    <w:p w:rsidR="006113A1" w:rsidRPr="00B768AE" w:rsidRDefault="006113A1" w:rsidP="006113A1">
      <w:pPr>
        <w:widowControl w:val="0"/>
        <w:ind w:left="5387"/>
        <w:jc w:val="both"/>
        <w:rPr>
          <w:sz w:val="28"/>
          <w:szCs w:val="28"/>
        </w:rPr>
      </w:pPr>
      <w:r w:rsidRPr="00B768AE">
        <w:rPr>
          <w:sz w:val="28"/>
          <w:szCs w:val="28"/>
        </w:rPr>
        <w:t>к Административному регламенту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7A4234" w:rsidP="00D63C8B">
      <w:pPr>
        <w:widowControl w:val="0"/>
        <w:autoSpaceDE w:val="0"/>
        <w:autoSpaceDN w:val="0"/>
        <w:jc w:val="center"/>
        <w:rPr>
          <w:sz w:val="28"/>
          <w:szCs w:val="28"/>
        </w:rPr>
      </w:pPr>
      <w:r w:rsidRPr="00B768AE">
        <w:rPr>
          <w:sz w:val="28"/>
          <w:szCs w:val="28"/>
        </w:rPr>
        <w:t>Акт</w:t>
      </w:r>
    </w:p>
    <w:p w:rsidR="008B005B" w:rsidRPr="00B768AE" w:rsidRDefault="00D63C8B" w:rsidP="00D63C8B">
      <w:pPr>
        <w:widowControl w:val="0"/>
        <w:autoSpaceDE w:val="0"/>
        <w:autoSpaceDN w:val="0"/>
        <w:jc w:val="center"/>
        <w:rPr>
          <w:sz w:val="28"/>
          <w:szCs w:val="28"/>
        </w:rPr>
      </w:pPr>
      <w:r w:rsidRPr="00B768AE">
        <w:rPr>
          <w:sz w:val="28"/>
          <w:szCs w:val="28"/>
        </w:rPr>
        <w:t xml:space="preserve">материально-бытового обследования условий проживания </w:t>
      </w:r>
      <w:r w:rsidR="008B005B" w:rsidRPr="00B768AE">
        <w:rPr>
          <w:sz w:val="28"/>
          <w:szCs w:val="28"/>
        </w:rPr>
        <w:t xml:space="preserve">заявителя </w:t>
      </w:r>
    </w:p>
    <w:p w:rsidR="00D63C8B" w:rsidRPr="00B768AE" w:rsidRDefault="008B005B" w:rsidP="00D63C8B">
      <w:pPr>
        <w:widowControl w:val="0"/>
        <w:autoSpaceDE w:val="0"/>
        <w:autoSpaceDN w:val="0"/>
        <w:jc w:val="center"/>
        <w:rPr>
          <w:sz w:val="28"/>
          <w:szCs w:val="28"/>
        </w:rPr>
      </w:pPr>
      <w:r w:rsidRPr="00B768AE">
        <w:rPr>
          <w:sz w:val="28"/>
          <w:szCs w:val="28"/>
        </w:rPr>
        <w:t>(</w:t>
      </w:r>
      <w:r w:rsidR="00D63C8B" w:rsidRPr="00B768AE">
        <w:rPr>
          <w:sz w:val="28"/>
          <w:szCs w:val="28"/>
        </w:rPr>
        <w:t>семьи заявителя</w:t>
      </w:r>
      <w:r w:rsidRPr="00B768AE">
        <w:rPr>
          <w:sz w:val="28"/>
          <w:szCs w:val="28"/>
        </w:rPr>
        <w:t>)</w:t>
      </w:r>
    </w:p>
    <w:p w:rsidR="00D63C8B" w:rsidRPr="00B768AE" w:rsidRDefault="00D63C8B" w:rsidP="00D63C8B">
      <w:pPr>
        <w:widowControl w:val="0"/>
        <w:autoSpaceDE w:val="0"/>
        <w:autoSpaceDN w:val="0"/>
        <w:jc w:val="center"/>
        <w:rPr>
          <w:szCs w:val="28"/>
        </w:rPr>
      </w:pPr>
    </w:p>
    <w:p w:rsidR="00D63C8B" w:rsidRPr="00B768AE" w:rsidRDefault="00D63C8B" w:rsidP="008B005B">
      <w:pPr>
        <w:widowControl w:val="0"/>
        <w:autoSpaceDE w:val="0"/>
        <w:autoSpaceDN w:val="0"/>
        <w:jc w:val="center"/>
        <w:rPr>
          <w:szCs w:val="28"/>
        </w:rPr>
      </w:pPr>
      <w:r w:rsidRPr="00B768AE">
        <w:rPr>
          <w:szCs w:val="28"/>
        </w:rPr>
        <w:t>«____» ______________ 20__ года</w:t>
      </w:r>
    </w:p>
    <w:p w:rsidR="008B005B" w:rsidRPr="00B768AE" w:rsidRDefault="008B005B" w:rsidP="00D63C8B">
      <w:pPr>
        <w:widowControl w:val="0"/>
        <w:autoSpaceDE w:val="0"/>
        <w:autoSpaceDN w:val="0"/>
        <w:jc w:val="both"/>
        <w:rPr>
          <w:szCs w:val="28"/>
        </w:rPr>
      </w:pPr>
    </w:p>
    <w:p w:rsidR="00D63C8B" w:rsidRPr="00B768AE" w:rsidRDefault="00D63C8B" w:rsidP="00D63C8B">
      <w:pPr>
        <w:widowControl w:val="0"/>
        <w:autoSpaceDE w:val="0"/>
        <w:autoSpaceDN w:val="0"/>
        <w:jc w:val="both"/>
        <w:rPr>
          <w:sz w:val="28"/>
          <w:szCs w:val="28"/>
        </w:rPr>
      </w:pPr>
      <w:r w:rsidRPr="00B768AE">
        <w:rPr>
          <w:sz w:val="28"/>
          <w:szCs w:val="28"/>
        </w:rPr>
        <w:t>Состав комиссии:</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________________________________________________________________________________________________________________________________________________</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________________________________________________________________________________________________________________________________________________</w:t>
      </w:r>
    </w:p>
    <w:p w:rsidR="00D63C8B" w:rsidRPr="00B768AE" w:rsidRDefault="00D63C8B" w:rsidP="00D63C8B">
      <w:pPr>
        <w:widowControl w:val="0"/>
        <w:autoSpaceDE w:val="0"/>
        <w:autoSpaceDN w:val="0"/>
        <w:rPr>
          <w:sz w:val="28"/>
          <w:szCs w:val="28"/>
        </w:rPr>
      </w:pPr>
      <w:r w:rsidRPr="00B768AE">
        <w:rPr>
          <w:sz w:val="28"/>
          <w:szCs w:val="28"/>
        </w:rPr>
        <w:t>Фамилия, имя, отчество (при наличии) заявителя: ________________________________________________________________________________________________________________________________________________</w:t>
      </w:r>
    </w:p>
    <w:p w:rsidR="00D63C8B" w:rsidRPr="00B768AE" w:rsidRDefault="00D63C8B" w:rsidP="00D63C8B">
      <w:pPr>
        <w:widowControl w:val="0"/>
        <w:autoSpaceDE w:val="0"/>
        <w:autoSpaceDN w:val="0"/>
        <w:rPr>
          <w:sz w:val="28"/>
          <w:szCs w:val="28"/>
        </w:rPr>
      </w:pPr>
    </w:p>
    <w:p w:rsidR="00D63C8B" w:rsidRPr="00B768AE" w:rsidRDefault="00D63C8B" w:rsidP="00D63C8B">
      <w:pPr>
        <w:widowControl w:val="0"/>
        <w:autoSpaceDE w:val="0"/>
        <w:autoSpaceDN w:val="0"/>
        <w:rPr>
          <w:sz w:val="28"/>
          <w:szCs w:val="28"/>
        </w:rPr>
      </w:pPr>
      <w:r w:rsidRPr="00B768AE">
        <w:rPr>
          <w:sz w:val="28"/>
          <w:szCs w:val="28"/>
        </w:rPr>
        <w:t>Дата рождения _____________________</w:t>
      </w:r>
      <w:r w:rsidR="004F35E4" w:rsidRPr="00B768AE">
        <w:rPr>
          <w:sz w:val="28"/>
          <w:szCs w:val="28"/>
        </w:rPr>
        <w:t>______</w:t>
      </w:r>
      <w:r w:rsidRPr="00B768AE">
        <w:rPr>
          <w:sz w:val="28"/>
          <w:szCs w:val="28"/>
        </w:rPr>
        <w:t xml:space="preserve">_____________________________________________, </w:t>
      </w:r>
    </w:p>
    <w:p w:rsidR="004F35E4" w:rsidRPr="00B768AE" w:rsidRDefault="004F35E4" w:rsidP="00D63C8B">
      <w:pPr>
        <w:widowControl w:val="0"/>
        <w:autoSpaceDE w:val="0"/>
        <w:autoSpaceDN w:val="0"/>
        <w:rPr>
          <w:sz w:val="28"/>
          <w:szCs w:val="28"/>
        </w:rPr>
      </w:pPr>
    </w:p>
    <w:p w:rsidR="005607B2" w:rsidRPr="00B768AE" w:rsidRDefault="00D63C8B" w:rsidP="00D63C8B">
      <w:pPr>
        <w:widowControl w:val="0"/>
        <w:autoSpaceDE w:val="0"/>
        <w:autoSpaceDN w:val="0"/>
        <w:rPr>
          <w:sz w:val="28"/>
          <w:szCs w:val="28"/>
        </w:rPr>
      </w:pPr>
      <w:r w:rsidRPr="00B768AE">
        <w:rPr>
          <w:sz w:val="28"/>
          <w:szCs w:val="28"/>
        </w:rPr>
        <w:t xml:space="preserve">льготная </w:t>
      </w:r>
      <w:r w:rsidR="004F35E4" w:rsidRPr="00B768AE">
        <w:rPr>
          <w:sz w:val="28"/>
          <w:szCs w:val="28"/>
        </w:rPr>
        <w:t>категория_____________</w:t>
      </w:r>
      <w:r w:rsidRPr="00B768AE">
        <w:rPr>
          <w:sz w:val="28"/>
          <w:szCs w:val="28"/>
        </w:rPr>
        <w:t>__________________________________________, Паспортные данные ___________________________</w:t>
      </w:r>
      <w:r w:rsidR="004F35E4" w:rsidRPr="00B768AE">
        <w:rPr>
          <w:sz w:val="28"/>
          <w:szCs w:val="28"/>
        </w:rPr>
        <w:t>__________</w:t>
      </w:r>
      <w:r w:rsidRPr="00B768AE">
        <w:rPr>
          <w:sz w:val="28"/>
          <w:szCs w:val="28"/>
        </w:rPr>
        <w:t>___________________________________</w:t>
      </w:r>
    </w:p>
    <w:p w:rsidR="00D63C8B" w:rsidRPr="00B768AE" w:rsidRDefault="005607B2" w:rsidP="00D63C8B">
      <w:pPr>
        <w:widowControl w:val="0"/>
        <w:autoSpaceDE w:val="0"/>
        <w:autoSpaceDN w:val="0"/>
        <w:rPr>
          <w:sz w:val="28"/>
          <w:szCs w:val="28"/>
        </w:rPr>
      </w:pPr>
      <w:r w:rsidRPr="00B768AE">
        <w:rPr>
          <w:sz w:val="28"/>
          <w:szCs w:val="28"/>
        </w:rPr>
        <w:t>________________________________________________________________________</w:t>
      </w:r>
      <w:r w:rsidR="00D63C8B" w:rsidRPr="00B768AE">
        <w:rPr>
          <w:sz w:val="28"/>
          <w:szCs w:val="28"/>
        </w:rPr>
        <w:t>,</w:t>
      </w:r>
    </w:p>
    <w:p w:rsidR="005607B2" w:rsidRPr="00B768AE" w:rsidRDefault="00D63C8B" w:rsidP="00D63C8B">
      <w:pPr>
        <w:widowControl w:val="0"/>
        <w:autoSpaceDE w:val="0"/>
        <w:autoSpaceDN w:val="0"/>
        <w:rPr>
          <w:sz w:val="28"/>
          <w:szCs w:val="28"/>
        </w:rPr>
      </w:pPr>
      <w:r w:rsidRPr="00B768AE">
        <w:rPr>
          <w:sz w:val="28"/>
          <w:szCs w:val="28"/>
        </w:rPr>
        <w:t xml:space="preserve">Фактический адрес проживания </w:t>
      </w:r>
      <w:r w:rsidR="005607B2" w:rsidRPr="00B768AE">
        <w:rPr>
          <w:sz w:val="28"/>
          <w:szCs w:val="28"/>
        </w:rPr>
        <w:t>_</w:t>
      </w:r>
      <w:r w:rsidRPr="00B768AE">
        <w:rPr>
          <w:sz w:val="28"/>
          <w:szCs w:val="28"/>
        </w:rPr>
        <w:t>____________________________________</w:t>
      </w:r>
      <w:r w:rsidR="004F35E4" w:rsidRPr="00B768AE">
        <w:rPr>
          <w:sz w:val="28"/>
          <w:szCs w:val="28"/>
        </w:rPr>
        <w:t>_____________________</w:t>
      </w:r>
      <w:r w:rsidRPr="00B768AE">
        <w:rPr>
          <w:sz w:val="28"/>
          <w:szCs w:val="28"/>
        </w:rPr>
        <w:t>______________</w:t>
      </w:r>
    </w:p>
    <w:p w:rsidR="00D63C8B" w:rsidRPr="00B768AE" w:rsidRDefault="005607B2" w:rsidP="00D63C8B">
      <w:pPr>
        <w:widowControl w:val="0"/>
        <w:autoSpaceDE w:val="0"/>
        <w:autoSpaceDN w:val="0"/>
        <w:rPr>
          <w:sz w:val="28"/>
          <w:szCs w:val="28"/>
        </w:rPr>
      </w:pPr>
      <w:r w:rsidRPr="00B768AE">
        <w:rPr>
          <w:sz w:val="28"/>
          <w:szCs w:val="28"/>
        </w:rPr>
        <w:t>________________________________________________________________________</w:t>
      </w:r>
      <w:r w:rsidR="00D63C8B" w:rsidRPr="00B768AE">
        <w:rPr>
          <w:sz w:val="28"/>
          <w:szCs w:val="28"/>
        </w:rPr>
        <w:t>,</w:t>
      </w:r>
    </w:p>
    <w:p w:rsidR="005607B2" w:rsidRPr="00B768AE" w:rsidRDefault="00D63C8B" w:rsidP="00D63C8B">
      <w:pPr>
        <w:widowControl w:val="0"/>
        <w:autoSpaceDE w:val="0"/>
        <w:autoSpaceDN w:val="0"/>
        <w:rPr>
          <w:sz w:val="28"/>
          <w:szCs w:val="28"/>
        </w:rPr>
      </w:pPr>
      <w:r w:rsidRPr="00B768AE">
        <w:rPr>
          <w:sz w:val="28"/>
          <w:szCs w:val="28"/>
        </w:rPr>
        <w:t>Адрес регистрации _______________________</w:t>
      </w:r>
      <w:r w:rsidR="005607B2" w:rsidRPr="00B768AE">
        <w:rPr>
          <w:sz w:val="28"/>
          <w:szCs w:val="28"/>
        </w:rPr>
        <w:t>__</w:t>
      </w:r>
      <w:r w:rsidRPr="00B768AE">
        <w:rPr>
          <w:sz w:val="28"/>
          <w:szCs w:val="28"/>
        </w:rPr>
        <w:t>_________________________________</w:t>
      </w:r>
      <w:r w:rsidR="004F35E4" w:rsidRPr="00B768AE">
        <w:rPr>
          <w:sz w:val="28"/>
          <w:szCs w:val="28"/>
        </w:rPr>
        <w:t>__________</w:t>
      </w:r>
      <w:r w:rsidRPr="00B768AE">
        <w:rPr>
          <w:sz w:val="28"/>
          <w:szCs w:val="28"/>
        </w:rPr>
        <w:t>____</w:t>
      </w:r>
    </w:p>
    <w:p w:rsidR="00D63C8B" w:rsidRPr="00B768AE" w:rsidRDefault="005607B2" w:rsidP="00D63C8B">
      <w:pPr>
        <w:widowControl w:val="0"/>
        <w:autoSpaceDE w:val="0"/>
        <w:autoSpaceDN w:val="0"/>
        <w:rPr>
          <w:sz w:val="28"/>
          <w:szCs w:val="28"/>
        </w:rPr>
      </w:pPr>
      <w:r w:rsidRPr="00B768AE">
        <w:rPr>
          <w:sz w:val="28"/>
          <w:szCs w:val="28"/>
        </w:rPr>
        <w:t>________________________________________________________________________</w:t>
      </w:r>
      <w:r w:rsidR="00D63C8B" w:rsidRPr="00B768AE">
        <w:rPr>
          <w:sz w:val="28"/>
          <w:szCs w:val="28"/>
        </w:rPr>
        <w:t>,</w:t>
      </w:r>
    </w:p>
    <w:p w:rsidR="00D63C8B" w:rsidRPr="00B768AE" w:rsidRDefault="00D63C8B" w:rsidP="00D63C8B">
      <w:pPr>
        <w:widowControl w:val="0"/>
        <w:autoSpaceDE w:val="0"/>
        <w:autoSpaceDN w:val="0"/>
        <w:jc w:val="both"/>
        <w:rPr>
          <w:sz w:val="28"/>
          <w:szCs w:val="28"/>
        </w:rPr>
      </w:pPr>
    </w:p>
    <w:p w:rsidR="00D63C8B" w:rsidRPr="00B768AE" w:rsidRDefault="00D63C8B" w:rsidP="00D63C8B">
      <w:pPr>
        <w:widowControl w:val="0"/>
        <w:autoSpaceDE w:val="0"/>
        <w:autoSpaceDN w:val="0"/>
        <w:jc w:val="both"/>
        <w:rPr>
          <w:sz w:val="28"/>
          <w:szCs w:val="28"/>
        </w:rPr>
      </w:pPr>
      <w:r w:rsidRPr="00B768AE">
        <w:rPr>
          <w:sz w:val="28"/>
          <w:szCs w:val="28"/>
        </w:rPr>
        <w:t>Члены семьи, зарегистрированные совместно с заявителем (фамилия, имя, отчество (при наличии), дата рождения, отнесение к льготной категории граждан, степень родства, доход, источник дохода):</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____________________________________________________________________</w:t>
      </w:r>
      <w:r w:rsidR="005607B2" w:rsidRPr="00B768AE">
        <w:rPr>
          <w:sz w:val="28"/>
          <w:szCs w:val="28"/>
        </w:rPr>
        <w:t>____________________________________________________________________________</w:t>
      </w:r>
      <w:r w:rsidR="005607B2" w:rsidRPr="00B768AE">
        <w:rPr>
          <w:sz w:val="28"/>
          <w:szCs w:val="28"/>
        </w:rPr>
        <w:lastRenderedPageBreak/>
        <w:t>________________________________________________________________________________________________________________________________________________________________________________</w:t>
      </w:r>
    </w:p>
    <w:p w:rsidR="00D63C8B" w:rsidRPr="00B768AE" w:rsidRDefault="00D63C8B" w:rsidP="00D63C8B">
      <w:pPr>
        <w:widowControl w:val="0"/>
        <w:autoSpaceDE w:val="0"/>
        <w:autoSpaceDN w:val="0"/>
        <w:jc w:val="both"/>
        <w:rPr>
          <w:sz w:val="28"/>
          <w:szCs w:val="28"/>
        </w:rPr>
      </w:pPr>
    </w:p>
    <w:p w:rsidR="005607B2" w:rsidRPr="00B768AE" w:rsidRDefault="00D63C8B" w:rsidP="00D63C8B">
      <w:pPr>
        <w:widowControl w:val="0"/>
        <w:autoSpaceDE w:val="0"/>
        <w:autoSpaceDN w:val="0"/>
        <w:jc w:val="both"/>
        <w:rPr>
          <w:sz w:val="28"/>
          <w:szCs w:val="28"/>
        </w:rPr>
      </w:pPr>
      <w:r w:rsidRPr="00B768AE">
        <w:rPr>
          <w:sz w:val="28"/>
          <w:szCs w:val="28"/>
        </w:rPr>
        <w:t>Состав   семьи, ведущей совместное хозяйство по адресу фактического проживания заявителя (фамилия, имя, отчество (при наличии), дата рождения, отнесение к льготной категории граждан, степень родства, доход, источник дохода):</w:t>
      </w:r>
    </w:p>
    <w:p w:rsidR="00D63C8B" w:rsidRPr="00B768AE" w:rsidRDefault="00D63C8B" w:rsidP="00D63C8B">
      <w:pPr>
        <w:widowControl w:val="0"/>
        <w:autoSpaceDE w:val="0"/>
        <w:autoSpaceDN w:val="0"/>
        <w:jc w:val="both"/>
        <w:rPr>
          <w:sz w:val="28"/>
          <w:szCs w:val="28"/>
        </w:rPr>
      </w:pPr>
      <w:r w:rsidRPr="00B768AE">
        <w:rPr>
          <w:sz w:val="28"/>
          <w:szCs w:val="28"/>
        </w:rPr>
        <w:t xml:space="preserve"> </w:t>
      </w:r>
      <w:r w:rsidR="005607B2" w:rsidRPr="00B768AE">
        <w:rPr>
          <w:sz w:val="28"/>
          <w:szCs w:val="28"/>
        </w:rPr>
        <w:t>____________________________________________________________________________________________________________________________________________________________________________</w:t>
      </w:r>
      <w:r w:rsidRPr="00B768AE">
        <w:rPr>
          <w:sz w:val="28"/>
          <w:szCs w:val="28"/>
        </w:rPr>
        <w:t>____________________________________________</w:t>
      </w:r>
    </w:p>
    <w:p w:rsidR="00D63C8B" w:rsidRPr="00B768AE" w:rsidRDefault="00D63C8B" w:rsidP="005607B2">
      <w:pPr>
        <w:widowControl w:val="0"/>
        <w:autoSpaceDE w:val="0"/>
        <w:autoSpaceDN w:val="0"/>
        <w:rPr>
          <w:sz w:val="28"/>
          <w:szCs w:val="28"/>
        </w:rPr>
      </w:pPr>
      <w:r w:rsidRPr="00B768AE">
        <w:rPr>
          <w:sz w:val="28"/>
          <w:szCs w:val="28"/>
        </w:rPr>
        <w:t>Жилищно-бытовые условия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C8B" w:rsidRPr="00B768AE" w:rsidRDefault="00D63C8B" w:rsidP="00D63C8B">
      <w:pPr>
        <w:widowControl w:val="0"/>
        <w:autoSpaceDE w:val="0"/>
        <w:autoSpaceDN w:val="0"/>
        <w:jc w:val="both"/>
        <w:rPr>
          <w:sz w:val="28"/>
          <w:szCs w:val="28"/>
        </w:rPr>
      </w:pPr>
      <w:r w:rsidRPr="00B768AE">
        <w:rPr>
          <w:sz w:val="28"/>
          <w:szCs w:val="28"/>
        </w:rPr>
        <w:t>Характеристика обследуемого жилья (форма собственности или использования, количество комнат, степень благоустроенности, визуальная оценка санитарного состояния, другие характеристики для предоставления государственной социальной помощи на основании социального контракта):</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5607B2" w:rsidRPr="00B768AE">
        <w:rPr>
          <w:sz w:val="28"/>
          <w:szCs w:val="28"/>
        </w:rPr>
        <w:t>_____________________________</w:t>
      </w:r>
    </w:p>
    <w:p w:rsidR="00D63C8B" w:rsidRPr="00B768AE" w:rsidRDefault="00D63C8B" w:rsidP="00D63C8B">
      <w:pPr>
        <w:widowControl w:val="0"/>
        <w:autoSpaceDE w:val="0"/>
        <w:autoSpaceDN w:val="0"/>
        <w:jc w:val="both"/>
        <w:rPr>
          <w:sz w:val="28"/>
          <w:szCs w:val="28"/>
        </w:rPr>
      </w:pPr>
      <w:r w:rsidRPr="00B768AE">
        <w:rPr>
          <w:sz w:val="28"/>
          <w:szCs w:val="28"/>
        </w:rPr>
        <w:t>Наличие предметов мебели и бытовой техники, их состояние</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___________________________________________________________________________________________________________________________________________________________________________________________________________</w:t>
      </w:r>
      <w:r w:rsidR="005607B2" w:rsidRPr="00B768AE">
        <w:rPr>
          <w:sz w:val="28"/>
          <w:szCs w:val="28"/>
        </w:rPr>
        <w:t>_____________</w:t>
      </w:r>
    </w:p>
    <w:p w:rsidR="00D63C8B" w:rsidRPr="00B768AE" w:rsidRDefault="00D63C8B" w:rsidP="00D63C8B">
      <w:pPr>
        <w:widowControl w:val="0"/>
        <w:autoSpaceDE w:val="0"/>
        <w:autoSpaceDN w:val="0"/>
        <w:rPr>
          <w:sz w:val="28"/>
          <w:szCs w:val="28"/>
        </w:rPr>
      </w:pPr>
      <w:r w:rsidRPr="00B768AE">
        <w:rPr>
          <w:sz w:val="28"/>
          <w:szCs w:val="28"/>
        </w:rPr>
        <w:t>Заключение членов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07B2" w:rsidRPr="00B768AE">
        <w:rPr>
          <w:sz w:val="28"/>
          <w:szCs w:val="28"/>
        </w:rPr>
        <w:t>________________________________________________</w:t>
      </w:r>
      <w:r w:rsidRPr="00B768AE">
        <w:rPr>
          <w:sz w:val="28"/>
          <w:szCs w:val="28"/>
        </w:rPr>
        <w:t>_</w:t>
      </w:r>
    </w:p>
    <w:p w:rsidR="005607B2" w:rsidRPr="00B768AE" w:rsidRDefault="005607B2" w:rsidP="00D63C8B">
      <w:pPr>
        <w:widowControl w:val="0"/>
        <w:autoSpaceDE w:val="0"/>
        <w:autoSpaceDN w:val="0"/>
        <w:jc w:val="both"/>
        <w:rPr>
          <w:sz w:val="28"/>
          <w:szCs w:val="28"/>
        </w:rPr>
      </w:pPr>
    </w:p>
    <w:p w:rsidR="005607B2" w:rsidRPr="00B768AE" w:rsidRDefault="005607B2" w:rsidP="00D63C8B">
      <w:pPr>
        <w:widowControl w:val="0"/>
        <w:autoSpaceDE w:val="0"/>
        <w:autoSpaceDN w:val="0"/>
        <w:jc w:val="both"/>
        <w:rPr>
          <w:sz w:val="28"/>
          <w:szCs w:val="28"/>
        </w:rPr>
      </w:pPr>
    </w:p>
    <w:p w:rsidR="00D63C8B" w:rsidRPr="00B768AE" w:rsidRDefault="00D63C8B" w:rsidP="00D63C8B">
      <w:pPr>
        <w:widowControl w:val="0"/>
        <w:autoSpaceDE w:val="0"/>
        <w:autoSpaceDN w:val="0"/>
        <w:jc w:val="both"/>
        <w:rPr>
          <w:sz w:val="28"/>
          <w:szCs w:val="28"/>
        </w:rPr>
      </w:pPr>
      <w:r w:rsidRPr="00B768AE">
        <w:rPr>
          <w:sz w:val="28"/>
          <w:szCs w:val="28"/>
        </w:rPr>
        <w:t>Подписи членов комиссии:</w:t>
      </w:r>
    </w:p>
    <w:p w:rsidR="005607B2" w:rsidRPr="00B768AE" w:rsidRDefault="005607B2" w:rsidP="00D63C8B">
      <w:pPr>
        <w:widowControl w:val="0"/>
        <w:autoSpaceDE w:val="0"/>
        <w:autoSpaceDN w:val="0"/>
        <w:jc w:val="both"/>
        <w:rPr>
          <w:sz w:val="28"/>
          <w:szCs w:val="28"/>
        </w:rPr>
      </w:pP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w:t>
      </w:r>
    </w:p>
    <w:p w:rsidR="00D63C8B" w:rsidRPr="00B768AE" w:rsidRDefault="00D63C8B" w:rsidP="00D63C8B">
      <w:pPr>
        <w:widowControl w:val="0"/>
        <w:autoSpaceDE w:val="0"/>
        <w:autoSpaceDN w:val="0"/>
        <w:jc w:val="both"/>
        <w:rPr>
          <w:sz w:val="28"/>
          <w:szCs w:val="28"/>
        </w:rPr>
      </w:pPr>
      <w:r w:rsidRPr="00B768AE">
        <w:rPr>
          <w:sz w:val="28"/>
          <w:szCs w:val="28"/>
        </w:rPr>
        <w:t>_______________________/_________________</w:t>
      </w: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D63C8B" w:rsidRPr="00B768AE" w:rsidRDefault="00D63C8B" w:rsidP="003077B8">
      <w:pPr>
        <w:widowControl w:val="0"/>
        <w:autoSpaceDE w:val="0"/>
        <w:autoSpaceDN w:val="0"/>
        <w:adjustRightInd w:val="0"/>
        <w:jc w:val="right"/>
        <w:rPr>
          <w:rFonts w:eastAsia="Calibri"/>
          <w:sz w:val="28"/>
          <w:szCs w:val="28"/>
          <w:lang w:eastAsia="en-US"/>
        </w:rPr>
      </w:pPr>
    </w:p>
    <w:p w:rsidR="00442E57" w:rsidRPr="00B768AE" w:rsidRDefault="00442E57" w:rsidP="00442E57">
      <w:pPr>
        <w:widowControl w:val="0"/>
        <w:ind w:left="5387"/>
        <w:jc w:val="both"/>
        <w:rPr>
          <w:sz w:val="28"/>
          <w:szCs w:val="28"/>
        </w:rPr>
      </w:pPr>
      <w:r w:rsidRPr="00B768AE">
        <w:rPr>
          <w:sz w:val="28"/>
          <w:szCs w:val="28"/>
        </w:rPr>
        <w:lastRenderedPageBreak/>
        <w:t xml:space="preserve">Приложение </w:t>
      </w:r>
      <w:r w:rsidR="007C19DD" w:rsidRPr="00B768AE">
        <w:rPr>
          <w:sz w:val="28"/>
          <w:szCs w:val="28"/>
        </w:rPr>
        <w:t>6</w:t>
      </w:r>
    </w:p>
    <w:p w:rsidR="006113A1" w:rsidRPr="00B768AE" w:rsidRDefault="006113A1" w:rsidP="006113A1">
      <w:pPr>
        <w:widowControl w:val="0"/>
        <w:ind w:left="5387"/>
        <w:jc w:val="both"/>
        <w:rPr>
          <w:sz w:val="28"/>
          <w:szCs w:val="28"/>
        </w:rPr>
      </w:pPr>
      <w:r w:rsidRPr="00B768AE">
        <w:rPr>
          <w:sz w:val="28"/>
          <w:szCs w:val="28"/>
        </w:rPr>
        <w:t>к Административному регламенту предоставления органами местного самоуправления муниципальных образований в Камчатском крае государственной услуги по оказанию государственной социальной помощи на основании социального контракта малоимущим гражданам</w:t>
      </w:r>
    </w:p>
    <w:p w:rsidR="00442E57" w:rsidRPr="00B768AE" w:rsidRDefault="00442E57" w:rsidP="003077B8">
      <w:pPr>
        <w:widowControl w:val="0"/>
        <w:autoSpaceDE w:val="0"/>
        <w:autoSpaceDN w:val="0"/>
        <w:adjustRightInd w:val="0"/>
        <w:jc w:val="right"/>
        <w:rPr>
          <w:rFonts w:eastAsia="Calibri"/>
          <w:sz w:val="28"/>
          <w:szCs w:val="28"/>
          <w:lang w:eastAsia="en-US"/>
        </w:rPr>
      </w:pPr>
    </w:p>
    <w:p w:rsidR="00295CDB" w:rsidRPr="00B768AE" w:rsidRDefault="00295CDB" w:rsidP="004525FC">
      <w:pPr>
        <w:widowControl w:val="0"/>
        <w:autoSpaceDE w:val="0"/>
        <w:autoSpaceDN w:val="0"/>
        <w:adjustRightInd w:val="0"/>
        <w:rPr>
          <w:rFonts w:eastAsia="Calibri"/>
          <w:sz w:val="28"/>
          <w:szCs w:val="28"/>
          <w:lang w:eastAsia="en-US"/>
        </w:rPr>
      </w:pPr>
    </w:p>
    <w:p w:rsidR="004525FC" w:rsidRPr="00B768AE" w:rsidRDefault="004525FC" w:rsidP="00C74D95">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t>Формы уведомлений</w:t>
      </w:r>
    </w:p>
    <w:p w:rsidR="004525FC" w:rsidRPr="00B768AE" w:rsidRDefault="004525FC" w:rsidP="00C74D95">
      <w:pPr>
        <w:widowControl w:val="0"/>
        <w:autoSpaceDE w:val="0"/>
        <w:autoSpaceDN w:val="0"/>
        <w:adjustRightInd w:val="0"/>
        <w:jc w:val="right"/>
        <w:rPr>
          <w:rFonts w:eastAsia="Calibri"/>
          <w:sz w:val="28"/>
          <w:szCs w:val="28"/>
          <w:lang w:eastAsia="en-US"/>
        </w:rPr>
      </w:pPr>
    </w:p>
    <w:p w:rsidR="004525FC" w:rsidRPr="00B768AE" w:rsidRDefault="004525FC" w:rsidP="00C74D95">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t>Форма 1</w:t>
      </w:r>
    </w:p>
    <w:p w:rsidR="004525FC" w:rsidRPr="00B768AE" w:rsidRDefault="004525FC" w:rsidP="004525FC">
      <w:pPr>
        <w:widowControl w:val="0"/>
        <w:autoSpaceDE w:val="0"/>
        <w:autoSpaceDN w:val="0"/>
        <w:adjustRightInd w:val="0"/>
        <w:rPr>
          <w:rFonts w:eastAsia="Calibri"/>
          <w:sz w:val="28"/>
          <w:szCs w:val="28"/>
          <w:lang w:eastAsia="en-US"/>
        </w:rPr>
      </w:pPr>
    </w:p>
    <w:p w:rsidR="00762C47" w:rsidRPr="00B768AE" w:rsidRDefault="00762C47" w:rsidP="00762C47">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УВЕДОМЛЕНИЕ</w:t>
      </w:r>
    </w:p>
    <w:p w:rsidR="006F5A5A" w:rsidRPr="00B768AE" w:rsidRDefault="00D941FB" w:rsidP="00762C47">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 xml:space="preserve">о приеме </w:t>
      </w:r>
      <w:r w:rsidR="006F5A5A" w:rsidRPr="00B768AE">
        <w:rPr>
          <w:rFonts w:eastAsia="Calibri"/>
          <w:bCs/>
          <w:sz w:val="28"/>
          <w:szCs w:val="28"/>
          <w:lang w:eastAsia="en-US"/>
        </w:rPr>
        <w:t xml:space="preserve">заявления и </w:t>
      </w:r>
      <w:r w:rsidRPr="00B768AE">
        <w:rPr>
          <w:rFonts w:eastAsia="Calibri"/>
          <w:bCs/>
          <w:sz w:val="28"/>
          <w:szCs w:val="28"/>
          <w:lang w:eastAsia="en-US"/>
        </w:rPr>
        <w:t xml:space="preserve">документов на </w:t>
      </w:r>
      <w:r w:rsidR="00A67931" w:rsidRPr="00B768AE">
        <w:rPr>
          <w:rFonts w:eastAsia="Calibri"/>
          <w:bCs/>
          <w:sz w:val="28"/>
          <w:szCs w:val="28"/>
          <w:lang w:eastAsia="en-US"/>
        </w:rPr>
        <w:t>оказание государственной</w:t>
      </w:r>
    </w:p>
    <w:p w:rsidR="00D941FB" w:rsidRPr="00B768AE" w:rsidRDefault="00A67931" w:rsidP="00762C47">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 xml:space="preserve"> социальной помощи на основании социального контракта</w:t>
      </w:r>
    </w:p>
    <w:p w:rsidR="00762C47" w:rsidRPr="00B768AE" w:rsidRDefault="00762C47" w:rsidP="00762C47">
      <w:pPr>
        <w:widowControl w:val="0"/>
        <w:autoSpaceDE w:val="0"/>
        <w:autoSpaceDN w:val="0"/>
        <w:adjustRightInd w:val="0"/>
        <w:rPr>
          <w:rFonts w:eastAsia="Calibri"/>
          <w:bCs/>
          <w:sz w:val="28"/>
          <w:szCs w:val="28"/>
          <w:lang w:eastAsia="en-US"/>
        </w:rPr>
      </w:pPr>
    </w:p>
    <w:tbl>
      <w:tblPr>
        <w:tblW w:w="10064" w:type="dxa"/>
        <w:tblInd w:w="142" w:type="dxa"/>
        <w:tblLayout w:type="fixed"/>
        <w:tblLook w:val="04A0" w:firstRow="1" w:lastRow="0" w:firstColumn="1" w:lastColumn="0" w:noHBand="0" w:noVBand="1"/>
      </w:tblPr>
      <w:tblGrid>
        <w:gridCol w:w="4539"/>
        <w:gridCol w:w="706"/>
        <w:gridCol w:w="709"/>
        <w:gridCol w:w="425"/>
        <w:gridCol w:w="685"/>
        <w:gridCol w:w="3000"/>
      </w:tblGrid>
      <w:tr w:rsidR="00762C47" w:rsidRPr="00B768AE" w:rsidTr="0026403F">
        <w:tc>
          <w:tcPr>
            <w:tcW w:w="10064" w:type="dxa"/>
            <w:gridSpan w:val="6"/>
            <w:shd w:val="clear" w:color="auto" w:fill="auto"/>
          </w:tcPr>
          <w:p w:rsidR="00762C47" w:rsidRPr="00B768AE" w:rsidRDefault="008B005B" w:rsidP="008B005B">
            <w:pPr>
              <w:widowControl w:val="0"/>
              <w:autoSpaceDE w:val="0"/>
              <w:autoSpaceDN w:val="0"/>
              <w:adjustRightInd w:val="0"/>
              <w:ind w:firstLine="567"/>
              <w:rPr>
                <w:rFonts w:eastAsia="Calibri"/>
                <w:bCs/>
                <w:sz w:val="28"/>
                <w:szCs w:val="28"/>
                <w:lang w:eastAsia="en-US"/>
              </w:rPr>
            </w:pPr>
            <w:r w:rsidRPr="00B768AE">
              <w:rPr>
                <w:rFonts w:eastAsia="Calibri"/>
                <w:bCs/>
                <w:sz w:val="28"/>
                <w:szCs w:val="28"/>
                <w:lang w:eastAsia="en-US"/>
              </w:rPr>
              <w:t>Настоящим уведомляем о приеме</w:t>
            </w:r>
            <w:r w:rsidR="00762C47" w:rsidRPr="00B768AE">
              <w:rPr>
                <w:rFonts w:eastAsia="Calibri"/>
                <w:bCs/>
                <w:sz w:val="28"/>
                <w:szCs w:val="28"/>
                <w:lang w:eastAsia="en-US"/>
              </w:rPr>
              <w:t xml:space="preserve"> заявления и документов заявителя</w:t>
            </w:r>
          </w:p>
        </w:tc>
      </w:tr>
      <w:tr w:rsidR="00762C47" w:rsidRPr="00B768AE" w:rsidTr="0026403F">
        <w:tc>
          <w:tcPr>
            <w:tcW w:w="10064" w:type="dxa"/>
            <w:gridSpan w:val="6"/>
            <w:tcBorders>
              <w:bottom w:val="single" w:sz="4" w:space="0" w:color="auto"/>
            </w:tcBorders>
            <w:shd w:val="clear" w:color="auto" w:fill="auto"/>
          </w:tcPr>
          <w:p w:rsidR="00762C47" w:rsidRPr="00B768AE" w:rsidRDefault="00762C47" w:rsidP="00AB1C8E">
            <w:pPr>
              <w:widowControl w:val="0"/>
              <w:autoSpaceDE w:val="0"/>
              <w:autoSpaceDN w:val="0"/>
              <w:adjustRightInd w:val="0"/>
              <w:rPr>
                <w:rFonts w:eastAsia="Calibri"/>
                <w:bCs/>
                <w:sz w:val="28"/>
                <w:szCs w:val="28"/>
                <w:lang w:eastAsia="en-US"/>
              </w:rPr>
            </w:pPr>
          </w:p>
        </w:tc>
      </w:tr>
      <w:tr w:rsidR="00762C47" w:rsidRPr="00B768AE" w:rsidTr="0026403F">
        <w:tc>
          <w:tcPr>
            <w:tcW w:w="10064" w:type="dxa"/>
            <w:gridSpan w:val="6"/>
            <w:tcBorders>
              <w:top w:val="single" w:sz="4" w:space="0" w:color="auto"/>
            </w:tcBorders>
            <w:shd w:val="clear" w:color="auto" w:fill="auto"/>
          </w:tcPr>
          <w:p w:rsidR="00762C47" w:rsidRPr="00B768AE" w:rsidRDefault="00762C47" w:rsidP="002E06BA">
            <w:pPr>
              <w:widowControl w:val="0"/>
              <w:autoSpaceDE w:val="0"/>
              <w:autoSpaceDN w:val="0"/>
              <w:adjustRightInd w:val="0"/>
              <w:jc w:val="center"/>
            </w:pPr>
            <w:r w:rsidRPr="00B768AE">
              <w:t>(Ф.И.О</w:t>
            </w:r>
            <w:r w:rsidR="00C74D95" w:rsidRPr="00B768AE">
              <w:t>.</w:t>
            </w:r>
            <w:r w:rsidRPr="00B768AE">
              <w:t>, дата рождения, паспортные данные)</w:t>
            </w:r>
          </w:p>
          <w:p w:rsidR="008B005B" w:rsidRPr="00B768AE" w:rsidRDefault="008B005B" w:rsidP="008B005B">
            <w:pPr>
              <w:widowControl w:val="0"/>
              <w:autoSpaceDE w:val="0"/>
              <w:autoSpaceDN w:val="0"/>
              <w:adjustRightInd w:val="0"/>
              <w:jc w:val="both"/>
            </w:pPr>
            <w:r w:rsidRPr="00B768AE">
              <w:rPr>
                <w:sz w:val="28"/>
                <w:szCs w:val="28"/>
              </w:rPr>
              <w:t xml:space="preserve">      от «____» _________ 20__ г. на предоставление</w:t>
            </w:r>
            <w:r w:rsidRPr="00B768AE">
              <w:t xml:space="preserve"> _______________________________</w:t>
            </w:r>
          </w:p>
          <w:p w:rsidR="008B005B" w:rsidRPr="00B768AE" w:rsidRDefault="008B005B" w:rsidP="008B005B">
            <w:pPr>
              <w:widowControl w:val="0"/>
              <w:autoSpaceDE w:val="0"/>
              <w:autoSpaceDN w:val="0"/>
              <w:adjustRightInd w:val="0"/>
              <w:jc w:val="both"/>
            </w:pPr>
            <w:r w:rsidRPr="00B768AE">
              <w:t>__________________________________________________________________________________</w:t>
            </w:r>
          </w:p>
          <w:p w:rsidR="008B005B" w:rsidRPr="00B768AE" w:rsidRDefault="008B005B" w:rsidP="008B005B">
            <w:pPr>
              <w:widowControl w:val="0"/>
              <w:autoSpaceDE w:val="0"/>
              <w:autoSpaceDN w:val="0"/>
              <w:adjustRightInd w:val="0"/>
              <w:jc w:val="both"/>
              <w:rPr>
                <w:rFonts w:eastAsia="Calibri"/>
                <w:bCs/>
                <w:lang w:eastAsia="en-US"/>
              </w:rPr>
            </w:pPr>
            <w:r w:rsidRPr="00B768AE">
              <w:t>(вид государственной социальной помощи)</w:t>
            </w:r>
          </w:p>
        </w:tc>
      </w:tr>
      <w:tr w:rsidR="00762C47" w:rsidRPr="00B768AE" w:rsidTr="0026403F">
        <w:tc>
          <w:tcPr>
            <w:tcW w:w="10064" w:type="dxa"/>
            <w:gridSpan w:val="6"/>
            <w:shd w:val="clear" w:color="auto" w:fill="auto"/>
          </w:tcPr>
          <w:p w:rsidR="008B005B" w:rsidRPr="00B768AE" w:rsidRDefault="00677B37" w:rsidP="0067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ab/>
            </w:r>
          </w:p>
          <w:p w:rsidR="00677B37" w:rsidRPr="00B768AE" w:rsidRDefault="008B005B" w:rsidP="0067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w:t>
            </w:r>
            <w:r w:rsidR="00677B37" w:rsidRPr="00B768AE">
              <w:rPr>
                <w:color w:val="000000"/>
                <w:sz w:val="28"/>
                <w:szCs w:val="28"/>
              </w:rPr>
              <w:t>Приглашаем Вас «____»</w:t>
            </w:r>
            <w:r w:rsidRPr="00B768AE">
              <w:rPr>
                <w:color w:val="000000"/>
                <w:sz w:val="28"/>
                <w:szCs w:val="28"/>
              </w:rPr>
              <w:t xml:space="preserve"> </w:t>
            </w:r>
            <w:r w:rsidR="00677B37" w:rsidRPr="00B768AE">
              <w:rPr>
                <w:color w:val="000000"/>
                <w:sz w:val="28"/>
                <w:szCs w:val="28"/>
              </w:rPr>
              <w:t xml:space="preserve">____________20___ года в </w:t>
            </w:r>
          </w:p>
          <w:p w:rsidR="00677B37" w:rsidRPr="00B768AE" w:rsidRDefault="00677B37" w:rsidP="0067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_____________________________</w:t>
            </w:r>
            <w:r w:rsidR="003400B4" w:rsidRPr="00B768AE">
              <w:rPr>
                <w:color w:val="000000"/>
              </w:rPr>
              <w:t>______</w:t>
            </w:r>
            <w:r w:rsidRPr="00B768AE">
              <w:rPr>
                <w:color w:val="000000"/>
              </w:rPr>
              <w:t>_______________________________________________</w:t>
            </w:r>
          </w:p>
          <w:p w:rsidR="00677B37" w:rsidRPr="00B768AE" w:rsidRDefault="00677B37" w:rsidP="0067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(наименование </w:t>
            </w:r>
            <w:r w:rsidR="003400B4" w:rsidRPr="00B768AE">
              <w:rPr>
                <w:color w:val="000000"/>
              </w:rPr>
              <w:t xml:space="preserve">уполномоченного органа, </w:t>
            </w:r>
            <w:r w:rsidRPr="00B768AE">
              <w:rPr>
                <w:color w:val="000000"/>
              </w:rPr>
              <w:t>структурного подразделения)</w:t>
            </w:r>
          </w:p>
          <w:p w:rsidR="00677B37" w:rsidRPr="00B768AE" w:rsidRDefault="00677B37" w:rsidP="0067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для проведения собеседования</w:t>
            </w:r>
            <w:r w:rsidR="00AF0366" w:rsidRPr="00B768AE">
              <w:rPr>
                <w:color w:val="000000"/>
                <w:sz w:val="28"/>
                <w:szCs w:val="28"/>
              </w:rPr>
              <w:t>.</w:t>
            </w:r>
          </w:p>
          <w:p w:rsidR="00762C47" w:rsidRPr="00B768AE" w:rsidRDefault="00762C47" w:rsidP="00295CDB">
            <w:pPr>
              <w:widowControl w:val="0"/>
              <w:autoSpaceDE w:val="0"/>
              <w:autoSpaceDN w:val="0"/>
              <w:adjustRightInd w:val="0"/>
              <w:jc w:val="both"/>
              <w:rPr>
                <w:rFonts w:eastAsia="Calibri"/>
                <w:bCs/>
                <w:sz w:val="28"/>
                <w:szCs w:val="28"/>
                <w:lang w:eastAsia="en-US"/>
              </w:rPr>
            </w:pPr>
          </w:p>
        </w:tc>
      </w:tr>
      <w:tr w:rsidR="00762C47" w:rsidRPr="00B768AE" w:rsidTr="0026403F">
        <w:tc>
          <w:tcPr>
            <w:tcW w:w="10064" w:type="dxa"/>
            <w:gridSpan w:val="6"/>
            <w:shd w:val="clear" w:color="auto" w:fill="auto"/>
          </w:tcPr>
          <w:p w:rsidR="00762C47" w:rsidRPr="00B768AE" w:rsidRDefault="00762C47" w:rsidP="00AB1C8E">
            <w:pPr>
              <w:widowControl w:val="0"/>
              <w:autoSpaceDE w:val="0"/>
              <w:autoSpaceDN w:val="0"/>
              <w:adjustRightInd w:val="0"/>
              <w:jc w:val="both"/>
              <w:rPr>
                <w:sz w:val="28"/>
                <w:szCs w:val="28"/>
              </w:rPr>
            </w:pPr>
          </w:p>
        </w:tc>
      </w:tr>
      <w:tr w:rsidR="00762C47" w:rsidRPr="00B768AE" w:rsidTr="0026403F">
        <w:tc>
          <w:tcPr>
            <w:tcW w:w="5245" w:type="dxa"/>
            <w:gridSpan w:val="2"/>
            <w:shd w:val="clear" w:color="auto" w:fill="auto"/>
          </w:tcPr>
          <w:p w:rsidR="002D75CB" w:rsidRPr="00B768AE" w:rsidRDefault="00762C47" w:rsidP="00AB1C8E">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Заявление с приложением документов</w:t>
            </w:r>
            <w:r w:rsidR="002D75CB" w:rsidRPr="00B768AE">
              <w:rPr>
                <w:rFonts w:eastAsia="Calibri"/>
                <w:sz w:val="28"/>
                <w:szCs w:val="28"/>
                <w:lang w:eastAsia="en-US"/>
              </w:rPr>
              <w:t>:</w:t>
            </w:r>
          </w:p>
          <w:p w:rsidR="002D75CB" w:rsidRPr="00B768AE" w:rsidRDefault="002D75CB" w:rsidP="00AB1C8E">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1.</w:t>
            </w:r>
          </w:p>
          <w:p w:rsidR="002D75CB" w:rsidRPr="00B768AE" w:rsidRDefault="002D75CB" w:rsidP="00AB1C8E">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2.</w:t>
            </w:r>
          </w:p>
          <w:p w:rsidR="002D75CB" w:rsidRPr="00B768AE" w:rsidRDefault="002D75CB" w:rsidP="00AB1C8E">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3.</w:t>
            </w:r>
          </w:p>
          <w:p w:rsidR="00762C47" w:rsidRPr="00B768AE" w:rsidRDefault="002D75CB" w:rsidP="002E06BA">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4.</w:t>
            </w:r>
            <w:r w:rsidR="00762C47" w:rsidRPr="00B768AE">
              <w:rPr>
                <w:rFonts w:eastAsia="Calibri"/>
                <w:sz w:val="28"/>
                <w:szCs w:val="28"/>
                <w:lang w:eastAsia="en-US"/>
              </w:rPr>
              <w:t xml:space="preserve"> </w:t>
            </w:r>
          </w:p>
        </w:tc>
        <w:tc>
          <w:tcPr>
            <w:tcW w:w="709" w:type="dxa"/>
            <w:shd w:val="clear" w:color="auto" w:fill="auto"/>
          </w:tcPr>
          <w:p w:rsidR="00762C47" w:rsidRPr="00B768AE" w:rsidRDefault="00762C47" w:rsidP="00AB1C8E">
            <w:pPr>
              <w:widowControl w:val="0"/>
              <w:autoSpaceDE w:val="0"/>
              <w:autoSpaceDN w:val="0"/>
              <w:adjustRightInd w:val="0"/>
              <w:jc w:val="center"/>
              <w:rPr>
                <w:sz w:val="28"/>
                <w:szCs w:val="28"/>
              </w:rPr>
            </w:pPr>
          </w:p>
          <w:p w:rsidR="002E06BA" w:rsidRPr="00B768AE" w:rsidRDefault="002E06BA" w:rsidP="00AB1C8E">
            <w:pPr>
              <w:widowControl w:val="0"/>
              <w:autoSpaceDE w:val="0"/>
              <w:autoSpaceDN w:val="0"/>
              <w:adjustRightInd w:val="0"/>
              <w:jc w:val="center"/>
              <w:rPr>
                <w:sz w:val="28"/>
                <w:szCs w:val="28"/>
              </w:rPr>
            </w:pPr>
          </w:p>
          <w:p w:rsidR="002E06BA" w:rsidRPr="00B768AE" w:rsidRDefault="002E06BA" w:rsidP="00AB1C8E">
            <w:pPr>
              <w:widowControl w:val="0"/>
              <w:autoSpaceDE w:val="0"/>
              <w:autoSpaceDN w:val="0"/>
              <w:adjustRightInd w:val="0"/>
              <w:jc w:val="center"/>
              <w:rPr>
                <w:sz w:val="28"/>
                <w:szCs w:val="28"/>
              </w:rPr>
            </w:pPr>
          </w:p>
          <w:p w:rsidR="002E06BA" w:rsidRPr="00B768AE" w:rsidRDefault="002E06BA" w:rsidP="00AB1C8E">
            <w:pPr>
              <w:widowControl w:val="0"/>
              <w:autoSpaceDE w:val="0"/>
              <w:autoSpaceDN w:val="0"/>
              <w:adjustRightInd w:val="0"/>
              <w:jc w:val="center"/>
              <w:rPr>
                <w:sz w:val="28"/>
                <w:szCs w:val="28"/>
              </w:rPr>
            </w:pPr>
          </w:p>
          <w:p w:rsidR="002E06BA" w:rsidRPr="00B768AE" w:rsidRDefault="002E06BA" w:rsidP="00AB1C8E">
            <w:pPr>
              <w:widowControl w:val="0"/>
              <w:autoSpaceDE w:val="0"/>
              <w:autoSpaceDN w:val="0"/>
              <w:adjustRightInd w:val="0"/>
              <w:jc w:val="center"/>
              <w:rPr>
                <w:sz w:val="28"/>
                <w:szCs w:val="28"/>
              </w:rPr>
            </w:pPr>
          </w:p>
          <w:p w:rsidR="002E06BA" w:rsidRPr="00B768AE" w:rsidRDefault="002E06BA" w:rsidP="00AB1C8E">
            <w:pPr>
              <w:widowControl w:val="0"/>
              <w:autoSpaceDE w:val="0"/>
              <w:autoSpaceDN w:val="0"/>
              <w:adjustRightInd w:val="0"/>
              <w:jc w:val="center"/>
              <w:rPr>
                <w:sz w:val="28"/>
                <w:szCs w:val="28"/>
              </w:rPr>
            </w:pPr>
          </w:p>
        </w:tc>
        <w:tc>
          <w:tcPr>
            <w:tcW w:w="1110" w:type="dxa"/>
            <w:gridSpan w:val="2"/>
            <w:shd w:val="clear" w:color="auto" w:fill="auto"/>
          </w:tcPr>
          <w:p w:rsidR="00762C47" w:rsidRPr="00B768AE" w:rsidRDefault="00762C47" w:rsidP="00AB1C8E">
            <w:pPr>
              <w:widowControl w:val="0"/>
              <w:autoSpaceDE w:val="0"/>
              <w:autoSpaceDN w:val="0"/>
              <w:adjustRightInd w:val="0"/>
              <w:rPr>
                <w:sz w:val="28"/>
                <w:szCs w:val="28"/>
              </w:rPr>
            </w:pPr>
          </w:p>
        </w:tc>
        <w:tc>
          <w:tcPr>
            <w:tcW w:w="3000" w:type="dxa"/>
            <w:shd w:val="clear" w:color="auto" w:fill="auto"/>
          </w:tcPr>
          <w:p w:rsidR="00762C47" w:rsidRPr="00B768AE" w:rsidRDefault="00762C47" w:rsidP="00AB1C8E">
            <w:pPr>
              <w:widowControl w:val="0"/>
              <w:autoSpaceDE w:val="0"/>
              <w:autoSpaceDN w:val="0"/>
              <w:adjustRightInd w:val="0"/>
              <w:jc w:val="right"/>
              <w:rPr>
                <w:sz w:val="28"/>
                <w:szCs w:val="28"/>
              </w:rPr>
            </w:pPr>
          </w:p>
        </w:tc>
      </w:tr>
      <w:tr w:rsidR="00762C47" w:rsidRPr="00B768AE" w:rsidTr="0026403F">
        <w:tc>
          <w:tcPr>
            <w:tcW w:w="10064" w:type="dxa"/>
            <w:gridSpan w:val="6"/>
            <w:tcBorders>
              <w:bottom w:val="single" w:sz="4" w:space="0" w:color="auto"/>
            </w:tcBorders>
            <w:shd w:val="clear" w:color="auto" w:fill="auto"/>
          </w:tcPr>
          <w:p w:rsidR="00762C47" w:rsidRPr="00B768AE" w:rsidRDefault="002E06BA" w:rsidP="002E06BA">
            <w:pPr>
              <w:widowControl w:val="0"/>
              <w:autoSpaceDE w:val="0"/>
              <w:autoSpaceDN w:val="0"/>
              <w:adjustRightInd w:val="0"/>
              <w:jc w:val="both"/>
              <w:rPr>
                <w:sz w:val="28"/>
                <w:szCs w:val="28"/>
              </w:rPr>
            </w:pPr>
            <w:r w:rsidRPr="00B768AE">
              <w:rPr>
                <w:sz w:val="28"/>
                <w:szCs w:val="28"/>
              </w:rPr>
              <w:t>на ______ л. зарегистрировано за № ___________________________________</w:t>
            </w:r>
          </w:p>
          <w:p w:rsidR="002E06BA" w:rsidRPr="00B768AE" w:rsidRDefault="002E06BA" w:rsidP="002E06BA">
            <w:pPr>
              <w:widowControl w:val="0"/>
              <w:autoSpaceDE w:val="0"/>
              <w:autoSpaceDN w:val="0"/>
              <w:adjustRightInd w:val="0"/>
              <w:jc w:val="both"/>
            </w:pPr>
            <w:r w:rsidRPr="00B768AE">
              <w:t xml:space="preserve">                                                                                  (регистрационный номер заявления)    </w:t>
            </w:r>
          </w:p>
          <w:p w:rsidR="00762C47" w:rsidRPr="00B768AE" w:rsidRDefault="00762C47" w:rsidP="00AB1C8E">
            <w:pPr>
              <w:widowControl w:val="0"/>
              <w:autoSpaceDE w:val="0"/>
              <w:autoSpaceDN w:val="0"/>
              <w:adjustRightInd w:val="0"/>
              <w:jc w:val="right"/>
              <w:rPr>
                <w:sz w:val="28"/>
                <w:szCs w:val="28"/>
              </w:rPr>
            </w:pPr>
          </w:p>
          <w:p w:rsidR="002E06BA" w:rsidRPr="00B768AE" w:rsidRDefault="002E06BA" w:rsidP="00AB1C8E">
            <w:pPr>
              <w:widowControl w:val="0"/>
              <w:autoSpaceDE w:val="0"/>
              <w:autoSpaceDN w:val="0"/>
              <w:adjustRightInd w:val="0"/>
              <w:jc w:val="right"/>
              <w:rPr>
                <w:sz w:val="28"/>
                <w:szCs w:val="28"/>
              </w:rPr>
            </w:pPr>
          </w:p>
        </w:tc>
      </w:tr>
      <w:tr w:rsidR="00762C47" w:rsidRPr="00B768AE" w:rsidTr="0026403F">
        <w:tc>
          <w:tcPr>
            <w:tcW w:w="4539" w:type="dxa"/>
            <w:tcBorders>
              <w:top w:val="single" w:sz="4" w:space="0" w:color="auto"/>
            </w:tcBorders>
            <w:shd w:val="clear" w:color="auto" w:fill="auto"/>
          </w:tcPr>
          <w:p w:rsidR="00762C47" w:rsidRPr="00B768AE" w:rsidRDefault="00762C47" w:rsidP="00C74D95">
            <w:pPr>
              <w:widowControl w:val="0"/>
              <w:autoSpaceDE w:val="0"/>
              <w:autoSpaceDN w:val="0"/>
              <w:adjustRightInd w:val="0"/>
              <w:jc w:val="center"/>
            </w:pPr>
            <w:r w:rsidRPr="00B768AE">
              <w:t>Специалист, принявший документы</w:t>
            </w:r>
          </w:p>
        </w:tc>
        <w:tc>
          <w:tcPr>
            <w:tcW w:w="1840" w:type="dxa"/>
            <w:gridSpan w:val="3"/>
            <w:tcBorders>
              <w:top w:val="single" w:sz="4" w:space="0" w:color="auto"/>
            </w:tcBorders>
            <w:shd w:val="clear" w:color="auto" w:fill="auto"/>
          </w:tcPr>
          <w:p w:rsidR="00762C47" w:rsidRPr="00B768AE" w:rsidRDefault="00762C47" w:rsidP="00C74D95">
            <w:pPr>
              <w:widowControl w:val="0"/>
              <w:autoSpaceDE w:val="0"/>
              <w:autoSpaceDN w:val="0"/>
              <w:adjustRightInd w:val="0"/>
              <w:jc w:val="center"/>
            </w:pPr>
            <w:r w:rsidRPr="00B768AE">
              <w:t>подпись</w:t>
            </w:r>
          </w:p>
        </w:tc>
        <w:tc>
          <w:tcPr>
            <w:tcW w:w="3685" w:type="dxa"/>
            <w:gridSpan w:val="2"/>
            <w:tcBorders>
              <w:top w:val="single" w:sz="4" w:space="0" w:color="auto"/>
            </w:tcBorders>
            <w:shd w:val="clear" w:color="auto" w:fill="auto"/>
          </w:tcPr>
          <w:p w:rsidR="00762C47" w:rsidRPr="00B768AE" w:rsidRDefault="005341D2" w:rsidP="00C74D95">
            <w:pPr>
              <w:widowControl w:val="0"/>
              <w:autoSpaceDE w:val="0"/>
              <w:autoSpaceDN w:val="0"/>
              <w:adjustRightInd w:val="0"/>
              <w:jc w:val="center"/>
            </w:pPr>
            <w:r w:rsidRPr="00B768AE">
              <w:t>(расшифровка подписи)</w:t>
            </w:r>
          </w:p>
        </w:tc>
      </w:tr>
    </w:tbl>
    <w:p w:rsidR="00762C47" w:rsidRPr="00B768AE" w:rsidRDefault="00762C47" w:rsidP="004525FC">
      <w:pPr>
        <w:widowControl w:val="0"/>
        <w:autoSpaceDE w:val="0"/>
        <w:autoSpaceDN w:val="0"/>
        <w:adjustRightInd w:val="0"/>
        <w:rPr>
          <w:rFonts w:eastAsia="Calibri"/>
          <w:sz w:val="28"/>
          <w:szCs w:val="28"/>
          <w:lang w:eastAsia="en-US"/>
        </w:rPr>
      </w:pPr>
    </w:p>
    <w:p w:rsidR="004525FC" w:rsidRPr="00B768AE" w:rsidRDefault="004525FC" w:rsidP="004525FC">
      <w:pPr>
        <w:widowControl w:val="0"/>
        <w:autoSpaceDE w:val="0"/>
        <w:autoSpaceDN w:val="0"/>
        <w:adjustRightInd w:val="0"/>
        <w:jc w:val="both"/>
        <w:rPr>
          <w:rFonts w:eastAsia="Calibri"/>
          <w:sz w:val="28"/>
          <w:szCs w:val="28"/>
          <w:lang w:eastAsia="en-US"/>
        </w:rPr>
        <w:sectPr w:rsidR="004525FC" w:rsidRPr="00B768AE" w:rsidSect="0026403F">
          <w:headerReference w:type="default" r:id="rId18"/>
          <w:pgSz w:w="11906" w:h="16838"/>
          <w:pgMar w:top="1134" w:right="566" w:bottom="1134" w:left="1134" w:header="709" w:footer="709" w:gutter="0"/>
          <w:cols w:space="708"/>
          <w:titlePg/>
          <w:docGrid w:linePitch="360"/>
        </w:sectPr>
      </w:pPr>
    </w:p>
    <w:p w:rsidR="004525FC" w:rsidRPr="00B768AE" w:rsidRDefault="004525FC" w:rsidP="00C74D95">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lastRenderedPageBreak/>
        <w:t>Форма 2</w:t>
      </w:r>
    </w:p>
    <w:p w:rsidR="004525FC" w:rsidRPr="00B768AE" w:rsidRDefault="004525FC" w:rsidP="004525FC">
      <w:pPr>
        <w:widowControl w:val="0"/>
        <w:autoSpaceDE w:val="0"/>
        <w:autoSpaceDN w:val="0"/>
        <w:adjustRightInd w:val="0"/>
        <w:jc w:val="both"/>
        <w:rPr>
          <w:rFonts w:eastAsia="Calibri"/>
          <w:sz w:val="28"/>
          <w:szCs w:val="28"/>
          <w:lang w:eastAsia="en-US"/>
        </w:rPr>
      </w:pPr>
    </w:p>
    <w:p w:rsidR="00762C47" w:rsidRPr="00B768AE" w:rsidRDefault="00762C47" w:rsidP="00762C47">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УВЕДОМЛЕНИЕ</w:t>
      </w:r>
    </w:p>
    <w:p w:rsidR="00A67931" w:rsidRPr="00B768AE" w:rsidRDefault="00D941FB" w:rsidP="00A67931">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 xml:space="preserve"> об отказе в приеме и возврате документов на </w:t>
      </w:r>
      <w:r w:rsidR="00A67931" w:rsidRPr="00B768AE">
        <w:rPr>
          <w:rFonts w:eastAsia="Calibri"/>
          <w:bCs/>
          <w:sz w:val="28"/>
          <w:szCs w:val="28"/>
          <w:lang w:eastAsia="en-US"/>
        </w:rPr>
        <w:t xml:space="preserve">оказание </w:t>
      </w:r>
    </w:p>
    <w:p w:rsidR="00A67931" w:rsidRPr="00B768AE" w:rsidRDefault="00A67931" w:rsidP="00A67931">
      <w:pPr>
        <w:widowControl w:val="0"/>
        <w:autoSpaceDE w:val="0"/>
        <w:autoSpaceDN w:val="0"/>
        <w:adjustRightInd w:val="0"/>
        <w:jc w:val="center"/>
        <w:rPr>
          <w:rFonts w:eastAsia="Calibri"/>
          <w:bCs/>
          <w:sz w:val="28"/>
          <w:szCs w:val="28"/>
          <w:lang w:eastAsia="en-US"/>
        </w:rPr>
      </w:pPr>
      <w:r w:rsidRPr="00B768AE">
        <w:rPr>
          <w:rFonts w:eastAsia="Calibri"/>
          <w:bCs/>
          <w:sz w:val="28"/>
          <w:szCs w:val="28"/>
          <w:lang w:eastAsia="en-US"/>
        </w:rPr>
        <w:t>государственной социальной помощи на основании социального контракта</w:t>
      </w:r>
    </w:p>
    <w:p w:rsidR="00762C47" w:rsidRPr="00B768AE" w:rsidRDefault="00762C47" w:rsidP="00A67931">
      <w:pPr>
        <w:widowControl w:val="0"/>
        <w:autoSpaceDE w:val="0"/>
        <w:autoSpaceDN w:val="0"/>
        <w:adjustRightInd w:val="0"/>
        <w:jc w:val="center"/>
        <w:rPr>
          <w:rFonts w:eastAsia="Calibri"/>
          <w:sz w:val="28"/>
          <w:szCs w:val="28"/>
          <w:lang w:eastAsia="en-US"/>
        </w:rPr>
      </w:pPr>
    </w:p>
    <w:tbl>
      <w:tblPr>
        <w:tblW w:w="9498" w:type="dxa"/>
        <w:tblLook w:val="04A0" w:firstRow="1" w:lastRow="0" w:firstColumn="1" w:lastColumn="0" w:noHBand="0" w:noVBand="1"/>
      </w:tblPr>
      <w:tblGrid>
        <w:gridCol w:w="3082"/>
        <w:gridCol w:w="3190"/>
        <w:gridCol w:w="2375"/>
        <w:gridCol w:w="851"/>
      </w:tblGrid>
      <w:tr w:rsidR="00762C47" w:rsidRPr="00B768AE" w:rsidTr="004F35E4">
        <w:tc>
          <w:tcPr>
            <w:tcW w:w="9498" w:type="dxa"/>
            <w:gridSpan w:val="4"/>
            <w:shd w:val="clear" w:color="auto" w:fill="auto"/>
          </w:tcPr>
          <w:p w:rsidR="00762C47" w:rsidRPr="00B768AE" w:rsidRDefault="00762C47" w:rsidP="00AB1C8E">
            <w:pPr>
              <w:widowControl w:val="0"/>
              <w:autoSpaceDE w:val="0"/>
              <w:autoSpaceDN w:val="0"/>
              <w:adjustRightInd w:val="0"/>
              <w:jc w:val="center"/>
              <w:rPr>
                <w:rFonts w:eastAsia="Calibri"/>
                <w:sz w:val="28"/>
                <w:szCs w:val="28"/>
                <w:lang w:eastAsia="en-US"/>
              </w:rPr>
            </w:pPr>
            <w:r w:rsidRPr="00B768AE">
              <w:rPr>
                <w:rFonts w:eastAsia="Calibri"/>
                <w:sz w:val="28"/>
                <w:szCs w:val="28"/>
                <w:lang w:eastAsia="en-US"/>
              </w:rPr>
              <w:t>Уважаемая(</w:t>
            </w:r>
            <w:proofErr w:type="spellStart"/>
            <w:r w:rsidRPr="00B768AE">
              <w:rPr>
                <w:rFonts w:eastAsia="Calibri"/>
                <w:sz w:val="28"/>
                <w:szCs w:val="28"/>
                <w:lang w:eastAsia="en-US"/>
              </w:rPr>
              <w:t>ый</w:t>
            </w:r>
            <w:proofErr w:type="spellEnd"/>
            <w:r w:rsidRPr="00B768AE">
              <w:rPr>
                <w:rFonts w:eastAsia="Calibri"/>
                <w:sz w:val="28"/>
                <w:szCs w:val="28"/>
                <w:lang w:eastAsia="en-US"/>
              </w:rPr>
              <w:t>) ____________________________________!</w:t>
            </w:r>
          </w:p>
        </w:tc>
      </w:tr>
      <w:tr w:rsidR="00762C47" w:rsidRPr="00B768AE" w:rsidTr="004F35E4">
        <w:tc>
          <w:tcPr>
            <w:tcW w:w="9498" w:type="dxa"/>
            <w:gridSpan w:val="4"/>
            <w:shd w:val="clear" w:color="auto" w:fill="auto"/>
          </w:tcPr>
          <w:p w:rsidR="00762C47" w:rsidRPr="00B768AE" w:rsidRDefault="009B3C97" w:rsidP="009B3C97">
            <w:pPr>
              <w:widowControl w:val="0"/>
              <w:autoSpaceDE w:val="0"/>
              <w:autoSpaceDN w:val="0"/>
              <w:adjustRightInd w:val="0"/>
              <w:jc w:val="center"/>
              <w:rPr>
                <w:rFonts w:eastAsia="Calibri"/>
                <w:lang w:eastAsia="en-US"/>
              </w:rPr>
            </w:pPr>
            <w:r w:rsidRPr="00B768AE">
              <w:rPr>
                <w:rFonts w:eastAsia="Calibri"/>
                <w:lang w:eastAsia="en-US"/>
              </w:rPr>
              <w:t xml:space="preserve">                              (фамилия, имя, отчество (при наличии)</w:t>
            </w:r>
            <w:r w:rsidR="00EC5C86" w:rsidRPr="00B768AE">
              <w:rPr>
                <w:rFonts w:eastAsia="Calibri"/>
                <w:lang w:eastAsia="en-US"/>
              </w:rPr>
              <w:t xml:space="preserve"> заявителя)</w:t>
            </w:r>
          </w:p>
        </w:tc>
      </w:tr>
      <w:tr w:rsidR="00762C47" w:rsidRPr="00B768AE" w:rsidTr="004F35E4">
        <w:tc>
          <w:tcPr>
            <w:tcW w:w="9498" w:type="dxa"/>
            <w:gridSpan w:val="4"/>
            <w:shd w:val="clear" w:color="auto" w:fill="auto"/>
          </w:tcPr>
          <w:tbl>
            <w:tblPr>
              <w:tblW w:w="0" w:type="auto"/>
              <w:tblLook w:val="04A0" w:firstRow="1" w:lastRow="0" w:firstColumn="1" w:lastColumn="0" w:noHBand="0" w:noVBand="1"/>
            </w:tblPr>
            <w:tblGrid>
              <w:gridCol w:w="9282"/>
            </w:tblGrid>
            <w:tr w:rsidR="00762C47" w:rsidRPr="00B768AE" w:rsidTr="00AB1C8E">
              <w:tc>
                <w:tcPr>
                  <w:tcW w:w="9355" w:type="dxa"/>
                  <w:tcBorders>
                    <w:bottom w:val="single" w:sz="4" w:space="0" w:color="auto"/>
                  </w:tcBorders>
                  <w:shd w:val="clear" w:color="auto" w:fill="auto"/>
                </w:tcPr>
                <w:p w:rsidR="00762C47" w:rsidRPr="00B768AE" w:rsidRDefault="00762C47" w:rsidP="00762C47">
                  <w:pPr>
                    <w:widowControl w:val="0"/>
                    <w:autoSpaceDE w:val="0"/>
                    <w:autoSpaceDN w:val="0"/>
                    <w:adjustRightInd w:val="0"/>
                    <w:rPr>
                      <w:rFonts w:eastAsia="Calibri"/>
                      <w:bCs/>
                      <w:sz w:val="28"/>
                      <w:szCs w:val="28"/>
                      <w:lang w:eastAsia="en-US"/>
                    </w:rPr>
                  </w:pPr>
                </w:p>
              </w:tc>
            </w:tr>
            <w:tr w:rsidR="00762C47" w:rsidRPr="00B768AE" w:rsidTr="00AB1C8E">
              <w:tc>
                <w:tcPr>
                  <w:tcW w:w="9355" w:type="dxa"/>
                  <w:shd w:val="clear" w:color="auto" w:fill="auto"/>
                </w:tcPr>
                <w:p w:rsidR="00762C47" w:rsidRPr="00B768AE" w:rsidRDefault="00762C47" w:rsidP="00F1523A">
                  <w:pPr>
                    <w:widowControl w:val="0"/>
                    <w:autoSpaceDE w:val="0"/>
                    <w:autoSpaceDN w:val="0"/>
                    <w:adjustRightInd w:val="0"/>
                    <w:jc w:val="center"/>
                    <w:rPr>
                      <w:rFonts w:eastAsia="Calibri"/>
                      <w:bCs/>
                      <w:sz w:val="28"/>
                      <w:szCs w:val="28"/>
                      <w:lang w:eastAsia="en-US"/>
                    </w:rPr>
                  </w:pPr>
                  <w:r w:rsidRPr="00B768AE">
                    <w:t xml:space="preserve">(указать наименование </w:t>
                  </w:r>
                  <w:r w:rsidR="003400B4" w:rsidRPr="00B768AE">
                    <w:t xml:space="preserve">уполномоченного органа, </w:t>
                  </w:r>
                  <w:r w:rsidRPr="00B768AE">
                    <w:t>структурного подразделения)</w:t>
                  </w:r>
                </w:p>
              </w:tc>
            </w:tr>
          </w:tbl>
          <w:p w:rsidR="00762C47" w:rsidRPr="00B768AE" w:rsidRDefault="00762C47" w:rsidP="003400B4">
            <w:pPr>
              <w:widowControl w:val="0"/>
              <w:autoSpaceDE w:val="0"/>
              <w:autoSpaceDN w:val="0"/>
              <w:adjustRightInd w:val="0"/>
              <w:jc w:val="both"/>
              <w:rPr>
                <w:rFonts w:eastAsia="Calibri"/>
                <w:sz w:val="28"/>
                <w:szCs w:val="28"/>
                <w:lang w:eastAsia="en-US"/>
              </w:rPr>
            </w:pPr>
            <w:r w:rsidRPr="00B768AE">
              <w:rPr>
                <w:sz w:val="28"/>
                <w:szCs w:val="28"/>
              </w:rPr>
              <w:t xml:space="preserve">на Ваше заявление от </w:t>
            </w:r>
            <w:r w:rsidR="00051C31" w:rsidRPr="00B768AE">
              <w:rPr>
                <w:sz w:val="28"/>
                <w:szCs w:val="28"/>
              </w:rPr>
              <w:t>«</w:t>
            </w:r>
            <w:r w:rsidRPr="00B768AE">
              <w:rPr>
                <w:sz w:val="28"/>
                <w:szCs w:val="28"/>
              </w:rPr>
              <w:t>___</w:t>
            </w:r>
            <w:r w:rsidR="00051C31" w:rsidRPr="00B768AE">
              <w:rPr>
                <w:sz w:val="28"/>
                <w:szCs w:val="28"/>
              </w:rPr>
              <w:t>»</w:t>
            </w:r>
            <w:r w:rsidRPr="00B768AE">
              <w:rPr>
                <w:sz w:val="28"/>
                <w:szCs w:val="28"/>
              </w:rPr>
              <w:t xml:space="preserve"> ____________ 20__ года сообщает, что Вам отказано в приеме документов на предоставление государственной услуги </w:t>
            </w:r>
            <w:r w:rsidR="003400B4" w:rsidRPr="00B768AE">
              <w:rPr>
                <w:sz w:val="28"/>
                <w:szCs w:val="28"/>
              </w:rPr>
              <w:t xml:space="preserve">по оказанию </w:t>
            </w:r>
            <w:r w:rsidRPr="00B768AE">
              <w:rPr>
                <w:sz w:val="28"/>
                <w:szCs w:val="28"/>
              </w:rPr>
              <w:t>государственной социальной помощи на основании социального контракта связи с:</w:t>
            </w:r>
          </w:p>
        </w:tc>
      </w:tr>
      <w:tr w:rsidR="00762C47" w:rsidRPr="00B768AE" w:rsidTr="004F35E4">
        <w:trPr>
          <w:gridAfter w:val="1"/>
          <w:wAfter w:w="851" w:type="dxa"/>
        </w:trPr>
        <w:tc>
          <w:tcPr>
            <w:tcW w:w="8647" w:type="dxa"/>
            <w:gridSpan w:val="3"/>
            <w:tcBorders>
              <w:bottom w:val="single" w:sz="4" w:space="0" w:color="auto"/>
            </w:tcBorders>
            <w:shd w:val="clear" w:color="auto" w:fill="auto"/>
          </w:tcPr>
          <w:p w:rsidR="00762C47" w:rsidRPr="00B768AE" w:rsidRDefault="00762C47" w:rsidP="00AB1C8E">
            <w:pPr>
              <w:widowControl w:val="0"/>
              <w:autoSpaceDE w:val="0"/>
              <w:autoSpaceDN w:val="0"/>
              <w:adjustRightInd w:val="0"/>
              <w:jc w:val="both"/>
              <w:rPr>
                <w:rFonts w:eastAsia="Calibri"/>
                <w:sz w:val="28"/>
                <w:szCs w:val="28"/>
                <w:lang w:eastAsia="en-US"/>
              </w:rPr>
            </w:pPr>
          </w:p>
        </w:tc>
      </w:tr>
      <w:tr w:rsidR="00762C47" w:rsidRPr="00B768AE" w:rsidTr="004F35E4">
        <w:tc>
          <w:tcPr>
            <w:tcW w:w="9498" w:type="dxa"/>
            <w:gridSpan w:val="4"/>
            <w:tcBorders>
              <w:top w:val="single" w:sz="4" w:space="0" w:color="auto"/>
              <w:bottom w:val="single" w:sz="4" w:space="0" w:color="auto"/>
            </w:tcBorders>
            <w:shd w:val="clear" w:color="auto" w:fill="auto"/>
          </w:tcPr>
          <w:p w:rsidR="00762C47" w:rsidRPr="00B768AE" w:rsidRDefault="00762C47" w:rsidP="00AB1C8E">
            <w:pPr>
              <w:widowControl w:val="0"/>
              <w:autoSpaceDE w:val="0"/>
              <w:autoSpaceDN w:val="0"/>
              <w:adjustRightInd w:val="0"/>
              <w:jc w:val="both"/>
              <w:rPr>
                <w:rFonts w:eastAsia="Calibri"/>
                <w:sz w:val="28"/>
                <w:szCs w:val="28"/>
                <w:lang w:eastAsia="en-US"/>
              </w:rPr>
            </w:pPr>
          </w:p>
        </w:tc>
      </w:tr>
      <w:tr w:rsidR="00762C47" w:rsidRPr="00B768AE" w:rsidTr="004F35E4">
        <w:tc>
          <w:tcPr>
            <w:tcW w:w="9498" w:type="dxa"/>
            <w:gridSpan w:val="4"/>
            <w:tcBorders>
              <w:top w:val="single" w:sz="4" w:space="0" w:color="auto"/>
            </w:tcBorders>
            <w:shd w:val="clear" w:color="auto" w:fill="auto"/>
          </w:tcPr>
          <w:p w:rsidR="00762C47" w:rsidRPr="00B768AE" w:rsidRDefault="00762C47" w:rsidP="00AB1C8E">
            <w:pPr>
              <w:widowControl w:val="0"/>
              <w:autoSpaceDE w:val="0"/>
              <w:autoSpaceDN w:val="0"/>
              <w:adjustRightInd w:val="0"/>
              <w:jc w:val="center"/>
              <w:rPr>
                <w:rFonts w:eastAsia="Calibri"/>
                <w:lang w:eastAsia="en-US"/>
              </w:rPr>
            </w:pPr>
            <w:r w:rsidRPr="00B768AE">
              <w:t>(указать причину отказа)</w:t>
            </w:r>
          </w:p>
        </w:tc>
      </w:tr>
      <w:tr w:rsidR="00762C47" w:rsidRPr="00B768AE" w:rsidTr="004F35E4">
        <w:tc>
          <w:tcPr>
            <w:tcW w:w="9498" w:type="dxa"/>
            <w:gridSpan w:val="4"/>
            <w:shd w:val="clear" w:color="auto" w:fill="auto"/>
          </w:tcPr>
          <w:p w:rsidR="00762C47" w:rsidRPr="00B768AE" w:rsidRDefault="00762C47" w:rsidP="00762C47">
            <w:pPr>
              <w:widowControl w:val="0"/>
              <w:autoSpaceDE w:val="0"/>
              <w:autoSpaceDN w:val="0"/>
              <w:adjustRightInd w:val="0"/>
              <w:ind w:firstLine="743"/>
              <w:jc w:val="both"/>
              <w:rPr>
                <w:sz w:val="28"/>
                <w:szCs w:val="28"/>
              </w:rPr>
            </w:pPr>
            <w:r w:rsidRPr="00B768AE">
              <w:rPr>
                <w:sz w:val="28"/>
                <w:szCs w:val="28"/>
              </w:rPr>
              <w:t>Для сведения сообщаем, что решения (действия) должностных лиц</w:t>
            </w:r>
            <w:r w:rsidR="007635BF" w:rsidRPr="00B768AE">
              <w:rPr>
                <w:sz w:val="28"/>
                <w:szCs w:val="28"/>
              </w:rPr>
              <w:t>, специалистов</w:t>
            </w:r>
          </w:p>
          <w:tbl>
            <w:tblPr>
              <w:tblW w:w="0" w:type="auto"/>
              <w:tblLook w:val="04A0" w:firstRow="1" w:lastRow="0" w:firstColumn="1" w:lastColumn="0" w:noHBand="0" w:noVBand="1"/>
            </w:tblPr>
            <w:tblGrid>
              <w:gridCol w:w="9282"/>
            </w:tblGrid>
            <w:tr w:rsidR="00762C47" w:rsidRPr="00B768AE" w:rsidTr="00AB1C8E">
              <w:tc>
                <w:tcPr>
                  <w:tcW w:w="9355" w:type="dxa"/>
                  <w:tcBorders>
                    <w:bottom w:val="single" w:sz="4" w:space="0" w:color="auto"/>
                  </w:tcBorders>
                  <w:shd w:val="clear" w:color="auto" w:fill="auto"/>
                </w:tcPr>
                <w:p w:rsidR="00762C47" w:rsidRPr="00B768AE" w:rsidRDefault="00762C47" w:rsidP="00762C47">
                  <w:pPr>
                    <w:widowControl w:val="0"/>
                    <w:autoSpaceDE w:val="0"/>
                    <w:autoSpaceDN w:val="0"/>
                    <w:adjustRightInd w:val="0"/>
                    <w:rPr>
                      <w:rFonts w:eastAsia="Calibri"/>
                      <w:bCs/>
                      <w:sz w:val="28"/>
                      <w:szCs w:val="28"/>
                      <w:lang w:eastAsia="en-US"/>
                    </w:rPr>
                  </w:pPr>
                </w:p>
              </w:tc>
            </w:tr>
            <w:tr w:rsidR="00762C47" w:rsidRPr="00B768AE" w:rsidTr="00AB1C8E">
              <w:tc>
                <w:tcPr>
                  <w:tcW w:w="9355" w:type="dxa"/>
                  <w:shd w:val="clear" w:color="auto" w:fill="auto"/>
                </w:tcPr>
                <w:p w:rsidR="00762C47" w:rsidRPr="00B768AE" w:rsidRDefault="00673917" w:rsidP="00673917">
                  <w:pPr>
                    <w:widowControl w:val="0"/>
                    <w:autoSpaceDE w:val="0"/>
                    <w:autoSpaceDN w:val="0"/>
                    <w:adjustRightInd w:val="0"/>
                    <w:jc w:val="center"/>
                    <w:rPr>
                      <w:rFonts w:eastAsia="Calibri"/>
                      <w:bCs/>
                      <w:sz w:val="28"/>
                      <w:szCs w:val="28"/>
                      <w:lang w:eastAsia="en-US"/>
                    </w:rPr>
                  </w:pPr>
                  <w:r w:rsidRPr="00B768AE">
                    <w:t>(</w:t>
                  </w:r>
                  <w:r w:rsidR="00762C47" w:rsidRPr="00B768AE">
                    <w:t xml:space="preserve">наименование </w:t>
                  </w:r>
                  <w:r w:rsidR="003400B4" w:rsidRPr="00B768AE">
                    <w:t xml:space="preserve">уполномоченного органа, </w:t>
                  </w:r>
                  <w:r w:rsidR="00762C47" w:rsidRPr="00B768AE">
                    <w:t>структурного подразделения)</w:t>
                  </w:r>
                </w:p>
              </w:tc>
            </w:tr>
          </w:tbl>
          <w:p w:rsidR="002D75CB" w:rsidRPr="00B768AE" w:rsidRDefault="002D75CB" w:rsidP="00762C47">
            <w:pPr>
              <w:widowControl w:val="0"/>
              <w:autoSpaceDE w:val="0"/>
              <w:autoSpaceDN w:val="0"/>
              <w:adjustRightInd w:val="0"/>
              <w:jc w:val="both"/>
              <w:rPr>
                <w:sz w:val="28"/>
                <w:szCs w:val="28"/>
              </w:rPr>
            </w:pPr>
          </w:p>
          <w:p w:rsidR="00F1523A" w:rsidRPr="00B768AE" w:rsidRDefault="003400B4" w:rsidP="002D75CB">
            <w:pPr>
              <w:widowControl w:val="0"/>
              <w:autoSpaceDE w:val="0"/>
              <w:autoSpaceDN w:val="0"/>
              <w:adjustRightInd w:val="0"/>
              <w:jc w:val="both"/>
              <w:rPr>
                <w:sz w:val="28"/>
                <w:szCs w:val="28"/>
              </w:rPr>
            </w:pPr>
            <w:r w:rsidRPr="00B768AE">
              <w:rPr>
                <w:sz w:val="28"/>
                <w:szCs w:val="28"/>
              </w:rPr>
              <w:t>может</w:t>
            </w:r>
            <w:r w:rsidR="002D75CB" w:rsidRPr="00B768AE">
              <w:rPr>
                <w:sz w:val="28"/>
                <w:szCs w:val="28"/>
              </w:rPr>
              <w:t xml:space="preserve"> быть обжаловано в </w:t>
            </w:r>
            <w:r w:rsidR="00DC1FF7" w:rsidRPr="00B768AE">
              <w:rPr>
                <w:sz w:val="28"/>
                <w:szCs w:val="28"/>
              </w:rPr>
              <w:t>________________</w:t>
            </w:r>
            <w:r w:rsidR="00F1523A" w:rsidRPr="00B768AE">
              <w:rPr>
                <w:sz w:val="28"/>
                <w:szCs w:val="28"/>
              </w:rPr>
              <w:t>___________________________</w:t>
            </w:r>
            <w:r w:rsidR="002D75CB" w:rsidRPr="00B768AE">
              <w:rPr>
                <w:sz w:val="28"/>
                <w:szCs w:val="28"/>
              </w:rPr>
              <w:t xml:space="preserve">, </w:t>
            </w:r>
          </w:p>
          <w:p w:rsidR="00F1523A" w:rsidRPr="00B768AE" w:rsidRDefault="00F1523A" w:rsidP="002D75CB">
            <w:pPr>
              <w:widowControl w:val="0"/>
              <w:autoSpaceDE w:val="0"/>
              <w:autoSpaceDN w:val="0"/>
              <w:adjustRightInd w:val="0"/>
              <w:jc w:val="both"/>
              <w:rPr>
                <w:sz w:val="22"/>
                <w:szCs w:val="22"/>
              </w:rPr>
            </w:pPr>
            <w:r w:rsidRPr="00B768AE">
              <w:rPr>
                <w:sz w:val="22"/>
                <w:szCs w:val="22"/>
              </w:rPr>
              <w:t xml:space="preserve">                                                                      (наи</w:t>
            </w:r>
            <w:r w:rsidR="007635BF" w:rsidRPr="00B768AE">
              <w:rPr>
                <w:sz w:val="22"/>
                <w:szCs w:val="22"/>
              </w:rPr>
              <w:t>менование уполномоченного органа</w:t>
            </w:r>
            <w:r w:rsidRPr="00B768AE">
              <w:rPr>
                <w:sz w:val="22"/>
                <w:szCs w:val="22"/>
              </w:rPr>
              <w:t>)</w:t>
            </w:r>
          </w:p>
          <w:p w:rsidR="002D75CB" w:rsidRPr="00B768AE" w:rsidRDefault="002D75CB" w:rsidP="002D75CB">
            <w:pPr>
              <w:widowControl w:val="0"/>
              <w:autoSpaceDE w:val="0"/>
              <w:autoSpaceDN w:val="0"/>
              <w:adjustRightInd w:val="0"/>
              <w:jc w:val="both"/>
              <w:rPr>
                <w:sz w:val="28"/>
                <w:szCs w:val="28"/>
              </w:rPr>
            </w:pPr>
            <w:r w:rsidRPr="00B768AE">
              <w:rPr>
                <w:sz w:val="28"/>
                <w:szCs w:val="28"/>
              </w:rPr>
              <w:t>котор</w:t>
            </w:r>
            <w:r w:rsidR="00F1523A" w:rsidRPr="00B768AE">
              <w:rPr>
                <w:sz w:val="28"/>
                <w:szCs w:val="28"/>
              </w:rPr>
              <w:t>ый</w:t>
            </w:r>
            <w:r w:rsidRPr="00B768AE">
              <w:rPr>
                <w:sz w:val="28"/>
                <w:szCs w:val="28"/>
              </w:rPr>
              <w:t xml:space="preserve"> принимает решение по существу вопроса, обязательное для исполнения соответствующим </w:t>
            </w:r>
            <w:r w:rsidR="00F1523A" w:rsidRPr="00B768AE">
              <w:rPr>
                <w:sz w:val="28"/>
                <w:szCs w:val="28"/>
              </w:rPr>
              <w:t>структурным подразделением</w:t>
            </w:r>
            <w:r w:rsidRPr="00B768AE">
              <w:rPr>
                <w:sz w:val="28"/>
                <w:szCs w:val="28"/>
              </w:rPr>
              <w:t>.</w:t>
            </w:r>
          </w:p>
          <w:p w:rsidR="002D75CB" w:rsidRPr="00B768AE" w:rsidRDefault="004F7900" w:rsidP="002D75CB">
            <w:pPr>
              <w:widowControl w:val="0"/>
              <w:autoSpaceDE w:val="0"/>
              <w:autoSpaceDN w:val="0"/>
              <w:adjustRightInd w:val="0"/>
              <w:ind w:firstLine="567"/>
              <w:jc w:val="both"/>
              <w:rPr>
                <w:rFonts w:eastAsia="Calibri"/>
                <w:sz w:val="28"/>
                <w:szCs w:val="28"/>
                <w:lang w:eastAsia="en-US"/>
              </w:rPr>
            </w:pPr>
            <w:r w:rsidRPr="00B768AE">
              <w:rPr>
                <w:sz w:val="28"/>
                <w:szCs w:val="28"/>
              </w:rPr>
              <w:t>Обжаловать настоящее решение Вы вправе в порядке и сроки, установленные законодательством.</w:t>
            </w:r>
          </w:p>
        </w:tc>
      </w:tr>
      <w:tr w:rsidR="00762C47" w:rsidRPr="00B768AE" w:rsidTr="004F35E4">
        <w:tc>
          <w:tcPr>
            <w:tcW w:w="9498" w:type="dxa"/>
            <w:gridSpan w:val="4"/>
            <w:tcBorders>
              <w:bottom w:val="single" w:sz="4" w:space="0" w:color="auto"/>
            </w:tcBorders>
            <w:shd w:val="clear" w:color="auto" w:fill="auto"/>
          </w:tcPr>
          <w:p w:rsidR="00762C47" w:rsidRPr="00B768AE" w:rsidRDefault="00762C47" w:rsidP="00AB1C8E">
            <w:pPr>
              <w:widowControl w:val="0"/>
              <w:autoSpaceDE w:val="0"/>
              <w:autoSpaceDN w:val="0"/>
              <w:adjustRightInd w:val="0"/>
              <w:jc w:val="both"/>
              <w:rPr>
                <w:rFonts w:eastAsia="Calibri"/>
                <w:sz w:val="28"/>
                <w:szCs w:val="28"/>
                <w:lang w:eastAsia="en-US"/>
              </w:rPr>
            </w:pPr>
          </w:p>
        </w:tc>
      </w:tr>
      <w:tr w:rsidR="00762C47" w:rsidRPr="00B768AE" w:rsidTr="004F35E4">
        <w:tc>
          <w:tcPr>
            <w:tcW w:w="3082" w:type="dxa"/>
            <w:tcBorders>
              <w:top w:val="single" w:sz="4" w:space="0" w:color="auto"/>
            </w:tcBorders>
            <w:shd w:val="clear" w:color="auto" w:fill="auto"/>
          </w:tcPr>
          <w:p w:rsidR="00762C47" w:rsidRPr="00B768AE" w:rsidRDefault="00762C47" w:rsidP="00AB1C8E">
            <w:pPr>
              <w:widowControl w:val="0"/>
              <w:autoSpaceDE w:val="0"/>
              <w:autoSpaceDN w:val="0"/>
              <w:adjustRightInd w:val="0"/>
              <w:jc w:val="both"/>
              <w:rPr>
                <w:rFonts w:eastAsia="Calibri"/>
                <w:sz w:val="28"/>
                <w:szCs w:val="28"/>
                <w:lang w:eastAsia="en-US"/>
              </w:rPr>
            </w:pPr>
          </w:p>
        </w:tc>
        <w:tc>
          <w:tcPr>
            <w:tcW w:w="3190" w:type="dxa"/>
            <w:tcBorders>
              <w:top w:val="single" w:sz="4" w:space="0" w:color="auto"/>
            </w:tcBorders>
            <w:shd w:val="clear" w:color="auto" w:fill="auto"/>
          </w:tcPr>
          <w:p w:rsidR="00762C47" w:rsidRPr="00B768AE" w:rsidRDefault="00762C47" w:rsidP="00AB1C8E">
            <w:pPr>
              <w:widowControl w:val="0"/>
              <w:autoSpaceDE w:val="0"/>
              <w:autoSpaceDN w:val="0"/>
              <w:adjustRightInd w:val="0"/>
              <w:jc w:val="center"/>
              <w:rPr>
                <w:rFonts w:eastAsia="Calibri"/>
                <w:sz w:val="28"/>
                <w:szCs w:val="28"/>
                <w:lang w:eastAsia="en-US"/>
              </w:rPr>
            </w:pPr>
          </w:p>
        </w:tc>
        <w:tc>
          <w:tcPr>
            <w:tcW w:w="3226" w:type="dxa"/>
            <w:gridSpan w:val="2"/>
            <w:tcBorders>
              <w:top w:val="single" w:sz="4" w:space="0" w:color="auto"/>
            </w:tcBorders>
            <w:shd w:val="clear" w:color="auto" w:fill="auto"/>
          </w:tcPr>
          <w:p w:rsidR="00762C47" w:rsidRPr="00B768AE" w:rsidRDefault="00762C47" w:rsidP="00AB1C8E">
            <w:pPr>
              <w:widowControl w:val="0"/>
              <w:autoSpaceDE w:val="0"/>
              <w:autoSpaceDN w:val="0"/>
              <w:adjustRightInd w:val="0"/>
              <w:jc w:val="right"/>
              <w:rPr>
                <w:rFonts w:eastAsia="Calibri"/>
                <w:sz w:val="28"/>
                <w:szCs w:val="28"/>
                <w:lang w:eastAsia="en-US"/>
              </w:rPr>
            </w:pPr>
          </w:p>
        </w:tc>
      </w:tr>
    </w:tbl>
    <w:p w:rsidR="005341D2" w:rsidRPr="00B768AE" w:rsidRDefault="005341D2" w:rsidP="004525FC">
      <w:pPr>
        <w:widowControl w:val="0"/>
        <w:autoSpaceDE w:val="0"/>
        <w:autoSpaceDN w:val="0"/>
        <w:adjustRightInd w:val="0"/>
        <w:jc w:val="right"/>
        <w:outlineLvl w:val="1"/>
        <w:rPr>
          <w:rFonts w:eastAsia="Calibri"/>
          <w:sz w:val="28"/>
          <w:szCs w:val="28"/>
          <w:lang w:eastAsia="en-US"/>
        </w:rPr>
      </w:pPr>
    </w:p>
    <w:p w:rsidR="0041297A" w:rsidRPr="00B768AE" w:rsidRDefault="0041297A" w:rsidP="0041297A">
      <w:pPr>
        <w:tabs>
          <w:tab w:val="left" w:pos="993"/>
        </w:tabs>
        <w:jc w:val="both"/>
        <w:rPr>
          <w:sz w:val="28"/>
          <w:szCs w:val="28"/>
        </w:rPr>
      </w:pPr>
      <w:r w:rsidRPr="00B768AE">
        <w:rPr>
          <w:sz w:val="28"/>
          <w:szCs w:val="28"/>
        </w:rPr>
        <w:t>Уполномоченное должностное лицо ___________   _______________</w:t>
      </w:r>
      <w:r w:rsidR="003400B4" w:rsidRPr="00B768AE">
        <w:rPr>
          <w:sz w:val="28"/>
          <w:szCs w:val="28"/>
        </w:rPr>
        <w:t>____</w:t>
      </w:r>
      <w:r w:rsidRPr="00B768AE">
        <w:rPr>
          <w:sz w:val="28"/>
          <w:szCs w:val="28"/>
        </w:rPr>
        <w:t>____</w:t>
      </w:r>
    </w:p>
    <w:p w:rsidR="0041297A" w:rsidRPr="00B768AE" w:rsidRDefault="0041297A" w:rsidP="0041297A">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41297A" w:rsidRPr="00B768AE" w:rsidRDefault="0041297A" w:rsidP="0041297A">
      <w:pPr>
        <w:widowControl w:val="0"/>
        <w:autoSpaceDE w:val="0"/>
        <w:autoSpaceDN w:val="0"/>
        <w:adjustRightInd w:val="0"/>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5341D2" w:rsidRPr="00B768AE" w:rsidRDefault="005341D2" w:rsidP="005341D2">
      <w:pPr>
        <w:rPr>
          <w:rFonts w:eastAsia="Calibri"/>
          <w:sz w:val="28"/>
          <w:szCs w:val="28"/>
          <w:lang w:eastAsia="en-US"/>
        </w:rPr>
      </w:pPr>
    </w:p>
    <w:p w:rsidR="004525FC" w:rsidRPr="00B768AE" w:rsidRDefault="004525FC" w:rsidP="004525FC">
      <w:pPr>
        <w:widowControl w:val="0"/>
        <w:autoSpaceDE w:val="0"/>
        <w:autoSpaceDN w:val="0"/>
        <w:adjustRightInd w:val="0"/>
        <w:rPr>
          <w:sz w:val="28"/>
          <w:szCs w:val="28"/>
        </w:rPr>
      </w:pPr>
    </w:p>
    <w:p w:rsidR="00F1523A" w:rsidRPr="00B768AE" w:rsidRDefault="00F1523A" w:rsidP="00525088">
      <w:pPr>
        <w:widowControl w:val="0"/>
        <w:autoSpaceDE w:val="0"/>
        <w:autoSpaceDN w:val="0"/>
        <w:adjustRightInd w:val="0"/>
        <w:jc w:val="center"/>
        <w:rPr>
          <w:sz w:val="28"/>
          <w:szCs w:val="28"/>
        </w:rPr>
      </w:pPr>
    </w:p>
    <w:p w:rsidR="00F97113" w:rsidRPr="00B768AE" w:rsidRDefault="00F97113" w:rsidP="00525088">
      <w:pPr>
        <w:widowControl w:val="0"/>
        <w:autoSpaceDE w:val="0"/>
        <w:autoSpaceDN w:val="0"/>
        <w:adjustRightInd w:val="0"/>
        <w:jc w:val="center"/>
        <w:rPr>
          <w:sz w:val="28"/>
          <w:szCs w:val="28"/>
        </w:rPr>
      </w:pPr>
    </w:p>
    <w:p w:rsidR="00F1523A" w:rsidRPr="00B768AE" w:rsidRDefault="00F1523A" w:rsidP="00525088">
      <w:pPr>
        <w:widowControl w:val="0"/>
        <w:autoSpaceDE w:val="0"/>
        <w:autoSpaceDN w:val="0"/>
        <w:adjustRightInd w:val="0"/>
        <w:jc w:val="center"/>
        <w:rPr>
          <w:sz w:val="28"/>
          <w:szCs w:val="28"/>
        </w:rPr>
      </w:pPr>
    </w:p>
    <w:p w:rsidR="00F1523A" w:rsidRPr="00B768AE" w:rsidRDefault="00F1523A" w:rsidP="00F1523A">
      <w:pPr>
        <w:widowControl w:val="0"/>
        <w:autoSpaceDE w:val="0"/>
        <w:autoSpaceDN w:val="0"/>
        <w:adjustRightInd w:val="0"/>
        <w:jc w:val="right"/>
        <w:rPr>
          <w:sz w:val="28"/>
          <w:szCs w:val="28"/>
        </w:rPr>
      </w:pPr>
      <w:r w:rsidRPr="00B768AE">
        <w:rPr>
          <w:rFonts w:eastAsia="Calibri"/>
          <w:sz w:val="28"/>
          <w:szCs w:val="28"/>
          <w:lang w:eastAsia="en-US"/>
        </w:rPr>
        <w:t>Форма 3</w:t>
      </w:r>
    </w:p>
    <w:p w:rsidR="00F1523A" w:rsidRPr="00B768AE" w:rsidRDefault="00F1523A" w:rsidP="00525088">
      <w:pPr>
        <w:widowControl w:val="0"/>
        <w:autoSpaceDE w:val="0"/>
        <w:autoSpaceDN w:val="0"/>
        <w:adjustRightInd w:val="0"/>
        <w:jc w:val="center"/>
        <w:rPr>
          <w:sz w:val="28"/>
          <w:szCs w:val="28"/>
        </w:rPr>
      </w:pPr>
    </w:p>
    <w:p w:rsidR="00F1523A" w:rsidRPr="00B768AE" w:rsidRDefault="00F1523A" w:rsidP="00525088">
      <w:pPr>
        <w:widowControl w:val="0"/>
        <w:autoSpaceDE w:val="0"/>
        <w:autoSpaceDN w:val="0"/>
        <w:adjustRightInd w:val="0"/>
        <w:jc w:val="center"/>
        <w:rPr>
          <w:sz w:val="20"/>
          <w:szCs w:val="20"/>
        </w:rPr>
      </w:pPr>
      <w:r w:rsidRPr="00B768AE">
        <w:rPr>
          <w:sz w:val="28"/>
          <w:szCs w:val="28"/>
        </w:rPr>
        <w:t>УВЕДОМЛЕНИЕ</w:t>
      </w:r>
    </w:p>
    <w:p w:rsidR="00A67931" w:rsidRPr="00B768AE" w:rsidRDefault="004525FC" w:rsidP="00525088">
      <w:pPr>
        <w:widowControl w:val="0"/>
        <w:autoSpaceDE w:val="0"/>
        <w:autoSpaceDN w:val="0"/>
        <w:adjustRightInd w:val="0"/>
        <w:jc w:val="center"/>
        <w:rPr>
          <w:sz w:val="28"/>
          <w:szCs w:val="28"/>
        </w:rPr>
      </w:pPr>
      <w:r w:rsidRPr="00B768AE">
        <w:rPr>
          <w:sz w:val="28"/>
          <w:szCs w:val="28"/>
        </w:rPr>
        <w:t xml:space="preserve">о </w:t>
      </w:r>
      <w:r w:rsidR="00F1523A" w:rsidRPr="00B768AE">
        <w:rPr>
          <w:sz w:val="28"/>
          <w:szCs w:val="28"/>
        </w:rPr>
        <w:t xml:space="preserve">наличии права на </w:t>
      </w:r>
      <w:r w:rsidR="00A67931" w:rsidRPr="00B768AE">
        <w:rPr>
          <w:sz w:val="28"/>
          <w:szCs w:val="28"/>
        </w:rPr>
        <w:t>оказание</w:t>
      </w:r>
      <w:r w:rsidR="00413268" w:rsidRPr="00B768AE">
        <w:rPr>
          <w:sz w:val="28"/>
          <w:szCs w:val="28"/>
        </w:rPr>
        <w:t xml:space="preserve"> государственной социальной помощи </w:t>
      </w:r>
    </w:p>
    <w:p w:rsidR="004525FC" w:rsidRPr="00B768AE" w:rsidRDefault="00413268" w:rsidP="00525088">
      <w:pPr>
        <w:widowControl w:val="0"/>
        <w:autoSpaceDE w:val="0"/>
        <w:autoSpaceDN w:val="0"/>
        <w:adjustRightInd w:val="0"/>
        <w:jc w:val="center"/>
        <w:rPr>
          <w:sz w:val="28"/>
          <w:szCs w:val="28"/>
        </w:rPr>
      </w:pPr>
      <w:r w:rsidRPr="00B768AE">
        <w:rPr>
          <w:sz w:val="28"/>
          <w:szCs w:val="28"/>
        </w:rPr>
        <w:t>на основании социального контракта</w:t>
      </w:r>
    </w:p>
    <w:p w:rsidR="004525FC" w:rsidRPr="00B768AE" w:rsidRDefault="004525FC" w:rsidP="004525FC">
      <w:pPr>
        <w:widowControl w:val="0"/>
        <w:autoSpaceDE w:val="0"/>
        <w:autoSpaceDN w:val="0"/>
        <w:adjustRightInd w:val="0"/>
        <w:rPr>
          <w:sz w:val="28"/>
          <w:szCs w:val="28"/>
        </w:rPr>
      </w:pPr>
    </w:p>
    <w:tbl>
      <w:tblPr>
        <w:tblW w:w="0" w:type="auto"/>
        <w:tblLook w:val="04A0" w:firstRow="1" w:lastRow="0" w:firstColumn="1" w:lastColumn="0" w:noHBand="0" w:noVBand="1"/>
      </w:tblPr>
      <w:tblGrid>
        <w:gridCol w:w="9497"/>
      </w:tblGrid>
      <w:tr w:rsidR="004525FC" w:rsidRPr="00B768AE" w:rsidTr="0050773B">
        <w:tc>
          <w:tcPr>
            <w:tcW w:w="9497" w:type="dxa"/>
            <w:shd w:val="clear" w:color="auto" w:fill="auto"/>
          </w:tcPr>
          <w:p w:rsidR="004525FC" w:rsidRPr="00B768AE" w:rsidRDefault="004525FC" w:rsidP="004525FC">
            <w:pPr>
              <w:widowControl w:val="0"/>
              <w:autoSpaceDE w:val="0"/>
              <w:autoSpaceDN w:val="0"/>
              <w:adjustRightInd w:val="0"/>
              <w:jc w:val="center"/>
              <w:rPr>
                <w:rFonts w:eastAsia="Calibri"/>
                <w:sz w:val="28"/>
                <w:szCs w:val="28"/>
                <w:lang w:eastAsia="en-US"/>
              </w:rPr>
            </w:pPr>
            <w:r w:rsidRPr="00B768AE">
              <w:rPr>
                <w:rFonts w:eastAsia="Calibri"/>
                <w:sz w:val="28"/>
                <w:szCs w:val="28"/>
                <w:lang w:eastAsia="en-US"/>
              </w:rPr>
              <w:t>Уважаемая(</w:t>
            </w:r>
            <w:proofErr w:type="spellStart"/>
            <w:r w:rsidRPr="00B768AE">
              <w:rPr>
                <w:rFonts w:eastAsia="Calibri"/>
                <w:sz w:val="28"/>
                <w:szCs w:val="28"/>
                <w:lang w:eastAsia="en-US"/>
              </w:rPr>
              <w:t>ый</w:t>
            </w:r>
            <w:proofErr w:type="spellEnd"/>
            <w:r w:rsidRPr="00B768AE">
              <w:rPr>
                <w:rFonts w:eastAsia="Calibri"/>
                <w:sz w:val="28"/>
                <w:szCs w:val="28"/>
                <w:lang w:eastAsia="en-US"/>
              </w:rPr>
              <w:t>) ____________________________________!</w:t>
            </w:r>
          </w:p>
        </w:tc>
      </w:tr>
      <w:tr w:rsidR="004525FC" w:rsidRPr="00B768AE" w:rsidTr="0050773B">
        <w:tc>
          <w:tcPr>
            <w:tcW w:w="9497" w:type="dxa"/>
            <w:shd w:val="clear" w:color="auto" w:fill="auto"/>
          </w:tcPr>
          <w:p w:rsidR="004525FC" w:rsidRPr="00B768AE" w:rsidRDefault="009B3C97" w:rsidP="004525FC">
            <w:pPr>
              <w:widowControl w:val="0"/>
              <w:autoSpaceDE w:val="0"/>
              <w:autoSpaceDN w:val="0"/>
              <w:adjustRightInd w:val="0"/>
              <w:jc w:val="both"/>
              <w:rPr>
                <w:rFonts w:eastAsia="Calibri"/>
                <w:lang w:eastAsia="en-US"/>
              </w:rPr>
            </w:pPr>
            <w:r w:rsidRPr="00B768AE">
              <w:rPr>
                <w:rFonts w:eastAsia="Calibri"/>
                <w:lang w:eastAsia="en-US"/>
              </w:rPr>
              <w:t xml:space="preserve">                                                 </w:t>
            </w:r>
            <w:r w:rsidR="00EC5C86" w:rsidRPr="00B768AE">
              <w:rPr>
                <w:rFonts w:eastAsia="Calibri"/>
                <w:lang w:eastAsia="en-US"/>
              </w:rPr>
              <w:t xml:space="preserve"> </w:t>
            </w:r>
            <w:r w:rsidRPr="00B768AE">
              <w:rPr>
                <w:rFonts w:eastAsia="Calibri"/>
                <w:lang w:eastAsia="en-US"/>
              </w:rPr>
              <w:t>(фамилия, имя, отчество (при наличии)</w:t>
            </w:r>
            <w:r w:rsidR="00EC5C86" w:rsidRPr="00B768AE">
              <w:rPr>
                <w:rFonts w:eastAsia="Calibri"/>
                <w:lang w:eastAsia="en-US"/>
              </w:rPr>
              <w:t xml:space="preserve"> заявителя)</w:t>
            </w:r>
          </w:p>
          <w:p w:rsidR="009B3C97" w:rsidRPr="00B768AE" w:rsidRDefault="009B3C97" w:rsidP="004525FC">
            <w:pPr>
              <w:widowControl w:val="0"/>
              <w:autoSpaceDE w:val="0"/>
              <w:autoSpaceDN w:val="0"/>
              <w:adjustRightInd w:val="0"/>
              <w:jc w:val="both"/>
              <w:rPr>
                <w:rFonts w:eastAsia="Calibri"/>
                <w:sz w:val="28"/>
                <w:szCs w:val="28"/>
                <w:lang w:eastAsia="en-US"/>
              </w:rPr>
            </w:pPr>
          </w:p>
        </w:tc>
      </w:tr>
      <w:tr w:rsidR="004525FC" w:rsidRPr="00B768AE" w:rsidTr="0050773B">
        <w:tc>
          <w:tcPr>
            <w:tcW w:w="9497" w:type="dxa"/>
            <w:shd w:val="clear" w:color="auto" w:fill="auto"/>
          </w:tcPr>
          <w:p w:rsidR="003400B4" w:rsidRPr="00B768AE" w:rsidRDefault="007B1726" w:rsidP="003400B4">
            <w:pPr>
              <w:widowControl w:val="0"/>
              <w:autoSpaceDE w:val="0"/>
              <w:autoSpaceDN w:val="0"/>
              <w:adjustRightInd w:val="0"/>
              <w:ind w:hanging="108"/>
              <w:jc w:val="center"/>
              <w:rPr>
                <w:sz w:val="28"/>
                <w:szCs w:val="28"/>
              </w:rPr>
            </w:pPr>
            <w:r w:rsidRPr="00B768AE">
              <w:rPr>
                <w:sz w:val="28"/>
                <w:szCs w:val="28"/>
              </w:rPr>
              <w:t>_______</w:t>
            </w:r>
            <w:r w:rsidR="003400B4" w:rsidRPr="00B768AE">
              <w:rPr>
                <w:sz w:val="28"/>
                <w:szCs w:val="28"/>
              </w:rPr>
              <w:t>_____________________________________________________</w:t>
            </w:r>
            <w:r w:rsidRPr="00B768AE">
              <w:rPr>
                <w:sz w:val="28"/>
                <w:szCs w:val="28"/>
              </w:rPr>
              <w:t xml:space="preserve">_______ </w:t>
            </w:r>
            <w:r w:rsidRPr="00B768AE">
              <w:t>(наименование уполномоченного органа</w:t>
            </w:r>
            <w:r w:rsidR="003400B4" w:rsidRPr="00B768AE">
              <w:t>, структурного подразделения</w:t>
            </w:r>
            <w:r w:rsidRPr="00B768AE">
              <w:t>)</w:t>
            </w:r>
          </w:p>
          <w:p w:rsidR="00D9583F" w:rsidRPr="00B768AE" w:rsidRDefault="007B1726" w:rsidP="00F1523A">
            <w:pPr>
              <w:widowControl w:val="0"/>
              <w:autoSpaceDE w:val="0"/>
              <w:autoSpaceDN w:val="0"/>
              <w:adjustRightInd w:val="0"/>
              <w:ind w:firstLine="743"/>
              <w:jc w:val="both"/>
              <w:rPr>
                <w:rFonts w:eastAsia="Calibri"/>
                <w:sz w:val="28"/>
                <w:szCs w:val="28"/>
                <w:lang w:eastAsia="en-US"/>
              </w:rPr>
            </w:pPr>
            <w:r w:rsidRPr="00B768AE">
              <w:rPr>
                <w:sz w:val="28"/>
                <w:szCs w:val="28"/>
              </w:rPr>
              <w:t xml:space="preserve">уведомляет Вас о том, что на основании Вашего заявления </w:t>
            </w:r>
            <w:r w:rsidR="00F1523A" w:rsidRPr="00B768AE">
              <w:rPr>
                <w:sz w:val="28"/>
                <w:szCs w:val="28"/>
              </w:rPr>
              <w:t>№ ________</w:t>
            </w:r>
            <w:r w:rsidR="004525FC" w:rsidRPr="00B768AE">
              <w:rPr>
                <w:sz w:val="28"/>
                <w:szCs w:val="28"/>
              </w:rPr>
              <w:t xml:space="preserve"> от </w:t>
            </w:r>
            <w:r w:rsidR="00051C31" w:rsidRPr="00B768AE">
              <w:rPr>
                <w:sz w:val="28"/>
                <w:szCs w:val="28"/>
              </w:rPr>
              <w:t>«</w:t>
            </w:r>
            <w:r w:rsidR="004525FC" w:rsidRPr="00B768AE">
              <w:rPr>
                <w:sz w:val="28"/>
                <w:szCs w:val="28"/>
              </w:rPr>
              <w:t>___</w:t>
            </w:r>
            <w:r w:rsidR="00051C31" w:rsidRPr="00B768AE">
              <w:rPr>
                <w:sz w:val="28"/>
                <w:szCs w:val="28"/>
              </w:rPr>
              <w:t>»</w:t>
            </w:r>
            <w:r w:rsidR="004525FC" w:rsidRPr="00B768AE">
              <w:rPr>
                <w:sz w:val="28"/>
                <w:szCs w:val="28"/>
              </w:rPr>
              <w:t xml:space="preserve"> __</w:t>
            </w:r>
            <w:r w:rsidR="00F1523A" w:rsidRPr="00B768AE">
              <w:rPr>
                <w:sz w:val="28"/>
                <w:szCs w:val="28"/>
              </w:rPr>
              <w:t>____</w:t>
            </w:r>
            <w:r w:rsidR="004525FC" w:rsidRPr="00B768AE">
              <w:rPr>
                <w:sz w:val="28"/>
                <w:szCs w:val="28"/>
              </w:rPr>
              <w:t xml:space="preserve">__ 20___ года о </w:t>
            </w:r>
            <w:r w:rsidR="00D9583F" w:rsidRPr="00B768AE">
              <w:rPr>
                <w:sz w:val="28"/>
                <w:szCs w:val="28"/>
              </w:rPr>
              <w:t xml:space="preserve">предоставлении государственной услуги </w:t>
            </w:r>
            <w:r w:rsidR="00043274" w:rsidRPr="00B768AE">
              <w:rPr>
                <w:sz w:val="28"/>
                <w:szCs w:val="28"/>
              </w:rPr>
              <w:t xml:space="preserve">по оказанию </w:t>
            </w:r>
            <w:r w:rsidR="00D9583F" w:rsidRPr="00B768AE">
              <w:rPr>
                <w:sz w:val="28"/>
                <w:szCs w:val="28"/>
              </w:rPr>
              <w:t>государственной социальной помощи на основании социального контракта</w:t>
            </w:r>
            <w:r w:rsidRPr="00B768AE">
              <w:rPr>
                <w:sz w:val="28"/>
                <w:szCs w:val="28"/>
              </w:rPr>
              <w:t xml:space="preserve"> и прилагаемых к нему документов, проведенного расчета по определению </w:t>
            </w:r>
            <w:r w:rsidRPr="00B768AE">
              <w:rPr>
                <w:rFonts w:eastAsia="Calibri"/>
                <w:sz w:val="28"/>
                <w:szCs w:val="28"/>
                <w:lang w:eastAsia="en-US"/>
              </w:rPr>
              <w:t>Вашего среднедушевого дохода (Вашей семьи) Вы (Ваша семья) признаны малоимущим(-й) и имеет(е) право на предоставление государственной социальной помощи на основании социального контракта.</w:t>
            </w:r>
          </w:p>
          <w:p w:rsidR="002C7F4E" w:rsidRPr="00B768AE" w:rsidRDefault="007B1726" w:rsidP="002C7F4E">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 xml:space="preserve">            Приглашаем Вас </w:t>
            </w:r>
            <w:r w:rsidR="002C7F4E" w:rsidRPr="00B768AE">
              <w:rPr>
                <w:rFonts w:eastAsia="Calibri"/>
                <w:sz w:val="28"/>
                <w:szCs w:val="28"/>
                <w:lang w:eastAsia="en-US"/>
              </w:rPr>
              <w:t>«____» _____________ 20___ года в ____ч. ___мин. посетить __________________________________________________________________</w:t>
            </w:r>
          </w:p>
          <w:p w:rsidR="002C7F4E" w:rsidRPr="00B768AE" w:rsidRDefault="002C7F4E" w:rsidP="002C7F4E">
            <w:pPr>
              <w:widowControl w:val="0"/>
              <w:autoSpaceDE w:val="0"/>
              <w:autoSpaceDN w:val="0"/>
              <w:adjustRightInd w:val="0"/>
              <w:jc w:val="both"/>
            </w:pPr>
            <w:r w:rsidRPr="00B768AE">
              <w:rPr>
                <w:rFonts w:eastAsia="Calibri"/>
                <w:lang w:eastAsia="en-US"/>
              </w:rPr>
              <w:t xml:space="preserve">  </w:t>
            </w:r>
            <w:r w:rsidR="003400B4" w:rsidRPr="00B768AE">
              <w:rPr>
                <w:rFonts w:eastAsia="Calibri"/>
                <w:lang w:eastAsia="en-US"/>
              </w:rPr>
              <w:t xml:space="preserve">        </w:t>
            </w:r>
            <w:r w:rsidRPr="00B768AE">
              <w:rPr>
                <w:rFonts w:eastAsia="Calibri"/>
                <w:lang w:eastAsia="en-US"/>
              </w:rPr>
              <w:t xml:space="preserve"> </w:t>
            </w:r>
            <w:r w:rsidRPr="00B768AE">
              <w:t xml:space="preserve">(наименование </w:t>
            </w:r>
            <w:r w:rsidR="003400B4" w:rsidRPr="00B768AE">
              <w:t xml:space="preserve">уполномоченного органа, </w:t>
            </w:r>
            <w:r w:rsidRPr="00B768AE">
              <w:t>структурного подразделения)</w:t>
            </w:r>
          </w:p>
          <w:p w:rsidR="003400B4" w:rsidRPr="00B768AE" w:rsidRDefault="003400B4" w:rsidP="002C7F4E">
            <w:pPr>
              <w:widowControl w:val="0"/>
              <w:autoSpaceDE w:val="0"/>
              <w:autoSpaceDN w:val="0"/>
              <w:adjustRightInd w:val="0"/>
              <w:jc w:val="both"/>
            </w:pPr>
          </w:p>
          <w:p w:rsidR="002C7F4E" w:rsidRPr="00B768AE" w:rsidRDefault="003400B4" w:rsidP="002C7F4E">
            <w:pPr>
              <w:widowControl w:val="0"/>
              <w:autoSpaceDE w:val="0"/>
              <w:autoSpaceDN w:val="0"/>
              <w:adjustRightInd w:val="0"/>
              <w:jc w:val="both"/>
              <w:rPr>
                <w:rFonts w:eastAsia="Calibri"/>
                <w:sz w:val="22"/>
                <w:szCs w:val="22"/>
                <w:lang w:eastAsia="en-US"/>
              </w:rPr>
            </w:pPr>
            <w:r w:rsidRPr="00B768AE">
              <w:rPr>
                <w:sz w:val="28"/>
                <w:szCs w:val="28"/>
              </w:rPr>
              <w:t xml:space="preserve">по </w:t>
            </w:r>
            <w:r w:rsidR="002C7F4E" w:rsidRPr="00B768AE">
              <w:rPr>
                <w:sz w:val="28"/>
                <w:szCs w:val="28"/>
              </w:rPr>
              <w:t>адресу</w:t>
            </w:r>
            <w:r w:rsidRPr="00B768AE">
              <w:rPr>
                <w:sz w:val="28"/>
                <w:szCs w:val="28"/>
                <w:vertAlign w:val="superscript"/>
              </w:rPr>
              <w:t>: _______________________________________</w:t>
            </w:r>
            <w:r w:rsidR="002C7F4E" w:rsidRPr="00B768AE">
              <w:rPr>
                <w:sz w:val="28"/>
                <w:szCs w:val="28"/>
                <w:vertAlign w:val="superscript"/>
              </w:rPr>
              <w:t>_________________________________________________</w:t>
            </w:r>
          </w:p>
          <w:p w:rsidR="007B1726" w:rsidRPr="00B768AE" w:rsidRDefault="002C7F4E" w:rsidP="007B1726">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 xml:space="preserve">с целью </w:t>
            </w:r>
            <w:r w:rsidR="007B1726" w:rsidRPr="00B768AE">
              <w:rPr>
                <w:rFonts w:eastAsia="Calibri"/>
                <w:sz w:val="28"/>
                <w:szCs w:val="28"/>
                <w:lang w:eastAsia="en-US"/>
              </w:rPr>
              <w:t xml:space="preserve">разработки </w:t>
            </w:r>
            <w:r w:rsidRPr="00B768AE">
              <w:rPr>
                <w:rFonts w:eastAsia="Calibri"/>
                <w:sz w:val="28"/>
                <w:szCs w:val="28"/>
                <w:lang w:eastAsia="en-US"/>
              </w:rPr>
              <w:t xml:space="preserve">(согласования) </w:t>
            </w:r>
            <w:r w:rsidR="007B1726" w:rsidRPr="00B768AE">
              <w:rPr>
                <w:rFonts w:eastAsia="Calibri"/>
                <w:sz w:val="28"/>
                <w:szCs w:val="28"/>
                <w:lang w:eastAsia="en-US"/>
              </w:rPr>
              <w:t>проекта</w:t>
            </w:r>
            <w:r w:rsidR="00BD13C3" w:rsidRPr="00B768AE">
              <w:rPr>
                <w:rFonts w:eastAsia="Calibri"/>
                <w:sz w:val="28"/>
                <w:szCs w:val="28"/>
                <w:lang w:eastAsia="en-US"/>
              </w:rPr>
              <w:t xml:space="preserve"> программы социальной адаптации.</w:t>
            </w:r>
          </w:p>
          <w:p w:rsidR="00BD13C3" w:rsidRPr="00B768AE" w:rsidRDefault="00BD13C3" w:rsidP="007B1726">
            <w:pPr>
              <w:widowControl w:val="0"/>
              <w:autoSpaceDE w:val="0"/>
              <w:autoSpaceDN w:val="0"/>
              <w:adjustRightInd w:val="0"/>
              <w:jc w:val="both"/>
              <w:rPr>
                <w:rFonts w:eastAsia="Calibri"/>
                <w:sz w:val="28"/>
                <w:szCs w:val="28"/>
                <w:lang w:eastAsia="en-US"/>
              </w:rPr>
            </w:pPr>
          </w:p>
          <w:p w:rsidR="007B1726" w:rsidRPr="00B768AE" w:rsidRDefault="002C7F4E" w:rsidP="007B1726">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 xml:space="preserve">           </w:t>
            </w:r>
            <w:r w:rsidR="007B1726" w:rsidRPr="00B768AE">
              <w:rPr>
                <w:rFonts w:eastAsia="Calibri"/>
                <w:sz w:val="28"/>
                <w:szCs w:val="28"/>
                <w:lang w:eastAsia="en-US"/>
              </w:rPr>
              <w:t xml:space="preserve">Окончательное решение о заключении социального контракта будет принято </w:t>
            </w:r>
            <w:r w:rsidR="0099770A" w:rsidRPr="00B768AE">
              <w:rPr>
                <w:rFonts w:eastAsia="Calibri"/>
                <w:sz w:val="28"/>
                <w:szCs w:val="28"/>
                <w:lang w:eastAsia="en-US"/>
              </w:rPr>
              <w:t>К</w:t>
            </w:r>
            <w:r w:rsidR="007B1726" w:rsidRPr="00B768AE">
              <w:rPr>
                <w:rFonts w:eastAsia="Calibri"/>
                <w:sz w:val="28"/>
                <w:szCs w:val="28"/>
                <w:lang w:eastAsia="en-US"/>
              </w:rPr>
              <w:t xml:space="preserve">омиссией </w:t>
            </w:r>
            <w:r w:rsidR="0050773B" w:rsidRPr="00B768AE">
              <w:rPr>
                <w:rFonts w:eastAsia="Calibri"/>
                <w:lang w:eastAsia="en-US"/>
              </w:rPr>
              <w:t>(наименование комиссии)</w:t>
            </w:r>
          </w:p>
          <w:p w:rsidR="00F1523A" w:rsidRPr="00B768AE" w:rsidRDefault="00F1523A" w:rsidP="0050773B">
            <w:pPr>
              <w:widowControl w:val="0"/>
              <w:autoSpaceDE w:val="0"/>
              <w:autoSpaceDN w:val="0"/>
              <w:adjustRightInd w:val="0"/>
              <w:jc w:val="both"/>
              <w:rPr>
                <w:rFonts w:eastAsia="Calibri"/>
                <w:sz w:val="28"/>
                <w:szCs w:val="28"/>
                <w:lang w:eastAsia="en-US"/>
              </w:rPr>
            </w:pPr>
          </w:p>
        </w:tc>
      </w:tr>
    </w:tbl>
    <w:p w:rsidR="0050773B" w:rsidRPr="00B768AE" w:rsidRDefault="0050773B" w:rsidP="0050773B">
      <w:pPr>
        <w:tabs>
          <w:tab w:val="left" w:pos="993"/>
        </w:tabs>
        <w:rPr>
          <w:sz w:val="28"/>
          <w:szCs w:val="28"/>
        </w:rPr>
      </w:pPr>
      <w:r w:rsidRPr="00B768AE">
        <w:rPr>
          <w:sz w:val="28"/>
          <w:szCs w:val="28"/>
        </w:rPr>
        <w:t xml:space="preserve">Уполномоченное должностное лицо ___________   </w:t>
      </w:r>
    </w:p>
    <w:p w:rsidR="0050773B" w:rsidRPr="00B768AE" w:rsidRDefault="0050773B" w:rsidP="0050773B">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41297A" w:rsidRPr="00B768AE" w:rsidRDefault="0041297A" w:rsidP="0041297A">
      <w:pPr>
        <w:widowControl w:val="0"/>
        <w:autoSpaceDE w:val="0"/>
        <w:autoSpaceDN w:val="0"/>
        <w:adjustRightInd w:val="0"/>
        <w:rPr>
          <w:rFonts w:eastAsia="Calibri"/>
          <w:sz w:val="28"/>
          <w:szCs w:val="28"/>
          <w:lang w:eastAsia="en-US"/>
        </w:rPr>
      </w:pPr>
    </w:p>
    <w:p w:rsidR="0041297A" w:rsidRPr="00B768AE" w:rsidRDefault="0041297A" w:rsidP="00BB1EFA">
      <w:pPr>
        <w:widowControl w:val="0"/>
        <w:autoSpaceDE w:val="0"/>
        <w:autoSpaceDN w:val="0"/>
        <w:adjustRightInd w:val="0"/>
        <w:jc w:val="right"/>
        <w:rPr>
          <w:rFonts w:eastAsia="Calibri"/>
          <w:sz w:val="28"/>
          <w:szCs w:val="28"/>
          <w:lang w:eastAsia="en-US"/>
        </w:rPr>
      </w:pPr>
    </w:p>
    <w:p w:rsidR="0041297A" w:rsidRPr="00B768AE" w:rsidRDefault="0041297A" w:rsidP="00BB1EFA">
      <w:pPr>
        <w:widowControl w:val="0"/>
        <w:autoSpaceDE w:val="0"/>
        <w:autoSpaceDN w:val="0"/>
        <w:adjustRightInd w:val="0"/>
        <w:jc w:val="right"/>
        <w:rPr>
          <w:rFonts w:eastAsia="Calibri"/>
          <w:sz w:val="28"/>
          <w:szCs w:val="28"/>
          <w:lang w:eastAsia="en-US"/>
        </w:rPr>
      </w:pPr>
    </w:p>
    <w:p w:rsidR="0041297A" w:rsidRPr="00B768AE" w:rsidRDefault="0041297A" w:rsidP="00BB1EFA">
      <w:pPr>
        <w:widowControl w:val="0"/>
        <w:autoSpaceDE w:val="0"/>
        <w:autoSpaceDN w:val="0"/>
        <w:adjustRightInd w:val="0"/>
        <w:jc w:val="right"/>
        <w:rPr>
          <w:rFonts w:eastAsia="Calibri"/>
          <w:sz w:val="28"/>
          <w:szCs w:val="28"/>
          <w:lang w:eastAsia="en-US"/>
        </w:rPr>
      </w:pPr>
    </w:p>
    <w:p w:rsidR="0041297A" w:rsidRPr="00B768AE" w:rsidRDefault="0041297A" w:rsidP="00BB1EFA">
      <w:pPr>
        <w:widowControl w:val="0"/>
        <w:autoSpaceDE w:val="0"/>
        <w:autoSpaceDN w:val="0"/>
        <w:adjustRightInd w:val="0"/>
        <w:jc w:val="right"/>
        <w:rPr>
          <w:rFonts w:eastAsia="Calibri"/>
          <w:sz w:val="28"/>
          <w:szCs w:val="28"/>
          <w:lang w:eastAsia="en-US"/>
        </w:rPr>
      </w:pPr>
    </w:p>
    <w:p w:rsidR="0041297A" w:rsidRPr="00B768AE" w:rsidRDefault="0041297A"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F97113" w:rsidRPr="00B768AE" w:rsidRDefault="00F97113" w:rsidP="00BB1EFA">
      <w:pPr>
        <w:widowControl w:val="0"/>
        <w:autoSpaceDE w:val="0"/>
        <w:autoSpaceDN w:val="0"/>
        <w:adjustRightInd w:val="0"/>
        <w:jc w:val="right"/>
        <w:rPr>
          <w:rFonts w:eastAsia="Calibri"/>
          <w:sz w:val="28"/>
          <w:szCs w:val="28"/>
          <w:lang w:eastAsia="en-US"/>
        </w:rPr>
      </w:pPr>
    </w:p>
    <w:p w:rsidR="0050773B" w:rsidRPr="00B768AE" w:rsidRDefault="0050773B" w:rsidP="00BB1EFA">
      <w:pPr>
        <w:widowControl w:val="0"/>
        <w:autoSpaceDE w:val="0"/>
        <w:autoSpaceDN w:val="0"/>
        <w:adjustRightInd w:val="0"/>
        <w:jc w:val="right"/>
        <w:rPr>
          <w:rFonts w:eastAsia="Calibri"/>
          <w:sz w:val="28"/>
          <w:szCs w:val="28"/>
          <w:lang w:eastAsia="en-US"/>
        </w:rPr>
      </w:pPr>
    </w:p>
    <w:p w:rsidR="00BB1EFA" w:rsidRPr="00B768AE" w:rsidRDefault="00BB1EFA" w:rsidP="00BB1EFA">
      <w:pPr>
        <w:widowControl w:val="0"/>
        <w:autoSpaceDE w:val="0"/>
        <w:autoSpaceDN w:val="0"/>
        <w:adjustRightInd w:val="0"/>
        <w:jc w:val="right"/>
        <w:rPr>
          <w:sz w:val="28"/>
          <w:szCs w:val="28"/>
        </w:rPr>
      </w:pPr>
      <w:r w:rsidRPr="00B768AE">
        <w:rPr>
          <w:rFonts w:eastAsia="Calibri"/>
          <w:sz w:val="28"/>
          <w:szCs w:val="28"/>
          <w:lang w:eastAsia="en-US"/>
        </w:rPr>
        <w:t>Форма 4</w:t>
      </w:r>
    </w:p>
    <w:p w:rsidR="00BB1EFA" w:rsidRPr="00B768AE" w:rsidRDefault="00BB1EFA" w:rsidP="00BB1EFA">
      <w:pPr>
        <w:widowControl w:val="0"/>
        <w:autoSpaceDE w:val="0"/>
        <w:autoSpaceDN w:val="0"/>
        <w:adjustRightInd w:val="0"/>
        <w:jc w:val="right"/>
        <w:rPr>
          <w:sz w:val="28"/>
          <w:szCs w:val="28"/>
        </w:rPr>
      </w:pPr>
    </w:p>
    <w:p w:rsidR="00BB1EFA" w:rsidRPr="00B768AE" w:rsidRDefault="00BB1EFA" w:rsidP="004525FC">
      <w:pPr>
        <w:widowControl w:val="0"/>
        <w:autoSpaceDE w:val="0"/>
        <w:autoSpaceDN w:val="0"/>
        <w:adjustRightInd w:val="0"/>
        <w:rPr>
          <w:sz w:val="28"/>
          <w:szCs w:val="28"/>
        </w:rPr>
      </w:pPr>
    </w:p>
    <w:p w:rsidR="00BB1EFA" w:rsidRPr="00B768AE" w:rsidRDefault="00BB1EFA" w:rsidP="004525FC">
      <w:pPr>
        <w:widowControl w:val="0"/>
        <w:autoSpaceDE w:val="0"/>
        <w:autoSpaceDN w:val="0"/>
        <w:adjustRightInd w:val="0"/>
        <w:rPr>
          <w:sz w:val="28"/>
          <w:szCs w:val="28"/>
        </w:rPr>
      </w:pPr>
    </w:p>
    <w:p w:rsidR="00BB1EFA" w:rsidRPr="00B768AE" w:rsidRDefault="00BB1EFA" w:rsidP="00BB1EFA">
      <w:pPr>
        <w:widowControl w:val="0"/>
        <w:autoSpaceDE w:val="0"/>
        <w:autoSpaceDN w:val="0"/>
        <w:adjustRightInd w:val="0"/>
        <w:jc w:val="center"/>
        <w:rPr>
          <w:sz w:val="28"/>
          <w:szCs w:val="28"/>
        </w:rPr>
      </w:pPr>
      <w:r w:rsidRPr="00B768AE">
        <w:rPr>
          <w:sz w:val="28"/>
          <w:szCs w:val="28"/>
        </w:rPr>
        <w:t>УВЕДОМЛЕНИЕ</w:t>
      </w:r>
    </w:p>
    <w:p w:rsidR="0099770A" w:rsidRPr="00B768AE" w:rsidRDefault="004525FC" w:rsidP="00BB1EFA">
      <w:pPr>
        <w:widowControl w:val="0"/>
        <w:autoSpaceDE w:val="0"/>
        <w:autoSpaceDN w:val="0"/>
        <w:adjustRightInd w:val="0"/>
        <w:jc w:val="center"/>
        <w:rPr>
          <w:sz w:val="28"/>
          <w:szCs w:val="28"/>
        </w:rPr>
      </w:pPr>
      <w:r w:rsidRPr="00B768AE">
        <w:rPr>
          <w:sz w:val="28"/>
          <w:szCs w:val="28"/>
        </w:rPr>
        <w:t xml:space="preserve">об </w:t>
      </w:r>
      <w:r w:rsidR="00A67931" w:rsidRPr="00B768AE">
        <w:rPr>
          <w:sz w:val="28"/>
          <w:szCs w:val="28"/>
        </w:rPr>
        <w:t>отсутствии права на оказание</w:t>
      </w:r>
      <w:r w:rsidR="00413268" w:rsidRPr="00B768AE">
        <w:rPr>
          <w:sz w:val="28"/>
          <w:szCs w:val="28"/>
        </w:rPr>
        <w:t xml:space="preserve"> государственной социальной помощи</w:t>
      </w:r>
    </w:p>
    <w:p w:rsidR="004525FC" w:rsidRPr="00B768AE" w:rsidRDefault="009039F5" w:rsidP="00BB1EFA">
      <w:pPr>
        <w:widowControl w:val="0"/>
        <w:autoSpaceDE w:val="0"/>
        <w:autoSpaceDN w:val="0"/>
        <w:adjustRightInd w:val="0"/>
        <w:jc w:val="center"/>
        <w:rPr>
          <w:sz w:val="28"/>
          <w:szCs w:val="28"/>
        </w:rPr>
      </w:pPr>
      <w:r w:rsidRPr="00B768AE">
        <w:rPr>
          <w:sz w:val="28"/>
          <w:szCs w:val="28"/>
        </w:rPr>
        <w:t xml:space="preserve">на основании социального контракта </w:t>
      </w:r>
    </w:p>
    <w:p w:rsidR="004525FC" w:rsidRPr="00B768AE" w:rsidRDefault="004525FC" w:rsidP="004525FC">
      <w:pPr>
        <w:widowControl w:val="0"/>
        <w:autoSpaceDE w:val="0"/>
        <w:autoSpaceDN w:val="0"/>
        <w:adjustRightInd w:val="0"/>
        <w:rPr>
          <w:sz w:val="28"/>
          <w:szCs w:val="28"/>
        </w:rPr>
      </w:pPr>
    </w:p>
    <w:tbl>
      <w:tblPr>
        <w:tblW w:w="0" w:type="auto"/>
        <w:tblLook w:val="04A0" w:firstRow="1" w:lastRow="0" w:firstColumn="1" w:lastColumn="0" w:noHBand="0" w:noVBand="1"/>
      </w:tblPr>
      <w:tblGrid>
        <w:gridCol w:w="3174"/>
        <w:gridCol w:w="3164"/>
        <w:gridCol w:w="3159"/>
      </w:tblGrid>
      <w:tr w:rsidR="004525FC" w:rsidRPr="00B768AE" w:rsidTr="004525FC">
        <w:tc>
          <w:tcPr>
            <w:tcW w:w="9571" w:type="dxa"/>
            <w:gridSpan w:val="3"/>
            <w:shd w:val="clear" w:color="auto" w:fill="auto"/>
          </w:tcPr>
          <w:p w:rsidR="004525FC" w:rsidRPr="00B768AE" w:rsidRDefault="004525FC" w:rsidP="004525FC">
            <w:pPr>
              <w:widowControl w:val="0"/>
              <w:autoSpaceDE w:val="0"/>
              <w:autoSpaceDN w:val="0"/>
              <w:adjustRightInd w:val="0"/>
              <w:jc w:val="center"/>
              <w:rPr>
                <w:rFonts w:eastAsia="Calibri"/>
                <w:sz w:val="28"/>
                <w:szCs w:val="28"/>
                <w:lang w:eastAsia="en-US"/>
              </w:rPr>
            </w:pPr>
            <w:r w:rsidRPr="00B768AE">
              <w:rPr>
                <w:rFonts w:eastAsia="Calibri"/>
                <w:sz w:val="28"/>
                <w:szCs w:val="28"/>
                <w:lang w:eastAsia="en-US"/>
              </w:rPr>
              <w:t>Уважаемая(</w:t>
            </w:r>
            <w:proofErr w:type="spellStart"/>
            <w:r w:rsidRPr="00B768AE">
              <w:rPr>
                <w:rFonts w:eastAsia="Calibri"/>
                <w:sz w:val="28"/>
                <w:szCs w:val="28"/>
                <w:lang w:eastAsia="en-US"/>
              </w:rPr>
              <w:t>ый</w:t>
            </w:r>
            <w:proofErr w:type="spellEnd"/>
            <w:r w:rsidRPr="00B768AE">
              <w:rPr>
                <w:rFonts w:eastAsia="Calibri"/>
                <w:sz w:val="28"/>
                <w:szCs w:val="28"/>
                <w:lang w:eastAsia="en-US"/>
              </w:rPr>
              <w:t>) ____________________________________!</w:t>
            </w:r>
          </w:p>
          <w:p w:rsidR="00EC5C86" w:rsidRPr="00B768AE" w:rsidRDefault="00EC5C86" w:rsidP="004525FC">
            <w:pPr>
              <w:widowControl w:val="0"/>
              <w:autoSpaceDE w:val="0"/>
              <w:autoSpaceDN w:val="0"/>
              <w:adjustRightInd w:val="0"/>
              <w:jc w:val="center"/>
              <w:rPr>
                <w:rFonts w:eastAsia="Calibri"/>
                <w:lang w:eastAsia="en-US"/>
              </w:rPr>
            </w:pPr>
            <w:r w:rsidRPr="00B768AE">
              <w:rPr>
                <w:rFonts w:eastAsia="Calibri"/>
                <w:lang w:eastAsia="en-US"/>
              </w:rPr>
              <w:t xml:space="preserve">                              (фамилия, имя, отчество (при наличии) заявителя)</w:t>
            </w:r>
          </w:p>
        </w:tc>
      </w:tr>
      <w:tr w:rsidR="004525FC" w:rsidRPr="00B768AE" w:rsidTr="004525FC">
        <w:tc>
          <w:tcPr>
            <w:tcW w:w="9571" w:type="dxa"/>
            <w:gridSpan w:val="3"/>
            <w:shd w:val="clear" w:color="auto" w:fill="auto"/>
          </w:tcPr>
          <w:p w:rsidR="004525FC" w:rsidRPr="00B768AE" w:rsidRDefault="004525FC" w:rsidP="004525FC">
            <w:pPr>
              <w:widowControl w:val="0"/>
              <w:autoSpaceDE w:val="0"/>
              <w:autoSpaceDN w:val="0"/>
              <w:adjustRightInd w:val="0"/>
              <w:jc w:val="both"/>
              <w:rPr>
                <w:rFonts w:eastAsia="Calibri"/>
                <w:sz w:val="28"/>
                <w:szCs w:val="28"/>
                <w:lang w:eastAsia="en-US"/>
              </w:rPr>
            </w:pPr>
          </w:p>
        </w:tc>
      </w:tr>
      <w:tr w:rsidR="004525FC" w:rsidRPr="00B768AE" w:rsidTr="004525FC">
        <w:tc>
          <w:tcPr>
            <w:tcW w:w="9571" w:type="dxa"/>
            <w:gridSpan w:val="3"/>
            <w:shd w:val="clear" w:color="auto" w:fill="auto"/>
          </w:tcPr>
          <w:tbl>
            <w:tblPr>
              <w:tblW w:w="0" w:type="auto"/>
              <w:tblLook w:val="04A0" w:firstRow="1" w:lastRow="0" w:firstColumn="1" w:lastColumn="0" w:noHBand="0" w:noVBand="1"/>
            </w:tblPr>
            <w:tblGrid>
              <w:gridCol w:w="9281"/>
            </w:tblGrid>
            <w:tr w:rsidR="00BB1EFA" w:rsidRPr="00B768AE" w:rsidTr="00DA383D">
              <w:tc>
                <w:tcPr>
                  <w:tcW w:w="9355" w:type="dxa"/>
                  <w:tcBorders>
                    <w:bottom w:val="single" w:sz="4" w:space="0" w:color="auto"/>
                  </w:tcBorders>
                  <w:shd w:val="clear" w:color="auto" w:fill="auto"/>
                </w:tcPr>
                <w:p w:rsidR="00BB1EFA" w:rsidRPr="00B768AE" w:rsidRDefault="00BB1EFA" w:rsidP="00BB1EFA">
                  <w:pPr>
                    <w:widowControl w:val="0"/>
                    <w:autoSpaceDE w:val="0"/>
                    <w:autoSpaceDN w:val="0"/>
                    <w:adjustRightInd w:val="0"/>
                    <w:ind w:firstLine="709"/>
                    <w:jc w:val="both"/>
                    <w:rPr>
                      <w:bCs/>
                      <w:sz w:val="28"/>
                      <w:szCs w:val="28"/>
                    </w:rPr>
                  </w:pPr>
                </w:p>
              </w:tc>
            </w:tr>
            <w:tr w:rsidR="00BB1EFA" w:rsidRPr="00B768AE" w:rsidTr="00DA383D">
              <w:tc>
                <w:tcPr>
                  <w:tcW w:w="9355" w:type="dxa"/>
                  <w:shd w:val="clear" w:color="auto" w:fill="auto"/>
                </w:tcPr>
                <w:p w:rsidR="00BB1EFA" w:rsidRPr="00B768AE" w:rsidRDefault="00BB1EFA" w:rsidP="00673917">
                  <w:pPr>
                    <w:widowControl w:val="0"/>
                    <w:autoSpaceDE w:val="0"/>
                    <w:autoSpaceDN w:val="0"/>
                    <w:adjustRightInd w:val="0"/>
                    <w:jc w:val="center"/>
                    <w:rPr>
                      <w:bCs/>
                    </w:rPr>
                  </w:pPr>
                  <w:r w:rsidRPr="00B768AE">
                    <w:t>(наименование</w:t>
                  </w:r>
                  <w:r w:rsidR="003400B4" w:rsidRPr="00B768AE">
                    <w:t xml:space="preserve"> уполномоченного органа,</w:t>
                  </w:r>
                  <w:r w:rsidRPr="00B768AE">
                    <w:t xml:space="preserve"> структурного подразделения)</w:t>
                  </w:r>
                </w:p>
              </w:tc>
            </w:tr>
          </w:tbl>
          <w:p w:rsidR="004525FC" w:rsidRPr="00B768AE" w:rsidRDefault="003400B4" w:rsidP="003400B4">
            <w:pPr>
              <w:widowControl w:val="0"/>
              <w:autoSpaceDE w:val="0"/>
              <w:autoSpaceDN w:val="0"/>
              <w:adjustRightInd w:val="0"/>
              <w:jc w:val="both"/>
              <w:rPr>
                <w:rFonts w:eastAsia="Calibri"/>
                <w:sz w:val="28"/>
                <w:szCs w:val="28"/>
                <w:lang w:eastAsia="en-US"/>
              </w:rPr>
            </w:pPr>
            <w:r w:rsidRPr="00B768AE">
              <w:rPr>
                <w:rFonts w:eastAsia="Calibri"/>
                <w:sz w:val="28"/>
                <w:szCs w:val="28"/>
                <w:lang w:eastAsia="en-US"/>
              </w:rPr>
              <w:t xml:space="preserve">        </w:t>
            </w:r>
            <w:r w:rsidR="009D45D7" w:rsidRPr="00B768AE">
              <w:rPr>
                <w:rFonts w:eastAsia="Calibri"/>
                <w:sz w:val="28"/>
                <w:szCs w:val="28"/>
                <w:lang w:eastAsia="en-US"/>
              </w:rPr>
              <w:t xml:space="preserve">уведомляет Вас о том, что на основании </w:t>
            </w:r>
            <w:r w:rsidR="00EE5606" w:rsidRPr="00B768AE">
              <w:rPr>
                <w:rFonts w:eastAsia="Calibri"/>
                <w:sz w:val="28"/>
                <w:szCs w:val="28"/>
                <w:lang w:eastAsia="en-US"/>
              </w:rPr>
              <w:t>В</w:t>
            </w:r>
            <w:r w:rsidR="0099770A" w:rsidRPr="00B768AE">
              <w:rPr>
                <w:sz w:val="28"/>
                <w:szCs w:val="28"/>
              </w:rPr>
              <w:t xml:space="preserve">ашего заявления № ________ от «___» ________ 20___ года о предоставлении государственной услуги </w:t>
            </w:r>
            <w:r w:rsidRPr="00B768AE">
              <w:rPr>
                <w:sz w:val="28"/>
                <w:szCs w:val="28"/>
              </w:rPr>
              <w:t>по оказанию</w:t>
            </w:r>
            <w:r w:rsidR="0099770A" w:rsidRPr="00B768AE">
              <w:rPr>
                <w:sz w:val="28"/>
                <w:szCs w:val="28"/>
              </w:rPr>
              <w:t xml:space="preserve"> государственной социальной помощи на </w:t>
            </w:r>
            <w:r w:rsidRPr="00B768AE">
              <w:rPr>
                <w:sz w:val="28"/>
                <w:szCs w:val="28"/>
              </w:rPr>
              <w:t>основании социального контракта</w:t>
            </w:r>
            <w:r w:rsidR="0099770A" w:rsidRPr="00B768AE">
              <w:rPr>
                <w:sz w:val="28"/>
                <w:szCs w:val="28"/>
              </w:rPr>
              <w:t xml:space="preserve"> и прилагаемых к нему документов, проведенного расчета по определению </w:t>
            </w:r>
            <w:r w:rsidR="0099770A" w:rsidRPr="00B768AE">
              <w:rPr>
                <w:rFonts w:eastAsia="Calibri"/>
                <w:sz w:val="28"/>
                <w:szCs w:val="28"/>
                <w:lang w:eastAsia="en-US"/>
              </w:rPr>
              <w:t xml:space="preserve">Вашего </w:t>
            </w:r>
            <w:r w:rsidR="00EE5606" w:rsidRPr="00B768AE">
              <w:rPr>
                <w:rFonts w:eastAsia="Calibri"/>
                <w:sz w:val="28"/>
                <w:szCs w:val="28"/>
                <w:lang w:eastAsia="en-US"/>
              </w:rPr>
              <w:t xml:space="preserve">(Вашей семьи) </w:t>
            </w:r>
            <w:r w:rsidR="0099770A" w:rsidRPr="00B768AE">
              <w:rPr>
                <w:rFonts w:eastAsia="Calibri"/>
                <w:sz w:val="28"/>
                <w:szCs w:val="28"/>
                <w:lang w:eastAsia="en-US"/>
              </w:rPr>
              <w:t xml:space="preserve">среднедушевого дохода </w:t>
            </w:r>
            <w:r w:rsidR="00EE5606" w:rsidRPr="00B768AE">
              <w:rPr>
                <w:rFonts w:eastAsia="Calibri"/>
                <w:sz w:val="28"/>
                <w:szCs w:val="28"/>
                <w:lang w:eastAsia="en-US"/>
              </w:rPr>
              <w:t>у Вас (Вашей семьи</w:t>
            </w:r>
            <w:r w:rsidR="0099770A" w:rsidRPr="00B768AE">
              <w:rPr>
                <w:rFonts w:eastAsia="Calibri"/>
                <w:sz w:val="28"/>
                <w:szCs w:val="28"/>
                <w:lang w:eastAsia="en-US"/>
              </w:rPr>
              <w:t xml:space="preserve">) </w:t>
            </w:r>
            <w:r w:rsidR="00EE5606" w:rsidRPr="00B768AE">
              <w:rPr>
                <w:rFonts w:eastAsia="Calibri"/>
                <w:sz w:val="28"/>
                <w:szCs w:val="28"/>
                <w:lang w:eastAsia="en-US"/>
              </w:rPr>
              <w:t xml:space="preserve">отсутствует право </w:t>
            </w:r>
            <w:r w:rsidR="0099770A" w:rsidRPr="00B768AE">
              <w:rPr>
                <w:rFonts w:eastAsia="Calibri"/>
                <w:sz w:val="28"/>
                <w:szCs w:val="28"/>
                <w:lang w:eastAsia="en-US"/>
              </w:rPr>
              <w:t xml:space="preserve">на </w:t>
            </w:r>
            <w:r w:rsidR="00EE5606" w:rsidRPr="00B768AE">
              <w:rPr>
                <w:rFonts w:eastAsia="Calibri"/>
                <w:sz w:val="28"/>
                <w:szCs w:val="28"/>
                <w:lang w:eastAsia="en-US"/>
              </w:rPr>
              <w:t xml:space="preserve">предоставление государственной услуги по оказанию </w:t>
            </w:r>
            <w:r w:rsidR="0099770A" w:rsidRPr="00B768AE">
              <w:rPr>
                <w:rFonts w:eastAsia="Calibri"/>
                <w:sz w:val="28"/>
                <w:szCs w:val="28"/>
                <w:lang w:eastAsia="en-US"/>
              </w:rPr>
              <w:t xml:space="preserve">государственной социальной помощи на </w:t>
            </w:r>
            <w:r w:rsidR="00EE5606" w:rsidRPr="00B768AE">
              <w:rPr>
                <w:rFonts w:eastAsia="Calibri"/>
                <w:sz w:val="28"/>
                <w:szCs w:val="28"/>
                <w:lang w:eastAsia="en-US"/>
              </w:rPr>
              <w:t xml:space="preserve">основании социального контракта </w:t>
            </w:r>
            <w:r w:rsidR="009D45D7" w:rsidRPr="00B768AE">
              <w:rPr>
                <w:rFonts w:eastAsia="Calibri"/>
                <w:sz w:val="28"/>
                <w:szCs w:val="28"/>
                <w:lang w:eastAsia="en-US"/>
              </w:rPr>
              <w:t>по причине:</w:t>
            </w:r>
          </w:p>
        </w:tc>
      </w:tr>
      <w:tr w:rsidR="004525FC" w:rsidRPr="00B768AE" w:rsidTr="004525FC">
        <w:tc>
          <w:tcPr>
            <w:tcW w:w="9571" w:type="dxa"/>
            <w:gridSpan w:val="3"/>
            <w:tcBorders>
              <w:top w:val="single" w:sz="4" w:space="0" w:color="auto"/>
              <w:bottom w:val="single" w:sz="4" w:space="0" w:color="auto"/>
            </w:tcBorders>
            <w:shd w:val="clear" w:color="auto" w:fill="auto"/>
          </w:tcPr>
          <w:p w:rsidR="004525FC" w:rsidRPr="00B768AE" w:rsidRDefault="004525FC" w:rsidP="004525FC">
            <w:pPr>
              <w:widowControl w:val="0"/>
              <w:autoSpaceDE w:val="0"/>
              <w:autoSpaceDN w:val="0"/>
              <w:adjustRightInd w:val="0"/>
              <w:ind w:firstLine="567"/>
              <w:jc w:val="both"/>
              <w:rPr>
                <w:rFonts w:eastAsia="Calibri"/>
                <w:sz w:val="28"/>
                <w:szCs w:val="28"/>
                <w:lang w:eastAsia="en-US"/>
              </w:rPr>
            </w:pPr>
          </w:p>
        </w:tc>
      </w:tr>
      <w:tr w:rsidR="004525FC" w:rsidRPr="00B768AE" w:rsidTr="004525FC">
        <w:tc>
          <w:tcPr>
            <w:tcW w:w="9571" w:type="dxa"/>
            <w:gridSpan w:val="3"/>
            <w:tcBorders>
              <w:top w:val="single" w:sz="4" w:space="0" w:color="auto"/>
              <w:bottom w:val="single" w:sz="4" w:space="0" w:color="auto"/>
            </w:tcBorders>
            <w:shd w:val="clear" w:color="auto" w:fill="auto"/>
          </w:tcPr>
          <w:p w:rsidR="004525FC" w:rsidRPr="00B768AE" w:rsidRDefault="004525FC" w:rsidP="004525FC">
            <w:pPr>
              <w:widowControl w:val="0"/>
              <w:autoSpaceDE w:val="0"/>
              <w:autoSpaceDN w:val="0"/>
              <w:adjustRightInd w:val="0"/>
              <w:ind w:firstLine="567"/>
              <w:jc w:val="both"/>
              <w:rPr>
                <w:rFonts w:eastAsia="Calibri"/>
                <w:sz w:val="28"/>
                <w:szCs w:val="28"/>
                <w:lang w:eastAsia="en-US"/>
              </w:rPr>
            </w:pPr>
          </w:p>
        </w:tc>
      </w:tr>
      <w:tr w:rsidR="004525FC" w:rsidRPr="00B768AE" w:rsidTr="004525FC">
        <w:tc>
          <w:tcPr>
            <w:tcW w:w="9571" w:type="dxa"/>
            <w:gridSpan w:val="3"/>
            <w:tcBorders>
              <w:top w:val="single" w:sz="4" w:space="0" w:color="auto"/>
            </w:tcBorders>
            <w:shd w:val="clear" w:color="auto" w:fill="auto"/>
          </w:tcPr>
          <w:p w:rsidR="00673917" w:rsidRPr="00B768AE" w:rsidRDefault="00673917" w:rsidP="00D96330">
            <w:pPr>
              <w:widowControl w:val="0"/>
              <w:autoSpaceDE w:val="0"/>
              <w:autoSpaceDN w:val="0"/>
              <w:adjustRightInd w:val="0"/>
              <w:jc w:val="center"/>
              <w:rPr>
                <w:rFonts w:eastAsia="Calibri"/>
                <w:lang w:eastAsia="en-US"/>
              </w:rPr>
            </w:pPr>
            <w:r w:rsidRPr="00B768AE">
              <w:rPr>
                <w:rFonts w:eastAsia="Calibri"/>
                <w:lang w:eastAsia="en-US"/>
              </w:rPr>
              <w:t>(</w:t>
            </w:r>
            <w:r w:rsidR="004525FC" w:rsidRPr="00B768AE">
              <w:rPr>
                <w:rFonts w:eastAsia="Calibri"/>
                <w:lang w:eastAsia="en-US"/>
              </w:rPr>
              <w:t xml:space="preserve">причины </w:t>
            </w:r>
            <w:r w:rsidR="00BF2E0A" w:rsidRPr="00B768AE">
              <w:rPr>
                <w:rFonts w:eastAsia="Calibri"/>
                <w:lang w:eastAsia="en-US"/>
              </w:rPr>
              <w:t xml:space="preserve">отказа в предоставлении государственной услуги </w:t>
            </w:r>
            <w:r w:rsidR="009D45D7" w:rsidRPr="00B768AE">
              <w:rPr>
                <w:rFonts w:eastAsia="Calibri"/>
                <w:lang w:eastAsia="en-US"/>
              </w:rPr>
              <w:t xml:space="preserve">в соответствии </w:t>
            </w:r>
          </w:p>
          <w:p w:rsidR="004525FC" w:rsidRPr="00B768AE" w:rsidRDefault="009D45D7" w:rsidP="00D96330">
            <w:pPr>
              <w:widowControl w:val="0"/>
              <w:autoSpaceDE w:val="0"/>
              <w:autoSpaceDN w:val="0"/>
              <w:adjustRightInd w:val="0"/>
              <w:jc w:val="center"/>
              <w:rPr>
                <w:rFonts w:eastAsia="Calibri"/>
                <w:lang w:eastAsia="en-US"/>
              </w:rPr>
            </w:pPr>
            <w:r w:rsidRPr="00B768AE">
              <w:rPr>
                <w:rFonts w:eastAsia="Calibri"/>
                <w:lang w:eastAsia="en-US"/>
              </w:rPr>
              <w:t>с частью 2.41 Административного регламента</w:t>
            </w:r>
            <w:r w:rsidR="004525FC" w:rsidRPr="00B768AE">
              <w:rPr>
                <w:rFonts w:eastAsia="Calibri"/>
                <w:lang w:eastAsia="en-US"/>
              </w:rPr>
              <w:t>)</w:t>
            </w:r>
          </w:p>
        </w:tc>
      </w:tr>
      <w:tr w:rsidR="004525FC" w:rsidRPr="00B768AE" w:rsidTr="004525FC">
        <w:tc>
          <w:tcPr>
            <w:tcW w:w="9571" w:type="dxa"/>
            <w:gridSpan w:val="3"/>
            <w:shd w:val="clear" w:color="auto" w:fill="auto"/>
          </w:tcPr>
          <w:p w:rsidR="004525FC" w:rsidRPr="00B768AE" w:rsidRDefault="004525FC" w:rsidP="00207F04">
            <w:pPr>
              <w:widowControl w:val="0"/>
              <w:autoSpaceDE w:val="0"/>
              <w:autoSpaceDN w:val="0"/>
              <w:adjustRightInd w:val="0"/>
              <w:jc w:val="both"/>
              <w:rPr>
                <w:rFonts w:eastAsia="Calibri"/>
                <w:sz w:val="28"/>
                <w:szCs w:val="28"/>
                <w:lang w:eastAsia="en-US"/>
              </w:rPr>
            </w:pPr>
          </w:p>
        </w:tc>
      </w:tr>
      <w:tr w:rsidR="004525FC" w:rsidRPr="00B768AE" w:rsidTr="004525FC">
        <w:tc>
          <w:tcPr>
            <w:tcW w:w="9571" w:type="dxa"/>
            <w:gridSpan w:val="3"/>
            <w:shd w:val="clear" w:color="auto" w:fill="auto"/>
          </w:tcPr>
          <w:p w:rsidR="004525FC" w:rsidRPr="00B768AE" w:rsidRDefault="004525FC" w:rsidP="004525FC">
            <w:pPr>
              <w:widowControl w:val="0"/>
              <w:autoSpaceDE w:val="0"/>
              <w:autoSpaceDN w:val="0"/>
              <w:adjustRightInd w:val="0"/>
              <w:ind w:firstLine="567"/>
              <w:jc w:val="both"/>
              <w:rPr>
                <w:sz w:val="28"/>
                <w:szCs w:val="28"/>
              </w:rPr>
            </w:pPr>
            <w:r w:rsidRPr="00B768AE">
              <w:rPr>
                <w:sz w:val="28"/>
                <w:szCs w:val="28"/>
              </w:rPr>
              <w:t>Обжаловать настоящее решение Вы вправе в порядке и сроки, установленные законодательством.</w:t>
            </w:r>
          </w:p>
        </w:tc>
      </w:tr>
      <w:tr w:rsidR="004525FC" w:rsidRPr="00B768AE" w:rsidTr="009D45D7">
        <w:trPr>
          <w:trHeight w:val="438"/>
        </w:trPr>
        <w:tc>
          <w:tcPr>
            <w:tcW w:w="9571" w:type="dxa"/>
            <w:gridSpan w:val="3"/>
            <w:shd w:val="clear" w:color="auto" w:fill="auto"/>
          </w:tcPr>
          <w:p w:rsidR="004525FC" w:rsidRPr="00B768AE" w:rsidRDefault="004525FC" w:rsidP="00207F04">
            <w:pPr>
              <w:widowControl w:val="0"/>
              <w:ind w:firstLine="567"/>
              <w:jc w:val="both"/>
              <w:rPr>
                <w:sz w:val="28"/>
                <w:szCs w:val="28"/>
              </w:rPr>
            </w:pPr>
          </w:p>
        </w:tc>
      </w:tr>
      <w:tr w:rsidR="004525FC" w:rsidRPr="00B768AE" w:rsidTr="004525FC">
        <w:tc>
          <w:tcPr>
            <w:tcW w:w="9571" w:type="dxa"/>
            <w:gridSpan w:val="3"/>
            <w:shd w:val="clear" w:color="auto" w:fill="auto"/>
          </w:tcPr>
          <w:p w:rsidR="004525FC" w:rsidRPr="00B768AE" w:rsidRDefault="004525FC" w:rsidP="004525FC">
            <w:pPr>
              <w:widowControl w:val="0"/>
              <w:jc w:val="both"/>
              <w:rPr>
                <w:sz w:val="28"/>
                <w:szCs w:val="28"/>
              </w:rPr>
            </w:pPr>
          </w:p>
        </w:tc>
      </w:tr>
      <w:tr w:rsidR="004525FC" w:rsidRPr="00B768AE" w:rsidTr="004525FC">
        <w:tc>
          <w:tcPr>
            <w:tcW w:w="9571" w:type="dxa"/>
            <w:gridSpan w:val="3"/>
            <w:shd w:val="clear" w:color="auto" w:fill="auto"/>
          </w:tcPr>
          <w:p w:rsidR="004525FC" w:rsidRPr="00B768AE" w:rsidRDefault="004525FC" w:rsidP="004525FC">
            <w:pPr>
              <w:widowControl w:val="0"/>
              <w:ind w:firstLine="709"/>
              <w:jc w:val="both"/>
              <w:rPr>
                <w:sz w:val="28"/>
                <w:szCs w:val="28"/>
              </w:rPr>
            </w:pPr>
            <w:r w:rsidRPr="00B768AE">
              <w:rPr>
                <w:sz w:val="28"/>
                <w:szCs w:val="28"/>
              </w:rPr>
              <w:t>Приложение на _____ л. в ____ экз.</w:t>
            </w:r>
          </w:p>
        </w:tc>
      </w:tr>
      <w:tr w:rsidR="004525FC" w:rsidRPr="00B768AE" w:rsidTr="004525FC">
        <w:tc>
          <w:tcPr>
            <w:tcW w:w="9571" w:type="dxa"/>
            <w:gridSpan w:val="3"/>
            <w:shd w:val="clear" w:color="auto" w:fill="auto"/>
          </w:tcPr>
          <w:p w:rsidR="004525FC" w:rsidRPr="00B768AE" w:rsidRDefault="004525FC" w:rsidP="004525FC">
            <w:pPr>
              <w:widowControl w:val="0"/>
              <w:jc w:val="both"/>
              <w:rPr>
                <w:sz w:val="28"/>
                <w:szCs w:val="28"/>
              </w:rPr>
            </w:pPr>
          </w:p>
        </w:tc>
      </w:tr>
      <w:tr w:rsidR="004525FC" w:rsidRPr="00B768AE" w:rsidTr="004525FC">
        <w:tc>
          <w:tcPr>
            <w:tcW w:w="9571" w:type="dxa"/>
            <w:gridSpan w:val="3"/>
            <w:shd w:val="clear" w:color="auto" w:fill="auto"/>
          </w:tcPr>
          <w:p w:rsidR="004525FC" w:rsidRPr="00B768AE" w:rsidRDefault="004525FC" w:rsidP="004525FC">
            <w:pPr>
              <w:widowControl w:val="0"/>
              <w:autoSpaceDE w:val="0"/>
              <w:autoSpaceDN w:val="0"/>
              <w:adjustRightInd w:val="0"/>
              <w:jc w:val="both"/>
              <w:rPr>
                <w:rFonts w:eastAsia="Calibri"/>
                <w:sz w:val="28"/>
                <w:szCs w:val="28"/>
                <w:lang w:eastAsia="en-US"/>
              </w:rPr>
            </w:pPr>
          </w:p>
        </w:tc>
      </w:tr>
      <w:tr w:rsidR="004525FC" w:rsidRPr="00B768AE" w:rsidTr="004525FC">
        <w:tc>
          <w:tcPr>
            <w:tcW w:w="3190" w:type="dxa"/>
            <w:shd w:val="clear" w:color="auto" w:fill="auto"/>
          </w:tcPr>
          <w:p w:rsidR="004525FC" w:rsidRPr="00B768AE" w:rsidRDefault="004525FC" w:rsidP="004525FC">
            <w:pPr>
              <w:widowControl w:val="0"/>
              <w:autoSpaceDE w:val="0"/>
              <w:autoSpaceDN w:val="0"/>
              <w:adjustRightInd w:val="0"/>
              <w:jc w:val="both"/>
              <w:rPr>
                <w:rFonts w:eastAsia="Calibri"/>
                <w:sz w:val="28"/>
                <w:szCs w:val="28"/>
                <w:lang w:eastAsia="en-US"/>
              </w:rPr>
            </w:pPr>
          </w:p>
        </w:tc>
        <w:tc>
          <w:tcPr>
            <w:tcW w:w="3190" w:type="dxa"/>
            <w:shd w:val="clear" w:color="auto" w:fill="auto"/>
          </w:tcPr>
          <w:p w:rsidR="004525FC" w:rsidRPr="00B768AE" w:rsidRDefault="004525FC" w:rsidP="004525FC">
            <w:pPr>
              <w:widowControl w:val="0"/>
              <w:autoSpaceDE w:val="0"/>
              <w:autoSpaceDN w:val="0"/>
              <w:adjustRightInd w:val="0"/>
              <w:jc w:val="center"/>
              <w:rPr>
                <w:rFonts w:eastAsia="Calibri"/>
                <w:sz w:val="28"/>
                <w:szCs w:val="28"/>
                <w:lang w:eastAsia="en-US"/>
              </w:rPr>
            </w:pPr>
          </w:p>
        </w:tc>
        <w:tc>
          <w:tcPr>
            <w:tcW w:w="3191" w:type="dxa"/>
            <w:shd w:val="clear" w:color="auto" w:fill="auto"/>
          </w:tcPr>
          <w:p w:rsidR="004525FC" w:rsidRPr="00B768AE" w:rsidRDefault="004525FC" w:rsidP="004525FC">
            <w:pPr>
              <w:widowControl w:val="0"/>
              <w:autoSpaceDE w:val="0"/>
              <w:autoSpaceDN w:val="0"/>
              <w:adjustRightInd w:val="0"/>
              <w:jc w:val="right"/>
              <w:rPr>
                <w:rFonts w:eastAsia="Calibri"/>
                <w:sz w:val="28"/>
                <w:szCs w:val="28"/>
                <w:lang w:eastAsia="en-US"/>
              </w:rPr>
            </w:pPr>
          </w:p>
        </w:tc>
      </w:tr>
    </w:tbl>
    <w:p w:rsidR="004525FC" w:rsidRPr="00B768AE" w:rsidRDefault="004525FC" w:rsidP="004525FC">
      <w:pPr>
        <w:jc w:val="both"/>
        <w:rPr>
          <w:sz w:val="28"/>
          <w:szCs w:val="28"/>
        </w:rPr>
      </w:pPr>
    </w:p>
    <w:p w:rsidR="0041297A" w:rsidRPr="00B768AE" w:rsidRDefault="0041297A" w:rsidP="0041297A">
      <w:pPr>
        <w:tabs>
          <w:tab w:val="left" w:pos="993"/>
        </w:tabs>
        <w:jc w:val="both"/>
        <w:rPr>
          <w:sz w:val="28"/>
          <w:szCs w:val="28"/>
        </w:rPr>
      </w:pPr>
      <w:r w:rsidRPr="00B768AE">
        <w:rPr>
          <w:sz w:val="28"/>
          <w:szCs w:val="28"/>
        </w:rPr>
        <w:t>Уп</w:t>
      </w:r>
      <w:r w:rsidR="00DC1FF7" w:rsidRPr="00B768AE">
        <w:rPr>
          <w:sz w:val="28"/>
          <w:szCs w:val="28"/>
        </w:rPr>
        <w:t>олномоченное должностное лицо _</w:t>
      </w:r>
      <w:r w:rsidR="003B3EC0" w:rsidRPr="00B768AE">
        <w:rPr>
          <w:sz w:val="28"/>
          <w:szCs w:val="28"/>
        </w:rPr>
        <w:t>___________</w:t>
      </w:r>
      <w:r w:rsidR="00DC1FF7" w:rsidRPr="00B768AE">
        <w:rPr>
          <w:sz w:val="28"/>
          <w:szCs w:val="28"/>
        </w:rPr>
        <w:t xml:space="preserve">   </w:t>
      </w:r>
      <w:r w:rsidR="003B3EC0" w:rsidRPr="00B768AE">
        <w:rPr>
          <w:sz w:val="28"/>
          <w:szCs w:val="28"/>
        </w:rPr>
        <w:t>_____</w:t>
      </w:r>
      <w:r w:rsidRPr="00B768AE">
        <w:rPr>
          <w:sz w:val="28"/>
          <w:szCs w:val="28"/>
        </w:rPr>
        <w:t>_</w:t>
      </w:r>
      <w:r w:rsidR="00DC1FF7" w:rsidRPr="00B768AE">
        <w:rPr>
          <w:sz w:val="28"/>
          <w:szCs w:val="28"/>
        </w:rPr>
        <w:t>____________</w:t>
      </w:r>
      <w:r w:rsidRPr="00B768AE">
        <w:rPr>
          <w:sz w:val="28"/>
          <w:szCs w:val="28"/>
        </w:rPr>
        <w:t>____</w:t>
      </w:r>
    </w:p>
    <w:p w:rsidR="0041297A" w:rsidRPr="00B768AE" w:rsidRDefault="0041297A" w:rsidP="0041297A">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41297A" w:rsidRPr="00B768AE" w:rsidRDefault="0041297A" w:rsidP="0041297A">
      <w:pPr>
        <w:widowControl w:val="0"/>
        <w:autoSpaceDE w:val="0"/>
        <w:autoSpaceDN w:val="0"/>
        <w:adjustRightInd w:val="0"/>
        <w:rPr>
          <w:rFonts w:eastAsia="Calibri"/>
          <w:sz w:val="28"/>
          <w:szCs w:val="28"/>
          <w:lang w:eastAsia="en-US"/>
        </w:rPr>
      </w:pPr>
    </w:p>
    <w:p w:rsidR="004525FC" w:rsidRPr="00B768AE" w:rsidRDefault="004525FC" w:rsidP="001C7ED7">
      <w:pPr>
        <w:tabs>
          <w:tab w:val="left" w:pos="993"/>
        </w:tabs>
        <w:ind w:firstLine="709"/>
        <w:jc w:val="both"/>
        <w:rPr>
          <w:sz w:val="28"/>
          <w:szCs w:val="28"/>
        </w:rPr>
      </w:pPr>
    </w:p>
    <w:p w:rsidR="00627D08" w:rsidRPr="00B768AE" w:rsidRDefault="00627D08" w:rsidP="001C7ED7">
      <w:pPr>
        <w:tabs>
          <w:tab w:val="left" w:pos="993"/>
        </w:tabs>
        <w:ind w:firstLine="709"/>
        <w:jc w:val="both"/>
        <w:rPr>
          <w:sz w:val="28"/>
          <w:szCs w:val="28"/>
        </w:rPr>
      </w:pPr>
    </w:p>
    <w:p w:rsidR="000310C6" w:rsidRPr="00B768AE" w:rsidRDefault="000310C6" w:rsidP="001C7ED7">
      <w:pPr>
        <w:tabs>
          <w:tab w:val="left" w:pos="993"/>
        </w:tabs>
        <w:ind w:firstLine="709"/>
        <w:jc w:val="both"/>
        <w:rPr>
          <w:sz w:val="28"/>
          <w:szCs w:val="28"/>
        </w:rPr>
      </w:pPr>
    </w:p>
    <w:p w:rsidR="000310C6" w:rsidRPr="00B768AE" w:rsidRDefault="000310C6" w:rsidP="001C7ED7">
      <w:pPr>
        <w:tabs>
          <w:tab w:val="left" w:pos="993"/>
        </w:tabs>
        <w:ind w:firstLine="709"/>
        <w:jc w:val="both"/>
        <w:rPr>
          <w:sz w:val="28"/>
          <w:szCs w:val="28"/>
        </w:rPr>
      </w:pPr>
    </w:p>
    <w:p w:rsidR="000310C6" w:rsidRPr="00B768AE" w:rsidRDefault="000310C6" w:rsidP="001C7ED7">
      <w:pPr>
        <w:tabs>
          <w:tab w:val="left" w:pos="993"/>
        </w:tabs>
        <w:ind w:firstLine="709"/>
        <w:jc w:val="both"/>
        <w:rPr>
          <w:sz w:val="28"/>
          <w:szCs w:val="28"/>
        </w:rPr>
      </w:pPr>
    </w:p>
    <w:p w:rsidR="000310C6" w:rsidRPr="00B768AE" w:rsidRDefault="000310C6" w:rsidP="001C7ED7">
      <w:pPr>
        <w:tabs>
          <w:tab w:val="left" w:pos="993"/>
        </w:tabs>
        <w:ind w:firstLine="709"/>
        <w:jc w:val="both"/>
        <w:rPr>
          <w:sz w:val="28"/>
          <w:szCs w:val="28"/>
        </w:rPr>
      </w:pPr>
    </w:p>
    <w:p w:rsidR="00B0737F" w:rsidRPr="00B768AE" w:rsidRDefault="00B0737F" w:rsidP="00D2189E">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lastRenderedPageBreak/>
        <w:t>Форма 5</w:t>
      </w:r>
    </w:p>
    <w:p w:rsidR="00B0737F" w:rsidRPr="00B768AE" w:rsidRDefault="00B0737F" w:rsidP="00D2189E">
      <w:pPr>
        <w:widowControl w:val="0"/>
        <w:autoSpaceDE w:val="0"/>
        <w:autoSpaceDN w:val="0"/>
        <w:adjustRightInd w:val="0"/>
        <w:jc w:val="right"/>
        <w:rPr>
          <w:rFonts w:eastAsia="Calibri"/>
          <w:sz w:val="28"/>
          <w:szCs w:val="28"/>
          <w:lang w:eastAsia="en-US"/>
        </w:rPr>
      </w:pPr>
    </w:p>
    <w:p w:rsidR="00B0737F" w:rsidRPr="00B768AE" w:rsidRDefault="00B0737F" w:rsidP="00B0737F">
      <w:pPr>
        <w:autoSpaceDE w:val="0"/>
        <w:autoSpaceDN w:val="0"/>
        <w:adjustRightInd w:val="0"/>
        <w:spacing w:before="220"/>
        <w:jc w:val="center"/>
        <w:outlineLvl w:val="0"/>
        <w:rPr>
          <w:sz w:val="28"/>
          <w:szCs w:val="28"/>
        </w:rPr>
      </w:pPr>
    </w:p>
    <w:p w:rsidR="00B0737F" w:rsidRPr="00B768AE" w:rsidRDefault="00B0737F" w:rsidP="00B0737F">
      <w:pPr>
        <w:autoSpaceDE w:val="0"/>
        <w:autoSpaceDN w:val="0"/>
        <w:adjustRightInd w:val="0"/>
        <w:jc w:val="center"/>
        <w:rPr>
          <w:sz w:val="28"/>
          <w:szCs w:val="28"/>
        </w:rPr>
      </w:pPr>
      <w:r w:rsidRPr="00B768AE">
        <w:rPr>
          <w:rFonts w:eastAsiaTheme="minorHAnsi"/>
          <w:sz w:val="28"/>
          <w:szCs w:val="28"/>
        </w:rPr>
        <w:t>УВЕДОМЛЕНИЕ</w:t>
      </w:r>
    </w:p>
    <w:p w:rsidR="00B0737F" w:rsidRPr="00B768AE" w:rsidRDefault="00B0737F" w:rsidP="00917B35">
      <w:pPr>
        <w:autoSpaceDE w:val="0"/>
        <w:autoSpaceDN w:val="0"/>
        <w:adjustRightInd w:val="0"/>
        <w:jc w:val="center"/>
        <w:rPr>
          <w:sz w:val="28"/>
          <w:szCs w:val="28"/>
        </w:rPr>
      </w:pPr>
      <w:r w:rsidRPr="00B768AE">
        <w:rPr>
          <w:rFonts w:eastAsiaTheme="minorHAnsi"/>
          <w:sz w:val="28"/>
          <w:szCs w:val="28"/>
        </w:rPr>
        <w:t xml:space="preserve">о проведении </w:t>
      </w:r>
      <w:r w:rsidR="00917B35" w:rsidRPr="00B768AE">
        <w:rPr>
          <w:bCs/>
          <w:sz w:val="28"/>
          <w:szCs w:val="28"/>
        </w:rPr>
        <w:t>дополнительной проверки (комиссионного обследования) представленных заявителем сведений</w:t>
      </w:r>
    </w:p>
    <w:p w:rsidR="00B0737F" w:rsidRPr="00B768AE" w:rsidRDefault="00B0737F" w:rsidP="00B0737F">
      <w:pPr>
        <w:autoSpaceDE w:val="0"/>
        <w:autoSpaceDN w:val="0"/>
        <w:adjustRightInd w:val="0"/>
        <w:jc w:val="both"/>
        <w:rPr>
          <w:sz w:val="28"/>
          <w:szCs w:val="28"/>
        </w:rPr>
      </w:pPr>
      <w:r w:rsidRPr="00B768AE">
        <w:rPr>
          <w:rFonts w:eastAsiaTheme="minorHAnsi"/>
          <w:sz w:val="28"/>
          <w:szCs w:val="28"/>
        </w:rPr>
        <w:t xml:space="preserve">         </w:t>
      </w:r>
    </w:p>
    <w:p w:rsidR="00EC5C86" w:rsidRPr="00B768AE" w:rsidRDefault="00B0737F" w:rsidP="00EC5C86">
      <w:pPr>
        <w:widowControl w:val="0"/>
        <w:autoSpaceDE w:val="0"/>
        <w:autoSpaceDN w:val="0"/>
        <w:adjustRightInd w:val="0"/>
        <w:jc w:val="center"/>
        <w:rPr>
          <w:rFonts w:eastAsia="Calibri"/>
          <w:sz w:val="28"/>
          <w:szCs w:val="28"/>
          <w:lang w:eastAsia="en-US"/>
        </w:rPr>
      </w:pPr>
      <w:r w:rsidRPr="00B768AE">
        <w:rPr>
          <w:rFonts w:eastAsiaTheme="minorHAnsi"/>
          <w:sz w:val="28"/>
          <w:szCs w:val="28"/>
        </w:rPr>
        <w:t xml:space="preserve">    </w:t>
      </w:r>
      <w:r w:rsidR="00EC5C86" w:rsidRPr="00B768AE">
        <w:rPr>
          <w:rFonts w:eastAsia="Calibri"/>
          <w:sz w:val="28"/>
          <w:szCs w:val="28"/>
          <w:lang w:eastAsia="en-US"/>
        </w:rPr>
        <w:t>Уважаемая(</w:t>
      </w:r>
      <w:proofErr w:type="spellStart"/>
      <w:r w:rsidR="00EC5C86" w:rsidRPr="00B768AE">
        <w:rPr>
          <w:rFonts w:eastAsia="Calibri"/>
          <w:sz w:val="28"/>
          <w:szCs w:val="28"/>
          <w:lang w:eastAsia="en-US"/>
        </w:rPr>
        <w:t>ый</w:t>
      </w:r>
      <w:proofErr w:type="spellEnd"/>
      <w:r w:rsidR="00EC5C86" w:rsidRPr="00B768AE">
        <w:rPr>
          <w:rFonts w:eastAsia="Calibri"/>
          <w:sz w:val="28"/>
          <w:szCs w:val="28"/>
          <w:lang w:eastAsia="en-US"/>
        </w:rPr>
        <w:t>) ____________________________________!</w:t>
      </w:r>
    </w:p>
    <w:p w:rsidR="00B0737F" w:rsidRPr="00B768AE" w:rsidRDefault="00EC5C86" w:rsidP="00EC5C86">
      <w:pPr>
        <w:autoSpaceDE w:val="0"/>
        <w:autoSpaceDN w:val="0"/>
        <w:adjustRightInd w:val="0"/>
        <w:jc w:val="both"/>
      </w:pPr>
      <w:r w:rsidRPr="00B768AE">
        <w:rPr>
          <w:rFonts w:eastAsia="Calibri"/>
          <w:lang w:eastAsia="en-US"/>
        </w:rPr>
        <w:t xml:space="preserve">                                                      (фамилия, имя, отчество (при наличии) заявителя)</w:t>
      </w:r>
    </w:p>
    <w:p w:rsidR="00C67C5C" w:rsidRPr="00B768AE" w:rsidRDefault="00C67C5C" w:rsidP="00B0737F">
      <w:pPr>
        <w:autoSpaceDE w:val="0"/>
        <w:autoSpaceDN w:val="0"/>
        <w:adjustRightInd w:val="0"/>
        <w:jc w:val="both"/>
        <w:rPr>
          <w:rFonts w:eastAsiaTheme="minorHAnsi"/>
          <w:sz w:val="28"/>
          <w:szCs w:val="28"/>
        </w:rPr>
      </w:pPr>
    </w:p>
    <w:p w:rsidR="00A9358F" w:rsidRPr="00B768AE" w:rsidRDefault="00A9358F" w:rsidP="00B0737F">
      <w:pPr>
        <w:autoSpaceDE w:val="0"/>
        <w:autoSpaceDN w:val="0"/>
        <w:adjustRightInd w:val="0"/>
        <w:jc w:val="both"/>
        <w:rPr>
          <w:rFonts w:eastAsiaTheme="minorHAnsi"/>
          <w:sz w:val="28"/>
          <w:szCs w:val="28"/>
        </w:rPr>
      </w:pPr>
      <w:r w:rsidRPr="00B768AE">
        <w:rPr>
          <w:rFonts w:eastAsiaTheme="minorHAnsi"/>
          <w:sz w:val="28"/>
          <w:szCs w:val="28"/>
        </w:rPr>
        <w:t>___________________________________________________________________,</w:t>
      </w:r>
    </w:p>
    <w:p w:rsidR="00A9358F" w:rsidRPr="00B768AE" w:rsidRDefault="00A9358F" w:rsidP="00A9358F">
      <w:pPr>
        <w:autoSpaceDE w:val="0"/>
        <w:autoSpaceDN w:val="0"/>
        <w:adjustRightInd w:val="0"/>
        <w:jc w:val="center"/>
        <w:rPr>
          <w:rFonts w:eastAsiaTheme="minorHAnsi"/>
        </w:rPr>
      </w:pPr>
      <w:r w:rsidRPr="00B768AE">
        <w:t xml:space="preserve">(наименование </w:t>
      </w:r>
      <w:r w:rsidR="00EC5C86" w:rsidRPr="00B768AE">
        <w:t xml:space="preserve">уполномоченного органа, </w:t>
      </w:r>
      <w:r w:rsidRPr="00B768AE">
        <w:t>структурного подразделения)</w:t>
      </w:r>
    </w:p>
    <w:p w:rsidR="00A9358F" w:rsidRPr="00B768AE" w:rsidRDefault="00A9358F" w:rsidP="00B0737F">
      <w:pPr>
        <w:autoSpaceDE w:val="0"/>
        <w:autoSpaceDN w:val="0"/>
        <w:adjustRightInd w:val="0"/>
        <w:jc w:val="both"/>
        <w:rPr>
          <w:rFonts w:eastAsiaTheme="minorHAnsi"/>
          <w:sz w:val="28"/>
          <w:szCs w:val="28"/>
        </w:rPr>
      </w:pPr>
    </w:p>
    <w:p w:rsidR="00A11146" w:rsidRPr="00B768AE" w:rsidRDefault="00EC5C86" w:rsidP="00A11146">
      <w:pPr>
        <w:autoSpaceDE w:val="0"/>
        <w:autoSpaceDN w:val="0"/>
        <w:adjustRightInd w:val="0"/>
        <w:jc w:val="both"/>
        <w:rPr>
          <w:bCs/>
          <w:sz w:val="28"/>
          <w:szCs w:val="28"/>
        </w:rPr>
      </w:pPr>
      <w:r w:rsidRPr="00B768AE">
        <w:rPr>
          <w:rFonts w:eastAsiaTheme="minorHAnsi"/>
          <w:sz w:val="28"/>
          <w:szCs w:val="28"/>
        </w:rPr>
        <w:t xml:space="preserve">          </w:t>
      </w:r>
      <w:r w:rsidR="00A9358F" w:rsidRPr="00B768AE">
        <w:rPr>
          <w:rFonts w:eastAsiaTheme="minorHAnsi"/>
          <w:sz w:val="28"/>
          <w:szCs w:val="28"/>
        </w:rPr>
        <w:t xml:space="preserve">рассмотрев заявление и документы (сведения), представленные Вами </w:t>
      </w:r>
      <w:r w:rsidR="00896113" w:rsidRPr="00B768AE">
        <w:rPr>
          <w:rFonts w:eastAsiaTheme="minorHAnsi"/>
          <w:sz w:val="28"/>
          <w:szCs w:val="28"/>
        </w:rPr>
        <w:t xml:space="preserve">для предоставления государственной услуги по </w:t>
      </w:r>
      <w:r w:rsidR="00A9358F" w:rsidRPr="00B768AE">
        <w:rPr>
          <w:rFonts w:eastAsiaTheme="minorHAnsi"/>
          <w:sz w:val="28"/>
          <w:szCs w:val="28"/>
        </w:rPr>
        <w:t>о</w:t>
      </w:r>
      <w:r w:rsidR="00896113" w:rsidRPr="00B768AE">
        <w:rPr>
          <w:rFonts w:eastAsiaTheme="minorHAnsi"/>
          <w:sz w:val="28"/>
          <w:szCs w:val="28"/>
        </w:rPr>
        <w:t>казанию</w:t>
      </w:r>
      <w:r w:rsidR="00A11146" w:rsidRPr="00B768AE">
        <w:rPr>
          <w:rFonts w:eastAsiaTheme="minorHAnsi"/>
          <w:sz w:val="28"/>
          <w:szCs w:val="28"/>
        </w:rPr>
        <w:t xml:space="preserve"> </w:t>
      </w:r>
      <w:r w:rsidR="00A9358F" w:rsidRPr="00B768AE">
        <w:rPr>
          <w:rFonts w:eastAsiaTheme="minorHAnsi"/>
          <w:sz w:val="28"/>
          <w:szCs w:val="28"/>
        </w:rPr>
        <w:t>государственной социальной помощи на основ</w:t>
      </w:r>
      <w:r w:rsidR="00A11146" w:rsidRPr="00B768AE">
        <w:rPr>
          <w:rFonts w:eastAsiaTheme="minorHAnsi"/>
          <w:sz w:val="28"/>
          <w:szCs w:val="28"/>
        </w:rPr>
        <w:t>ании</w:t>
      </w:r>
      <w:r w:rsidR="00896113" w:rsidRPr="00B768AE">
        <w:rPr>
          <w:rFonts w:eastAsiaTheme="minorHAnsi"/>
          <w:sz w:val="28"/>
          <w:szCs w:val="28"/>
        </w:rPr>
        <w:t xml:space="preserve"> </w:t>
      </w:r>
      <w:r w:rsidR="00F97113" w:rsidRPr="00B768AE">
        <w:rPr>
          <w:rFonts w:eastAsiaTheme="minorHAnsi"/>
          <w:sz w:val="28"/>
          <w:szCs w:val="28"/>
        </w:rPr>
        <w:t xml:space="preserve">социального </w:t>
      </w:r>
      <w:r w:rsidR="00A11146" w:rsidRPr="00B768AE">
        <w:rPr>
          <w:rFonts w:eastAsiaTheme="minorHAnsi"/>
          <w:sz w:val="28"/>
          <w:szCs w:val="28"/>
        </w:rPr>
        <w:t>контракта</w:t>
      </w:r>
      <w:r w:rsidR="003B3EC0" w:rsidRPr="00B768AE">
        <w:rPr>
          <w:rFonts w:eastAsiaTheme="minorHAnsi"/>
          <w:sz w:val="28"/>
          <w:szCs w:val="28"/>
        </w:rPr>
        <w:t xml:space="preserve">, </w:t>
      </w:r>
      <w:r w:rsidR="00896113" w:rsidRPr="00B768AE">
        <w:rPr>
          <w:rFonts w:eastAsiaTheme="minorHAnsi"/>
          <w:sz w:val="28"/>
          <w:szCs w:val="28"/>
        </w:rPr>
        <w:t xml:space="preserve">в целях определения Вашего права на предоставление государственной услуги </w:t>
      </w:r>
      <w:r w:rsidR="00A9358F" w:rsidRPr="00B768AE">
        <w:rPr>
          <w:rFonts w:eastAsiaTheme="minorHAnsi"/>
          <w:sz w:val="28"/>
          <w:szCs w:val="28"/>
        </w:rPr>
        <w:t xml:space="preserve">приняло решение </w:t>
      </w:r>
      <w:r w:rsidR="00A11146" w:rsidRPr="00B768AE">
        <w:rPr>
          <w:rFonts w:eastAsiaTheme="minorHAnsi"/>
          <w:sz w:val="28"/>
          <w:szCs w:val="28"/>
        </w:rPr>
        <w:t xml:space="preserve">о проведении </w:t>
      </w:r>
      <w:r w:rsidR="00917B35" w:rsidRPr="00B768AE">
        <w:rPr>
          <w:bCs/>
          <w:sz w:val="28"/>
          <w:szCs w:val="28"/>
        </w:rPr>
        <w:t xml:space="preserve">дополнительной проверки (комиссионного обследования) представленных Вами сведений. </w:t>
      </w:r>
    </w:p>
    <w:p w:rsidR="00917B35" w:rsidRPr="00B768AE" w:rsidRDefault="00917B35" w:rsidP="00A11146">
      <w:pPr>
        <w:autoSpaceDE w:val="0"/>
        <w:autoSpaceDN w:val="0"/>
        <w:adjustRightInd w:val="0"/>
        <w:jc w:val="both"/>
        <w:rPr>
          <w:bCs/>
          <w:sz w:val="28"/>
          <w:szCs w:val="28"/>
        </w:rPr>
      </w:pPr>
    </w:p>
    <w:p w:rsidR="00917B35" w:rsidRPr="00B768AE" w:rsidRDefault="00917B35" w:rsidP="00A11146">
      <w:pPr>
        <w:pBdr>
          <w:bottom w:val="single" w:sz="12" w:space="1" w:color="auto"/>
        </w:pBdr>
        <w:autoSpaceDE w:val="0"/>
        <w:autoSpaceDN w:val="0"/>
        <w:adjustRightInd w:val="0"/>
        <w:jc w:val="both"/>
        <w:rPr>
          <w:bCs/>
          <w:sz w:val="28"/>
          <w:szCs w:val="28"/>
        </w:rPr>
      </w:pPr>
      <w:r w:rsidRPr="00B768AE">
        <w:rPr>
          <w:bCs/>
          <w:sz w:val="28"/>
          <w:szCs w:val="28"/>
        </w:rPr>
        <w:tab/>
        <w:t>Дата и время проведения комиссионного обследования _____________</w:t>
      </w:r>
    </w:p>
    <w:p w:rsidR="00917B35" w:rsidRPr="00B768AE" w:rsidRDefault="00917B35" w:rsidP="00A11146">
      <w:pPr>
        <w:pBdr>
          <w:bottom w:val="single" w:sz="12" w:space="1" w:color="auto"/>
        </w:pBdr>
        <w:autoSpaceDE w:val="0"/>
        <w:autoSpaceDN w:val="0"/>
        <w:adjustRightInd w:val="0"/>
        <w:jc w:val="both"/>
        <w:rPr>
          <w:sz w:val="28"/>
          <w:szCs w:val="28"/>
        </w:rPr>
      </w:pPr>
    </w:p>
    <w:p w:rsidR="00917B35" w:rsidRPr="00B768AE" w:rsidRDefault="00917B35" w:rsidP="00917B35">
      <w:pPr>
        <w:widowControl w:val="0"/>
        <w:autoSpaceDE w:val="0"/>
        <w:autoSpaceDN w:val="0"/>
        <w:adjustRightInd w:val="0"/>
        <w:jc w:val="center"/>
        <w:rPr>
          <w:rFonts w:eastAsia="Calibri"/>
          <w:lang w:eastAsia="en-US"/>
        </w:rPr>
      </w:pPr>
      <w:r w:rsidRPr="00B768AE">
        <w:rPr>
          <w:rFonts w:eastAsia="Calibri"/>
          <w:lang w:eastAsia="en-US"/>
        </w:rPr>
        <w:t>(указываются дата и время комиссионного обследования, согласованные с заявителем)</w:t>
      </w:r>
    </w:p>
    <w:p w:rsidR="00B0737F" w:rsidRPr="00B768AE" w:rsidRDefault="00B0737F" w:rsidP="00B0737F">
      <w:pPr>
        <w:autoSpaceDE w:val="0"/>
        <w:autoSpaceDN w:val="0"/>
        <w:adjustRightInd w:val="0"/>
        <w:jc w:val="both"/>
        <w:rPr>
          <w:sz w:val="28"/>
          <w:szCs w:val="28"/>
        </w:rPr>
      </w:pPr>
    </w:p>
    <w:p w:rsidR="00A11146" w:rsidRPr="00B768AE" w:rsidRDefault="00A11146" w:rsidP="00A11146">
      <w:pPr>
        <w:jc w:val="both"/>
        <w:rPr>
          <w:sz w:val="28"/>
          <w:szCs w:val="28"/>
        </w:rPr>
      </w:pPr>
    </w:p>
    <w:p w:rsidR="00A11146" w:rsidRPr="00B768AE" w:rsidRDefault="00A11146" w:rsidP="00A11146">
      <w:pPr>
        <w:tabs>
          <w:tab w:val="left" w:pos="993"/>
        </w:tabs>
        <w:jc w:val="both"/>
        <w:rPr>
          <w:sz w:val="28"/>
          <w:szCs w:val="28"/>
        </w:rPr>
      </w:pPr>
      <w:r w:rsidRPr="00B768AE">
        <w:rPr>
          <w:sz w:val="28"/>
          <w:szCs w:val="28"/>
        </w:rPr>
        <w:t>Уполномоченное должностное лицо ____________</w:t>
      </w:r>
      <w:proofErr w:type="gramStart"/>
      <w:r w:rsidRPr="00B768AE">
        <w:rPr>
          <w:sz w:val="28"/>
          <w:szCs w:val="28"/>
        </w:rPr>
        <w:t>_</w:t>
      </w:r>
      <w:r w:rsidR="00DC1FF7" w:rsidRPr="00B768AE">
        <w:rPr>
          <w:sz w:val="28"/>
          <w:szCs w:val="28"/>
        </w:rPr>
        <w:t xml:space="preserve">  </w:t>
      </w:r>
      <w:r w:rsidRPr="00B768AE">
        <w:rPr>
          <w:sz w:val="28"/>
          <w:szCs w:val="28"/>
        </w:rPr>
        <w:t>_</w:t>
      </w:r>
      <w:proofErr w:type="gramEnd"/>
      <w:r w:rsidRPr="00B768AE">
        <w:rPr>
          <w:sz w:val="28"/>
          <w:szCs w:val="28"/>
        </w:rPr>
        <w:t xml:space="preserve">_____________________   </w:t>
      </w:r>
    </w:p>
    <w:p w:rsidR="00A11146" w:rsidRPr="00B768AE" w:rsidRDefault="00A11146" w:rsidP="00A11146">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A11146" w:rsidRPr="00B768AE" w:rsidRDefault="00A11146" w:rsidP="00A11146">
      <w:pPr>
        <w:widowControl w:val="0"/>
        <w:autoSpaceDE w:val="0"/>
        <w:autoSpaceDN w:val="0"/>
        <w:adjustRightInd w:val="0"/>
        <w:rPr>
          <w:rFonts w:eastAsia="Calibri"/>
          <w:sz w:val="28"/>
          <w:szCs w:val="28"/>
          <w:lang w:eastAsia="en-US"/>
        </w:rPr>
      </w:pPr>
    </w:p>
    <w:p w:rsidR="00B0737F" w:rsidRPr="00B768AE" w:rsidRDefault="00B0737F" w:rsidP="00D2189E">
      <w:pPr>
        <w:widowControl w:val="0"/>
        <w:autoSpaceDE w:val="0"/>
        <w:autoSpaceDN w:val="0"/>
        <w:adjustRightInd w:val="0"/>
        <w:jc w:val="right"/>
        <w:rPr>
          <w:rFonts w:eastAsia="Calibri"/>
          <w:sz w:val="28"/>
          <w:szCs w:val="28"/>
          <w:lang w:eastAsia="en-US"/>
        </w:rPr>
      </w:pPr>
    </w:p>
    <w:p w:rsidR="00B0737F" w:rsidRPr="00B768AE" w:rsidRDefault="00B0737F" w:rsidP="00D2189E">
      <w:pPr>
        <w:widowControl w:val="0"/>
        <w:autoSpaceDE w:val="0"/>
        <w:autoSpaceDN w:val="0"/>
        <w:adjustRightInd w:val="0"/>
        <w:jc w:val="right"/>
        <w:rPr>
          <w:rFonts w:eastAsia="Calibri"/>
          <w:sz w:val="28"/>
          <w:szCs w:val="28"/>
          <w:lang w:eastAsia="en-US"/>
        </w:rPr>
      </w:pPr>
    </w:p>
    <w:p w:rsidR="00B0737F" w:rsidRPr="00B768AE" w:rsidRDefault="00B0737F" w:rsidP="00D2189E">
      <w:pPr>
        <w:widowControl w:val="0"/>
        <w:autoSpaceDE w:val="0"/>
        <w:autoSpaceDN w:val="0"/>
        <w:adjustRightInd w:val="0"/>
        <w:jc w:val="right"/>
        <w:rPr>
          <w:rFonts w:eastAsia="Calibri"/>
          <w:sz w:val="28"/>
          <w:szCs w:val="28"/>
          <w:lang w:eastAsia="en-US"/>
        </w:rPr>
      </w:pPr>
    </w:p>
    <w:p w:rsidR="00B0737F" w:rsidRPr="00B768AE" w:rsidRDefault="00B0737F"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DC1FF7" w:rsidRPr="00B768AE" w:rsidRDefault="00DC1FF7"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A11146" w:rsidRPr="00B768AE" w:rsidRDefault="00A11146" w:rsidP="00D2189E">
      <w:pPr>
        <w:widowControl w:val="0"/>
        <w:autoSpaceDE w:val="0"/>
        <w:autoSpaceDN w:val="0"/>
        <w:adjustRightInd w:val="0"/>
        <w:jc w:val="right"/>
        <w:rPr>
          <w:rFonts w:eastAsia="Calibri"/>
          <w:sz w:val="28"/>
          <w:szCs w:val="28"/>
          <w:lang w:eastAsia="en-US"/>
        </w:rPr>
      </w:pPr>
    </w:p>
    <w:p w:rsidR="00D2189E" w:rsidRPr="00B768AE" w:rsidRDefault="00B0737F" w:rsidP="00D2189E">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lastRenderedPageBreak/>
        <w:t>Форма 6</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D2189E" w:rsidRPr="00B768AE" w:rsidRDefault="00D2189E" w:rsidP="00D2189E">
      <w:pPr>
        <w:widowControl w:val="0"/>
        <w:autoSpaceDE w:val="0"/>
        <w:autoSpaceDN w:val="0"/>
        <w:adjustRightInd w:val="0"/>
        <w:jc w:val="center"/>
        <w:rPr>
          <w:sz w:val="28"/>
          <w:szCs w:val="28"/>
        </w:rPr>
      </w:pPr>
      <w:r w:rsidRPr="00B768AE">
        <w:rPr>
          <w:sz w:val="28"/>
          <w:szCs w:val="28"/>
        </w:rPr>
        <w:t>УВЕДОМЛЕНИЕ</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768AE">
        <w:rPr>
          <w:sz w:val="28"/>
          <w:szCs w:val="28"/>
        </w:rPr>
        <w:t xml:space="preserve">о назначении государственной социальной помощи </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768AE">
        <w:rPr>
          <w:sz w:val="28"/>
          <w:szCs w:val="28"/>
        </w:rPr>
        <w:t xml:space="preserve">на основании социального контракта </w:t>
      </w:r>
    </w:p>
    <w:p w:rsidR="005B70EE" w:rsidRPr="00B768AE" w:rsidRDefault="005B70E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bookmarkStart w:id="6" w:name="100379"/>
      <w:bookmarkEnd w:id="6"/>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от __________                                                                                  № 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bookmarkStart w:id="7" w:name="100380"/>
      <w:bookmarkEnd w:id="7"/>
      <w:r w:rsidRPr="00B768AE">
        <w:rPr>
          <w:color w:val="000000"/>
          <w:sz w:val="28"/>
          <w:szCs w:val="28"/>
        </w:rPr>
        <w:t>____________________________________</w:t>
      </w:r>
      <w:r w:rsidR="005B70EE" w:rsidRPr="00B768AE">
        <w:rPr>
          <w:color w:val="000000"/>
          <w:sz w:val="28"/>
          <w:szCs w:val="28"/>
        </w:rPr>
        <w:t xml:space="preserve">______________________________ </w:t>
      </w:r>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(наименование </w:t>
      </w:r>
      <w:r w:rsidR="006A5663" w:rsidRPr="00B768AE">
        <w:rPr>
          <w:color w:val="000000"/>
        </w:rPr>
        <w:t xml:space="preserve">уполномоченного органа, </w:t>
      </w:r>
      <w:r w:rsidRPr="00B768AE">
        <w:rPr>
          <w:color w:val="000000"/>
        </w:rPr>
        <w:t>структурного подразделения)</w:t>
      </w:r>
    </w:p>
    <w:p w:rsidR="00D2189E" w:rsidRPr="00B768AE" w:rsidRDefault="006A5663" w:rsidP="006A566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w:t>
      </w:r>
      <w:r w:rsidR="00D2189E" w:rsidRPr="00B768AE">
        <w:rPr>
          <w:color w:val="000000"/>
          <w:sz w:val="28"/>
          <w:szCs w:val="28"/>
        </w:rPr>
        <w:t xml:space="preserve">рассмотрев </w:t>
      </w:r>
      <w:r w:rsidRPr="00B768AE">
        <w:rPr>
          <w:color w:val="000000"/>
          <w:sz w:val="28"/>
          <w:szCs w:val="28"/>
        </w:rPr>
        <w:t>заявление гражданина(</w:t>
      </w:r>
      <w:proofErr w:type="spellStart"/>
      <w:r w:rsidRPr="00B768AE">
        <w:rPr>
          <w:color w:val="000000"/>
          <w:sz w:val="28"/>
          <w:szCs w:val="28"/>
        </w:rPr>
        <w:t>ки</w:t>
      </w:r>
      <w:proofErr w:type="spellEnd"/>
      <w:r w:rsidRPr="00B768AE">
        <w:rPr>
          <w:color w:val="000000"/>
          <w:sz w:val="28"/>
          <w:szCs w:val="28"/>
        </w:rPr>
        <w:t>) ______</w:t>
      </w:r>
      <w:r w:rsidR="00D2189E" w:rsidRPr="00B768AE">
        <w:rPr>
          <w:color w:val="000000"/>
          <w:sz w:val="28"/>
          <w:szCs w:val="28"/>
        </w:rPr>
        <w:t>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_______________________________________</w:t>
      </w:r>
      <w:r w:rsidR="00DC1FF7" w:rsidRPr="00B768AE">
        <w:rPr>
          <w:color w:val="000000"/>
          <w:sz w:val="28"/>
          <w:szCs w:val="28"/>
        </w:rPr>
        <w:t>_</w:t>
      </w:r>
      <w:r w:rsidRPr="00B768AE">
        <w:rPr>
          <w:color w:val="000000"/>
          <w:sz w:val="28"/>
          <w:szCs w:val="28"/>
        </w:rPr>
        <w:t>______________________</w:t>
      </w:r>
      <w:r w:rsidR="005B70EE" w:rsidRPr="00B768AE">
        <w:rPr>
          <w:color w:val="000000"/>
          <w:sz w:val="28"/>
          <w:szCs w:val="28"/>
        </w:rPr>
        <w:t xml:space="preserve">____ </w:t>
      </w:r>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w:t>
      </w:r>
      <w:proofErr w:type="spellStart"/>
      <w:r w:rsidRPr="00B768AE">
        <w:rPr>
          <w:color w:val="000000"/>
        </w:rPr>
        <w:t>ки</w:t>
      </w:r>
      <w:proofErr w:type="spellEnd"/>
      <w:r w:rsidRPr="00B768AE">
        <w:rPr>
          <w:color w:val="000000"/>
        </w:rPr>
        <w:t>)</w:t>
      </w:r>
    </w:p>
    <w:p w:rsidR="00D2189E" w:rsidRPr="00B768AE" w:rsidRDefault="006A5663" w:rsidP="006A566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п</w:t>
      </w:r>
      <w:r w:rsidR="00D2189E" w:rsidRPr="00B768AE">
        <w:rPr>
          <w:color w:val="000000"/>
          <w:sz w:val="28"/>
          <w:szCs w:val="28"/>
        </w:rPr>
        <w:t>роживающего</w:t>
      </w:r>
      <w:r w:rsidRPr="00B768AE">
        <w:rPr>
          <w:color w:val="000000"/>
          <w:sz w:val="28"/>
          <w:szCs w:val="28"/>
        </w:rPr>
        <w:t>/ей (зарегистрированного/й</w:t>
      </w:r>
      <w:r w:rsidR="00D2189E" w:rsidRPr="00B768AE">
        <w:rPr>
          <w:color w:val="000000"/>
          <w:sz w:val="28"/>
          <w:szCs w:val="28"/>
        </w:rPr>
        <w:t xml:space="preserve">) </w:t>
      </w:r>
      <w:r w:rsidRPr="00B768AE">
        <w:rPr>
          <w:color w:val="000000"/>
          <w:sz w:val="28"/>
          <w:szCs w:val="28"/>
        </w:rPr>
        <w:t>по адресу: _</w:t>
      </w:r>
      <w:r w:rsidR="00DC1FF7" w:rsidRPr="00B768AE">
        <w:rPr>
          <w:color w:val="000000"/>
          <w:sz w:val="28"/>
          <w:szCs w:val="28"/>
        </w:rPr>
        <w:t>___</w:t>
      </w:r>
      <w:r w:rsidRPr="00B768AE">
        <w:rPr>
          <w:color w:val="000000"/>
          <w:sz w:val="28"/>
          <w:szCs w:val="28"/>
        </w:rPr>
        <w:t>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w:t>
      </w:r>
      <w:r w:rsidR="005B70EE" w:rsidRPr="00B768AE">
        <w:rPr>
          <w:color w:val="000000"/>
          <w:sz w:val="28"/>
          <w:szCs w:val="28"/>
        </w:rPr>
        <w:t>_______________________________</w:t>
      </w:r>
      <w:r w:rsidRPr="00B768AE">
        <w:rPr>
          <w:color w:val="000000"/>
          <w:sz w:val="28"/>
          <w:szCs w:val="28"/>
        </w:rPr>
        <w:t>,</w:t>
      </w:r>
    </w:p>
    <w:p w:rsidR="00D2189E" w:rsidRPr="00B768AE" w:rsidRDefault="006A5663" w:rsidP="006A566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w:t>
      </w:r>
      <w:r w:rsidR="00D2189E" w:rsidRPr="00B768AE">
        <w:rPr>
          <w:sz w:val="28"/>
          <w:szCs w:val="28"/>
        </w:rPr>
        <w:t>на основании протокола заседания Комиссии</w:t>
      </w:r>
    </w:p>
    <w:p w:rsidR="00D2189E" w:rsidRPr="00B768AE" w:rsidRDefault="00D2189E" w:rsidP="00D2189E">
      <w:pPr>
        <w:tabs>
          <w:tab w:val="left" w:pos="993"/>
        </w:tabs>
        <w:jc w:val="center"/>
      </w:pPr>
      <w:r w:rsidRPr="00B768AE">
        <w:rPr>
          <w:sz w:val="28"/>
          <w:szCs w:val="28"/>
        </w:rPr>
        <w:t xml:space="preserve">___________________________________________________________________                       </w:t>
      </w:r>
      <w:proofErr w:type="gramStart"/>
      <w:r w:rsidRPr="00B768AE">
        <w:rPr>
          <w:sz w:val="28"/>
          <w:szCs w:val="28"/>
        </w:rPr>
        <w:t xml:space="preserve">   </w:t>
      </w:r>
      <w:r w:rsidRPr="00B768AE">
        <w:t>(</w:t>
      </w:r>
      <w:proofErr w:type="gramEnd"/>
      <w:r w:rsidRPr="00B768AE">
        <w:t>наименование Комиссии)</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sz w:val="28"/>
          <w:szCs w:val="28"/>
        </w:rPr>
        <w:t>от «____» ______________ 20___ года</w:t>
      </w:r>
      <w:r w:rsidR="006A5663" w:rsidRPr="00B768AE">
        <w:rPr>
          <w:sz w:val="28"/>
          <w:szCs w:val="28"/>
        </w:rPr>
        <w:t xml:space="preserve"> приняло решение об </w:t>
      </w:r>
      <w:r w:rsidR="006A5663" w:rsidRPr="00B768AE">
        <w:rPr>
          <w:color w:val="000000"/>
          <w:sz w:val="28"/>
          <w:szCs w:val="28"/>
        </w:rPr>
        <w:t>оказании _____________</w:t>
      </w:r>
      <w:r w:rsidRPr="00B768AE">
        <w:rPr>
          <w:color w:val="000000"/>
          <w:sz w:val="28"/>
          <w:szCs w:val="28"/>
        </w:rPr>
        <w:t>_________________________</w:t>
      </w:r>
      <w:r w:rsidR="00DC1FF7" w:rsidRPr="00B768AE">
        <w:rPr>
          <w:color w:val="000000"/>
          <w:sz w:val="28"/>
          <w:szCs w:val="28"/>
        </w:rPr>
        <w:t>________</w:t>
      </w:r>
      <w:r w:rsidRPr="00B768AE">
        <w:rPr>
          <w:color w:val="000000"/>
          <w:sz w:val="28"/>
          <w:szCs w:val="28"/>
        </w:rPr>
        <w:t>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w:t>
      </w:r>
      <w:proofErr w:type="spellStart"/>
      <w:r w:rsidRPr="00B768AE">
        <w:rPr>
          <w:color w:val="000000"/>
        </w:rPr>
        <w:t>ки</w:t>
      </w:r>
      <w:proofErr w:type="spellEnd"/>
      <w:r w:rsidRPr="00B768AE">
        <w:rPr>
          <w:color w:val="000000"/>
        </w:rPr>
        <w:t>)</w:t>
      </w:r>
    </w:p>
    <w:p w:rsidR="00D2189E" w:rsidRPr="00B768AE" w:rsidRDefault="007635BF"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государственной социальной помощи</w:t>
      </w:r>
      <w:r w:rsidR="00D2189E" w:rsidRPr="00B768AE">
        <w:rPr>
          <w:color w:val="000000"/>
          <w:sz w:val="28"/>
          <w:szCs w:val="28"/>
        </w:rPr>
        <w:t xml:space="preserve"> на основании социального контракта </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по мероприятию:</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w:t>
      </w:r>
      <w:r w:rsidR="005B70EE" w:rsidRPr="00B768AE">
        <w:rPr>
          <w:color w:val="000000"/>
          <w:sz w:val="28"/>
          <w:szCs w:val="28"/>
        </w:rPr>
        <w:t>_______________________________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и предоставить денежное пособие в размере _____________________________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B768AE">
        <w:rPr>
          <w:color w:val="000000"/>
          <w:sz w:val="28"/>
          <w:szCs w:val="28"/>
        </w:rPr>
        <w:t xml:space="preserve"> </w:t>
      </w:r>
      <w:r w:rsidRPr="00B768AE">
        <w:rPr>
          <w:color w:val="000000"/>
        </w:rPr>
        <w:t>(сумма ежемесячной либо единовременной выплаты)</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из расчета расходов, предусмотренных программой социальной адаптации:</w:t>
      </w:r>
    </w:p>
    <w:p w:rsidR="00D2189E" w:rsidRPr="00B768AE" w:rsidRDefault="00D2189E" w:rsidP="00D2189E">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w:t>
      </w:r>
      <w:proofErr w:type="gramStart"/>
      <w:r w:rsidRPr="00B768AE">
        <w:rPr>
          <w:color w:val="000000"/>
          <w:sz w:val="28"/>
          <w:szCs w:val="28"/>
        </w:rPr>
        <w:t>_  _</w:t>
      </w:r>
      <w:proofErr w:type="gramEnd"/>
      <w:r w:rsidRPr="00B768AE">
        <w:rPr>
          <w:color w:val="000000"/>
          <w:sz w:val="28"/>
          <w:szCs w:val="28"/>
        </w:rPr>
        <w:t>__________ руб. ____ коп.</w:t>
      </w:r>
    </w:p>
    <w:p w:rsidR="00D2189E" w:rsidRPr="00B768AE" w:rsidRDefault="00D2189E" w:rsidP="00D2189E">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w:t>
      </w:r>
      <w:proofErr w:type="gramStart"/>
      <w:r w:rsidRPr="00B768AE">
        <w:rPr>
          <w:color w:val="000000"/>
          <w:sz w:val="28"/>
          <w:szCs w:val="28"/>
        </w:rPr>
        <w:t>_  _</w:t>
      </w:r>
      <w:proofErr w:type="gramEnd"/>
      <w:r w:rsidRPr="00B768AE">
        <w:rPr>
          <w:color w:val="000000"/>
          <w:sz w:val="28"/>
          <w:szCs w:val="28"/>
        </w:rPr>
        <w:t>__________ руб. ____ коп.</w:t>
      </w:r>
    </w:p>
    <w:p w:rsidR="00D2189E" w:rsidRPr="00B768AE" w:rsidRDefault="00D2189E" w:rsidP="00D2189E">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w:t>
      </w:r>
      <w:proofErr w:type="gramStart"/>
      <w:r w:rsidRPr="00B768AE">
        <w:rPr>
          <w:color w:val="000000"/>
          <w:sz w:val="28"/>
          <w:szCs w:val="28"/>
        </w:rPr>
        <w:t>_  _</w:t>
      </w:r>
      <w:proofErr w:type="gramEnd"/>
      <w:r w:rsidRPr="00B768AE">
        <w:rPr>
          <w:color w:val="000000"/>
          <w:sz w:val="28"/>
          <w:szCs w:val="28"/>
        </w:rPr>
        <w:t>__________ руб. ____ коп.</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с «__» __________ 20__ г. по «__» __________ 20__ г.</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D2189E" w:rsidRPr="00B768AE" w:rsidRDefault="006A5663" w:rsidP="006A566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Гражданин (ка</w:t>
      </w:r>
      <w:r w:rsidR="00D2189E" w:rsidRPr="00B768AE">
        <w:rPr>
          <w:color w:val="000000"/>
          <w:sz w:val="28"/>
          <w:szCs w:val="28"/>
        </w:rPr>
        <w:t>) ______________________</w:t>
      </w:r>
      <w:r w:rsidRPr="00B768AE">
        <w:rPr>
          <w:color w:val="000000"/>
          <w:sz w:val="28"/>
          <w:szCs w:val="28"/>
        </w:rPr>
        <w:t>____________</w:t>
      </w:r>
      <w:r w:rsidR="00D2189E" w:rsidRPr="00B768AE">
        <w:rPr>
          <w:color w:val="000000"/>
          <w:sz w:val="28"/>
          <w:szCs w:val="28"/>
        </w:rPr>
        <w:t>______,</w:t>
      </w:r>
    </w:p>
    <w:p w:rsidR="006A5663" w:rsidRPr="00B768AE" w:rsidRDefault="006A5663"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                  </w:t>
      </w:r>
      <w:r w:rsidR="00D2189E" w:rsidRPr="00B768AE">
        <w:rPr>
          <w:color w:val="000000"/>
        </w:rPr>
        <w:t>(фамилия, имя, отчество (при наличии) гражданина(</w:t>
      </w:r>
      <w:proofErr w:type="spellStart"/>
      <w:r w:rsidR="00D2189E" w:rsidRPr="00B768AE">
        <w:rPr>
          <w:color w:val="000000"/>
        </w:rPr>
        <w:t>ки</w:t>
      </w:r>
      <w:proofErr w:type="spellEnd"/>
      <w:r w:rsidR="00D2189E" w:rsidRPr="00B768AE">
        <w:rPr>
          <w:color w:val="000000"/>
        </w:rPr>
        <w:t>)</w:t>
      </w:r>
    </w:p>
    <w:p w:rsidR="00D2189E" w:rsidRPr="00B768AE" w:rsidRDefault="006A5663" w:rsidP="006A56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768AE">
        <w:rPr>
          <w:color w:val="000000"/>
          <w:sz w:val="28"/>
          <w:szCs w:val="28"/>
        </w:rPr>
        <w:tab/>
        <w:t xml:space="preserve">приглашается </w:t>
      </w:r>
      <w:r w:rsidR="00D2189E" w:rsidRPr="00B768AE">
        <w:rPr>
          <w:color w:val="000000"/>
          <w:sz w:val="28"/>
          <w:szCs w:val="28"/>
        </w:rPr>
        <w:t>«____»</w:t>
      </w:r>
      <w:r w:rsidRPr="00B768AE">
        <w:rPr>
          <w:color w:val="000000"/>
          <w:sz w:val="28"/>
          <w:szCs w:val="28"/>
        </w:rPr>
        <w:t xml:space="preserve"> </w:t>
      </w:r>
      <w:r w:rsidR="00D2189E" w:rsidRPr="00B768AE">
        <w:rPr>
          <w:color w:val="000000"/>
          <w:sz w:val="28"/>
          <w:szCs w:val="28"/>
        </w:rPr>
        <w:t>___________________20___ года в</w:t>
      </w:r>
      <w:r w:rsidR="00D2189E" w:rsidRPr="00B768AE">
        <w:rPr>
          <w:color w:val="000000"/>
        </w:rPr>
        <w:t xml:space="preserve"> ____________________________________</w:t>
      </w:r>
      <w:r w:rsidR="00DC1FF7" w:rsidRPr="00B768AE">
        <w:rPr>
          <w:color w:val="000000"/>
        </w:rPr>
        <w:t>_____________________________________</w:t>
      </w:r>
      <w:r w:rsidR="00D2189E" w:rsidRPr="00B768AE">
        <w:rPr>
          <w:color w:val="000000"/>
        </w:rPr>
        <w:t>______</w:t>
      </w:r>
    </w:p>
    <w:p w:rsidR="005B70EE" w:rsidRPr="00B768AE" w:rsidRDefault="005B70EE" w:rsidP="005B70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(наименование </w:t>
      </w:r>
      <w:r w:rsidR="006A5663" w:rsidRPr="00B768AE">
        <w:rPr>
          <w:color w:val="000000"/>
        </w:rPr>
        <w:t xml:space="preserve">уполномоченного органа, </w:t>
      </w:r>
      <w:r w:rsidRPr="00B768AE">
        <w:rPr>
          <w:color w:val="000000"/>
        </w:rPr>
        <w:t>структурного подразделения)</w:t>
      </w:r>
    </w:p>
    <w:p w:rsidR="005B70EE" w:rsidRPr="00B768AE" w:rsidRDefault="005B70EE" w:rsidP="005B70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для заключения социального контракта. </w:t>
      </w:r>
    </w:p>
    <w:p w:rsidR="005B70EE" w:rsidRPr="00B768AE" w:rsidRDefault="005B70E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B768AE">
        <w:rPr>
          <w:color w:val="000000"/>
          <w:sz w:val="28"/>
          <w:szCs w:val="28"/>
        </w:rPr>
        <w:t xml:space="preserve">Уполномоченное должностное лицо     ________   </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768AE">
        <w:rPr>
          <w:color w:val="000000"/>
          <w:sz w:val="28"/>
          <w:szCs w:val="28"/>
        </w:rPr>
        <w:t xml:space="preserve">                                                                    </w:t>
      </w:r>
      <w:r w:rsidRPr="00B768AE">
        <w:rPr>
          <w:color w:val="000000"/>
        </w:rPr>
        <w:t>(</w:t>
      </w:r>
      <w:proofErr w:type="gramStart"/>
      <w:r w:rsidRPr="00B768AE">
        <w:rPr>
          <w:color w:val="000000"/>
        </w:rPr>
        <w:t xml:space="preserve">подпись)   </w:t>
      </w:r>
      <w:proofErr w:type="gramEnd"/>
      <w:r w:rsidRPr="00B768AE">
        <w:rPr>
          <w:color w:val="000000"/>
        </w:rPr>
        <w:t xml:space="preserve">           (расшифровка подписи)</w:t>
      </w:r>
    </w:p>
    <w:p w:rsidR="005B70EE" w:rsidRPr="00B768AE" w:rsidRDefault="005B70EE" w:rsidP="00D2189E">
      <w:pPr>
        <w:tabs>
          <w:tab w:val="left" w:pos="993"/>
        </w:tabs>
        <w:ind w:firstLine="709"/>
        <w:jc w:val="right"/>
        <w:rPr>
          <w:sz w:val="28"/>
          <w:szCs w:val="28"/>
        </w:rPr>
      </w:pPr>
      <w:bookmarkStart w:id="8" w:name="100381"/>
      <w:bookmarkEnd w:id="8"/>
    </w:p>
    <w:p w:rsidR="005B70EE" w:rsidRPr="00B768AE" w:rsidRDefault="005B70EE" w:rsidP="00D2189E">
      <w:pPr>
        <w:tabs>
          <w:tab w:val="left" w:pos="993"/>
        </w:tabs>
        <w:ind w:firstLine="709"/>
        <w:jc w:val="right"/>
        <w:rPr>
          <w:sz w:val="28"/>
          <w:szCs w:val="28"/>
        </w:rPr>
      </w:pPr>
    </w:p>
    <w:p w:rsidR="00DC1FF7" w:rsidRPr="00B768AE" w:rsidRDefault="00DC1FF7" w:rsidP="00D2189E">
      <w:pPr>
        <w:tabs>
          <w:tab w:val="left" w:pos="993"/>
        </w:tabs>
        <w:ind w:firstLine="709"/>
        <w:jc w:val="right"/>
        <w:rPr>
          <w:sz w:val="28"/>
          <w:szCs w:val="28"/>
        </w:rPr>
      </w:pPr>
    </w:p>
    <w:p w:rsidR="004F7900" w:rsidRPr="00B768AE" w:rsidRDefault="004F7900" w:rsidP="00D2189E">
      <w:pPr>
        <w:tabs>
          <w:tab w:val="left" w:pos="993"/>
        </w:tabs>
        <w:ind w:firstLine="709"/>
        <w:jc w:val="right"/>
        <w:rPr>
          <w:sz w:val="28"/>
          <w:szCs w:val="28"/>
        </w:rPr>
      </w:pPr>
    </w:p>
    <w:p w:rsidR="00D2189E" w:rsidRPr="00B768AE" w:rsidRDefault="00896113" w:rsidP="00D2189E">
      <w:pPr>
        <w:tabs>
          <w:tab w:val="left" w:pos="993"/>
        </w:tabs>
        <w:ind w:firstLine="709"/>
        <w:jc w:val="right"/>
        <w:rPr>
          <w:sz w:val="28"/>
          <w:szCs w:val="28"/>
        </w:rPr>
      </w:pPr>
      <w:r w:rsidRPr="00B768AE">
        <w:rPr>
          <w:sz w:val="28"/>
          <w:szCs w:val="28"/>
        </w:rPr>
        <w:lastRenderedPageBreak/>
        <w:t>Форма 7</w:t>
      </w:r>
    </w:p>
    <w:p w:rsidR="00D2189E" w:rsidRPr="00B768AE" w:rsidRDefault="00D2189E" w:rsidP="00D2189E">
      <w:pPr>
        <w:tabs>
          <w:tab w:val="left" w:pos="993"/>
        </w:tabs>
        <w:ind w:firstLine="709"/>
        <w:jc w:val="both"/>
        <w:rPr>
          <w:sz w:val="28"/>
          <w:szCs w:val="28"/>
        </w:rPr>
      </w:pPr>
    </w:p>
    <w:p w:rsidR="005B70EE" w:rsidRPr="00B768AE" w:rsidRDefault="005B70EE" w:rsidP="005B70EE">
      <w:pPr>
        <w:widowControl w:val="0"/>
        <w:autoSpaceDE w:val="0"/>
        <w:autoSpaceDN w:val="0"/>
        <w:adjustRightInd w:val="0"/>
        <w:jc w:val="center"/>
        <w:rPr>
          <w:sz w:val="28"/>
          <w:szCs w:val="28"/>
        </w:rPr>
      </w:pPr>
      <w:bookmarkStart w:id="9" w:name="100386"/>
      <w:bookmarkEnd w:id="9"/>
      <w:r w:rsidRPr="00B768AE">
        <w:rPr>
          <w:sz w:val="28"/>
          <w:szCs w:val="28"/>
        </w:rPr>
        <w:t>УВЕДОМЛЕНИЕ</w:t>
      </w:r>
    </w:p>
    <w:p w:rsidR="00D2189E" w:rsidRPr="00B768AE" w:rsidRDefault="00D2189E" w:rsidP="00D2189E">
      <w:pPr>
        <w:jc w:val="center"/>
        <w:rPr>
          <w:sz w:val="28"/>
          <w:szCs w:val="28"/>
        </w:rPr>
      </w:pPr>
      <w:r w:rsidRPr="00B768AE">
        <w:rPr>
          <w:sz w:val="28"/>
          <w:szCs w:val="28"/>
        </w:rPr>
        <w:t xml:space="preserve">об отказе в назначении государственной социальной помощи </w:t>
      </w:r>
    </w:p>
    <w:p w:rsidR="00D2189E" w:rsidRPr="00B768AE" w:rsidRDefault="00D2189E" w:rsidP="00D2189E">
      <w:pPr>
        <w:jc w:val="center"/>
        <w:rPr>
          <w:sz w:val="28"/>
          <w:szCs w:val="28"/>
        </w:rPr>
      </w:pPr>
      <w:r w:rsidRPr="00B768AE">
        <w:rPr>
          <w:sz w:val="28"/>
          <w:szCs w:val="28"/>
        </w:rPr>
        <w:t>на основании социального контракта</w:t>
      </w:r>
    </w:p>
    <w:p w:rsidR="00D2189E" w:rsidRPr="00B768AE" w:rsidRDefault="00D2189E" w:rsidP="00D2189E">
      <w:pPr>
        <w:tabs>
          <w:tab w:val="left" w:pos="993"/>
        </w:tabs>
        <w:ind w:firstLine="709"/>
        <w:jc w:val="both"/>
        <w:rPr>
          <w:sz w:val="28"/>
          <w:szCs w:val="28"/>
        </w:rPr>
      </w:pPr>
    </w:p>
    <w:p w:rsidR="00D2189E" w:rsidRPr="00B768AE" w:rsidRDefault="00D2189E" w:rsidP="00D2189E">
      <w:pPr>
        <w:tabs>
          <w:tab w:val="left" w:pos="993"/>
        </w:tabs>
        <w:ind w:firstLine="709"/>
        <w:jc w:val="both"/>
        <w:rPr>
          <w:sz w:val="28"/>
          <w:szCs w:val="28"/>
        </w:rPr>
      </w:pPr>
      <w:bookmarkStart w:id="10" w:name="100387"/>
      <w:bookmarkEnd w:id="10"/>
      <w:r w:rsidRPr="00B768AE">
        <w:rPr>
          <w:sz w:val="28"/>
          <w:szCs w:val="28"/>
        </w:rPr>
        <w:t xml:space="preserve">от __________                                                </w:t>
      </w:r>
      <w:r w:rsidRPr="00B768AE">
        <w:rPr>
          <w:sz w:val="28"/>
          <w:szCs w:val="28"/>
        </w:rPr>
        <w:tab/>
      </w:r>
      <w:r w:rsidRPr="00B768AE">
        <w:rPr>
          <w:sz w:val="28"/>
          <w:szCs w:val="28"/>
        </w:rPr>
        <w:tab/>
        <w:t xml:space="preserve">       </w:t>
      </w:r>
      <w:r w:rsidR="005B70EE" w:rsidRPr="00B768AE">
        <w:rPr>
          <w:sz w:val="28"/>
          <w:szCs w:val="28"/>
        </w:rPr>
        <w:t>№ ________</w:t>
      </w:r>
      <w:r w:rsidRPr="00B768AE">
        <w:rPr>
          <w:sz w:val="28"/>
          <w:szCs w:val="28"/>
        </w:rPr>
        <w:t>___</w:t>
      </w:r>
    </w:p>
    <w:p w:rsidR="00D2189E" w:rsidRPr="00B768AE" w:rsidRDefault="00D2189E" w:rsidP="00D2189E">
      <w:pPr>
        <w:tabs>
          <w:tab w:val="left" w:pos="993"/>
        </w:tabs>
        <w:ind w:firstLine="709"/>
        <w:jc w:val="both"/>
        <w:rPr>
          <w:sz w:val="28"/>
          <w:szCs w:val="28"/>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bookmarkStart w:id="11" w:name="100388"/>
      <w:bookmarkEnd w:id="11"/>
      <w:r w:rsidRPr="00B768AE">
        <w:rPr>
          <w:color w:val="000000"/>
          <w:sz w:val="28"/>
          <w:szCs w:val="28"/>
        </w:rPr>
        <w:t>____________________________________</w:t>
      </w:r>
      <w:r w:rsidR="005B70EE" w:rsidRPr="00B768AE">
        <w:rPr>
          <w:color w:val="000000"/>
          <w:sz w:val="28"/>
          <w:szCs w:val="28"/>
        </w:rPr>
        <w:t>_______________________________</w:t>
      </w:r>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(наименование</w:t>
      </w:r>
      <w:r w:rsidR="006A5663" w:rsidRPr="00B768AE">
        <w:rPr>
          <w:color w:val="000000"/>
        </w:rPr>
        <w:t xml:space="preserve"> уполномоченного органа,</w:t>
      </w:r>
      <w:r w:rsidRPr="00B768AE">
        <w:rPr>
          <w:color w:val="000000"/>
        </w:rPr>
        <w:t xml:space="preserve"> структурного подразделения)</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рассмотрев заявление гражданина </w:t>
      </w:r>
      <w:r w:rsidR="006A5663" w:rsidRPr="00B768AE">
        <w:rPr>
          <w:color w:val="000000"/>
          <w:sz w:val="28"/>
          <w:szCs w:val="28"/>
        </w:rPr>
        <w:t>(</w:t>
      </w:r>
      <w:proofErr w:type="spellStart"/>
      <w:r w:rsidR="006A5663" w:rsidRPr="00B768AE">
        <w:rPr>
          <w:color w:val="000000"/>
          <w:sz w:val="28"/>
          <w:szCs w:val="28"/>
        </w:rPr>
        <w:t>ки</w:t>
      </w:r>
      <w:proofErr w:type="spellEnd"/>
      <w:r w:rsidR="006A5663" w:rsidRPr="00B768AE">
        <w:rPr>
          <w:color w:val="000000"/>
          <w:sz w:val="28"/>
          <w:szCs w:val="28"/>
        </w:rPr>
        <w:t>) _________________________________,</w:t>
      </w:r>
    </w:p>
    <w:p w:rsidR="00D2189E" w:rsidRPr="00B768AE" w:rsidRDefault="006A5663"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 xml:space="preserve"> </w:t>
      </w:r>
      <w:r w:rsidR="00D2189E" w:rsidRPr="00B768AE">
        <w:rPr>
          <w:color w:val="000000"/>
        </w:rPr>
        <w:t>(фамилия, имя, отчество (при наличии) гражданина (</w:t>
      </w:r>
      <w:proofErr w:type="spellStart"/>
      <w:r w:rsidR="00D2189E" w:rsidRPr="00B768AE">
        <w:rPr>
          <w:color w:val="000000"/>
        </w:rPr>
        <w:t>ки</w:t>
      </w:r>
      <w:proofErr w:type="spellEnd"/>
      <w:r w:rsidR="00D2189E" w:rsidRPr="00B768AE">
        <w:rPr>
          <w:color w:val="000000"/>
        </w:rPr>
        <w:t>)</w:t>
      </w:r>
    </w:p>
    <w:p w:rsidR="00D2189E" w:rsidRPr="00B768AE" w:rsidRDefault="007808F5"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п</w:t>
      </w:r>
      <w:r w:rsidR="00D2189E" w:rsidRPr="00B768AE">
        <w:rPr>
          <w:color w:val="000000"/>
          <w:sz w:val="28"/>
          <w:szCs w:val="28"/>
        </w:rPr>
        <w:t>роживающего</w:t>
      </w:r>
      <w:r w:rsidRPr="00B768AE">
        <w:rPr>
          <w:color w:val="000000"/>
          <w:sz w:val="28"/>
          <w:szCs w:val="28"/>
        </w:rPr>
        <w:t>/ей</w:t>
      </w:r>
      <w:r w:rsidR="00D2189E" w:rsidRPr="00B768AE">
        <w:rPr>
          <w:color w:val="000000"/>
          <w:sz w:val="28"/>
          <w:szCs w:val="28"/>
        </w:rPr>
        <w:t xml:space="preserve"> (зарегистрированного</w:t>
      </w:r>
      <w:r w:rsidRPr="00B768AE">
        <w:rPr>
          <w:color w:val="000000"/>
          <w:sz w:val="28"/>
          <w:szCs w:val="28"/>
        </w:rPr>
        <w:t>/</w:t>
      </w:r>
      <w:r w:rsidR="00D2189E" w:rsidRPr="00B768AE">
        <w:rPr>
          <w:color w:val="000000"/>
          <w:sz w:val="28"/>
          <w:szCs w:val="28"/>
        </w:rPr>
        <w:t>й) по адресу: ___</w:t>
      </w:r>
      <w:r w:rsidR="00DC1FF7" w:rsidRPr="00B768AE">
        <w:rPr>
          <w:color w:val="000000"/>
          <w:sz w:val="28"/>
          <w:szCs w:val="28"/>
        </w:rPr>
        <w:t>__</w:t>
      </w:r>
      <w:r w:rsidR="00D2189E" w:rsidRPr="00B768AE">
        <w:rPr>
          <w:color w:val="000000"/>
          <w:sz w:val="28"/>
          <w:szCs w:val="28"/>
        </w:rPr>
        <w:t>________________</w:t>
      </w:r>
    </w:p>
    <w:p w:rsidR="00D2189E" w:rsidRPr="00B768AE" w:rsidRDefault="00D2189E" w:rsidP="00D2189E">
      <w:pPr>
        <w:tabs>
          <w:tab w:val="left" w:pos="993"/>
        </w:tabs>
        <w:jc w:val="both"/>
        <w:rPr>
          <w:sz w:val="28"/>
          <w:szCs w:val="28"/>
        </w:rPr>
      </w:pPr>
      <w:r w:rsidRPr="00B768AE">
        <w:rPr>
          <w:color w:val="000000"/>
          <w:sz w:val="28"/>
          <w:szCs w:val="28"/>
        </w:rPr>
        <w:t>___________________________________________________________________,</w:t>
      </w:r>
      <w:r w:rsidRPr="00B768AE">
        <w:rPr>
          <w:sz w:val="28"/>
          <w:szCs w:val="28"/>
        </w:rPr>
        <w:t xml:space="preserve"> </w:t>
      </w:r>
    </w:p>
    <w:p w:rsidR="00D2189E" w:rsidRPr="00B768AE" w:rsidRDefault="009C7E9A" w:rsidP="00D2189E">
      <w:pPr>
        <w:tabs>
          <w:tab w:val="left" w:pos="993"/>
        </w:tabs>
        <w:ind w:firstLine="709"/>
        <w:jc w:val="both"/>
        <w:rPr>
          <w:sz w:val="28"/>
          <w:szCs w:val="28"/>
        </w:rPr>
      </w:pPr>
      <w:r w:rsidRPr="00B768AE">
        <w:rPr>
          <w:sz w:val="28"/>
          <w:szCs w:val="28"/>
        </w:rPr>
        <w:t>н</w:t>
      </w:r>
      <w:r w:rsidR="00D2189E" w:rsidRPr="00B768AE">
        <w:rPr>
          <w:sz w:val="28"/>
          <w:szCs w:val="28"/>
        </w:rPr>
        <w:t>а основании протокола заседания Комиссии</w:t>
      </w:r>
    </w:p>
    <w:p w:rsidR="00D2189E" w:rsidRPr="00B768AE" w:rsidRDefault="00D2189E" w:rsidP="00D2189E">
      <w:pPr>
        <w:tabs>
          <w:tab w:val="left" w:pos="993"/>
        </w:tabs>
        <w:jc w:val="center"/>
      </w:pPr>
      <w:r w:rsidRPr="00B768AE">
        <w:rPr>
          <w:sz w:val="28"/>
          <w:szCs w:val="28"/>
        </w:rPr>
        <w:t xml:space="preserve">___________________________________________________________________                      </w:t>
      </w:r>
      <w:proofErr w:type="gramStart"/>
      <w:r w:rsidRPr="00B768AE">
        <w:rPr>
          <w:sz w:val="28"/>
          <w:szCs w:val="28"/>
        </w:rPr>
        <w:t xml:space="preserve">   </w:t>
      </w:r>
      <w:r w:rsidRPr="00B768AE">
        <w:t>(</w:t>
      </w:r>
      <w:proofErr w:type="gramEnd"/>
      <w:r w:rsidRPr="00B768AE">
        <w:t>указывается наименование Комиссии)</w:t>
      </w:r>
    </w:p>
    <w:p w:rsidR="00D2189E" w:rsidRPr="00B768AE" w:rsidRDefault="00D2189E" w:rsidP="00D2189E">
      <w:pPr>
        <w:tabs>
          <w:tab w:val="left" w:pos="993"/>
        </w:tabs>
        <w:ind w:firstLine="709"/>
        <w:jc w:val="both"/>
        <w:rPr>
          <w:sz w:val="28"/>
          <w:szCs w:val="28"/>
        </w:rPr>
      </w:pPr>
      <w:r w:rsidRPr="00B768AE">
        <w:rPr>
          <w:sz w:val="28"/>
          <w:szCs w:val="28"/>
        </w:rPr>
        <w:t xml:space="preserve">от «____» ______________ 20___ года </w:t>
      </w:r>
      <w:r w:rsidR="007808F5" w:rsidRPr="00B768AE">
        <w:rPr>
          <w:sz w:val="28"/>
          <w:szCs w:val="28"/>
        </w:rPr>
        <w:t xml:space="preserve">приняло решение об отказе </w:t>
      </w:r>
      <w:r w:rsidRPr="00B768AE">
        <w:rPr>
          <w:sz w:val="28"/>
          <w:szCs w:val="28"/>
        </w:rPr>
        <w:t xml:space="preserve">в </w:t>
      </w:r>
      <w:r w:rsidR="007808F5" w:rsidRPr="00B768AE">
        <w:rPr>
          <w:sz w:val="28"/>
          <w:szCs w:val="28"/>
        </w:rPr>
        <w:t>оказании</w:t>
      </w:r>
      <w:r w:rsidRPr="00B768AE">
        <w:rPr>
          <w:sz w:val="28"/>
          <w:szCs w:val="28"/>
        </w:rPr>
        <w:t xml:space="preserve"> государственной социальной помощи на основании социального контракта по следующим причинам: </w:t>
      </w:r>
    </w:p>
    <w:p w:rsidR="00D2189E" w:rsidRPr="00B768AE" w:rsidRDefault="00A1756A" w:rsidP="00D2189E">
      <w:pPr>
        <w:tabs>
          <w:tab w:val="left" w:pos="0"/>
        </w:tabs>
        <w:jc w:val="both"/>
        <w:rPr>
          <w:sz w:val="28"/>
          <w:szCs w:val="28"/>
        </w:rPr>
      </w:pPr>
      <w:r w:rsidRPr="00B768AE">
        <w:rPr>
          <w:sz w:val="28"/>
          <w:szCs w:val="28"/>
        </w:rPr>
        <w:t>_________</w:t>
      </w:r>
      <w:r w:rsidR="00D2189E" w:rsidRPr="00B768AE">
        <w:rPr>
          <w:sz w:val="28"/>
          <w:szCs w:val="28"/>
        </w:rPr>
        <w:t>__________________________________________________________</w:t>
      </w:r>
    </w:p>
    <w:p w:rsidR="009D728E" w:rsidRPr="00B768AE" w:rsidRDefault="00D2189E" w:rsidP="00D2189E">
      <w:pPr>
        <w:tabs>
          <w:tab w:val="left" w:pos="0"/>
        </w:tabs>
        <w:jc w:val="center"/>
        <w:rPr>
          <w:rFonts w:eastAsia="Calibri"/>
          <w:lang w:eastAsia="en-US"/>
        </w:rPr>
      </w:pPr>
      <w:r w:rsidRPr="00B768AE">
        <w:t>(</w:t>
      </w:r>
      <w:r w:rsidR="00673917" w:rsidRPr="00B768AE">
        <w:t>причина</w:t>
      </w:r>
      <w:r w:rsidR="004F7900" w:rsidRPr="00B768AE">
        <w:rPr>
          <w:rFonts w:eastAsia="Calibri"/>
          <w:lang w:eastAsia="en-US"/>
        </w:rPr>
        <w:t xml:space="preserve"> отказа в предоставлении государственной услуги в соответствии </w:t>
      </w:r>
    </w:p>
    <w:p w:rsidR="00D2189E" w:rsidRPr="00B768AE" w:rsidRDefault="004F7900" w:rsidP="00D2189E">
      <w:pPr>
        <w:tabs>
          <w:tab w:val="left" w:pos="0"/>
        </w:tabs>
        <w:jc w:val="center"/>
      </w:pPr>
      <w:r w:rsidRPr="00B768AE">
        <w:rPr>
          <w:rFonts w:eastAsia="Calibri"/>
          <w:lang w:eastAsia="en-US"/>
        </w:rPr>
        <w:t xml:space="preserve">с частью 2.41 Административного </w:t>
      </w:r>
      <w:proofErr w:type="gramStart"/>
      <w:r w:rsidRPr="00B768AE">
        <w:rPr>
          <w:rFonts w:eastAsia="Calibri"/>
          <w:lang w:eastAsia="en-US"/>
        </w:rPr>
        <w:t>регламента</w:t>
      </w:r>
      <w:r w:rsidR="009D728E" w:rsidRPr="00B768AE">
        <w:rPr>
          <w:rFonts w:eastAsia="Calibri"/>
          <w:lang w:eastAsia="en-US"/>
        </w:rPr>
        <w:t xml:space="preserve"> </w:t>
      </w:r>
      <w:r w:rsidR="00D2189E" w:rsidRPr="00B768AE">
        <w:t>)</w:t>
      </w:r>
      <w:proofErr w:type="gramEnd"/>
    </w:p>
    <w:p w:rsidR="00D2189E" w:rsidRPr="00B768AE" w:rsidRDefault="00A1756A" w:rsidP="00D2189E">
      <w:pPr>
        <w:tabs>
          <w:tab w:val="left" w:pos="0"/>
        </w:tabs>
        <w:jc w:val="both"/>
        <w:rPr>
          <w:sz w:val="28"/>
          <w:szCs w:val="28"/>
        </w:rPr>
      </w:pPr>
      <w:r w:rsidRPr="00B768AE">
        <w:rPr>
          <w:sz w:val="28"/>
          <w:szCs w:val="28"/>
        </w:rPr>
        <w:t>______</w:t>
      </w:r>
      <w:r w:rsidR="00D2189E" w:rsidRPr="00B768AE">
        <w:rPr>
          <w:sz w:val="28"/>
          <w:szCs w:val="28"/>
        </w:rPr>
        <w:t>_____________________________________________________________</w:t>
      </w:r>
    </w:p>
    <w:p w:rsidR="00D2189E" w:rsidRPr="00B768AE" w:rsidRDefault="004F7900" w:rsidP="00D2189E">
      <w:pPr>
        <w:tabs>
          <w:tab w:val="left" w:pos="993"/>
        </w:tabs>
        <w:ind w:firstLine="709"/>
        <w:jc w:val="both"/>
        <w:rPr>
          <w:sz w:val="28"/>
          <w:szCs w:val="28"/>
        </w:rPr>
      </w:pPr>
      <w:bookmarkStart w:id="12" w:name="100389"/>
      <w:bookmarkStart w:id="13" w:name="100390"/>
      <w:bookmarkEnd w:id="12"/>
      <w:bookmarkEnd w:id="13"/>
      <w:r w:rsidRPr="00B768AE">
        <w:rPr>
          <w:sz w:val="28"/>
          <w:szCs w:val="28"/>
        </w:rPr>
        <w:t>Обжаловать настоящее решение Вы вправе в порядке и сроки, установленные законодательством.</w:t>
      </w:r>
    </w:p>
    <w:p w:rsidR="004F7900" w:rsidRPr="00B768AE" w:rsidRDefault="004F7900" w:rsidP="00D2189E">
      <w:pPr>
        <w:tabs>
          <w:tab w:val="left" w:pos="993"/>
        </w:tabs>
        <w:ind w:firstLine="709"/>
        <w:jc w:val="both"/>
        <w:rPr>
          <w:sz w:val="28"/>
          <w:szCs w:val="28"/>
        </w:rPr>
      </w:pPr>
    </w:p>
    <w:p w:rsidR="004F7900" w:rsidRPr="00B768AE" w:rsidRDefault="004F7900" w:rsidP="00D2189E">
      <w:pPr>
        <w:tabs>
          <w:tab w:val="left" w:pos="993"/>
        </w:tabs>
        <w:ind w:firstLine="709"/>
        <w:jc w:val="both"/>
        <w:rPr>
          <w:sz w:val="28"/>
          <w:szCs w:val="28"/>
        </w:rPr>
      </w:pPr>
    </w:p>
    <w:p w:rsidR="00D2189E" w:rsidRPr="00B768AE" w:rsidRDefault="00D2189E" w:rsidP="00D2189E">
      <w:pPr>
        <w:tabs>
          <w:tab w:val="left" w:pos="993"/>
        </w:tabs>
        <w:jc w:val="both"/>
        <w:rPr>
          <w:sz w:val="28"/>
          <w:szCs w:val="28"/>
        </w:rPr>
      </w:pPr>
      <w:r w:rsidRPr="00B768AE">
        <w:rPr>
          <w:sz w:val="28"/>
          <w:szCs w:val="28"/>
        </w:rPr>
        <w:t>Уп</w:t>
      </w:r>
      <w:r w:rsidR="00DC1FF7" w:rsidRPr="00B768AE">
        <w:rPr>
          <w:sz w:val="28"/>
          <w:szCs w:val="28"/>
        </w:rPr>
        <w:t xml:space="preserve">олномоченное должностное лицо </w:t>
      </w:r>
      <w:r w:rsidR="003B3EC0" w:rsidRPr="00B768AE">
        <w:rPr>
          <w:sz w:val="28"/>
          <w:szCs w:val="28"/>
        </w:rPr>
        <w:t>__________</w:t>
      </w:r>
      <w:proofErr w:type="gramStart"/>
      <w:r w:rsidR="003B3EC0" w:rsidRPr="00B768AE">
        <w:rPr>
          <w:sz w:val="28"/>
          <w:szCs w:val="28"/>
        </w:rPr>
        <w:t>_</w:t>
      </w:r>
      <w:r w:rsidR="00DC1FF7" w:rsidRPr="00B768AE">
        <w:rPr>
          <w:sz w:val="28"/>
          <w:szCs w:val="28"/>
        </w:rPr>
        <w:t xml:space="preserve">  </w:t>
      </w:r>
      <w:r w:rsidR="003B3EC0" w:rsidRPr="00B768AE">
        <w:rPr>
          <w:sz w:val="28"/>
          <w:szCs w:val="28"/>
        </w:rPr>
        <w:t>_</w:t>
      </w:r>
      <w:proofErr w:type="gramEnd"/>
      <w:r w:rsidR="003B3EC0" w:rsidRPr="00B768AE">
        <w:rPr>
          <w:sz w:val="28"/>
          <w:szCs w:val="28"/>
        </w:rPr>
        <w:t>_____________</w:t>
      </w:r>
      <w:r w:rsidRPr="00B768AE">
        <w:rPr>
          <w:sz w:val="28"/>
          <w:szCs w:val="28"/>
        </w:rPr>
        <w:t xml:space="preserve">_________   </w:t>
      </w:r>
    </w:p>
    <w:p w:rsidR="00D2189E" w:rsidRPr="00B768AE" w:rsidRDefault="00D2189E" w:rsidP="00D2189E">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D2189E" w:rsidRPr="00B768AE" w:rsidRDefault="00D2189E"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896113" w:rsidRPr="00B768AE" w:rsidRDefault="00896113"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DC1FF7" w:rsidRPr="00B768AE" w:rsidRDefault="00DC1FF7" w:rsidP="00D2189E">
      <w:pPr>
        <w:widowControl w:val="0"/>
        <w:autoSpaceDE w:val="0"/>
        <w:autoSpaceDN w:val="0"/>
        <w:adjustRightInd w:val="0"/>
        <w:rPr>
          <w:rFonts w:eastAsia="Calibri"/>
          <w:sz w:val="28"/>
          <w:szCs w:val="28"/>
          <w:lang w:eastAsia="en-US"/>
        </w:rPr>
      </w:pPr>
    </w:p>
    <w:p w:rsidR="00DC1FF7" w:rsidRPr="00B768AE" w:rsidRDefault="00DC1FF7" w:rsidP="00D2189E">
      <w:pPr>
        <w:widowControl w:val="0"/>
        <w:autoSpaceDE w:val="0"/>
        <w:autoSpaceDN w:val="0"/>
        <w:adjustRightInd w:val="0"/>
        <w:rPr>
          <w:rFonts w:eastAsia="Calibri"/>
          <w:sz w:val="28"/>
          <w:szCs w:val="28"/>
          <w:lang w:eastAsia="en-US"/>
        </w:rPr>
      </w:pPr>
    </w:p>
    <w:p w:rsidR="00DC1FF7" w:rsidRPr="00B768AE" w:rsidRDefault="00DC1FF7"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9C7E9A" w:rsidRPr="00B768AE" w:rsidRDefault="009C7E9A" w:rsidP="00D2189E">
      <w:pPr>
        <w:widowControl w:val="0"/>
        <w:autoSpaceDE w:val="0"/>
        <w:autoSpaceDN w:val="0"/>
        <w:adjustRightInd w:val="0"/>
        <w:rPr>
          <w:rFonts w:eastAsia="Calibri"/>
          <w:sz w:val="28"/>
          <w:szCs w:val="28"/>
          <w:lang w:eastAsia="en-US"/>
        </w:rPr>
      </w:pPr>
    </w:p>
    <w:p w:rsidR="00D2189E" w:rsidRPr="00B768AE" w:rsidRDefault="00896113" w:rsidP="00D2189E">
      <w:pPr>
        <w:jc w:val="right"/>
        <w:rPr>
          <w:sz w:val="28"/>
          <w:szCs w:val="28"/>
        </w:rPr>
      </w:pPr>
      <w:r w:rsidRPr="00B768AE">
        <w:rPr>
          <w:sz w:val="28"/>
          <w:szCs w:val="28"/>
        </w:rPr>
        <w:lastRenderedPageBreak/>
        <w:t>Форма 8</w:t>
      </w:r>
    </w:p>
    <w:p w:rsidR="00D2189E" w:rsidRPr="00B768AE" w:rsidRDefault="00D2189E" w:rsidP="00D2189E">
      <w:pPr>
        <w:jc w:val="center"/>
        <w:rPr>
          <w:sz w:val="28"/>
          <w:szCs w:val="28"/>
        </w:rPr>
      </w:pPr>
    </w:p>
    <w:p w:rsidR="00D2189E" w:rsidRPr="00B768AE" w:rsidRDefault="00D2189E" w:rsidP="00D2189E">
      <w:pPr>
        <w:jc w:val="center"/>
        <w:rPr>
          <w:sz w:val="28"/>
          <w:szCs w:val="28"/>
        </w:rPr>
      </w:pPr>
    </w:p>
    <w:p w:rsidR="005B70EE" w:rsidRPr="00B768AE" w:rsidRDefault="005B70EE" w:rsidP="005B70EE">
      <w:pPr>
        <w:widowControl w:val="0"/>
        <w:autoSpaceDE w:val="0"/>
        <w:autoSpaceDN w:val="0"/>
        <w:adjustRightInd w:val="0"/>
        <w:jc w:val="center"/>
        <w:rPr>
          <w:sz w:val="28"/>
          <w:szCs w:val="28"/>
        </w:rPr>
      </w:pPr>
      <w:r w:rsidRPr="00B768AE">
        <w:rPr>
          <w:sz w:val="28"/>
          <w:szCs w:val="28"/>
        </w:rPr>
        <w:t>УВЕДОМЛЕНИЕ</w:t>
      </w:r>
    </w:p>
    <w:p w:rsidR="00F55715" w:rsidRPr="00B768AE" w:rsidRDefault="00D2189E" w:rsidP="00F55715">
      <w:pPr>
        <w:jc w:val="center"/>
        <w:rPr>
          <w:sz w:val="28"/>
          <w:szCs w:val="28"/>
        </w:rPr>
      </w:pPr>
      <w:r w:rsidRPr="00B768AE">
        <w:rPr>
          <w:sz w:val="28"/>
          <w:szCs w:val="28"/>
        </w:rPr>
        <w:t>продлении срока действия социального контракта</w:t>
      </w:r>
      <w:r w:rsidR="00F34DF8" w:rsidRPr="00B768AE">
        <w:rPr>
          <w:sz w:val="28"/>
          <w:szCs w:val="28"/>
        </w:rPr>
        <w:t xml:space="preserve"> </w:t>
      </w:r>
    </w:p>
    <w:p w:rsidR="00F55715" w:rsidRPr="00B768AE" w:rsidRDefault="00F55715" w:rsidP="00F55715">
      <w:pPr>
        <w:jc w:val="center"/>
        <w:rPr>
          <w:sz w:val="28"/>
          <w:szCs w:val="28"/>
        </w:rPr>
      </w:pPr>
      <w:r w:rsidRPr="00B768AE">
        <w:rPr>
          <w:sz w:val="28"/>
          <w:szCs w:val="28"/>
        </w:rPr>
        <w:t xml:space="preserve">и/или внесении изменений в программу социальной адаптации </w:t>
      </w:r>
    </w:p>
    <w:p w:rsidR="00D2189E" w:rsidRPr="00B768AE" w:rsidRDefault="00D2189E" w:rsidP="00D2189E">
      <w:pPr>
        <w:tabs>
          <w:tab w:val="left" w:pos="993"/>
        </w:tabs>
        <w:ind w:firstLine="709"/>
        <w:jc w:val="both"/>
        <w:rPr>
          <w:sz w:val="28"/>
          <w:szCs w:val="28"/>
        </w:rPr>
      </w:pPr>
    </w:p>
    <w:p w:rsidR="00D2189E" w:rsidRPr="00B768AE" w:rsidRDefault="00D2189E" w:rsidP="00D2189E">
      <w:pPr>
        <w:tabs>
          <w:tab w:val="left" w:pos="993"/>
        </w:tabs>
        <w:ind w:firstLine="709"/>
        <w:jc w:val="both"/>
        <w:rPr>
          <w:sz w:val="28"/>
          <w:szCs w:val="28"/>
        </w:rPr>
      </w:pPr>
      <w:r w:rsidRPr="00B768AE">
        <w:rPr>
          <w:sz w:val="28"/>
          <w:szCs w:val="28"/>
        </w:rPr>
        <w:t xml:space="preserve">от __________                                                </w:t>
      </w:r>
      <w:r w:rsidRPr="00B768AE">
        <w:rPr>
          <w:sz w:val="28"/>
          <w:szCs w:val="28"/>
        </w:rPr>
        <w:tab/>
      </w:r>
      <w:r w:rsidRPr="00B768AE">
        <w:rPr>
          <w:sz w:val="28"/>
          <w:szCs w:val="28"/>
        </w:rPr>
        <w:tab/>
        <w:t xml:space="preserve">       </w:t>
      </w:r>
      <w:r w:rsidR="009D728E" w:rsidRPr="00B768AE">
        <w:rPr>
          <w:sz w:val="28"/>
          <w:szCs w:val="28"/>
        </w:rPr>
        <w:t>№ ____</w:t>
      </w:r>
      <w:r w:rsidRPr="00B768AE">
        <w:rPr>
          <w:sz w:val="28"/>
          <w:szCs w:val="28"/>
        </w:rPr>
        <w:t>______</w:t>
      </w:r>
    </w:p>
    <w:p w:rsidR="00D2189E" w:rsidRPr="00B768AE" w:rsidRDefault="00D2189E" w:rsidP="00D2189E">
      <w:pPr>
        <w:tabs>
          <w:tab w:val="left" w:pos="993"/>
        </w:tabs>
        <w:ind w:firstLine="709"/>
        <w:jc w:val="both"/>
        <w:rPr>
          <w:sz w:val="28"/>
          <w:szCs w:val="28"/>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w:t>
      </w:r>
      <w:r w:rsidR="005B70EE" w:rsidRPr="00B768AE">
        <w:rPr>
          <w:color w:val="000000"/>
          <w:sz w:val="28"/>
          <w:szCs w:val="28"/>
        </w:rPr>
        <w:t>_______________________________</w:t>
      </w:r>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(наименование </w:t>
      </w:r>
      <w:r w:rsidR="009C7E9A" w:rsidRPr="00B768AE">
        <w:rPr>
          <w:color w:val="000000"/>
        </w:rPr>
        <w:t xml:space="preserve">уполномоченного органа, </w:t>
      </w:r>
      <w:r w:rsidRPr="00B768AE">
        <w:rPr>
          <w:color w:val="000000"/>
        </w:rPr>
        <w:t>структурного подразделения)</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рассмотрев заявление гражданина (</w:t>
      </w:r>
      <w:proofErr w:type="spellStart"/>
      <w:r w:rsidRPr="00B768AE">
        <w:rPr>
          <w:color w:val="000000"/>
          <w:sz w:val="28"/>
          <w:szCs w:val="28"/>
        </w:rPr>
        <w:t>ки</w:t>
      </w:r>
      <w:proofErr w:type="spellEnd"/>
      <w:r w:rsidRPr="00B768AE">
        <w:rPr>
          <w:color w:val="000000"/>
          <w:sz w:val="28"/>
          <w:szCs w:val="28"/>
        </w:rPr>
        <w:t>)</w:t>
      </w:r>
      <w:r w:rsidR="009C7E9A" w:rsidRPr="00B768AE">
        <w:rPr>
          <w:color w:val="000000"/>
          <w:sz w:val="28"/>
          <w:szCs w:val="28"/>
        </w:rPr>
        <w:t xml:space="preserve"> ____</w:t>
      </w:r>
      <w:r w:rsidR="00DC1FF7" w:rsidRPr="00B768AE">
        <w:rPr>
          <w:color w:val="000000"/>
          <w:sz w:val="28"/>
          <w:szCs w:val="28"/>
        </w:rPr>
        <w:t>__</w:t>
      </w:r>
      <w:r w:rsidR="009C7E9A" w:rsidRPr="00B768AE">
        <w:rPr>
          <w:color w:val="000000"/>
          <w:sz w:val="28"/>
          <w:szCs w:val="28"/>
        </w:rPr>
        <w:t>________________________</w:t>
      </w:r>
      <w:r w:rsidRPr="00B768AE">
        <w:rPr>
          <w:color w:val="000000"/>
          <w:sz w:val="28"/>
          <w:szCs w:val="28"/>
        </w:rPr>
        <w:t>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w:t>
      </w:r>
      <w:r w:rsidR="005B70EE" w:rsidRPr="00B768AE">
        <w:rPr>
          <w:color w:val="000000"/>
          <w:sz w:val="28"/>
          <w:szCs w:val="28"/>
        </w:rPr>
        <w:t>_______________________________</w:t>
      </w:r>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 (</w:t>
      </w:r>
      <w:proofErr w:type="spellStart"/>
      <w:r w:rsidRPr="00B768AE">
        <w:rPr>
          <w:color w:val="000000"/>
        </w:rPr>
        <w:t>ки</w:t>
      </w:r>
      <w:proofErr w:type="spellEnd"/>
      <w:r w:rsidRPr="00B768AE">
        <w:rPr>
          <w:color w:val="000000"/>
        </w:rPr>
        <w:t>)</w:t>
      </w:r>
    </w:p>
    <w:p w:rsidR="00D2189E" w:rsidRPr="00B768AE" w:rsidRDefault="009C7E9A"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п</w:t>
      </w:r>
      <w:r w:rsidR="00D2189E" w:rsidRPr="00B768AE">
        <w:rPr>
          <w:color w:val="000000"/>
          <w:sz w:val="28"/>
          <w:szCs w:val="28"/>
        </w:rPr>
        <w:t>роживающего</w:t>
      </w:r>
      <w:r w:rsidRPr="00B768AE">
        <w:rPr>
          <w:color w:val="000000"/>
          <w:sz w:val="28"/>
          <w:szCs w:val="28"/>
        </w:rPr>
        <w:t>/ей (зарегистрированного/</w:t>
      </w:r>
      <w:r w:rsidR="00D2189E" w:rsidRPr="00B768AE">
        <w:rPr>
          <w:color w:val="000000"/>
          <w:sz w:val="28"/>
          <w:szCs w:val="28"/>
        </w:rPr>
        <w:t>й) по адресу: ___________________</w:t>
      </w:r>
      <w:r w:rsidR="00DC1FF7" w:rsidRPr="00B768AE">
        <w:rPr>
          <w:color w:val="000000"/>
          <w:sz w:val="28"/>
          <w:szCs w:val="28"/>
        </w:rPr>
        <w:t>__</w:t>
      </w:r>
    </w:p>
    <w:p w:rsidR="009C7E9A" w:rsidRPr="00B768AE" w:rsidRDefault="00D2189E" w:rsidP="009C7E9A">
      <w:pPr>
        <w:tabs>
          <w:tab w:val="left" w:pos="993"/>
        </w:tabs>
        <w:jc w:val="both"/>
        <w:rPr>
          <w:sz w:val="28"/>
          <w:szCs w:val="28"/>
        </w:rPr>
      </w:pPr>
      <w:r w:rsidRPr="00B768AE">
        <w:rPr>
          <w:color w:val="000000"/>
          <w:sz w:val="28"/>
          <w:szCs w:val="28"/>
        </w:rPr>
        <w:t>____________________________________</w:t>
      </w:r>
      <w:r w:rsidR="005B70EE" w:rsidRPr="00B768AE">
        <w:rPr>
          <w:color w:val="000000"/>
          <w:sz w:val="28"/>
          <w:szCs w:val="28"/>
        </w:rPr>
        <w:t>_______________________________</w:t>
      </w:r>
      <w:r w:rsidRPr="00B768AE">
        <w:rPr>
          <w:color w:val="000000"/>
          <w:sz w:val="28"/>
          <w:szCs w:val="28"/>
        </w:rPr>
        <w:t>,</w:t>
      </w:r>
      <w:r w:rsidR="009C7E9A" w:rsidRPr="00B768AE">
        <w:rPr>
          <w:sz w:val="28"/>
          <w:szCs w:val="28"/>
        </w:rPr>
        <w:t xml:space="preserve">                  </w:t>
      </w:r>
    </w:p>
    <w:p w:rsidR="00DC1FF7" w:rsidRPr="00B768AE" w:rsidRDefault="009C7E9A" w:rsidP="009C7E9A">
      <w:pPr>
        <w:tabs>
          <w:tab w:val="left" w:pos="993"/>
        </w:tabs>
        <w:jc w:val="both"/>
        <w:rPr>
          <w:sz w:val="28"/>
          <w:szCs w:val="28"/>
        </w:rPr>
      </w:pPr>
      <w:r w:rsidRPr="00B768AE">
        <w:rPr>
          <w:sz w:val="28"/>
          <w:szCs w:val="28"/>
        </w:rPr>
        <w:t xml:space="preserve">         </w:t>
      </w:r>
    </w:p>
    <w:p w:rsidR="00D2189E" w:rsidRPr="00B768AE" w:rsidRDefault="00DC1FF7" w:rsidP="009C7E9A">
      <w:pPr>
        <w:tabs>
          <w:tab w:val="left" w:pos="993"/>
        </w:tabs>
        <w:jc w:val="both"/>
        <w:rPr>
          <w:sz w:val="28"/>
          <w:szCs w:val="28"/>
        </w:rPr>
      </w:pPr>
      <w:r w:rsidRPr="00B768AE">
        <w:rPr>
          <w:sz w:val="28"/>
          <w:szCs w:val="28"/>
        </w:rPr>
        <w:t xml:space="preserve">         </w:t>
      </w:r>
      <w:r w:rsidR="009C7E9A" w:rsidRPr="00B768AE">
        <w:rPr>
          <w:sz w:val="28"/>
          <w:szCs w:val="28"/>
        </w:rPr>
        <w:t xml:space="preserve"> </w:t>
      </w:r>
      <w:r w:rsidR="00D2189E" w:rsidRPr="00B768AE">
        <w:rPr>
          <w:i/>
          <w:sz w:val="28"/>
          <w:szCs w:val="28"/>
        </w:rPr>
        <w:t>вариант 1:</w:t>
      </w:r>
    </w:p>
    <w:p w:rsidR="00D2189E" w:rsidRPr="00B768AE" w:rsidRDefault="00D2189E" w:rsidP="00D2189E">
      <w:pPr>
        <w:tabs>
          <w:tab w:val="left" w:pos="993"/>
        </w:tabs>
        <w:ind w:left="710"/>
        <w:jc w:val="both"/>
        <w:rPr>
          <w:sz w:val="28"/>
          <w:szCs w:val="28"/>
        </w:rPr>
      </w:pPr>
      <w:r w:rsidRPr="00B768AE">
        <w:rPr>
          <w:sz w:val="28"/>
          <w:szCs w:val="28"/>
        </w:rPr>
        <w:t xml:space="preserve">на основании протокола заседания Комиссии </w:t>
      </w:r>
      <w:r w:rsidR="009C7E9A" w:rsidRPr="00B768AE">
        <w:rPr>
          <w:sz w:val="28"/>
          <w:szCs w:val="28"/>
        </w:rPr>
        <w:t>_______________________</w:t>
      </w:r>
    </w:p>
    <w:p w:rsidR="009C7E9A" w:rsidRPr="00B768AE" w:rsidRDefault="009C7E9A" w:rsidP="00D2189E">
      <w:pPr>
        <w:tabs>
          <w:tab w:val="left" w:pos="993"/>
        </w:tabs>
        <w:ind w:left="710"/>
        <w:jc w:val="both"/>
        <w:rPr>
          <w:sz w:val="28"/>
          <w:szCs w:val="28"/>
        </w:rPr>
      </w:pPr>
      <w:r w:rsidRPr="00B768AE">
        <w:rPr>
          <w:sz w:val="28"/>
          <w:szCs w:val="28"/>
        </w:rPr>
        <w:t>______________________________________________________________</w:t>
      </w:r>
    </w:p>
    <w:p w:rsidR="00D2189E" w:rsidRPr="00B768AE" w:rsidRDefault="00D2189E" w:rsidP="009C7E9A">
      <w:pPr>
        <w:jc w:val="both"/>
      </w:pPr>
      <w:r w:rsidRPr="00B768AE">
        <w:rPr>
          <w:sz w:val="28"/>
          <w:szCs w:val="28"/>
        </w:rPr>
        <w:t xml:space="preserve">                           </w:t>
      </w:r>
      <w:r w:rsidR="009C7E9A" w:rsidRPr="00B768AE">
        <w:rPr>
          <w:sz w:val="28"/>
          <w:szCs w:val="28"/>
        </w:rPr>
        <w:t xml:space="preserve">                </w:t>
      </w:r>
      <w:r w:rsidRPr="00B768AE">
        <w:t>(указывается наименование Комиссии)</w:t>
      </w:r>
    </w:p>
    <w:p w:rsidR="00D2189E" w:rsidRPr="00B768AE" w:rsidRDefault="00D2189E" w:rsidP="00D2189E">
      <w:pPr>
        <w:tabs>
          <w:tab w:val="left" w:pos="993"/>
        </w:tabs>
        <w:ind w:firstLine="709"/>
        <w:jc w:val="both"/>
      </w:pPr>
      <w:r w:rsidRPr="00B768AE">
        <w:rPr>
          <w:sz w:val="28"/>
          <w:szCs w:val="28"/>
        </w:rPr>
        <w:t>от «____» ______________ 20___ года</w:t>
      </w:r>
      <w:r w:rsidRPr="00B768AE">
        <w:t xml:space="preserve"> </w:t>
      </w:r>
    </w:p>
    <w:p w:rsidR="00D2189E" w:rsidRPr="00B768AE" w:rsidRDefault="00D2189E" w:rsidP="00D2189E">
      <w:pPr>
        <w:tabs>
          <w:tab w:val="left" w:pos="993"/>
        </w:tabs>
        <w:ind w:firstLine="709"/>
        <w:jc w:val="both"/>
      </w:pPr>
    </w:p>
    <w:p w:rsidR="00D2189E" w:rsidRPr="00B768AE" w:rsidRDefault="00D2189E" w:rsidP="00D2189E">
      <w:pPr>
        <w:tabs>
          <w:tab w:val="left" w:pos="993"/>
        </w:tabs>
        <w:ind w:firstLine="709"/>
        <w:jc w:val="both"/>
        <w:rPr>
          <w:i/>
          <w:sz w:val="28"/>
          <w:szCs w:val="28"/>
        </w:rPr>
      </w:pPr>
      <w:r w:rsidRPr="00B768AE">
        <w:rPr>
          <w:i/>
          <w:sz w:val="28"/>
          <w:szCs w:val="28"/>
        </w:rPr>
        <w:t>вариант 2:</w:t>
      </w:r>
    </w:p>
    <w:p w:rsidR="00D2189E" w:rsidRPr="00B768AE" w:rsidRDefault="00D2189E" w:rsidP="00D2189E">
      <w:pPr>
        <w:tabs>
          <w:tab w:val="left" w:pos="993"/>
        </w:tabs>
        <w:ind w:firstLine="709"/>
        <w:jc w:val="both"/>
      </w:pPr>
      <w:r w:rsidRPr="00B768AE">
        <w:rPr>
          <w:sz w:val="28"/>
          <w:szCs w:val="28"/>
        </w:rPr>
        <w:t>по взаимному соглашению сторон социального контракта от «____» __________ 20___ года</w:t>
      </w:r>
    </w:p>
    <w:p w:rsidR="00D2189E" w:rsidRPr="00B768AE" w:rsidRDefault="00D2189E" w:rsidP="00D2189E">
      <w:pPr>
        <w:tabs>
          <w:tab w:val="left" w:pos="993"/>
        </w:tabs>
        <w:ind w:firstLine="709"/>
        <w:jc w:val="both"/>
      </w:pPr>
    </w:p>
    <w:p w:rsidR="00D2189E" w:rsidRPr="00B768AE" w:rsidRDefault="009C7E9A" w:rsidP="00D2189E">
      <w:pPr>
        <w:tabs>
          <w:tab w:val="left" w:pos="993"/>
        </w:tabs>
        <w:ind w:firstLine="709"/>
        <w:jc w:val="both"/>
        <w:rPr>
          <w:sz w:val="28"/>
          <w:szCs w:val="28"/>
        </w:rPr>
      </w:pPr>
      <w:r w:rsidRPr="00B768AE">
        <w:rPr>
          <w:sz w:val="28"/>
          <w:szCs w:val="28"/>
        </w:rPr>
        <w:t xml:space="preserve">приняло решение </w:t>
      </w:r>
      <w:r w:rsidR="00F34DF8" w:rsidRPr="00B768AE">
        <w:rPr>
          <w:sz w:val="28"/>
          <w:szCs w:val="28"/>
        </w:rPr>
        <w:t>о внесении изменений в программу социальной адаптации и/или</w:t>
      </w:r>
      <w:r w:rsidRPr="00B768AE">
        <w:rPr>
          <w:sz w:val="28"/>
          <w:szCs w:val="28"/>
        </w:rPr>
        <w:t xml:space="preserve"> </w:t>
      </w:r>
      <w:r w:rsidR="00F34DF8" w:rsidRPr="00B768AE">
        <w:rPr>
          <w:sz w:val="28"/>
          <w:szCs w:val="28"/>
        </w:rPr>
        <w:t xml:space="preserve">о </w:t>
      </w:r>
      <w:r w:rsidRPr="00B768AE">
        <w:rPr>
          <w:sz w:val="28"/>
          <w:szCs w:val="28"/>
        </w:rPr>
        <w:t>продлении</w:t>
      </w:r>
      <w:r w:rsidR="00D2189E" w:rsidRPr="00B768AE">
        <w:rPr>
          <w:sz w:val="28"/>
          <w:szCs w:val="28"/>
        </w:rPr>
        <w:t xml:space="preserve"> срок</w:t>
      </w:r>
      <w:r w:rsidRPr="00B768AE">
        <w:rPr>
          <w:sz w:val="28"/>
          <w:szCs w:val="28"/>
        </w:rPr>
        <w:t>а</w:t>
      </w:r>
      <w:r w:rsidR="00D2189E" w:rsidRPr="00B768AE">
        <w:rPr>
          <w:sz w:val="28"/>
          <w:szCs w:val="28"/>
        </w:rPr>
        <w:t xml:space="preserve"> действия социального контракта от «____» __________ 20__ года по следующим причинам: </w:t>
      </w:r>
    </w:p>
    <w:p w:rsidR="00D2189E" w:rsidRPr="00B768AE" w:rsidRDefault="005B70EE" w:rsidP="00D2189E">
      <w:pPr>
        <w:tabs>
          <w:tab w:val="left" w:pos="0"/>
        </w:tabs>
        <w:jc w:val="both"/>
        <w:rPr>
          <w:sz w:val="28"/>
          <w:szCs w:val="28"/>
        </w:rPr>
      </w:pPr>
      <w:r w:rsidRPr="00B768AE">
        <w:rPr>
          <w:sz w:val="28"/>
          <w:szCs w:val="28"/>
        </w:rPr>
        <w:t>____</w:t>
      </w:r>
      <w:r w:rsidR="00D2189E" w:rsidRPr="00B768AE">
        <w:rPr>
          <w:sz w:val="28"/>
          <w:szCs w:val="28"/>
        </w:rPr>
        <w:t>_______________________________________________________________</w:t>
      </w:r>
    </w:p>
    <w:p w:rsidR="00D2189E" w:rsidRPr="00B768AE" w:rsidRDefault="00D2189E" w:rsidP="00D2189E">
      <w:pPr>
        <w:tabs>
          <w:tab w:val="left" w:pos="0"/>
        </w:tabs>
        <w:jc w:val="center"/>
      </w:pPr>
      <w:r w:rsidRPr="00B768AE">
        <w:t>(</w:t>
      </w:r>
      <w:r w:rsidR="009D728E" w:rsidRPr="00B768AE">
        <w:t>уважительная</w:t>
      </w:r>
      <w:r w:rsidR="00673917" w:rsidRPr="00B768AE">
        <w:t xml:space="preserve"> причина</w:t>
      </w:r>
      <w:r w:rsidRPr="00B768AE">
        <w:t xml:space="preserve"> продления</w:t>
      </w:r>
      <w:r w:rsidR="009D728E" w:rsidRPr="00B768AE">
        <w:t xml:space="preserve"> срока действия социального контракта</w:t>
      </w:r>
      <w:r w:rsidRPr="00B768AE">
        <w:t>)</w:t>
      </w:r>
    </w:p>
    <w:p w:rsidR="00D2189E" w:rsidRPr="00B768AE" w:rsidRDefault="005B70EE" w:rsidP="00D2189E">
      <w:pPr>
        <w:tabs>
          <w:tab w:val="left" w:pos="0"/>
        </w:tabs>
        <w:jc w:val="both"/>
        <w:rPr>
          <w:sz w:val="28"/>
          <w:szCs w:val="28"/>
        </w:rPr>
      </w:pPr>
      <w:r w:rsidRPr="00B768AE">
        <w:rPr>
          <w:sz w:val="28"/>
          <w:szCs w:val="28"/>
        </w:rPr>
        <w:t>_____</w:t>
      </w:r>
      <w:r w:rsidR="00D2189E" w:rsidRPr="00B768AE">
        <w:rPr>
          <w:sz w:val="28"/>
          <w:szCs w:val="28"/>
        </w:rPr>
        <w:t>______________________________________________________________</w:t>
      </w:r>
    </w:p>
    <w:p w:rsidR="00D2189E" w:rsidRPr="00B768AE" w:rsidRDefault="00D2189E" w:rsidP="00D2189E">
      <w:pPr>
        <w:tabs>
          <w:tab w:val="left" w:pos="993"/>
        </w:tabs>
        <w:ind w:firstLine="709"/>
        <w:jc w:val="both"/>
        <w:rPr>
          <w:sz w:val="28"/>
          <w:szCs w:val="28"/>
        </w:rPr>
      </w:pPr>
    </w:p>
    <w:p w:rsidR="00D2189E" w:rsidRPr="00B768AE" w:rsidRDefault="00D2189E" w:rsidP="00D2189E">
      <w:pPr>
        <w:tabs>
          <w:tab w:val="left" w:pos="993"/>
        </w:tabs>
        <w:jc w:val="both"/>
        <w:rPr>
          <w:sz w:val="28"/>
          <w:szCs w:val="28"/>
        </w:rPr>
      </w:pPr>
      <w:r w:rsidRPr="00B768AE">
        <w:rPr>
          <w:sz w:val="28"/>
          <w:szCs w:val="28"/>
        </w:rPr>
        <w:t>Уполномоченное должностное лицо ___</w:t>
      </w:r>
      <w:r w:rsidR="00DC1FF7" w:rsidRPr="00B768AE">
        <w:rPr>
          <w:sz w:val="28"/>
          <w:szCs w:val="28"/>
        </w:rPr>
        <w:t xml:space="preserve">_________     </w:t>
      </w:r>
      <w:r w:rsidR="009D728E" w:rsidRPr="00B768AE">
        <w:rPr>
          <w:sz w:val="28"/>
          <w:szCs w:val="28"/>
        </w:rPr>
        <w:t>______________</w:t>
      </w:r>
      <w:r w:rsidRPr="00B768AE">
        <w:rPr>
          <w:sz w:val="28"/>
          <w:szCs w:val="28"/>
        </w:rPr>
        <w:t xml:space="preserve">________   </w:t>
      </w:r>
    </w:p>
    <w:p w:rsidR="00D2189E" w:rsidRPr="00B768AE" w:rsidRDefault="00D2189E" w:rsidP="00D2189E">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D2189E" w:rsidRPr="00B768AE" w:rsidRDefault="00D2189E" w:rsidP="00D2189E">
      <w:pPr>
        <w:widowControl w:val="0"/>
        <w:autoSpaceDE w:val="0"/>
        <w:autoSpaceDN w:val="0"/>
        <w:adjustRightInd w:val="0"/>
        <w:rPr>
          <w:rFonts w:eastAsia="Calibri"/>
          <w:sz w:val="28"/>
          <w:szCs w:val="28"/>
          <w:lang w:eastAsia="en-US"/>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9D728E" w:rsidRPr="00B768AE" w:rsidRDefault="009D728E" w:rsidP="00D2189E">
      <w:pPr>
        <w:tabs>
          <w:tab w:val="left" w:pos="993"/>
        </w:tabs>
        <w:ind w:firstLine="709"/>
        <w:jc w:val="right"/>
        <w:rPr>
          <w:sz w:val="28"/>
          <w:szCs w:val="28"/>
        </w:rPr>
      </w:pPr>
    </w:p>
    <w:p w:rsidR="00F97113" w:rsidRPr="00B768AE" w:rsidRDefault="00F97113" w:rsidP="00D2189E">
      <w:pPr>
        <w:tabs>
          <w:tab w:val="left" w:pos="993"/>
        </w:tabs>
        <w:ind w:firstLine="709"/>
        <w:jc w:val="right"/>
        <w:rPr>
          <w:sz w:val="28"/>
          <w:szCs w:val="28"/>
        </w:rPr>
      </w:pPr>
    </w:p>
    <w:p w:rsidR="00D2189E" w:rsidRPr="00B768AE" w:rsidRDefault="00896113" w:rsidP="00D2189E">
      <w:pPr>
        <w:tabs>
          <w:tab w:val="left" w:pos="993"/>
        </w:tabs>
        <w:ind w:firstLine="709"/>
        <w:jc w:val="right"/>
        <w:rPr>
          <w:sz w:val="28"/>
          <w:szCs w:val="28"/>
        </w:rPr>
      </w:pPr>
      <w:r w:rsidRPr="00B768AE">
        <w:rPr>
          <w:sz w:val="28"/>
          <w:szCs w:val="28"/>
        </w:rPr>
        <w:t>Форма 9</w:t>
      </w:r>
    </w:p>
    <w:p w:rsidR="00D2189E" w:rsidRPr="00B768AE" w:rsidRDefault="00D2189E" w:rsidP="00D2189E">
      <w:pPr>
        <w:tabs>
          <w:tab w:val="left" w:pos="993"/>
        </w:tabs>
        <w:ind w:firstLine="709"/>
        <w:jc w:val="both"/>
        <w:rPr>
          <w:sz w:val="28"/>
          <w:szCs w:val="28"/>
        </w:rPr>
      </w:pPr>
    </w:p>
    <w:p w:rsidR="005B70EE" w:rsidRPr="00B768AE" w:rsidRDefault="005B70EE" w:rsidP="005B70EE">
      <w:pPr>
        <w:widowControl w:val="0"/>
        <w:autoSpaceDE w:val="0"/>
        <w:autoSpaceDN w:val="0"/>
        <w:adjustRightInd w:val="0"/>
        <w:jc w:val="center"/>
        <w:rPr>
          <w:sz w:val="28"/>
          <w:szCs w:val="28"/>
        </w:rPr>
      </w:pPr>
      <w:r w:rsidRPr="00B768AE">
        <w:rPr>
          <w:sz w:val="28"/>
          <w:szCs w:val="28"/>
        </w:rPr>
        <w:t>УВЕДОМЛЕНИЕ</w:t>
      </w:r>
    </w:p>
    <w:p w:rsidR="00A52570" w:rsidRPr="00B768AE" w:rsidRDefault="00D2189E" w:rsidP="00D2189E">
      <w:pPr>
        <w:jc w:val="center"/>
        <w:rPr>
          <w:sz w:val="28"/>
          <w:szCs w:val="28"/>
        </w:rPr>
      </w:pPr>
      <w:r w:rsidRPr="00B768AE">
        <w:rPr>
          <w:sz w:val="28"/>
          <w:szCs w:val="28"/>
        </w:rPr>
        <w:t xml:space="preserve">об отказе в продлении срока действия социального контракта </w:t>
      </w:r>
    </w:p>
    <w:p w:rsidR="00D2189E" w:rsidRPr="00B768AE" w:rsidRDefault="00A52570" w:rsidP="00D2189E">
      <w:pPr>
        <w:jc w:val="center"/>
        <w:rPr>
          <w:sz w:val="28"/>
          <w:szCs w:val="28"/>
        </w:rPr>
      </w:pPr>
      <w:r w:rsidRPr="00B768AE">
        <w:rPr>
          <w:sz w:val="28"/>
          <w:szCs w:val="28"/>
        </w:rPr>
        <w:t>и/или внесении изменений в программу социальной адаптации</w:t>
      </w:r>
    </w:p>
    <w:p w:rsidR="00D2189E" w:rsidRPr="00B768AE" w:rsidRDefault="00D2189E" w:rsidP="00D2189E">
      <w:pPr>
        <w:tabs>
          <w:tab w:val="left" w:pos="993"/>
        </w:tabs>
        <w:ind w:firstLine="709"/>
        <w:jc w:val="both"/>
        <w:rPr>
          <w:sz w:val="28"/>
          <w:szCs w:val="28"/>
        </w:rPr>
      </w:pPr>
    </w:p>
    <w:p w:rsidR="00D2189E" w:rsidRPr="00B768AE" w:rsidRDefault="00D2189E" w:rsidP="00D2189E">
      <w:pPr>
        <w:tabs>
          <w:tab w:val="left" w:pos="993"/>
        </w:tabs>
        <w:ind w:firstLine="709"/>
        <w:jc w:val="both"/>
        <w:rPr>
          <w:sz w:val="28"/>
          <w:szCs w:val="28"/>
        </w:rPr>
      </w:pPr>
      <w:r w:rsidRPr="00B768AE">
        <w:rPr>
          <w:sz w:val="28"/>
          <w:szCs w:val="28"/>
        </w:rPr>
        <w:t xml:space="preserve">от __________                                                </w:t>
      </w:r>
      <w:r w:rsidRPr="00B768AE">
        <w:rPr>
          <w:sz w:val="28"/>
          <w:szCs w:val="28"/>
        </w:rPr>
        <w:tab/>
      </w:r>
      <w:r w:rsidRPr="00B768AE">
        <w:rPr>
          <w:sz w:val="28"/>
          <w:szCs w:val="28"/>
        </w:rPr>
        <w:tab/>
        <w:t xml:space="preserve">       № </w:t>
      </w:r>
    </w:p>
    <w:p w:rsidR="00D2189E" w:rsidRPr="00B768AE" w:rsidRDefault="00D2189E" w:rsidP="00D2189E">
      <w:pPr>
        <w:tabs>
          <w:tab w:val="left" w:pos="993"/>
        </w:tabs>
        <w:ind w:firstLine="709"/>
        <w:jc w:val="both"/>
        <w:rPr>
          <w:sz w:val="28"/>
          <w:szCs w:val="28"/>
        </w:rPr>
      </w:pPr>
    </w:p>
    <w:p w:rsidR="00D2189E" w:rsidRPr="00B768AE" w:rsidRDefault="005B70E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w:t>
      </w:r>
      <w:r w:rsidR="00D2189E" w:rsidRPr="00B768AE">
        <w:rPr>
          <w:color w:val="000000"/>
          <w:sz w:val="28"/>
          <w:szCs w:val="28"/>
        </w:rPr>
        <w:t>________________________________________________________________,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 xml:space="preserve">(наименование </w:t>
      </w:r>
      <w:r w:rsidR="009D728E" w:rsidRPr="00B768AE">
        <w:rPr>
          <w:color w:val="000000"/>
        </w:rPr>
        <w:t xml:space="preserve">уполномоченного органа, </w:t>
      </w:r>
      <w:r w:rsidRPr="00B768AE">
        <w:rPr>
          <w:color w:val="000000"/>
        </w:rPr>
        <w:t>структурного подразделения)</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рассмотрев заявление гражданина (</w:t>
      </w:r>
      <w:proofErr w:type="spellStart"/>
      <w:r w:rsidRPr="00B768AE">
        <w:rPr>
          <w:color w:val="000000"/>
          <w:sz w:val="28"/>
          <w:szCs w:val="28"/>
        </w:rPr>
        <w:t>ки</w:t>
      </w:r>
      <w:proofErr w:type="spellEnd"/>
      <w:r w:rsidRPr="00B768AE">
        <w:rPr>
          <w:color w:val="000000"/>
          <w:sz w:val="28"/>
          <w:szCs w:val="28"/>
        </w:rPr>
        <w:t>) ___</w:t>
      </w:r>
      <w:r w:rsidR="009D728E" w:rsidRPr="00B768AE">
        <w:rPr>
          <w:color w:val="000000"/>
          <w:sz w:val="28"/>
          <w:szCs w:val="28"/>
        </w:rPr>
        <w:t>_______________________________</w:t>
      </w:r>
    </w:p>
    <w:p w:rsidR="00D2189E" w:rsidRPr="00B768AE" w:rsidRDefault="005B70E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w:t>
      </w:r>
      <w:r w:rsidR="00D2189E" w:rsidRPr="00B768AE">
        <w:rPr>
          <w:color w:val="000000"/>
          <w:sz w:val="28"/>
          <w:szCs w:val="28"/>
        </w:rPr>
        <w:t>____________________________________________________________,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 (</w:t>
      </w:r>
      <w:proofErr w:type="spellStart"/>
      <w:r w:rsidRPr="00B768AE">
        <w:rPr>
          <w:color w:val="000000"/>
        </w:rPr>
        <w:t>ки</w:t>
      </w:r>
      <w:proofErr w:type="spellEnd"/>
      <w:r w:rsidRPr="00B768AE">
        <w:rPr>
          <w:color w:val="000000"/>
        </w:rPr>
        <w:t>)</w:t>
      </w:r>
    </w:p>
    <w:p w:rsidR="00D2189E" w:rsidRPr="00B768AE" w:rsidRDefault="009D728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п</w:t>
      </w:r>
      <w:r w:rsidR="00D2189E" w:rsidRPr="00B768AE">
        <w:rPr>
          <w:color w:val="000000"/>
          <w:sz w:val="28"/>
          <w:szCs w:val="28"/>
        </w:rPr>
        <w:t>роживающего</w:t>
      </w:r>
      <w:r w:rsidRPr="00B768AE">
        <w:rPr>
          <w:color w:val="000000"/>
          <w:sz w:val="28"/>
          <w:szCs w:val="28"/>
        </w:rPr>
        <w:t>/ей (зарегистрированного/й</w:t>
      </w:r>
      <w:r w:rsidR="00D2189E" w:rsidRPr="00B768AE">
        <w:rPr>
          <w:color w:val="000000"/>
          <w:sz w:val="28"/>
          <w:szCs w:val="28"/>
        </w:rPr>
        <w:t>) по адресу: ____</w:t>
      </w:r>
      <w:r w:rsidR="00E938AB" w:rsidRPr="00B768AE">
        <w:rPr>
          <w:color w:val="000000"/>
          <w:sz w:val="28"/>
          <w:szCs w:val="28"/>
        </w:rPr>
        <w:t>__</w:t>
      </w:r>
      <w:r w:rsidR="00D2189E" w:rsidRPr="00B768AE">
        <w:rPr>
          <w:color w:val="000000"/>
          <w:sz w:val="28"/>
          <w:szCs w:val="28"/>
        </w:rPr>
        <w:t>_______________</w:t>
      </w:r>
    </w:p>
    <w:p w:rsidR="009D728E" w:rsidRPr="00B768AE" w:rsidRDefault="005B70EE" w:rsidP="009D728E">
      <w:pPr>
        <w:tabs>
          <w:tab w:val="left" w:pos="993"/>
        </w:tabs>
        <w:jc w:val="both"/>
        <w:rPr>
          <w:color w:val="000000"/>
          <w:sz w:val="28"/>
          <w:szCs w:val="28"/>
        </w:rPr>
      </w:pPr>
      <w:r w:rsidRPr="00B768AE">
        <w:rPr>
          <w:color w:val="000000"/>
          <w:sz w:val="28"/>
          <w:szCs w:val="28"/>
        </w:rPr>
        <w:t>_______</w:t>
      </w:r>
      <w:r w:rsidR="00D2189E" w:rsidRPr="00B768AE">
        <w:rPr>
          <w:color w:val="000000"/>
          <w:sz w:val="28"/>
          <w:szCs w:val="28"/>
        </w:rPr>
        <w:t>____________________________________________________________,</w:t>
      </w:r>
    </w:p>
    <w:p w:rsidR="00D2189E" w:rsidRPr="00B768AE" w:rsidRDefault="009D728E" w:rsidP="009D728E">
      <w:pPr>
        <w:tabs>
          <w:tab w:val="left" w:pos="993"/>
        </w:tabs>
        <w:jc w:val="both"/>
        <w:rPr>
          <w:sz w:val="28"/>
          <w:szCs w:val="28"/>
        </w:rPr>
      </w:pPr>
      <w:r w:rsidRPr="00B768AE">
        <w:rPr>
          <w:sz w:val="28"/>
          <w:szCs w:val="28"/>
        </w:rPr>
        <w:t xml:space="preserve">          н</w:t>
      </w:r>
      <w:r w:rsidR="00D2189E" w:rsidRPr="00B768AE">
        <w:rPr>
          <w:sz w:val="28"/>
          <w:szCs w:val="28"/>
        </w:rPr>
        <w:t>а основании протокола заседания Комиссии</w:t>
      </w:r>
    </w:p>
    <w:p w:rsidR="00D2189E" w:rsidRPr="00B768AE" w:rsidRDefault="00D2189E" w:rsidP="00D2189E">
      <w:pPr>
        <w:tabs>
          <w:tab w:val="left" w:pos="993"/>
        </w:tabs>
        <w:jc w:val="center"/>
      </w:pPr>
      <w:r w:rsidRPr="00B768AE">
        <w:rPr>
          <w:sz w:val="28"/>
          <w:szCs w:val="28"/>
        </w:rPr>
        <w:t>________________________________________</w:t>
      </w:r>
      <w:r w:rsidR="009D728E" w:rsidRPr="00B768AE">
        <w:rPr>
          <w:sz w:val="28"/>
          <w:szCs w:val="28"/>
        </w:rPr>
        <w:t>___________________________</w:t>
      </w:r>
      <w:r w:rsidRPr="00B768AE">
        <w:rPr>
          <w:sz w:val="28"/>
          <w:szCs w:val="28"/>
        </w:rPr>
        <w:t xml:space="preserve">         </w:t>
      </w:r>
      <w:proofErr w:type="gramStart"/>
      <w:r w:rsidRPr="00B768AE">
        <w:rPr>
          <w:sz w:val="28"/>
          <w:szCs w:val="28"/>
        </w:rPr>
        <w:t xml:space="preserve">   </w:t>
      </w:r>
      <w:r w:rsidRPr="00B768AE">
        <w:t>(</w:t>
      </w:r>
      <w:proofErr w:type="gramEnd"/>
      <w:r w:rsidRPr="00B768AE">
        <w:t>наименование Комиссии)</w:t>
      </w:r>
    </w:p>
    <w:p w:rsidR="00D2189E" w:rsidRPr="00B768AE" w:rsidRDefault="00D2189E" w:rsidP="00D2189E">
      <w:pPr>
        <w:tabs>
          <w:tab w:val="left" w:pos="993"/>
        </w:tabs>
        <w:ind w:firstLine="709"/>
        <w:jc w:val="both"/>
        <w:rPr>
          <w:sz w:val="28"/>
          <w:szCs w:val="28"/>
        </w:rPr>
      </w:pPr>
      <w:r w:rsidRPr="00B768AE">
        <w:rPr>
          <w:sz w:val="28"/>
          <w:szCs w:val="28"/>
        </w:rPr>
        <w:t>от «____» ______________ 20___ года</w:t>
      </w:r>
      <w:r w:rsidRPr="00B768AE">
        <w:t xml:space="preserve"> </w:t>
      </w:r>
      <w:r w:rsidR="009D728E" w:rsidRPr="00B768AE">
        <w:rPr>
          <w:sz w:val="28"/>
          <w:szCs w:val="28"/>
        </w:rPr>
        <w:t xml:space="preserve">приняло решение об отказе </w:t>
      </w:r>
      <w:r w:rsidRPr="00B768AE">
        <w:rPr>
          <w:sz w:val="28"/>
          <w:szCs w:val="28"/>
        </w:rPr>
        <w:t xml:space="preserve">в продлении срока действия социального контракта </w:t>
      </w:r>
      <w:r w:rsidR="00A52570" w:rsidRPr="00B768AE">
        <w:rPr>
          <w:sz w:val="28"/>
          <w:szCs w:val="28"/>
        </w:rPr>
        <w:t xml:space="preserve">и/или внесении изменений в программу социальной адаптации </w:t>
      </w:r>
      <w:r w:rsidRPr="00B768AE">
        <w:rPr>
          <w:sz w:val="28"/>
          <w:szCs w:val="28"/>
        </w:rPr>
        <w:t xml:space="preserve">по следующим причинам: </w:t>
      </w:r>
    </w:p>
    <w:p w:rsidR="00D2189E" w:rsidRPr="00B768AE" w:rsidRDefault="00A1756A" w:rsidP="00D2189E">
      <w:pPr>
        <w:tabs>
          <w:tab w:val="left" w:pos="0"/>
        </w:tabs>
        <w:jc w:val="both"/>
        <w:rPr>
          <w:sz w:val="28"/>
          <w:szCs w:val="28"/>
        </w:rPr>
      </w:pPr>
      <w:r w:rsidRPr="00B768AE">
        <w:rPr>
          <w:sz w:val="28"/>
          <w:szCs w:val="28"/>
        </w:rPr>
        <w:t>________</w:t>
      </w:r>
      <w:r w:rsidR="00D2189E" w:rsidRPr="00B768AE">
        <w:rPr>
          <w:sz w:val="28"/>
          <w:szCs w:val="28"/>
        </w:rPr>
        <w:t>___________________________________________________________</w:t>
      </w:r>
    </w:p>
    <w:p w:rsidR="00D2189E" w:rsidRPr="00B768AE" w:rsidRDefault="00D2189E" w:rsidP="00D2189E">
      <w:pPr>
        <w:tabs>
          <w:tab w:val="left" w:pos="0"/>
        </w:tabs>
        <w:jc w:val="center"/>
      </w:pPr>
      <w:r w:rsidRPr="00B768AE">
        <w:t>(пр</w:t>
      </w:r>
      <w:r w:rsidR="00673917" w:rsidRPr="00B768AE">
        <w:t>ичина отказа в продлении срока действия социального контракта</w:t>
      </w:r>
      <w:r w:rsidRPr="00B768AE">
        <w:t>)</w:t>
      </w:r>
    </w:p>
    <w:p w:rsidR="00D2189E" w:rsidRPr="00B768AE" w:rsidRDefault="005B70EE" w:rsidP="00D2189E">
      <w:pPr>
        <w:tabs>
          <w:tab w:val="left" w:pos="0"/>
        </w:tabs>
        <w:jc w:val="both"/>
        <w:rPr>
          <w:sz w:val="28"/>
          <w:szCs w:val="28"/>
        </w:rPr>
      </w:pPr>
      <w:r w:rsidRPr="00B768AE">
        <w:rPr>
          <w:sz w:val="28"/>
          <w:szCs w:val="28"/>
        </w:rPr>
        <w:t>______</w:t>
      </w:r>
      <w:r w:rsidR="00D2189E" w:rsidRPr="00B768AE">
        <w:rPr>
          <w:sz w:val="28"/>
          <w:szCs w:val="28"/>
        </w:rPr>
        <w:t>_____________________________________________________________</w:t>
      </w:r>
    </w:p>
    <w:p w:rsidR="00D2189E" w:rsidRPr="00B768AE" w:rsidRDefault="00D2189E" w:rsidP="00D2189E">
      <w:pPr>
        <w:tabs>
          <w:tab w:val="left" w:pos="0"/>
        </w:tabs>
        <w:jc w:val="both"/>
        <w:rPr>
          <w:sz w:val="28"/>
          <w:szCs w:val="28"/>
        </w:rPr>
      </w:pPr>
      <w:r w:rsidRPr="00B768AE">
        <w:rPr>
          <w:sz w:val="28"/>
          <w:szCs w:val="28"/>
        </w:rPr>
        <w:t>____________________________________</w:t>
      </w:r>
      <w:r w:rsidR="00A1756A" w:rsidRPr="00B768AE">
        <w:rPr>
          <w:sz w:val="28"/>
          <w:szCs w:val="28"/>
        </w:rPr>
        <w:t>_______________________________</w:t>
      </w:r>
    </w:p>
    <w:p w:rsidR="00D2189E" w:rsidRPr="00B768AE" w:rsidRDefault="00D2189E" w:rsidP="00D2189E">
      <w:pPr>
        <w:tabs>
          <w:tab w:val="left" w:pos="0"/>
        </w:tabs>
        <w:jc w:val="both"/>
        <w:rPr>
          <w:sz w:val="28"/>
          <w:szCs w:val="28"/>
        </w:rPr>
      </w:pPr>
      <w:r w:rsidRPr="00B768AE">
        <w:rPr>
          <w:sz w:val="28"/>
          <w:szCs w:val="28"/>
        </w:rPr>
        <w:t>_______________________________________________________________________________________</w:t>
      </w:r>
      <w:r w:rsidR="00E938AB" w:rsidRPr="00B768AE">
        <w:rPr>
          <w:sz w:val="28"/>
          <w:szCs w:val="28"/>
        </w:rPr>
        <w:t>_</w:t>
      </w:r>
      <w:r w:rsidRPr="00B768AE">
        <w:rPr>
          <w:sz w:val="28"/>
          <w:szCs w:val="28"/>
        </w:rPr>
        <w:t>______________________________________________</w:t>
      </w:r>
    </w:p>
    <w:p w:rsidR="00484EBA" w:rsidRPr="00B768AE" w:rsidRDefault="00484EBA" w:rsidP="00484EBA">
      <w:pPr>
        <w:tabs>
          <w:tab w:val="left" w:pos="993"/>
        </w:tabs>
        <w:ind w:firstLine="709"/>
        <w:jc w:val="both"/>
        <w:rPr>
          <w:sz w:val="28"/>
          <w:szCs w:val="28"/>
        </w:rPr>
      </w:pPr>
      <w:r w:rsidRPr="00B768AE">
        <w:rPr>
          <w:sz w:val="28"/>
          <w:szCs w:val="28"/>
        </w:rPr>
        <w:t>Обжаловать настоящее решение Вы вправе в порядке и сроки, установленные законодательством.</w:t>
      </w:r>
    </w:p>
    <w:p w:rsidR="00D2189E" w:rsidRPr="00B768AE" w:rsidRDefault="00D2189E" w:rsidP="00D2189E">
      <w:pPr>
        <w:tabs>
          <w:tab w:val="left" w:pos="993"/>
        </w:tabs>
        <w:ind w:firstLine="709"/>
        <w:jc w:val="both"/>
        <w:rPr>
          <w:sz w:val="28"/>
          <w:szCs w:val="28"/>
        </w:rPr>
      </w:pPr>
    </w:p>
    <w:p w:rsidR="00484EBA" w:rsidRPr="00B768AE" w:rsidRDefault="00484EBA" w:rsidP="00D2189E">
      <w:pPr>
        <w:tabs>
          <w:tab w:val="left" w:pos="993"/>
        </w:tabs>
        <w:ind w:firstLine="709"/>
        <w:jc w:val="both"/>
        <w:rPr>
          <w:sz w:val="28"/>
          <w:szCs w:val="28"/>
        </w:rPr>
      </w:pPr>
    </w:p>
    <w:p w:rsidR="00484EBA" w:rsidRPr="00B768AE" w:rsidRDefault="00484EBA" w:rsidP="00D2189E">
      <w:pPr>
        <w:tabs>
          <w:tab w:val="left" w:pos="993"/>
        </w:tabs>
        <w:ind w:firstLine="709"/>
        <w:jc w:val="both"/>
        <w:rPr>
          <w:sz w:val="28"/>
          <w:szCs w:val="28"/>
        </w:rPr>
      </w:pPr>
    </w:p>
    <w:p w:rsidR="00D2189E" w:rsidRPr="00B768AE" w:rsidRDefault="00D2189E" w:rsidP="00D2189E">
      <w:pPr>
        <w:tabs>
          <w:tab w:val="left" w:pos="993"/>
        </w:tabs>
        <w:jc w:val="both"/>
        <w:rPr>
          <w:sz w:val="28"/>
          <w:szCs w:val="28"/>
        </w:rPr>
      </w:pPr>
      <w:r w:rsidRPr="00B768AE">
        <w:rPr>
          <w:sz w:val="28"/>
          <w:szCs w:val="28"/>
        </w:rPr>
        <w:t>Уполномоченное должностное лицо ___</w:t>
      </w:r>
      <w:r w:rsidR="00E938AB" w:rsidRPr="00B768AE">
        <w:rPr>
          <w:sz w:val="28"/>
          <w:szCs w:val="28"/>
        </w:rPr>
        <w:t xml:space="preserve">_________      </w:t>
      </w:r>
      <w:r w:rsidR="003B3EC0" w:rsidRPr="00B768AE">
        <w:rPr>
          <w:sz w:val="28"/>
          <w:szCs w:val="28"/>
        </w:rPr>
        <w:t>______________</w:t>
      </w:r>
      <w:r w:rsidRPr="00B768AE">
        <w:rPr>
          <w:sz w:val="28"/>
          <w:szCs w:val="28"/>
        </w:rPr>
        <w:t xml:space="preserve">________   </w:t>
      </w:r>
    </w:p>
    <w:p w:rsidR="00D2189E" w:rsidRPr="00B768AE" w:rsidRDefault="00D2189E" w:rsidP="00D2189E">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D2189E" w:rsidRPr="00B768AE" w:rsidRDefault="00D2189E" w:rsidP="00D2189E">
      <w:pPr>
        <w:widowControl w:val="0"/>
        <w:autoSpaceDE w:val="0"/>
        <w:autoSpaceDN w:val="0"/>
        <w:adjustRightInd w:val="0"/>
        <w:rPr>
          <w:rFonts w:eastAsia="Calibri"/>
          <w:sz w:val="28"/>
          <w:szCs w:val="28"/>
          <w:lang w:eastAsia="en-US"/>
        </w:rPr>
      </w:pPr>
    </w:p>
    <w:p w:rsidR="00D2189E" w:rsidRPr="00B768AE" w:rsidRDefault="00D2189E" w:rsidP="00D2189E">
      <w:pPr>
        <w:widowControl w:val="0"/>
        <w:autoSpaceDE w:val="0"/>
        <w:autoSpaceDN w:val="0"/>
        <w:adjustRightInd w:val="0"/>
        <w:rPr>
          <w:rFonts w:eastAsia="Calibri"/>
          <w:sz w:val="28"/>
          <w:szCs w:val="28"/>
          <w:lang w:eastAsia="en-US"/>
        </w:rPr>
      </w:pPr>
    </w:p>
    <w:p w:rsidR="005B70EE" w:rsidRPr="00B768AE" w:rsidRDefault="005B70EE" w:rsidP="00D2189E">
      <w:pPr>
        <w:widowControl w:val="0"/>
        <w:autoSpaceDE w:val="0"/>
        <w:autoSpaceDN w:val="0"/>
        <w:adjustRightInd w:val="0"/>
        <w:jc w:val="right"/>
        <w:rPr>
          <w:rFonts w:eastAsia="Calibri"/>
          <w:sz w:val="28"/>
          <w:szCs w:val="28"/>
          <w:lang w:eastAsia="en-US"/>
        </w:rPr>
      </w:pPr>
    </w:p>
    <w:p w:rsidR="005B70EE" w:rsidRPr="00B768AE" w:rsidRDefault="005B70EE" w:rsidP="00D2189E">
      <w:pPr>
        <w:widowControl w:val="0"/>
        <w:autoSpaceDE w:val="0"/>
        <w:autoSpaceDN w:val="0"/>
        <w:adjustRightInd w:val="0"/>
        <w:jc w:val="right"/>
        <w:rPr>
          <w:rFonts w:eastAsia="Calibri"/>
          <w:sz w:val="28"/>
          <w:szCs w:val="28"/>
          <w:lang w:eastAsia="en-US"/>
        </w:rPr>
      </w:pPr>
    </w:p>
    <w:p w:rsidR="005B70EE" w:rsidRPr="00B768AE" w:rsidRDefault="005B70EE" w:rsidP="00D2189E">
      <w:pPr>
        <w:widowControl w:val="0"/>
        <w:autoSpaceDE w:val="0"/>
        <w:autoSpaceDN w:val="0"/>
        <w:adjustRightInd w:val="0"/>
        <w:jc w:val="right"/>
        <w:rPr>
          <w:rFonts w:eastAsia="Calibri"/>
          <w:sz w:val="28"/>
          <w:szCs w:val="28"/>
          <w:lang w:eastAsia="en-US"/>
        </w:rPr>
      </w:pPr>
    </w:p>
    <w:p w:rsidR="00673917" w:rsidRPr="00B768AE" w:rsidRDefault="00673917" w:rsidP="00D2189E">
      <w:pPr>
        <w:widowControl w:val="0"/>
        <w:autoSpaceDE w:val="0"/>
        <w:autoSpaceDN w:val="0"/>
        <w:adjustRightInd w:val="0"/>
        <w:jc w:val="right"/>
        <w:rPr>
          <w:rFonts w:eastAsia="Calibri"/>
          <w:sz w:val="28"/>
          <w:szCs w:val="28"/>
          <w:lang w:eastAsia="en-US"/>
        </w:rPr>
      </w:pPr>
    </w:p>
    <w:p w:rsidR="00E938AB" w:rsidRPr="00B768AE" w:rsidRDefault="00E938AB" w:rsidP="00D2189E">
      <w:pPr>
        <w:widowControl w:val="0"/>
        <w:autoSpaceDE w:val="0"/>
        <w:autoSpaceDN w:val="0"/>
        <w:adjustRightInd w:val="0"/>
        <w:jc w:val="right"/>
        <w:rPr>
          <w:rFonts w:eastAsia="Calibri"/>
          <w:sz w:val="28"/>
          <w:szCs w:val="28"/>
          <w:lang w:eastAsia="en-US"/>
        </w:rPr>
      </w:pPr>
    </w:p>
    <w:p w:rsidR="00E938AB" w:rsidRPr="00B768AE" w:rsidRDefault="00E938AB" w:rsidP="00D2189E">
      <w:pPr>
        <w:widowControl w:val="0"/>
        <w:autoSpaceDE w:val="0"/>
        <w:autoSpaceDN w:val="0"/>
        <w:adjustRightInd w:val="0"/>
        <w:jc w:val="right"/>
        <w:rPr>
          <w:rFonts w:eastAsia="Calibri"/>
          <w:sz w:val="28"/>
          <w:szCs w:val="28"/>
          <w:lang w:eastAsia="en-US"/>
        </w:rPr>
      </w:pPr>
    </w:p>
    <w:p w:rsidR="00673917" w:rsidRPr="00B768AE" w:rsidRDefault="00673917" w:rsidP="00D2189E">
      <w:pPr>
        <w:widowControl w:val="0"/>
        <w:autoSpaceDE w:val="0"/>
        <w:autoSpaceDN w:val="0"/>
        <w:adjustRightInd w:val="0"/>
        <w:jc w:val="right"/>
        <w:rPr>
          <w:rFonts w:eastAsia="Calibri"/>
          <w:sz w:val="28"/>
          <w:szCs w:val="28"/>
          <w:lang w:eastAsia="en-US"/>
        </w:rPr>
      </w:pPr>
    </w:p>
    <w:p w:rsidR="00A1756A" w:rsidRPr="00B768AE" w:rsidRDefault="00A1756A" w:rsidP="00D2189E">
      <w:pPr>
        <w:widowControl w:val="0"/>
        <w:autoSpaceDE w:val="0"/>
        <w:autoSpaceDN w:val="0"/>
        <w:adjustRightInd w:val="0"/>
        <w:jc w:val="right"/>
        <w:rPr>
          <w:rFonts w:eastAsia="Calibri"/>
          <w:sz w:val="28"/>
          <w:szCs w:val="28"/>
          <w:lang w:eastAsia="en-US"/>
        </w:rPr>
      </w:pPr>
    </w:p>
    <w:p w:rsidR="00D2189E" w:rsidRPr="00B768AE" w:rsidRDefault="00896113" w:rsidP="00D2189E">
      <w:pPr>
        <w:widowControl w:val="0"/>
        <w:autoSpaceDE w:val="0"/>
        <w:autoSpaceDN w:val="0"/>
        <w:adjustRightInd w:val="0"/>
        <w:jc w:val="right"/>
        <w:rPr>
          <w:rFonts w:eastAsia="Calibri"/>
          <w:sz w:val="28"/>
          <w:szCs w:val="28"/>
          <w:lang w:eastAsia="en-US"/>
        </w:rPr>
      </w:pPr>
      <w:r w:rsidRPr="00B768AE">
        <w:rPr>
          <w:rFonts w:eastAsia="Calibri"/>
          <w:sz w:val="28"/>
          <w:szCs w:val="28"/>
          <w:lang w:eastAsia="en-US"/>
        </w:rPr>
        <w:lastRenderedPageBreak/>
        <w:t>Форма 10</w:t>
      </w:r>
    </w:p>
    <w:p w:rsidR="00D2189E" w:rsidRPr="00B768AE" w:rsidRDefault="00D2189E" w:rsidP="00D2189E">
      <w:pPr>
        <w:widowControl w:val="0"/>
        <w:ind w:left="5387"/>
        <w:jc w:val="both"/>
        <w:rPr>
          <w:sz w:val="28"/>
          <w:szCs w:val="28"/>
        </w:rPr>
      </w:pPr>
    </w:p>
    <w:p w:rsidR="0038577F" w:rsidRPr="00B768AE" w:rsidRDefault="0038577F" w:rsidP="0038577F">
      <w:pPr>
        <w:widowControl w:val="0"/>
        <w:autoSpaceDE w:val="0"/>
        <w:autoSpaceDN w:val="0"/>
        <w:adjustRightInd w:val="0"/>
        <w:jc w:val="center"/>
        <w:rPr>
          <w:sz w:val="28"/>
          <w:szCs w:val="28"/>
        </w:rPr>
      </w:pPr>
      <w:r w:rsidRPr="00B768AE">
        <w:rPr>
          <w:sz w:val="28"/>
          <w:szCs w:val="28"/>
        </w:rPr>
        <w:t>УВЕДОМЛЕНИЕ</w:t>
      </w:r>
    </w:p>
    <w:p w:rsidR="0038577F" w:rsidRPr="00B768AE" w:rsidRDefault="00D2189E" w:rsidP="00D2189E">
      <w:pPr>
        <w:jc w:val="center"/>
        <w:rPr>
          <w:sz w:val="28"/>
          <w:szCs w:val="28"/>
        </w:rPr>
      </w:pPr>
      <w:r w:rsidRPr="00B768AE">
        <w:rPr>
          <w:sz w:val="28"/>
          <w:szCs w:val="28"/>
        </w:rPr>
        <w:t xml:space="preserve">о </w:t>
      </w:r>
      <w:r w:rsidR="0038577F" w:rsidRPr="00B768AE">
        <w:rPr>
          <w:sz w:val="28"/>
          <w:szCs w:val="28"/>
        </w:rPr>
        <w:t xml:space="preserve">прекращении оказания государственной социальной помощи </w:t>
      </w:r>
    </w:p>
    <w:p w:rsidR="00D2189E" w:rsidRPr="00B768AE" w:rsidRDefault="0038577F" w:rsidP="00D2189E">
      <w:pPr>
        <w:jc w:val="center"/>
        <w:rPr>
          <w:sz w:val="28"/>
          <w:szCs w:val="28"/>
        </w:rPr>
      </w:pPr>
      <w:r w:rsidRPr="00B768AE">
        <w:rPr>
          <w:sz w:val="28"/>
          <w:szCs w:val="28"/>
        </w:rPr>
        <w:t xml:space="preserve">на основании социального контракта и его </w:t>
      </w:r>
      <w:r w:rsidR="00D2189E" w:rsidRPr="00B768AE">
        <w:rPr>
          <w:sz w:val="28"/>
          <w:szCs w:val="28"/>
        </w:rPr>
        <w:t xml:space="preserve">расторжении </w:t>
      </w:r>
    </w:p>
    <w:p w:rsidR="00D2189E" w:rsidRPr="00B768AE" w:rsidRDefault="00D2189E" w:rsidP="00D2189E">
      <w:pPr>
        <w:tabs>
          <w:tab w:val="left" w:pos="993"/>
        </w:tabs>
        <w:ind w:firstLine="709"/>
        <w:jc w:val="both"/>
        <w:rPr>
          <w:sz w:val="28"/>
          <w:szCs w:val="28"/>
        </w:rPr>
      </w:pPr>
    </w:p>
    <w:p w:rsidR="00D2189E" w:rsidRPr="00B768AE" w:rsidRDefault="00D2189E" w:rsidP="00D2189E">
      <w:pPr>
        <w:tabs>
          <w:tab w:val="left" w:pos="993"/>
        </w:tabs>
        <w:ind w:firstLine="709"/>
        <w:jc w:val="both"/>
        <w:rPr>
          <w:sz w:val="28"/>
          <w:szCs w:val="28"/>
        </w:rPr>
      </w:pPr>
      <w:r w:rsidRPr="00B768AE">
        <w:rPr>
          <w:sz w:val="28"/>
          <w:szCs w:val="28"/>
        </w:rPr>
        <w:t xml:space="preserve">от __________                                                </w:t>
      </w:r>
      <w:r w:rsidRPr="00B768AE">
        <w:rPr>
          <w:sz w:val="28"/>
          <w:szCs w:val="28"/>
        </w:rPr>
        <w:tab/>
      </w:r>
      <w:r w:rsidRPr="00B768AE">
        <w:rPr>
          <w:sz w:val="28"/>
          <w:szCs w:val="28"/>
        </w:rPr>
        <w:tab/>
        <w:t xml:space="preserve">       № </w:t>
      </w:r>
    </w:p>
    <w:p w:rsidR="00D2189E" w:rsidRPr="00B768AE" w:rsidRDefault="005B70E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w:t>
      </w:r>
      <w:r w:rsidR="00D2189E" w:rsidRPr="00B768AE">
        <w:rPr>
          <w:color w:val="000000"/>
          <w:sz w:val="28"/>
          <w:szCs w:val="28"/>
        </w:rPr>
        <w:t>____________________________________________________________,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B768AE">
        <w:rPr>
          <w:color w:val="000000"/>
        </w:rPr>
        <w:t>(наименование структурного подразделения)</w:t>
      </w:r>
    </w:p>
    <w:p w:rsidR="00E938AB" w:rsidRPr="00B768AE" w:rsidRDefault="00D2189E" w:rsidP="00F55715">
      <w:pPr>
        <w:tabs>
          <w:tab w:val="left" w:pos="709"/>
        </w:tabs>
        <w:jc w:val="both"/>
        <w:rPr>
          <w:i/>
          <w:sz w:val="28"/>
          <w:szCs w:val="28"/>
        </w:rPr>
      </w:pPr>
      <w:r w:rsidRPr="00B768AE">
        <w:rPr>
          <w:i/>
          <w:sz w:val="28"/>
          <w:szCs w:val="28"/>
        </w:rPr>
        <w:tab/>
      </w:r>
    </w:p>
    <w:p w:rsidR="00D2189E" w:rsidRPr="00B768AE" w:rsidRDefault="00E938AB" w:rsidP="00F55715">
      <w:pPr>
        <w:tabs>
          <w:tab w:val="left" w:pos="709"/>
        </w:tabs>
        <w:jc w:val="both"/>
        <w:rPr>
          <w:i/>
          <w:sz w:val="28"/>
          <w:szCs w:val="28"/>
        </w:rPr>
      </w:pPr>
      <w:r w:rsidRPr="00B768AE">
        <w:rPr>
          <w:i/>
          <w:sz w:val="28"/>
          <w:szCs w:val="28"/>
        </w:rPr>
        <w:tab/>
        <w:t xml:space="preserve"> вариант 1</w:t>
      </w:r>
    </w:p>
    <w:p w:rsidR="00D2189E" w:rsidRPr="00B768AE" w:rsidRDefault="00D2189E" w:rsidP="00D2189E">
      <w:pPr>
        <w:tabs>
          <w:tab w:val="left" w:pos="993"/>
        </w:tabs>
        <w:ind w:left="710"/>
        <w:jc w:val="both"/>
        <w:rPr>
          <w:sz w:val="28"/>
          <w:szCs w:val="28"/>
        </w:rPr>
      </w:pPr>
      <w:r w:rsidRPr="00B768AE">
        <w:rPr>
          <w:sz w:val="28"/>
          <w:szCs w:val="28"/>
        </w:rPr>
        <w:t xml:space="preserve"> на основании протокола заседания Комиссии </w:t>
      </w:r>
    </w:p>
    <w:p w:rsidR="00D2189E" w:rsidRPr="00B768AE" w:rsidRDefault="00D2189E" w:rsidP="00D2189E">
      <w:pPr>
        <w:tabs>
          <w:tab w:val="left" w:pos="993"/>
        </w:tabs>
        <w:jc w:val="center"/>
      </w:pPr>
      <w:r w:rsidRPr="00B768AE">
        <w:rPr>
          <w:sz w:val="28"/>
          <w:szCs w:val="28"/>
        </w:rPr>
        <w:t xml:space="preserve">___________________________________________________________________                        </w:t>
      </w:r>
      <w:proofErr w:type="gramStart"/>
      <w:r w:rsidRPr="00B768AE">
        <w:rPr>
          <w:sz w:val="28"/>
          <w:szCs w:val="28"/>
        </w:rPr>
        <w:t xml:space="preserve">   </w:t>
      </w:r>
      <w:r w:rsidRPr="00B768AE">
        <w:t>(</w:t>
      </w:r>
      <w:proofErr w:type="gramEnd"/>
      <w:r w:rsidRPr="00B768AE">
        <w:t>указывается наименование Комиссии)</w:t>
      </w:r>
    </w:p>
    <w:p w:rsidR="00D2189E" w:rsidRPr="00B768AE" w:rsidRDefault="00D2189E" w:rsidP="00D2189E">
      <w:pPr>
        <w:tabs>
          <w:tab w:val="left" w:pos="993"/>
        </w:tabs>
        <w:ind w:firstLine="709"/>
        <w:jc w:val="both"/>
      </w:pPr>
      <w:r w:rsidRPr="00B768AE">
        <w:rPr>
          <w:sz w:val="28"/>
          <w:szCs w:val="28"/>
        </w:rPr>
        <w:t>от «____» ______________ 20___ года</w:t>
      </w:r>
      <w:r w:rsidRPr="00B768AE">
        <w:t xml:space="preserve"> </w:t>
      </w:r>
    </w:p>
    <w:p w:rsidR="00D2189E" w:rsidRPr="00B768AE" w:rsidRDefault="00D2189E" w:rsidP="00D2189E">
      <w:pPr>
        <w:tabs>
          <w:tab w:val="left" w:pos="993"/>
        </w:tabs>
        <w:ind w:firstLine="709"/>
        <w:jc w:val="both"/>
      </w:pPr>
    </w:p>
    <w:p w:rsidR="00D2189E" w:rsidRPr="00B768AE" w:rsidRDefault="00B54607" w:rsidP="00D2189E">
      <w:pPr>
        <w:tabs>
          <w:tab w:val="left" w:pos="993"/>
        </w:tabs>
        <w:ind w:firstLine="709"/>
        <w:jc w:val="both"/>
        <w:rPr>
          <w:sz w:val="28"/>
          <w:szCs w:val="28"/>
        </w:rPr>
      </w:pPr>
      <w:r w:rsidRPr="00B768AE">
        <w:rPr>
          <w:sz w:val="28"/>
          <w:szCs w:val="28"/>
        </w:rPr>
        <w:t>принято решение о расторжении социального</w:t>
      </w:r>
      <w:r w:rsidR="00D2189E" w:rsidRPr="00B768AE">
        <w:rPr>
          <w:sz w:val="28"/>
          <w:szCs w:val="28"/>
        </w:rPr>
        <w:t xml:space="preserve"> контракт</w:t>
      </w:r>
      <w:r w:rsidRPr="00B768AE">
        <w:rPr>
          <w:sz w:val="28"/>
          <w:szCs w:val="28"/>
        </w:rPr>
        <w:t>а</w:t>
      </w:r>
      <w:r w:rsidR="00D2189E" w:rsidRPr="00B768AE">
        <w:rPr>
          <w:sz w:val="28"/>
          <w:szCs w:val="28"/>
        </w:rPr>
        <w:t xml:space="preserve"> от «____» __________ 20__ года по следующим причинам: </w:t>
      </w:r>
    </w:p>
    <w:p w:rsidR="00D2189E" w:rsidRPr="00B768AE" w:rsidRDefault="00A1756A" w:rsidP="00D2189E">
      <w:pPr>
        <w:tabs>
          <w:tab w:val="left" w:pos="0"/>
        </w:tabs>
        <w:jc w:val="both"/>
        <w:rPr>
          <w:sz w:val="28"/>
          <w:szCs w:val="28"/>
        </w:rPr>
      </w:pPr>
      <w:r w:rsidRPr="00B768AE">
        <w:rPr>
          <w:sz w:val="28"/>
          <w:szCs w:val="28"/>
        </w:rPr>
        <w:t>___________</w:t>
      </w:r>
      <w:r w:rsidR="00D2189E" w:rsidRPr="00B768AE">
        <w:rPr>
          <w:sz w:val="28"/>
          <w:szCs w:val="28"/>
        </w:rPr>
        <w:t>________________________________________________________</w:t>
      </w:r>
    </w:p>
    <w:p w:rsidR="00D2189E" w:rsidRPr="00B768AE" w:rsidRDefault="00D2189E" w:rsidP="00D2189E">
      <w:pPr>
        <w:tabs>
          <w:tab w:val="left" w:pos="0"/>
        </w:tabs>
        <w:jc w:val="center"/>
      </w:pPr>
      <w:r w:rsidRPr="00B768AE">
        <w:t>(</w:t>
      </w:r>
      <w:r w:rsidR="00B54607" w:rsidRPr="00B768AE">
        <w:t>причина прекращения оказания государственной социальной помощи и расторжения социального контракта</w:t>
      </w:r>
      <w:r w:rsidRPr="00B768AE">
        <w:t>)</w:t>
      </w:r>
    </w:p>
    <w:p w:rsidR="00D2189E" w:rsidRPr="00B768AE" w:rsidRDefault="00E938AB" w:rsidP="00D2189E">
      <w:pPr>
        <w:tabs>
          <w:tab w:val="left" w:pos="993"/>
        </w:tabs>
        <w:ind w:firstLine="709"/>
        <w:jc w:val="both"/>
        <w:rPr>
          <w:i/>
          <w:sz w:val="28"/>
          <w:szCs w:val="28"/>
        </w:rPr>
      </w:pPr>
      <w:r w:rsidRPr="00B768AE">
        <w:rPr>
          <w:i/>
          <w:sz w:val="28"/>
          <w:szCs w:val="28"/>
        </w:rPr>
        <w:t>вариант 2</w:t>
      </w:r>
    </w:p>
    <w:p w:rsidR="00B54607" w:rsidRPr="00B768AE" w:rsidRDefault="00B54607"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 xml:space="preserve">          </w:t>
      </w:r>
      <w:r w:rsidR="00D2189E" w:rsidRPr="00B768AE">
        <w:rPr>
          <w:color w:val="000000"/>
          <w:sz w:val="28"/>
          <w:szCs w:val="28"/>
        </w:rPr>
        <w:t>рассмотрев заявление гражданина (</w:t>
      </w:r>
      <w:proofErr w:type="spellStart"/>
      <w:r w:rsidRPr="00B768AE">
        <w:rPr>
          <w:color w:val="000000"/>
          <w:sz w:val="28"/>
          <w:szCs w:val="28"/>
        </w:rPr>
        <w:t>ки</w:t>
      </w:r>
      <w:proofErr w:type="spellEnd"/>
      <w:r w:rsidRPr="00B768AE">
        <w:rPr>
          <w:color w:val="000000"/>
          <w:sz w:val="28"/>
          <w:szCs w:val="28"/>
        </w:rPr>
        <w:t>)</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__________________________________________</w:t>
      </w:r>
      <w:r w:rsidR="00E938AB" w:rsidRPr="00B768AE">
        <w:rPr>
          <w:color w:val="000000"/>
          <w:sz w:val="28"/>
          <w:szCs w:val="28"/>
        </w:rPr>
        <w:t>__________________</w:t>
      </w:r>
      <w:r w:rsidRPr="00B768AE">
        <w:rPr>
          <w:color w:val="000000"/>
          <w:sz w:val="28"/>
          <w:szCs w:val="28"/>
        </w:rPr>
        <w:t>_______</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 (</w:t>
      </w:r>
      <w:proofErr w:type="spellStart"/>
      <w:r w:rsidRPr="00B768AE">
        <w:rPr>
          <w:color w:val="000000"/>
        </w:rPr>
        <w:t>ки</w:t>
      </w:r>
      <w:proofErr w:type="spellEnd"/>
      <w:r w:rsidRPr="00B768AE">
        <w:rPr>
          <w:color w:val="000000"/>
        </w:rPr>
        <w:t>)</w:t>
      </w:r>
    </w:p>
    <w:p w:rsidR="00D2189E" w:rsidRPr="00B768AE" w:rsidRDefault="00484EBA"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color w:val="000000"/>
          <w:sz w:val="28"/>
          <w:szCs w:val="28"/>
        </w:rPr>
        <w:t>п</w:t>
      </w:r>
      <w:r w:rsidR="00A72290" w:rsidRPr="00B768AE">
        <w:rPr>
          <w:color w:val="000000"/>
          <w:sz w:val="28"/>
          <w:szCs w:val="28"/>
        </w:rPr>
        <w:t>роживающего/</w:t>
      </w:r>
      <w:r w:rsidRPr="00B768AE">
        <w:rPr>
          <w:color w:val="000000"/>
          <w:sz w:val="28"/>
          <w:szCs w:val="28"/>
        </w:rPr>
        <w:t>й</w:t>
      </w:r>
      <w:r w:rsidR="00D2189E" w:rsidRPr="00B768AE">
        <w:rPr>
          <w:color w:val="000000"/>
          <w:sz w:val="28"/>
          <w:szCs w:val="28"/>
        </w:rPr>
        <w:t xml:space="preserve"> (зарегистрированного</w:t>
      </w:r>
      <w:r w:rsidRPr="00B768AE">
        <w:rPr>
          <w:color w:val="000000"/>
          <w:sz w:val="28"/>
          <w:szCs w:val="28"/>
        </w:rPr>
        <w:t>/</w:t>
      </w:r>
      <w:r w:rsidR="00D2189E" w:rsidRPr="00B768AE">
        <w:rPr>
          <w:color w:val="000000"/>
          <w:sz w:val="28"/>
          <w:szCs w:val="28"/>
        </w:rPr>
        <w:t>й</w:t>
      </w:r>
      <w:r w:rsidR="00B54607" w:rsidRPr="00B768AE">
        <w:rPr>
          <w:color w:val="000000"/>
          <w:sz w:val="28"/>
          <w:szCs w:val="28"/>
        </w:rPr>
        <w:t>) по адресу: ______________</w:t>
      </w:r>
      <w:r w:rsidR="00E938AB" w:rsidRPr="00B768AE">
        <w:rPr>
          <w:color w:val="000000"/>
          <w:sz w:val="28"/>
          <w:szCs w:val="28"/>
        </w:rPr>
        <w:t>____</w:t>
      </w:r>
      <w:r w:rsidR="00B54607" w:rsidRPr="00B768AE">
        <w:rPr>
          <w:color w:val="000000"/>
          <w:sz w:val="28"/>
          <w:szCs w:val="28"/>
        </w:rPr>
        <w:t>____</w:t>
      </w:r>
    </w:p>
    <w:p w:rsidR="00D2189E" w:rsidRPr="00B768AE" w:rsidRDefault="00D2189E" w:rsidP="00D2189E">
      <w:pPr>
        <w:tabs>
          <w:tab w:val="left" w:pos="993"/>
        </w:tabs>
        <w:ind w:firstLine="709"/>
        <w:jc w:val="both"/>
        <w:rPr>
          <w:color w:val="000000"/>
          <w:sz w:val="28"/>
          <w:szCs w:val="28"/>
        </w:rPr>
      </w:pPr>
      <w:r w:rsidRPr="00B768AE">
        <w:rPr>
          <w:color w:val="000000"/>
          <w:sz w:val="28"/>
          <w:szCs w:val="28"/>
        </w:rPr>
        <w:t>_</w:t>
      </w:r>
      <w:r w:rsidR="005B70EE" w:rsidRPr="00B768AE">
        <w:rPr>
          <w:color w:val="000000"/>
          <w:sz w:val="28"/>
          <w:szCs w:val="28"/>
        </w:rPr>
        <w:t>___</w:t>
      </w:r>
      <w:r w:rsidRPr="00B768AE">
        <w:rPr>
          <w:color w:val="000000"/>
          <w:sz w:val="28"/>
          <w:szCs w:val="28"/>
        </w:rPr>
        <w:t>__________________________________________________________,</w:t>
      </w:r>
    </w:p>
    <w:p w:rsidR="00D2189E" w:rsidRPr="00B768AE" w:rsidRDefault="00484EBA" w:rsidP="00D2189E">
      <w:pPr>
        <w:tabs>
          <w:tab w:val="left" w:pos="993"/>
        </w:tabs>
        <w:ind w:firstLine="709"/>
        <w:jc w:val="both"/>
        <w:rPr>
          <w:sz w:val="28"/>
          <w:szCs w:val="28"/>
        </w:rPr>
      </w:pPr>
      <w:r w:rsidRPr="00B768AE">
        <w:rPr>
          <w:sz w:val="28"/>
          <w:szCs w:val="28"/>
        </w:rPr>
        <w:t>приняло решение о расторжении социального</w:t>
      </w:r>
      <w:r w:rsidR="00D2189E" w:rsidRPr="00B768AE">
        <w:rPr>
          <w:sz w:val="28"/>
          <w:szCs w:val="28"/>
        </w:rPr>
        <w:t xml:space="preserve"> контракт</w:t>
      </w:r>
      <w:r w:rsidRPr="00B768AE">
        <w:rPr>
          <w:sz w:val="28"/>
          <w:szCs w:val="28"/>
        </w:rPr>
        <w:t>а</w:t>
      </w:r>
      <w:r w:rsidR="00D2189E" w:rsidRPr="00B768AE">
        <w:rPr>
          <w:sz w:val="28"/>
          <w:szCs w:val="28"/>
        </w:rPr>
        <w:t xml:space="preserve"> от «____» __________ 20__ года по взаимному соглашению сторон по следующим причинам: </w:t>
      </w:r>
    </w:p>
    <w:p w:rsidR="00D2189E" w:rsidRPr="00B768AE" w:rsidRDefault="005B70EE" w:rsidP="00D2189E">
      <w:pPr>
        <w:tabs>
          <w:tab w:val="left" w:pos="0"/>
        </w:tabs>
        <w:jc w:val="both"/>
        <w:rPr>
          <w:sz w:val="28"/>
          <w:szCs w:val="28"/>
        </w:rPr>
      </w:pPr>
      <w:r w:rsidRPr="00B768AE">
        <w:rPr>
          <w:sz w:val="28"/>
          <w:szCs w:val="28"/>
        </w:rPr>
        <w:t>________</w:t>
      </w:r>
      <w:r w:rsidR="00D2189E" w:rsidRPr="00B768AE">
        <w:rPr>
          <w:sz w:val="28"/>
          <w:szCs w:val="28"/>
        </w:rPr>
        <w:t>___________________________________________________________</w:t>
      </w:r>
    </w:p>
    <w:p w:rsidR="00D2189E" w:rsidRPr="00B768AE" w:rsidRDefault="00D2189E" w:rsidP="00D2189E">
      <w:pPr>
        <w:tabs>
          <w:tab w:val="left" w:pos="0"/>
        </w:tabs>
        <w:jc w:val="center"/>
      </w:pPr>
      <w:r w:rsidRPr="00B768AE">
        <w:t>(</w:t>
      </w:r>
      <w:r w:rsidR="00484EBA" w:rsidRPr="00B768AE">
        <w:t>причина прекращения оказания государственной социальной помощи и расторжения социального контракта</w:t>
      </w:r>
      <w:r w:rsidRPr="00B768AE">
        <w:t>)</w:t>
      </w:r>
    </w:p>
    <w:p w:rsidR="00484EBA" w:rsidRPr="00B768AE" w:rsidRDefault="00484EBA"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B768AE">
        <w:rPr>
          <w:sz w:val="28"/>
          <w:szCs w:val="28"/>
        </w:rPr>
        <w:t>Гражданину _______________________________</w:t>
      </w:r>
      <w:r w:rsidR="00E938AB" w:rsidRPr="00B768AE">
        <w:rPr>
          <w:sz w:val="28"/>
          <w:szCs w:val="28"/>
        </w:rPr>
        <w:t>_________</w:t>
      </w:r>
      <w:r w:rsidRPr="00B768AE">
        <w:rPr>
          <w:sz w:val="28"/>
          <w:szCs w:val="28"/>
        </w:rPr>
        <w:t xml:space="preserve">___________________________ </w:t>
      </w:r>
    </w:p>
    <w:p w:rsidR="00D2189E" w:rsidRPr="00B768AE" w:rsidRDefault="00D2189E" w:rsidP="00D21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B768AE">
        <w:rPr>
          <w:color w:val="000000"/>
        </w:rPr>
        <w:t>(фамилия, имя, отчество (при наличии) гражданина (</w:t>
      </w:r>
      <w:proofErr w:type="spellStart"/>
      <w:r w:rsidRPr="00B768AE">
        <w:rPr>
          <w:color w:val="000000"/>
        </w:rPr>
        <w:t>ки</w:t>
      </w:r>
      <w:proofErr w:type="spellEnd"/>
      <w:r w:rsidRPr="00B768AE">
        <w:rPr>
          <w:color w:val="000000"/>
        </w:rPr>
        <w:t>)</w:t>
      </w:r>
    </w:p>
    <w:p w:rsidR="00D2189E" w:rsidRPr="00B768AE" w:rsidRDefault="00D2189E" w:rsidP="00D2189E">
      <w:pPr>
        <w:tabs>
          <w:tab w:val="left" w:pos="0"/>
        </w:tabs>
        <w:jc w:val="both"/>
        <w:rPr>
          <w:sz w:val="28"/>
          <w:szCs w:val="28"/>
        </w:rPr>
      </w:pPr>
    </w:p>
    <w:p w:rsidR="00D2189E" w:rsidRPr="00B768AE" w:rsidRDefault="00D2189E" w:rsidP="00D2189E">
      <w:pPr>
        <w:tabs>
          <w:tab w:val="left" w:pos="0"/>
        </w:tabs>
        <w:jc w:val="both"/>
        <w:rPr>
          <w:sz w:val="28"/>
          <w:szCs w:val="28"/>
        </w:rPr>
      </w:pPr>
      <w:r w:rsidRPr="00B768AE">
        <w:rPr>
          <w:sz w:val="28"/>
          <w:szCs w:val="28"/>
        </w:rPr>
        <w:t>необходимо в срок до 30 со дня получения настоящего решения вернуть выплаченное в рамках социального контакта денежное пособие в размере _________________рублей на расчетный с</w:t>
      </w:r>
      <w:r w:rsidR="0038577F" w:rsidRPr="00B768AE">
        <w:rPr>
          <w:sz w:val="28"/>
          <w:szCs w:val="28"/>
        </w:rPr>
        <w:t>чет уполномоченного органа _</w:t>
      </w:r>
      <w:r w:rsidRPr="00B768AE">
        <w:rPr>
          <w:sz w:val="28"/>
          <w:szCs w:val="28"/>
        </w:rPr>
        <w:t>__________________________________________________________________</w:t>
      </w:r>
    </w:p>
    <w:p w:rsidR="00D2189E" w:rsidRPr="00B768AE" w:rsidRDefault="00E938AB" w:rsidP="00E938AB">
      <w:pPr>
        <w:tabs>
          <w:tab w:val="left" w:pos="0"/>
        </w:tabs>
        <w:jc w:val="center"/>
        <w:rPr>
          <w:sz w:val="28"/>
          <w:szCs w:val="28"/>
        </w:rPr>
      </w:pPr>
      <w:r w:rsidRPr="00B768AE">
        <w:t>(указывается</w:t>
      </w:r>
      <w:r w:rsidR="00D2189E" w:rsidRPr="00B768AE">
        <w:t xml:space="preserve"> наименование уполномоченного органа)</w:t>
      </w:r>
    </w:p>
    <w:p w:rsidR="00D2189E" w:rsidRPr="00B768AE" w:rsidRDefault="00D2189E" w:rsidP="00D2189E">
      <w:pPr>
        <w:tabs>
          <w:tab w:val="left" w:pos="0"/>
        </w:tabs>
        <w:jc w:val="both"/>
        <w:rPr>
          <w:sz w:val="28"/>
          <w:szCs w:val="28"/>
        </w:rPr>
      </w:pPr>
      <w:r w:rsidRPr="00B768AE">
        <w:rPr>
          <w:sz w:val="28"/>
          <w:szCs w:val="28"/>
        </w:rPr>
        <w:t xml:space="preserve">по следующим реквизитам  </w:t>
      </w:r>
    </w:p>
    <w:p w:rsidR="00D2189E" w:rsidRPr="00B768AE" w:rsidRDefault="005B70EE" w:rsidP="00D2189E">
      <w:pPr>
        <w:tabs>
          <w:tab w:val="left" w:pos="0"/>
        </w:tabs>
        <w:jc w:val="both"/>
        <w:rPr>
          <w:sz w:val="28"/>
          <w:szCs w:val="28"/>
        </w:rPr>
      </w:pPr>
      <w:r w:rsidRPr="00B768AE">
        <w:rPr>
          <w:sz w:val="28"/>
          <w:szCs w:val="28"/>
        </w:rPr>
        <w:t>______________</w:t>
      </w:r>
      <w:r w:rsidR="00D2189E" w:rsidRPr="00B768AE">
        <w:rPr>
          <w:sz w:val="28"/>
          <w:szCs w:val="28"/>
        </w:rPr>
        <w:t>_____________________________________________________</w:t>
      </w:r>
    </w:p>
    <w:p w:rsidR="00484EBA" w:rsidRPr="00B768AE" w:rsidRDefault="00484EBA" w:rsidP="00484EBA">
      <w:pPr>
        <w:tabs>
          <w:tab w:val="left" w:pos="993"/>
        </w:tabs>
        <w:ind w:firstLine="709"/>
        <w:jc w:val="both"/>
        <w:rPr>
          <w:sz w:val="28"/>
          <w:szCs w:val="28"/>
        </w:rPr>
      </w:pPr>
      <w:r w:rsidRPr="00B768AE">
        <w:rPr>
          <w:sz w:val="28"/>
          <w:szCs w:val="28"/>
        </w:rPr>
        <w:lastRenderedPageBreak/>
        <w:t>Обжаловать настоящее решение Вы вправе в порядке и сроки, установленные законодательством.</w:t>
      </w:r>
      <w:bookmarkStart w:id="14" w:name="_GoBack"/>
      <w:bookmarkEnd w:id="14"/>
    </w:p>
    <w:p w:rsidR="00D2189E" w:rsidRPr="00B768AE" w:rsidRDefault="00D2189E" w:rsidP="00D2189E">
      <w:pPr>
        <w:tabs>
          <w:tab w:val="left" w:pos="993"/>
        </w:tabs>
        <w:ind w:firstLine="709"/>
        <w:jc w:val="both"/>
        <w:rPr>
          <w:sz w:val="28"/>
          <w:szCs w:val="28"/>
        </w:rPr>
      </w:pPr>
    </w:p>
    <w:p w:rsidR="00484EBA" w:rsidRPr="00B768AE" w:rsidRDefault="00484EBA" w:rsidP="00D2189E">
      <w:pPr>
        <w:tabs>
          <w:tab w:val="left" w:pos="993"/>
        </w:tabs>
        <w:ind w:firstLine="709"/>
        <w:jc w:val="both"/>
        <w:rPr>
          <w:sz w:val="28"/>
          <w:szCs w:val="28"/>
        </w:rPr>
      </w:pPr>
    </w:p>
    <w:p w:rsidR="00484EBA" w:rsidRPr="00B768AE" w:rsidRDefault="00484EBA" w:rsidP="00D2189E">
      <w:pPr>
        <w:tabs>
          <w:tab w:val="left" w:pos="993"/>
        </w:tabs>
        <w:ind w:firstLine="709"/>
        <w:jc w:val="both"/>
        <w:rPr>
          <w:sz w:val="28"/>
          <w:szCs w:val="28"/>
        </w:rPr>
      </w:pPr>
    </w:p>
    <w:p w:rsidR="00D2189E" w:rsidRPr="00B768AE" w:rsidRDefault="00D2189E" w:rsidP="00D2189E">
      <w:pPr>
        <w:tabs>
          <w:tab w:val="left" w:pos="993"/>
        </w:tabs>
        <w:jc w:val="both"/>
        <w:rPr>
          <w:sz w:val="28"/>
          <w:szCs w:val="28"/>
        </w:rPr>
      </w:pPr>
      <w:r w:rsidRPr="00B768AE">
        <w:rPr>
          <w:sz w:val="28"/>
          <w:szCs w:val="28"/>
        </w:rPr>
        <w:t xml:space="preserve">Уполномоченное должностное лицо ___________   </w:t>
      </w:r>
      <w:r w:rsidR="00E938AB" w:rsidRPr="00B768AE">
        <w:rPr>
          <w:sz w:val="28"/>
          <w:szCs w:val="28"/>
        </w:rPr>
        <w:t xml:space="preserve">   _______________________    </w:t>
      </w:r>
    </w:p>
    <w:p w:rsidR="00D2189E" w:rsidRPr="00295CDB" w:rsidRDefault="00D2189E" w:rsidP="00D2189E">
      <w:pPr>
        <w:tabs>
          <w:tab w:val="left" w:pos="993"/>
        </w:tabs>
        <w:ind w:firstLine="709"/>
        <w:jc w:val="both"/>
      </w:pPr>
      <w:r w:rsidRPr="00B768AE">
        <w:t xml:space="preserve">                                                                  (</w:t>
      </w:r>
      <w:proofErr w:type="gramStart"/>
      <w:r w:rsidRPr="00B768AE">
        <w:t xml:space="preserve">подпись)   </w:t>
      </w:r>
      <w:proofErr w:type="gramEnd"/>
      <w:r w:rsidRPr="00B768AE">
        <w:t xml:space="preserve">                (расшифровка подписи)</w:t>
      </w:r>
    </w:p>
    <w:p w:rsidR="000310C6" w:rsidRDefault="000310C6" w:rsidP="001C7ED7">
      <w:pPr>
        <w:tabs>
          <w:tab w:val="left" w:pos="993"/>
        </w:tabs>
        <w:ind w:firstLine="709"/>
        <w:jc w:val="both"/>
        <w:rPr>
          <w:sz w:val="28"/>
          <w:szCs w:val="28"/>
        </w:rPr>
      </w:pPr>
    </w:p>
    <w:p w:rsidR="000310C6" w:rsidRDefault="000310C6" w:rsidP="001C7ED7">
      <w:pPr>
        <w:tabs>
          <w:tab w:val="left" w:pos="993"/>
        </w:tabs>
        <w:ind w:firstLine="709"/>
        <w:jc w:val="both"/>
        <w:rPr>
          <w:sz w:val="28"/>
          <w:szCs w:val="28"/>
        </w:rPr>
      </w:pPr>
    </w:p>
    <w:p w:rsidR="000310C6" w:rsidRPr="00295CDB" w:rsidRDefault="000310C6" w:rsidP="001C7ED7">
      <w:pPr>
        <w:tabs>
          <w:tab w:val="left" w:pos="993"/>
        </w:tabs>
        <w:ind w:firstLine="709"/>
        <w:jc w:val="both"/>
        <w:rPr>
          <w:sz w:val="28"/>
          <w:szCs w:val="28"/>
        </w:rPr>
      </w:pPr>
    </w:p>
    <w:p w:rsidR="00627D08" w:rsidRDefault="00627D08"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627D08" w:rsidRPr="00295CDB" w:rsidRDefault="00627D08"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C022B4" w:rsidRPr="00295CDB" w:rsidRDefault="00C022B4"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C022B4" w:rsidRPr="00295CDB" w:rsidRDefault="00C022B4"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C022B4" w:rsidRDefault="00C022B4"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Pr="00295CDB" w:rsidRDefault="009039F5"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C022B4" w:rsidRPr="00295CDB" w:rsidRDefault="00C022B4"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039F5" w:rsidRDefault="009039F5" w:rsidP="009039F5">
      <w:pPr>
        <w:jc w:val="both"/>
        <w:rPr>
          <w:sz w:val="28"/>
          <w:szCs w:val="28"/>
        </w:rPr>
      </w:pPr>
    </w:p>
    <w:p w:rsidR="009039F5" w:rsidRDefault="009039F5" w:rsidP="009039F5">
      <w:pPr>
        <w:ind w:left="5670"/>
        <w:rPr>
          <w:rFonts w:eastAsia="Calibri"/>
          <w:szCs w:val="28"/>
        </w:rPr>
      </w:pPr>
    </w:p>
    <w:p w:rsidR="009039F5" w:rsidRDefault="009039F5" w:rsidP="009039F5">
      <w:pPr>
        <w:ind w:left="5670"/>
        <w:rPr>
          <w:rFonts w:eastAsia="Calibri"/>
          <w:szCs w:val="28"/>
        </w:rPr>
      </w:pPr>
    </w:p>
    <w:p w:rsidR="00C022B4" w:rsidRPr="00295CDB" w:rsidRDefault="00C022B4" w:rsidP="00146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D82FB4" w:rsidRPr="00295CDB" w:rsidRDefault="00D82FB4" w:rsidP="00220A9F">
      <w:pPr>
        <w:rPr>
          <w:color w:val="FF0000"/>
          <w:sz w:val="28"/>
          <w:szCs w:val="28"/>
        </w:rPr>
      </w:pPr>
      <w:bookmarkStart w:id="15" w:name="100378"/>
      <w:bookmarkEnd w:id="15"/>
    </w:p>
    <w:p w:rsidR="00D82FB4" w:rsidRPr="00295CDB" w:rsidRDefault="00D82FB4" w:rsidP="00D82FB4">
      <w:pPr>
        <w:jc w:val="both"/>
        <w:rPr>
          <w:color w:val="FF0000"/>
          <w:sz w:val="28"/>
          <w:szCs w:val="28"/>
        </w:rPr>
      </w:pPr>
    </w:p>
    <w:sectPr w:rsidR="00D82FB4" w:rsidRPr="00295CDB" w:rsidSect="0050773B">
      <w:pgSz w:w="11906" w:h="16838"/>
      <w:pgMar w:top="1134" w:right="991" w:bottom="1134"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90A" w:rsidRDefault="007D390A" w:rsidP="00214F7F">
      <w:r>
        <w:separator/>
      </w:r>
    </w:p>
  </w:endnote>
  <w:endnote w:type="continuationSeparator" w:id="0">
    <w:p w:rsidR="007D390A" w:rsidRDefault="007D390A" w:rsidP="002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0A" w:rsidRDefault="007D390A" w:rsidP="00214F7F">
      <w:r>
        <w:separator/>
      </w:r>
    </w:p>
  </w:footnote>
  <w:footnote w:type="continuationSeparator" w:id="0">
    <w:p w:rsidR="007D390A" w:rsidRDefault="007D390A" w:rsidP="00214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296334"/>
      <w:docPartObj>
        <w:docPartGallery w:val="Page Numbers (Top of Page)"/>
        <w:docPartUnique/>
      </w:docPartObj>
    </w:sdtPr>
    <w:sdtEndPr/>
    <w:sdtContent>
      <w:p w:rsidR="00752BEF" w:rsidRDefault="00752BEF">
        <w:pPr>
          <w:pStyle w:val="af5"/>
          <w:jc w:val="center"/>
        </w:pPr>
        <w:r>
          <w:fldChar w:fldCharType="begin"/>
        </w:r>
        <w:r>
          <w:instrText>PAGE   \* MERGEFORMAT</w:instrText>
        </w:r>
        <w:r>
          <w:fldChar w:fldCharType="separate"/>
        </w:r>
        <w:r w:rsidR="00B768AE">
          <w:rPr>
            <w:noProof/>
          </w:rPr>
          <w:t>92</w:t>
        </w:r>
        <w:r>
          <w:fldChar w:fldCharType="end"/>
        </w:r>
      </w:p>
    </w:sdtContent>
  </w:sdt>
  <w:p w:rsidR="00752BEF" w:rsidRDefault="00752BE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BD8"/>
    <w:multiLevelType w:val="hybridMultilevel"/>
    <w:tmpl w:val="F842ADC6"/>
    <w:lvl w:ilvl="0" w:tplc="6E924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93410F"/>
    <w:multiLevelType w:val="multilevel"/>
    <w:tmpl w:val="F4C4CD8E"/>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15:restartNumberingAfterBreak="0">
    <w:nsid w:val="06C61278"/>
    <w:multiLevelType w:val="multilevel"/>
    <w:tmpl w:val="93F0DE50"/>
    <w:lvl w:ilvl="0">
      <w:start w:val="5"/>
      <w:numFmt w:val="decimal"/>
      <w:lvlText w:val="%1."/>
      <w:lvlJc w:val="left"/>
      <w:pPr>
        <w:ind w:left="600" w:hanging="600"/>
      </w:pPr>
    </w:lvl>
    <w:lvl w:ilvl="1">
      <w:start w:val="1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E243796"/>
    <w:multiLevelType w:val="hybridMultilevel"/>
    <w:tmpl w:val="5274B6CE"/>
    <w:lvl w:ilvl="0" w:tplc="62388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2877D0"/>
    <w:multiLevelType w:val="multilevel"/>
    <w:tmpl w:val="6960FA22"/>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225B2B40"/>
    <w:multiLevelType w:val="hybridMultilevel"/>
    <w:tmpl w:val="D20A7FBE"/>
    <w:lvl w:ilvl="0" w:tplc="6238891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2FFA42A7"/>
    <w:multiLevelType w:val="hybridMultilevel"/>
    <w:tmpl w:val="870E9A20"/>
    <w:lvl w:ilvl="0" w:tplc="623889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C86C91"/>
    <w:multiLevelType w:val="hybridMultilevel"/>
    <w:tmpl w:val="322630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D970B3"/>
    <w:multiLevelType w:val="hybridMultilevel"/>
    <w:tmpl w:val="4A062E38"/>
    <w:lvl w:ilvl="0" w:tplc="CFFCAF5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6807E41"/>
    <w:multiLevelType w:val="multilevel"/>
    <w:tmpl w:val="5B3EB382"/>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B3A6B9D"/>
    <w:multiLevelType w:val="multilevel"/>
    <w:tmpl w:val="52B2E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39B636F"/>
    <w:multiLevelType w:val="hybridMultilevel"/>
    <w:tmpl w:val="D844689A"/>
    <w:lvl w:ilvl="0" w:tplc="62388912">
      <w:start w:val="1"/>
      <w:numFmt w:val="bullet"/>
      <w:lvlText w:val=""/>
      <w:lvlJc w:val="left"/>
      <w:pPr>
        <w:ind w:left="1367" w:hanging="360"/>
      </w:pPr>
      <w:rPr>
        <w:rFonts w:ascii="Symbol" w:hAnsi="Symbol" w:hint="default"/>
      </w:rPr>
    </w:lvl>
    <w:lvl w:ilvl="1" w:tplc="04190003" w:tentative="1">
      <w:start w:val="1"/>
      <w:numFmt w:val="bullet"/>
      <w:lvlText w:val="o"/>
      <w:lvlJc w:val="left"/>
      <w:pPr>
        <w:ind w:left="2087" w:hanging="360"/>
      </w:pPr>
      <w:rPr>
        <w:rFonts w:ascii="Courier New" w:hAnsi="Courier New" w:cs="Courier New" w:hint="default"/>
      </w:rPr>
    </w:lvl>
    <w:lvl w:ilvl="2" w:tplc="04190005" w:tentative="1">
      <w:start w:val="1"/>
      <w:numFmt w:val="bullet"/>
      <w:lvlText w:val=""/>
      <w:lvlJc w:val="left"/>
      <w:pPr>
        <w:ind w:left="2807" w:hanging="360"/>
      </w:pPr>
      <w:rPr>
        <w:rFonts w:ascii="Wingdings" w:hAnsi="Wingdings" w:hint="default"/>
      </w:rPr>
    </w:lvl>
    <w:lvl w:ilvl="3" w:tplc="04190001" w:tentative="1">
      <w:start w:val="1"/>
      <w:numFmt w:val="bullet"/>
      <w:lvlText w:val=""/>
      <w:lvlJc w:val="left"/>
      <w:pPr>
        <w:ind w:left="3527" w:hanging="360"/>
      </w:pPr>
      <w:rPr>
        <w:rFonts w:ascii="Symbol" w:hAnsi="Symbol" w:hint="default"/>
      </w:rPr>
    </w:lvl>
    <w:lvl w:ilvl="4" w:tplc="04190003" w:tentative="1">
      <w:start w:val="1"/>
      <w:numFmt w:val="bullet"/>
      <w:lvlText w:val="o"/>
      <w:lvlJc w:val="left"/>
      <w:pPr>
        <w:ind w:left="4247" w:hanging="360"/>
      </w:pPr>
      <w:rPr>
        <w:rFonts w:ascii="Courier New" w:hAnsi="Courier New" w:cs="Courier New" w:hint="default"/>
      </w:rPr>
    </w:lvl>
    <w:lvl w:ilvl="5" w:tplc="04190005" w:tentative="1">
      <w:start w:val="1"/>
      <w:numFmt w:val="bullet"/>
      <w:lvlText w:val=""/>
      <w:lvlJc w:val="left"/>
      <w:pPr>
        <w:ind w:left="4967" w:hanging="360"/>
      </w:pPr>
      <w:rPr>
        <w:rFonts w:ascii="Wingdings" w:hAnsi="Wingdings" w:hint="default"/>
      </w:rPr>
    </w:lvl>
    <w:lvl w:ilvl="6" w:tplc="04190001" w:tentative="1">
      <w:start w:val="1"/>
      <w:numFmt w:val="bullet"/>
      <w:lvlText w:val=""/>
      <w:lvlJc w:val="left"/>
      <w:pPr>
        <w:ind w:left="5687" w:hanging="360"/>
      </w:pPr>
      <w:rPr>
        <w:rFonts w:ascii="Symbol" w:hAnsi="Symbol" w:hint="default"/>
      </w:rPr>
    </w:lvl>
    <w:lvl w:ilvl="7" w:tplc="04190003" w:tentative="1">
      <w:start w:val="1"/>
      <w:numFmt w:val="bullet"/>
      <w:lvlText w:val="o"/>
      <w:lvlJc w:val="left"/>
      <w:pPr>
        <w:ind w:left="6407" w:hanging="360"/>
      </w:pPr>
      <w:rPr>
        <w:rFonts w:ascii="Courier New" w:hAnsi="Courier New" w:cs="Courier New" w:hint="default"/>
      </w:rPr>
    </w:lvl>
    <w:lvl w:ilvl="8" w:tplc="04190005" w:tentative="1">
      <w:start w:val="1"/>
      <w:numFmt w:val="bullet"/>
      <w:lvlText w:val=""/>
      <w:lvlJc w:val="left"/>
      <w:pPr>
        <w:ind w:left="7127" w:hanging="360"/>
      </w:pPr>
      <w:rPr>
        <w:rFonts w:ascii="Wingdings" w:hAnsi="Wingdings" w:hint="default"/>
      </w:rPr>
    </w:lvl>
  </w:abstractNum>
  <w:abstractNum w:abstractNumId="12" w15:restartNumberingAfterBreak="0">
    <w:nsid w:val="56595763"/>
    <w:multiLevelType w:val="hybridMultilevel"/>
    <w:tmpl w:val="C1F0BEE8"/>
    <w:lvl w:ilvl="0" w:tplc="5F4EB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926607"/>
    <w:multiLevelType w:val="hybridMultilevel"/>
    <w:tmpl w:val="4F549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0"/>
  </w:num>
  <w:num w:numId="5">
    <w:abstractNumId w:val="12"/>
  </w:num>
  <w:num w:numId="6">
    <w:abstractNumId w:val="13"/>
  </w:num>
  <w:num w:numId="7">
    <w:abstractNumId w:val="1"/>
  </w:num>
  <w:num w:numId="8">
    <w:abstractNumId w:val="2"/>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6"/>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D7"/>
    <w:rsid w:val="000008D7"/>
    <w:rsid w:val="00000B68"/>
    <w:rsid w:val="00001473"/>
    <w:rsid w:val="0000175C"/>
    <w:rsid w:val="00002130"/>
    <w:rsid w:val="00003FC3"/>
    <w:rsid w:val="00011901"/>
    <w:rsid w:val="00012681"/>
    <w:rsid w:val="000206BD"/>
    <w:rsid w:val="00022D37"/>
    <w:rsid w:val="000271B7"/>
    <w:rsid w:val="00031002"/>
    <w:rsid w:val="000310C6"/>
    <w:rsid w:val="0003251F"/>
    <w:rsid w:val="00032D2A"/>
    <w:rsid w:val="00032E2D"/>
    <w:rsid w:val="00041A53"/>
    <w:rsid w:val="00043274"/>
    <w:rsid w:val="0004398A"/>
    <w:rsid w:val="00043FC5"/>
    <w:rsid w:val="00046480"/>
    <w:rsid w:val="0004737D"/>
    <w:rsid w:val="00051C31"/>
    <w:rsid w:val="00054499"/>
    <w:rsid w:val="00056572"/>
    <w:rsid w:val="00061581"/>
    <w:rsid w:val="00061BBD"/>
    <w:rsid w:val="00062C9A"/>
    <w:rsid w:val="00067666"/>
    <w:rsid w:val="00075010"/>
    <w:rsid w:val="00076214"/>
    <w:rsid w:val="00076F78"/>
    <w:rsid w:val="000775DB"/>
    <w:rsid w:val="00077BF3"/>
    <w:rsid w:val="00080496"/>
    <w:rsid w:val="0008358F"/>
    <w:rsid w:val="00083F2B"/>
    <w:rsid w:val="00085105"/>
    <w:rsid w:val="00091D8D"/>
    <w:rsid w:val="00093D39"/>
    <w:rsid w:val="000951F3"/>
    <w:rsid w:val="000A2D9F"/>
    <w:rsid w:val="000A4707"/>
    <w:rsid w:val="000A4B7D"/>
    <w:rsid w:val="000A59CD"/>
    <w:rsid w:val="000A6022"/>
    <w:rsid w:val="000A7D00"/>
    <w:rsid w:val="000B0ADB"/>
    <w:rsid w:val="000B2786"/>
    <w:rsid w:val="000B2F53"/>
    <w:rsid w:val="000C09C7"/>
    <w:rsid w:val="000C47FD"/>
    <w:rsid w:val="000C63EC"/>
    <w:rsid w:val="000D2AF8"/>
    <w:rsid w:val="000D3827"/>
    <w:rsid w:val="000E003B"/>
    <w:rsid w:val="000E0636"/>
    <w:rsid w:val="000E2998"/>
    <w:rsid w:val="000F5E3A"/>
    <w:rsid w:val="00103DCF"/>
    <w:rsid w:val="0010504A"/>
    <w:rsid w:val="0010581A"/>
    <w:rsid w:val="00105EBC"/>
    <w:rsid w:val="00106129"/>
    <w:rsid w:val="001074FF"/>
    <w:rsid w:val="00107E8C"/>
    <w:rsid w:val="0011385D"/>
    <w:rsid w:val="0011756B"/>
    <w:rsid w:val="00120820"/>
    <w:rsid w:val="00121703"/>
    <w:rsid w:val="001241CC"/>
    <w:rsid w:val="00124346"/>
    <w:rsid w:val="00127D1B"/>
    <w:rsid w:val="0013051E"/>
    <w:rsid w:val="00132FF3"/>
    <w:rsid w:val="00134A24"/>
    <w:rsid w:val="00137798"/>
    <w:rsid w:val="00140E48"/>
    <w:rsid w:val="00142BD2"/>
    <w:rsid w:val="001432AC"/>
    <w:rsid w:val="00144EFE"/>
    <w:rsid w:val="00145817"/>
    <w:rsid w:val="00146095"/>
    <w:rsid w:val="00146C39"/>
    <w:rsid w:val="00146F09"/>
    <w:rsid w:val="00147815"/>
    <w:rsid w:val="00147B12"/>
    <w:rsid w:val="0015042A"/>
    <w:rsid w:val="00150928"/>
    <w:rsid w:val="00154EDC"/>
    <w:rsid w:val="001574C2"/>
    <w:rsid w:val="001633BC"/>
    <w:rsid w:val="00164BB4"/>
    <w:rsid w:val="001665A6"/>
    <w:rsid w:val="001716F1"/>
    <w:rsid w:val="0017496B"/>
    <w:rsid w:val="001770E8"/>
    <w:rsid w:val="00183DB1"/>
    <w:rsid w:val="00184906"/>
    <w:rsid w:val="00187048"/>
    <w:rsid w:val="0018786C"/>
    <w:rsid w:val="00190EB8"/>
    <w:rsid w:val="00192474"/>
    <w:rsid w:val="0019254F"/>
    <w:rsid w:val="0019563C"/>
    <w:rsid w:val="0019573A"/>
    <w:rsid w:val="0019616B"/>
    <w:rsid w:val="001A2E2D"/>
    <w:rsid w:val="001A3C2D"/>
    <w:rsid w:val="001A3EFC"/>
    <w:rsid w:val="001A40D5"/>
    <w:rsid w:val="001A6E5A"/>
    <w:rsid w:val="001A6F9C"/>
    <w:rsid w:val="001A73BB"/>
    <w:rsid w:val="001C2D2D"/>
    <w:rsid w:val="001C334E"/>
    <w:rsid w:val="001C3BE8"/>
    <w:rsid w:val="001C3F60"/>
    <w:rsid w:val="001C68A7"/>
    <w:rsid w:val="001C6C28"/>
    <w:rsid w:val="001C7ED7"/>
    <w:rsid w:val="001C7F17"/>
    <w:rsid w:val="001D057C"/>
    <w:rsid w:val="001D4317"/>
    <w:rsid w:val="001D465B"/>
    <w:rsid w:val="001D61DB"/>
    <w:rsid w:val="001E1E23"/>
    <w:rsid w:val="001E4425"/>
    <w:rsid w:val="001E747A"/>
    <w:rsid w:val="002028CD"/>
    <w:rsid w:val="00204638"/>
    <w:rsid w:val="002056BA"/>
    <w:rsid w:val="002064C6"/>
    <w:rsid w:val="00207F04"/>
    <w:rsid w:val="00214F7F"/>
    <w:rsid w:val="00216499"/>
    <w:rsid w:val="00216AB5"/>
    <w:rsid w:val="00217DF8"/>
    <w:rsid w:val="00220A9F"/>
    <w:rsid w:val="00220FE7"/>
    <w:rsid w:val="00223014"/>
    <w:rsid w:val="0022331F"/>
    <w:rsid w:val="002235C2"/>
    <w:rsid w:val="00223A05"/>
    <w:rsid w:val="0023664B"/>
    <w:rsid w:val="002412EE"/>
    <w:rsid w:val="00241C0B"/>
    <w:rsid w:val="002442A4"/>
    <w:rsid w:val="00245082"/>
    <w:rsid w:val="0024545C"/>
    <w:rsid w:val="00247CB5"/>
    <w:rsid w:val="00251D8E"/>
    <w:rsid w:val="00251FC4"/>
    <w:rsid w:val="00256736"/>
    <w:rsid w:val="002573BA"/>
    <w:rsid w:val="00260923"/>
    <w:rsid w:val="002611E2"/>
    <w:rsid w:val="0026247A"/>
    <w:rsid w:val="0026403F"/>
    <w:rsid w:val="00264C98"/>
    <w:rsid w:val="00265001"/>
    <w:rsid w:val="00265A91"/>
    <w:rsid w:val="002661F0"/>
    <w:rsid w:val="00267559"/>
    <w:rsid w:val="002679F5"/>
    <w:rsid w:val="00273A06"/>
    <w:rsid w:val="00277D20"/>
    <w:rsid w:val="0028148E"/>
    <w:rsid w:val="00286A53"/>
    <w:rsid w:val="00290BD0"/>
    <w:rsid w:val="00291E7E"/>
    <w:rsid w:val="002937E5"/>
    <w:rsid w:val="0029466C"/>
    <w:rsid w:val="00295CDB"/>
    <w:rsid w:val="00297D0B"/>
    <w:rsid w:val="002A0112"/>
    <w:rsid w:val="002A0356"/>
    <w:rsid w:val="002A23A8"/>
    <w:rsid w:val="002A6C08"/>
    <w:rsid w:val="002B00A2"/>
    <w:rsid w:val="002B0857"/>
    <w:rsid w:val="002B54BA"/>
    <w:rsid w:val="002C014A"/>
    <w:rsid w:val="002C687A"/>
    <w:rsid w:val="002C7597"/>
    <w:rsid w:val="002C7F4E"/>
    <w:rsid w:val="002D408F"/>
    <w:rsid w:val="002D4E27"/>
    <w:rsid w:val="002D6482"/>
    <w:rsid w:val="002D75CB"/>
    <w:rsid w:val="002E06BA"/>
    <w:rsid w:val="002E1E4F"/>
    <w:rsid w:val="002E2875"/>
    <w:rsid w:val="002E2D1A"/>
    <w:rsid w:val="002E496C"/>
    <w:rsid w:val="002F092D"/>
    <w:rsid w:val="002F0FE4"/>
    <w:rsid w:val="002F35FD"/>
    <w:rsid w:val="0030133A"/>
    <w:rsid w:val="00307360"/>
    <w:rsid w:val="003077B8"/>
    <w:rsid w:val="00311703"/>
    <w:rsid w:val="00311D4B"/>
    <w:rsid w:val="00316380"/>
    <w:rsid w:val="00323B30"/>
    <w:rsid w:val="003240B0"/>
    <w:rsid w:val="00326402"/>
    <w:rsid w:val="003400B4"/>
    <w:rsid w:val="00341095"/>
    <w:rsid w:val="003437B5"/>
    <w:rsid w:val="003442A6"/>
    <w:rsid w:val="00345552"/>
    <w:rsid w:val="003562FA"/>
    <w:rsid w:val="0035675C"/>
    <w:rsid w:val="00357A56"/>
    <w:rsid w:val="00362434"/>
    <w:rsid w:val="00365DE1"/>
    <w:rsid w:val="00370EA8"/>
    <w:rsid w:val="00374A4C"/>
    <w:rsid w:val="003764B9"/>
    <w:rsid w:val="00382A1C"/>
    <w:rsid w:val="0038577F"/>
    <w:rsid w:val="00387391"/>
    <w:rsid w:val="003905A2"/>
    <w:rsid w:val="00395891"/>
    <w:rsid w:val="003A17FC"/>
    <w:rsid w:val="003A4E81"/>
    <w:rsid w:val="003A6288"/>
    <w:rsid w:val="003B04C9"/>
    <w:rsid w:val="003B1502"/>
    <w:rsid w:val="003B2141"/>
    <w:rsid w:val="003B3EC0"/>
    <w:rsid w:val="003B5094"/>
    <w:rsid w:val="003B64B6"/>
    <w:rsid w:val="003C0DD9"/>
    <w:rsid w:val="003C4722"/>
    <w:rsid w:val="003D1F79"/>
    <w:rsid w:val="003D22D8"/>
    <w:rsid w:val="003D60D2"/>
    <w:rsid w:val="003D6395"/>
    <w:rsid w:val="003D6543"/>
    <w:rsid w:val="003F3359"/>
    <w:rsid w:val="004019F0"/>
    <w:rsid w:val="00403354"/>
    <w:rsid w:val="00404E33"/>
    <w:rsid w:val="0041297A"/>
    <w:rsid w:val="00413268"/>
    <w:rsid w:val="00413905"/>
    <w:rsid w:val="0041748B"/>
    <w:rsid w:val="00417A55"/>
    <w:rsid w:val="00417E09"/>
    <w:rsid w:val="00431B2D"/>
    <w:rsid w:val="00432646"/>
    <w:rsid w:val="00442E57"/>
    <w:rsid w:val="00446331"/>
    <w:rsid w:val="00450939"/>
    <w:rsid w:val="00450BC4"/>
    <w:rsid w:val="004525FC"/>
    <w:rsid w:val="004575F9"/>
    <w:rsid w:val="00460F3E"/>
    <w:rsid w:val="004655D5"/>
    <w:rsid w:val="00467451"/>
    <w:rsid w:val="004712CB"/>
    <w:rsid w:val="00472FEA"/>
    <w:rsid w:val="00473767"/>
    <w:rsid w:val="00473F6B"/>
    <w:rsid w:val="00476453"/>
    <w:rsid w:val="004764C8"/>
    <w:rsid w:val="00477A04"/>
    <w:rsid w:val="004833C4"/>
    <w:rsid w:val="004834EB"/>
    <w:rsid w:val="004835DA"/>
    <w:rsid w:val="004847DA"/>
    <w:rsid w:val="00484EBA"/>
    <w:rsid w:val="004869C4"/>
    <w:rsid w:val="004870C0"/>
    <w:rsid w:val="0049018F"/>
    <w:rsid w:val="0049489C"/>
    <w:rsid w:val="004A02C7"/>
    <w:rsid w:val="004A0EA3"/>
    <w:rsid w:val="004A1323"/>
    <w:rsid w:val="004A13CC"/>
    <w:rsid w:val="004A4AAE"/>
    <w:rsid w:val="004B4034"/>
    <w:rsid w:val="004B4F8A"/>
    <w:rsid w:val="004B5A03"/>
    <w:rsid w:val="004C1158"/>
    <w:rsid w:val="004C7532"/>
    <w:rsid w:val="004D2EBD"/>
    <w:rsid w:val="004D7880"/>
    <w:rsid w:val="004F07C9"/>
    <w:rsid w:val="004F0FDB"/>
    <w:rsid w:val="004F1B4E"/>
    <w:rsid w:val="004F35E4"/>
    <w:rsid w:val="004F4092"/>
    <w:rsid w:val="004F7900"/>
    <w:rsid w:val="005013C4"/>
    <w:rsid w:val="00501E57"/>
    <w:rsid w:val="00505410"/>
    <w:rsid w:val="0050773B"/>
    <w:rsid w:val="005110E2"/>
    <w:rsid w:val="00513815"/>
    <w:rsid w:val="005159FF"/>
    <w:rsid w:val="00524E3D"/>
    <w:rsid w:val="00525088"/>
    <w:rsid w:val="00526B05"/>
    <w:rsid w:val="00530456"/>
    <w:rsid w:val="005305BE"/>
    <w:rsid w:val="00530F76"/>
    <w:rsid w:val="00533DCE"/>
    <w:rsid w:val="005341D2"/>
    <w:rsid w:val="00535653"/>
    <w:rsid w:val="00536097"/>
    <w:rsid w:val="00537A72"/>
    <w:rsid w:val="0054109C"/>
    <w:rsid w:val="00543D3B"/>
    <w:rsid w:val="005477C1"/>
    <w:rsid w:val="005478C4"/>
    <w:rsid w:val="005517B7"/>
    <w:rsid w:val="00552577"/>
    <w:rsid w:val="00557864"/>
    <w:rsid w:val="005607B2"/>
    <w:rsid w:val="00562A8A"/>
    <w:rsid w:val="00570E36"/>
    <w:rsid w:val="005719D4"/>
    <w:rsid w:val="00572958"/>
    <w:rsid w:val="0058200A"/>
    <w:rsid w:val="005847A8"/>
    <w:rsid w:val="00584F40"/>
    <w:rsid w:val="005853B3"/>
    <w:rsid w:val="005859C3"/>
    <w:rsid w:val="00585E86"/>
    <w:rsid w:val="00586409"/>
    <w:rsid w:val="00586DB3"/>
    <w:rsid w:val="0058752E"/>
    <w:rsid w:val="00591D26"/>
    <w:rsid w:val="00592893"/>
    <w:rsid w:val="00595B97"/>
    <w:rsid w:val="005A027B"/>
    <w:rsid w:val="005A068F"/>
    <w:rsid w:val="005A0AAB"/>
    <w:rsid w:val="005A0BA7"/>
    <w:rsid w:val="005A3F49"/>
    <w:rsid w:val="005B247C"/>
    <w:rsid w:val="005B70EE"/>
    <w:rsid w:val="005B78F3"/>
    <w:rsid w:val="005B7ABC"/>
    <w:rsid w:val="005C4C76"/>
    <w:rsid w:val="005C7D11"/>
    <w:rsid w:val="005D02AF"/>
    <w:rsid w:val="005D0F83"/>
    <w:rsid w:val="005D42ED"/>
    <w:rsid w:val="005D4D4A"/>
    <w:rsid w:val="005D7882"/>
    <w:rsid w:val="005E065C"/>
    <w:rsid w:val="005E50F0"/>
    <w:rsid w:val="005E5484"/>
    <w:rsid w:val="005E58E5"/>
    <w:rsid w:val="005F1B04"/>
    <w:rsid w:val="005F2327"/>
    <w:rsid w:val="005F25B7"/>
    <w:rsid w:val="005F44D8"/>
    <w:rsid w:val="006031FE"/>
    <w:rsid w:val="00606AD7"/>
    <w:rsid w:val="006113A1"/>
    <w:rsid w:val="00614AD6"/>
    <w:rsid w:val="0061571A"/>
    <w:rsid w:val="006164FB"/>
    <w:rsid w:val="00617951"/>
    <w:rsid w:val="00617A76"/>
    <w:rsid w:val="00623019"/>
    <w:rsid w:val="00626CC3"/>
    <w:rsid w:val="00627D08"/>
    <w:rsid w:val="006317E2"/>
    <w:rsid w:val="00632312"/>
    <w:rsid w:val="00633DB7"/>
    <w:rsid w:val="006348AE"/>
    <w:rsid w:val="00637B48"/>
    <w:rsid w:val="006452C2"/>
    <w:rsid w:val="006471AD"/>
    <w:rsid w:val="006515F4"/>
    <w:rsid w:val="006529B3"/>
    <w:rsid w:val="00660ED9"/>
    <w:rsid w:val="00661589"/>
    <w:rsid w:val="006662BE"/>
    <w:rsid w:val="00670676"/>
    <w:rsid w:val="00673917"/>
    <w:rsid w:val="00676463"/>
    <w:rsid w:val="0067767F"/>
    <w:rsid w:val="00677B37"/>
    <w:rsid w:val="00682117"/>
    <w:rsid w:val="0068241C"/>
    <w:rsid w:val="006846FE"/>
    <w:rsid w:val="006851D8"/>
    <w:rsid w:val="00690D61"/>
    <w:rsid w:val="006916F8"/>
    <w:rsid w:val="00692EC9"/>
    <w:rsid w:val="006937FB"/>
    <w:rsid w:val="00697086"/>
    <w:rsid w:val="00697E1A"/>
    <w:rsid w:val="006A2953"/>
    <w:rsid w:val="006A5663"/>
    <w:rsid w:val="006B38CE"/>
    <w:rsid w:val="006B3BC2"/>
    <w:rsid w:val="006C2683"/>
    <w:rsid w:val="006C3CFB"/>
    <w:rsid w:val="006D0540"/>
    <w:rsid w:val="006D0B4C"/>
    <w:rsid w:val="006D1D4C"/>
    <w:rsid w:val="006D22C3"/>
    <w:rsid w:val="006D68C0"/>
    <w:rsid w:val="006D7B1A"/>
    <w:rsid w:val="006E2C54"/>
    <w:rsid w:val="006E3C18"/>
    <w:rsid w:val="006E42E8"/>
    <w:rsid w:val="006E5280"/>
    <w:rsid w:val="006E6157"/>
    <w:rsid w:val="006E65CA"/>
    <w:rsid w:val="006F5A5A"/>
    <w:rsid w:val="00700168"/>
    <w:rsid w:val="007021B3"/>
    <w:rsid w:val="00702866"/>
    <w:rsid w:val="00705A76"/>
    <w:rsid w:val="0070620C"/>
    <w:rsid w:val="00710293"/>
    <w:rsid w:val="00725B8E"/>
    <w:rsid w:val="007262A8"/>
    <w:rsid w:val="007268EB"/>
    <w:rsid w:val="00732885"/>
    <w:rsid w:val="00732B85"/>
    <w:rsid w:val="0073483A"/>
    <w:rsid w:val="00734D14"/>
    <w:rsid w:val="00735753"/>
    <w:rsid w:val="00736159"/>
    <w:rsid w:val="00736A11"/>
    <w:rsid w:val="00737F2F"/>
    <w:rsid w:val="007410D2"/>
    <w:rsid w:val="00745763"/>
    <w:rsid w:val="0074758E"/>
    <w:rsid w:val="00750490"/>
    <w:rsid w:val="00752BEF"/>
    <w:rsid w:val="00753F02"/>
    <w:rsid w:val="0075461C"/>
    <w:rsid w:val="00756A4A"/>
    <w:rsid w:val="0076272F"/>
    <w:rsid w:val="00762730"/>
    <w:rsid w:val="00762C47"/>
    <w:rsid w:val="007635BF"/>
    <w:rsid w:val="0076655B"/>
    <w:rsid w:val="007709B1"/>
    <w:rsid w:val="0077197D"/>
    <w:rsid w:val="00771CBF"/>
    <w:rsid w:val="00773276"/>
    <w:rsid w:val="007752A8"/>
    <w:rsid w:val="007771E2"/>
    <w:rsid w:val="00780209"/>
    <w:rsid w:val="007808F5"/>
    <w:rsid w:val="007830FC"/>
    <w:rsid w:val="007843E8"/>
    <w:rsid w:val="00785CAC"/>
    <w:rsid w:val="0079317F"/>
    <w:rsid w:val="007A2E84"/>
    <w:rsid w:val="007A410F"/>
    <w:rsid w:val="007A4234"/>
    <w:rsid w:val="007A475D"/>
    <w:rsid w:val="007A4DD7"/>
    <w:rsid w:val="007A709E"/>
    <w:rsid w:val="007A713D"/>
    <w:rsid w:val="007B1726"/>
    <w:rsid w:val="007B344B"/>
    <w:rsid w:val="007B359B"/>
    <w:rsid w:val="007B55EC"/>
    <w:rsid w:val="007B606E"/>
    <w:rsid w:val="007B735C"/>
    <w:rsid w:val="007C19DD"/>
    <w:rsid w:val="007C1A00"/>
    <w:rsid w:val="007C28D5"/>
    <w:rsid w:val="007C4E3F"/>
    <w:rsid w:val="007C65D4"/>
    <w:rsid w:val="007D18C3"/>
    <w:rsid w:val="007D390A"/>
    <w:rsid w:val="007D42C4"/>
    <w:rsid w:val="007D6EC8"/>
    <w:rsid w:val="007E0BA4"/>
    <w:rsid w:val="007F0A9B"/>
    <w:rsid w:val="007F2683"/>
    <w:rsid w:val="007F2DEF"/>
    <w:rsid w:val="007F5795"/>
    <w:rsid w:val="007F7953"/>
    <w:rsid w:val="008008D5"/>
    <w:rsid w:val="00805A89"/>
    <w:rsid w:val="00810B71"/>
    <w:rsid w:val="008143D8"/>
    <w:rsid w:val="00814E7A"/>
    <w:rsid w:val="00816180"/>
    <w:rsid w:val="0082055C"/>
    <w:rsid w:val="00827699"/>
    <w:rsid w:val="00830E8E"/>
    <w:rsid w:val="00831897"/>
    <w:rsid w:val="008345A3"/>
    <w:rsid w:val="0083582B"/>
    <w:rsid w:val="00836C11"/>
    <w:rsid w:val="00841E11"/>
    <w:rsid w:val="00846D58"/>
    <w:rsid w:val="0084796D"/>
    <w:rsid w:val="00856969"/>
    <w:rsid w:val="00857F79"/>
    <w:rsid w:val="00867DB0"/>
    <w:rsid w:val="00873A8E"/>
    <w:rsid w:val="00873FF0"/>
    <w:rsid w:val="008776BF"/>
    <w:rsid w:val="00885789"/>
    <w:rsid w:val="00885F66"/>
    <w:rsid w:val="00892F68"/>
    <w:rsid w:val="00895091"/>
    <w:rsid w:val="00896113"/>
    <w:rsid w:val="008A139F"/>
    <w:rsid w:val="008A3093"/>
    <w:rsid w:val="008A3A76"/>
    <w:rsid w:val="008A5732"/>
    <w:rsid w:val="008A7DDC"/>
    <w:rsid w:val="008B005B"/>
    <w:rsid w:val="008B0699"/>
    <w:rsid w:val="008C3719"/>
    <w:rsid w:val="008C4F12"/>
    <w:rsid w:val="008C5793"/>
    <w:rsid w:val="008C637D"/>
    <w:rsid w:val="008D0683"/>
    <w:rsid w:val="008D195C"/>
    <w:rsid w:val="008D2139"/>
    <w:rsid w:val="008D3D19"/>
    <w:rsid w:val="008D5443"/>
    <w:rsid w:val="008D5810"/>
    <w:rsid w:val="008D5C32"/>
    <w:rsid w:val="008E077D"/>
    <w:rsid w:val="008E7CBB"/>
    <w:rsid w:val="008F1D6D"/>
    <w:rsid w:val="008F29AB"/>
    <w:rsid w:val="008F628A"/>
    <w:rsid w:val="008F6407"/>
    <w:rsid w:val="008F69AD"/>
    <w:rsid w:val="008F7D32"/>
    <w:rsid w:val="00902B86"/>
    <w:rsid w:val="009039F5"/>
    <w:rsid w:val="00905863"/>
    <w:rsid w:val="0090715B"/>
    <w:rsid w:val="00911AE1"/>
    <w:rsid w:val="0091340F"/>
    <w:rsid w:val="009166B1"/>
    <w:rsid w:val="00917B35"/>
    <w:rsid w:val="00920604"/>
    <w:rsid w:val="0092451B"/>
    <w:rsid w:val="00925216"/>
    <w:rsid w:val="009263B9"/>
    <w:rsid w:val="00927512"/>
    <w:rsid w:val="0093054F"/>
    <w:rsid w:val="00935CB4"/>
    <w:rsid w:val="00936DFA"/>
    <w:rsid w:val="00937C9C"/>
    <w:rsid w:val="0094005B"/>
    <w:rsid w:val="009431D7"/>
    <w:rsid w:val="009443E2"/>
    <w:rsid w:val="00946A96"/>
    <w:rsid w:val="00957664"/>
    <w:rsid w:val="0096140E"/>
    <w:rsid w:val="00963500"/>
    <w:rsid w:val="00966FA7"/>
    <w:rsid w:val="00970C62"/>
    <w:rsid w:val="009726C1"/>
    <w:rsid w:val="009729AA"/>
    <w:rsid w:val="00972EE4"/>
    <w:rsid w:val="00974DEC"/>
    <w:rsid w:val="009757F3"/>
    <w:rsid w:val="009778E6"/>
    <w:rsid w:val="00986334"/>
    <w:rsid w:val="00987584"/>
    <w:rsid w:val="00987955"/>
    <w:rsid w:val="00993569"/>
    <w:rsid w:val="009935DC"/>
    <w:rsid w:val="0099770A"/>
    <w:rsid w:val="009A0B2D"/>
    <w:rsid w:val="009A132A"/>
    <w:rsid w:val="009A191D"/>
    <w:rsid w:val="009A2C49"/>
    <w:rsid w:val="009B1022"/>
    <w:rsid w:val="009B3C97"/>
    <w:rsid w:val="009B5D0E"/>
    <w:rsid w:val="009B7258"/>
    <w:rsid w:val="009C020D"/>
    <w:rsid w:val="009C0221"/>
    <w:rsid w:val="009C3451"/>
    <w:rsid w:val="009C4307"/>
    <w:rsid w:val="009C4B55"/>
    <w:rsid w:val="009C7E9A"/>
    <w:rsid w:val="009D0B41"/>
    <w:rsid w:val="009D1BB8"/>
    <w:rsid w:val="009D3A7B"/>
    <w:rsid w:val="009D45D7"/>
    <w:rsid w:val="009D5461"/>
    <w:rsid w:val="009D728E"/>
    <w:rsid w:val="009D7C68"/>
    <w:rsid w:val="009E11BE"/>
    <w:rsid w:val="009E4F40"/>
    <w:rsid w:val="009E763B"/>
    <w:rsid w:val="009E7BFA"/>
    <w:rsid w:val="009F1866"/>
    <w:rsid w:val="009F3762"/>
    <w:rsid w:val="009F53AB"/>
    <w:rsid w:val="009F574E"/>
    <w:rsid w:val="009F5752"/>
    <w:rsid w:val="00A018CC"/>
    <w:rsid w:val="00A04CFC"/>
    <w:rsid w:val="00A04F06"/>
    <w:rsid w:val="00A061AF"/>
    <w:rsid w:val="00A06E78"/>
    <w:rsid w:val="00A11146"/>
    <w:rsid w:val="00A15C60"/>
    <w:rsid w:val="00A1756A"/>
    <w:rsid w:val="00A17D76"/>
    <w:rsid w:val="00A22F26"/>
    <w:rsid w:val="00A27715"/>
    <w:rsid w:val="00A279D1"/>
    <w:rsid w:val="00A364DF"/>
    <w:rsid w:val="00A3712F"/>
    <w:rsid w:val="00A42DA0"/>
    <w:rsid w:val="00A52570"/>
    <w:rsid w:val="00A614FA"/>
    <w:rsid w:val="00A65650"/>
    <w:rsid w:val="00A65EEC"/>
    <w:rsid w:val="00A66033"/>
    <w:rsid w:val="00A670FA"/>
    <w:rsid w:val="00A67931"/>
    <w:rsid w:val="00A67CBD"/>
    <w:rsid w:val="00A706A4"/>
    <w:rsid w:val="00A72290"/>
    <w:rsid w:val="00A7632C"/>
    <w:rsid w:val="00A8444B"/>
    <w:rsid w:val="00A8639E"/>
    <w:rsid w:val="00A92EF3"/>
    <w:rsid w:val="00A9358F"/>
    <w:rsid w:val="00A956D8"/>
    <w:rsid w:val="00AA01F0"/>
    <w:rsid w:val="00AA0EE6"/>
    <w:rsid w:val="00AA4184"/>
    <w:rsid w:val="00AA508C"/>
    <w:rsid w:val="00AA659A"/>
    <w:rsid w:val="00AA6952"/>
    <w:rsid w:val="00AB0A6C"/>
    <w:rsid w:val="00AB119D"/>
    <w:rsid w:val="00AB1C8E"/>
    <w:rsid w:val="00AB2EA7"/>
    <w:rsid w:val="00AB334C"/>
    <w:rsid w:val="00AC7858"/>
    <w:rsid w:val="00AD049B"/>
    <w:rsid w:val="00AD4E4E"/>
    <w:rsid w:val="00AE1825"/>
    <w:rsid w:val="00AE195E"/>
    <w:rsid w:val="00AE4E99"/>
    <w:rsid w:val="00AE7782"/>
    <w:rsid w:val="00AF0366"/>
    <w:rsid w:val="00AF1116"/>
    <w:rsid w:val="00AF2794"/>
    <w:rsid w:val="00AF2F8B"/>
    <w:rsid w:val="00AF723F"/>
    <w:rsid w:val="00B0093A"/>
    <w:rsid w:val="00B04F8E"/>
    <w:rsid w:val="00B0737F"/>
    <w:rsid w:val="00B11114"/>
    <w:rsid w:val="00B120B8"/>
    <w:rsid w:val="00B13682"/>
    <w:rsid w:val="00B15844"/>
    <w:rsid w:val="00B210C1"/>
    <w:rsid w:val="00B254AC"/>
    <w:rsid w:val="00B25D2B"/>
    <w:rsid w:val="00B26B01"/>
    <w:rsid w:val="00B32B09"/>
    <w:rsid w:val="00B3379D"/>
    <w:rsid w:val="00B357E7"/>
    <w:rsid w:val="00B4074B"/>
    <w:rsid w:val="00B43AB1"/>
    <w:rsid w:val="00B467E0"/>
    <w:rsid w:val="00B50880"/>
    <w:rsid w:val="00B51944"/>
    <w:rsid w:val="00B51D8C"/>
    <w:rsid w:val="00B54607"/>
    <w:rsid w:val="00B549E1"/>
    <w:rsid w:val="00B57E7F"/>
    <w:rsid w:val="00B57ED2"/>
    <w:rsid w:val="00B6230E"/>
    <w:rsid w:val="00B63AC5"/>
    <w:rsid w:val="00B70339"/>
    <w:rsid w:val="00B7093D"/>
    <w:rsid w:val="00B73649"/>
    <w:rsid w:val="00B768AE"/>
    <w:rsid w:val="00B7731A"/>
    <w:rsid w:val="00B8029F"/>
    <w:rsid w:val="00B820C8"/>
    <w:rsid w:val="00B8562D"/>
    <w:rsid w:val="00B85C24"/>
    <w:rsid w:val="00B867CE"/>
    <w:rsid w:val="00B87F6A"/>
    <w:rsid w:val="00B906AF"/>
    <w:rsid w:val="00B93089"/>
    <w:rsid w:val="00B9358A"/>
    <w:rsid w:val="00B94D33"/>
    <w:rsid w:val="00B95708"/>
    <w:rsid w:val="00BA1597"/>
    <w:rsid w:val="00BA38F4"/>
    <w:rsid w:val="00BA4AD3"/>
    <w:rsid w:val="00BA5347"/>
    <w:rsid w:val="00BB1C7B"/>
    <w:rsid w:val="00BB1E74"/>
    <w:rsid w:val="00BB1EFA"/>
    <w:rsid w:val="00BB1FAD"/>
    <w:rsid w:val="00BB2522"/>
    <w:rsid w:val="00BB4E34"/>
    <w:rsid w:val="00BB680C"/>
    <w:rsid w:val="00BC57AC"/>
    <w:rsid w:val="00BC6897"/>
    <w:rsid w:val="00BD0FE1"/>
    <w:rsid w:val="00BD13C3"/>
    <w:rsid w:val="00BD1585"/>
    <w:rsid w:val="00BD1B7A"/>
    <w:rsid w:val="00BE1DE7"/>
    <w:rsid w:val="00BE299D"/>
    <w:rsid w:val="00BF2792"/>
    <w:rsid w:val="00BF2BB9"/>
    <w:rsid w:val="00BF2E0A"/>
    <w:rsid w:val="00C001C9"/>
    <w:rsid w:val="00C00CDB"/>
    <w:rsid w:val="00C01EDC"/>
    <w:rsid w:val="00C022B4"/>
    <w:rsid w:val="00C04EDD"/>
    <w:rsid w:val="00C05648"/>
    <w:rsid w:val="00C111A2"/>
    <w:rsid w:val="00C13032"/>
    <w:rsid w:val="00C167B7"/>
    <w:rsid w:val="00C252E8"/>
    <w:rsid w:val="00C25BDA"/>
    <w:rsid w:val="00C25CF1"/>
    <w:rsid w:val="00C27D66"/>
    <w:rsid w:val="00C30F21"/>
    <w:rsid w:val="00C33D64"/>
    <w:rsid w:val="00C34013"/>
    <w:rsid w:val="00C35885"/>
    <w:rsid w:val="00C401D4"/>
    <w:rsid w:val="00C437E9"/>
    <w:rsid w:val="00C46AFC"/>
    <w:rsid w:val="00C54B31"/>
    <w:rsid w:val="00C606E3"/>
    <w:rsid w:val="00C61602"/>
    <w:rsid w:val="00C621D7"/>
    <w:rsid w:val="00C63496"/>
    <w:rsid w:val="00C6549B"/>
    <w:rsid w:val="00C657C7"/>
    <w:rsid w:val="00C67C5C"/>
    <w:rsid w:val="00C702EF"/>
    <w:rsid w:val="00C737B2"/>
    <w:rsid w:val="00C73938"/>
    <w:rsid w:val="00C74AD4"/>
    <w:rsid w:val="00C74D95"/>
    <w:rsid w:val="00C77B74"/>
    <w:rsid w:val="00C856FE"/>
    <w:rsid w:val="00C85BC7"/>
    <w:rsid w:val="00C873F5"/>
    <w:rsid w:val="00C90A4B"/>
    <w:rsid w:val="00C91683"/>
    <w:rsid w:val="00C93485"/>
    <w:rsid w:val="00CA0AD2"/>
    <w:rsid w:val="00CA21BB"/>
    <w:rsid w:val="00CA258C"/>
    <w:rsid w:val="00CA359C"/>
    <w:rsid w:val="00CA35D3"/>
    <w:rsid w:val="00CB01F4"/>
    <w:rsid w:val="00CB66DF"/>
    <w:rsid w:val="00CC3427"/>
    <w:rsid w:val="00CC581D"/>
    <w:rsid w:val="00CC63DA"/>
    <w:rsid w:val="00CC7027"/>
    <w:rsid w:val="00CE4E98"/>
    <w:rsid w:val="00CF0DC2"/>
    <w:rsid w:val="00D020AE"/>
    <w:rsid w:val="00D0320F"/>
    <w:rsid w:val="00D037C6"/>
    <w:rsid w:val="00D0604B"/>
    <w:rsid w:val="00D074A8"/>
    <w:rsid w:val="00D147F9"/>
    <w:rsid w:val="00D158E4"/>
    <w:rsid w:val="00D15966"/>
    <w:rsid w:val="00D2189E"/>
    <w:rsid w:val="00D21E55"/>
    <w:rsid w:val="00D26D8D"/>
    <w:rsid w:val="00D26FE8"/>
    <w:rsid w:val="00D2708C"/>
    <w:rsid w:val="00D27714"/>
    <w:rsid w:val="00D30FD5"/>
    <w:rsid w:val="00D46B24"/>
    <w:rsid w:val="00D52FC5"/>
    <w:rsid w:val="00D57D64"/>
    <w:rsid w:val="00D60D40"/>
    <w:rsid w:val="00D62337"/>
    <w:rsid w:val="00D63C8B"/>
    <w:rsid w:val="00D6525E"/>
    <w:rsid w:val="00D6611F"/>
    <w:rsid w:val="00D66A2D"/>
    <w:rsid w:val="00D66DBE"/>
    <w:rsid w:val="00D70A7C"/>
    <w:rsid w:val="00D71884"/>
    <w:rsid w:val="00D734AE"/>
    <w:rsid w:val="00D73F0B"/>
    <w:rsid w:val="00D80A2A"/>
    <w:rsid w:val="00D81C61"/>
    <w:rsid w:val="00D82FB4"/>
    <w:rsid w:val="00D83D27"/>
    <w:rsid w:val="00D8505E"/>
    <w:rsid w:val="00D86A5C"/>
    <w:rsid w:val="00D86EDA"/>
    <w:rsid w:val="00D91945"/>
    <w:rsid w:val="00D941FB"/>
    <w:rsid w:val="00D9583F"/>
    <w:rsid w:val="00D96330"/>
    <w:rsid w:val="00D96A05"/>
    <w:rsid w:val="00D96E67"/>
    <w:rsid w:val="00DA0D62"/>
    <w:rsid w:val="00DA13FC"/>
    <w:rsid w:val="00DA36A5"/>
    <w:rsid w:val="00DA383D"/>
    <w:rsid w:val="00DA3D78"/>
    <w:rsid w:val="00DA75B3"/>
    <w:rsid w:val="00DB131B"/>
    <w:rsid w:val="00DB2522"/>
    <w:rsid w:val="00DB2DF9"/>
    <w:rsid w:val="00DB4E82"/>
    <w:rsid w:val="00DB7B11"/>
    <w:rsid w:val="00DB7CC6"/>
    <w:rsid w:val="00DC1FF7"/>
    <w:rsid w:val="00DC2499"/>
    <w:rsid w:val="00DC4845"/>
    <w:rsid w:val="00DC769D"/>
    <w:rsid w:val="00DD3DBD"/>
    <w:rsid w:val="00DD472E"/>
    <w:rsid w:val="00DD6C66"/>
    <w:rsid w:val="00DD72F8"/>
    <w:rsid w:val="00DE2D20"/>
    <w:rsid w:val="00DE4C46"/>
    <w:rsid w:val="00DF07C8"/>
    <w:rsid w:val="00DF135A"/>
    <w:rsid w:val="00DF4F57"/>
    <w:rsid w:val="00DF6ECC"/>
    <w:rsid w:val="00DF75F1"/>
    <w:rsid w:val="00E00EE4"/>
    <w:rsid w:val="00E0292E"/>
    <w:rsid w:val="00E03450"/>
    <w:rsid w:val="00E04B5F"/>
    <w:rsid w:val="00E06C7B"/>
    <w:rsid w:val="00E07243"/>
    <w:rsid w:val="00E10AAE"/>
    <w:rsid w:val="00E11B3B"/>
    <w:rsid w:val="00E134B7"/>
    <w:rsid w:val="00E14101"/>
    <w:rsid w:val="00E176AC"/>
    <w:rsid w:val="00E25059"/>
    <w:rsid w:val="00E256EA"/>
    <w:rsid w:val="00E3039A"/>
    <w:rsid w:val="00E30951"/>
    <w:rsid w:val="00E33D77"/>
    <w:rsid w:val="00E35AEB"/>
    <w:rsid w:val="00E3700C"/>
    <w:rsid w:val="00E37AC7"/>
    <w:rsid w:val="00E41271"/>
    <w:rsid w:val="00E41826"/>
    <w:rsid w:val="00E41B27"/>
    <w:rsid w:val="00E42650"/>
    <w:rsid w:val="00E4369A"/>
    <w:rsid w:val="00E442D1"/>
    <w:rsid w:val="00E45F28"/>
    <w:rsid w:val="00E46F65"/>
    <w:rsid w:val="00E55BB7"/>
    <w:rsid w:val="00E5778D"/>
    <w:rsid w:val="00E57C07"/>
    <w:rsid w:val="00E62576"/>
    <w:rsid w:val="00E63EB6"/>
    <w:rsid w:val="00E66257"/>
    <w:rsid w:val="00E73655"/>
    <w:rsid w:val="00E736BA"/>
    <w:rsid w:val="00E75528"/>
    <w:rsid w:val="00E75D4E"/>
    <w:rsid w:val="00E76CF7"/>
    <w:rsid w:val="00E865CA"/>
    <w:rsid w:val="00E90C74"/>
    <w:rsid w:val="00E90DB5"/>
    <w:rsid w:val="00E938AB"/>
    <w:rsid w:val="00E94538"/>
    <w:rsid w:val="00E95857"/>
    <w:rsid w:val="00E973E6"/>
    <w:rsid w:val="00EA131A"/>
    <w:rsid w:val="00EA1391"/>
    <w:rsid w:val="00EA362C"/>
    <w:rsid w:val="00EA5F86"/>
    <w:rsid w:val="00EA7C51"/>
    <w:rsid w:val="00EB1869"/>
    <w:rsid w:val="00EB21A9"/>
    <w:rsid w:val="00EB62A1"/>
    <w:rsid w:val="00EC069C"/>
    <w:rsid w:val="00EC243C"/>
    <w:rsid w:val="00EC5C86"/>
    <w:rsid w:val="00ED21A9"/>
    <w:rsid w:val="00ED3C8F"/>
    <w:rsid w:val="00ED49DC"/>
    <w:rsid w:val="00EE0596"/>
    <w:rsid w:val="00EE0700"/>
    <w:rsid w:val="00EE110C"/>
    <w:rsid w:val="00EE5606"/>
    <w:rsid w:val="00EE5724"/>
    <w:rsid w:val="00EE7335"/>
    <w:rsid w:val="00EE7DEB"/>
    <w:rsid w:val="00EF4409"/>
    <w:rsid w:val="00EF5DAF"/>
    <w:rsid w:val="00F02719"/>
    <w:rsid w:val="00F1111D"/>
    <w:rsid w:val="00F13E64"/>
    <w:rsid w:val="00F1523A"/>
    <w:rsid w:val="00F17915"/>
    <w:rsid w:val="00F23CCD"/>
    <w:rsid w:val="00F24498"/>
    <w:rsid w:val="00F25B8E"/>
    <w:rsid w:val="00F278F6"/>
    <w:rsid w:val="00F30790"/>
    <w:rsid w:val="00F30CDF"/>
    <w:rsid w:val="00F3131F"/>
    <w:rsid w:val="00F32863"/>
    <w:rsid w:val="00F34DF8"/>
    <w:rsid w:val="00F358B6"/>
    <w:rsid w:val="00F367EE"/>
    <w:rsid w:val="00F37AA6"/>
    <w:rsid w:val="00F402B3"/>
    <w:rsid w:val="00F42136"/>
    <w:rsid w:val="00F50C43"/>
    <w:rsid w:val="00F51078"/>
    <w:rsid w:val="00F55715"/>
    <w:rsid w:val="00F6032E"/>
    <w:rsid w:val="00F607E0"/>
    <w:rsid w:val="00F6116F"/>
    <w:rsid w:val="00F612F2"/>
    <w:rsid w:val="00F66127"/>
    <w:rsid w:val="00F7073A"/>
    <w:rsid w:val="00F84692"/>
    <w:rsid w:val="00F87FCA"/>
    <w:rsid w:val="00F9232E"/>
    <w:rsid w:val="00F946CD"/>
    <w:rsid w:val="00F966EF"/>
    <w:rsid w:val="00F97107"/>
    <w:rsid w:val="00F97113"/>
    <w:rsid w:val="00F97EA6"/>
    <w:rsid w:val="00FA17A3"/>
    <w:rsid w:val="00FB255B"/>
    <w:rsid w:val="00FB423A"/>
    <w:rsid w:val="00FB4A7F"/>
    <w:rsid w:val="00FB61D5"/>
    <w:rsid w:val="00FC476F"/>
    <w:rsid w:val="00FC4D28"/>
    <w:rsid w:val="00FC79CC"/>
    <w:rsid w:val="00FC7FEC"/>
    <w:rsid w:val="00FD4449"/>
    <w:rsid w:val="00FE1F3A"/>
    <w:rsid w:val="00FE2EDC"/>
    <w:rsid w:val="00FE433A"/>
    <w:rsid w:val="00FE4A6B"/>
    <w:rsid w:val="00FE7A49"/>
    <w:rsid w:val="00FF17E1"/>
    <w:rsid w:val="00FF3DB5"/>
    <w:rsid w:val="00FF4098"/>
    <w:rsid w:val="00FF6419"/>
    <w:rsid w:val="00FF76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9E17-97F4-4AA0-B0DD-D378C44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71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84A0F"/>
    <w:rPr>
      <w:rFonts w:ascii="Tahoma" w:eastAsia="Times New Roman" w:hAnsi="Tahoma" w:cs="Tahoma"/>
      <w:sz w:val="16"/>
      <w:szCs w:val="16"/>
      <w:lang w:eastAsia="ru-RU"/>
    </w:rPr>
  </w:style>
  <w:style w:type="character" w:customStyle="1" w:styleId="-">
    <w:name w:val="Интернет-ссылка"/>
    <w:basedOn w:val="a0"/>
    <w:rsid w:val="00FA4C8D"/>
    <w:rPr>
      <w:color w:val="0000FF"/>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cs="Noto Sans Devanagari"/>
    </w:rPr>
  </w:style>
  <w:style w:type="paragraph" w:styleId="a6">
    <w:name w:val="caption"/>
    <w:basedOn w:val="a"/>
    <w:qFormat/>
    <w:pPr>
      <w:suppressLineNumbers/>
      <w:spacing w:before="120" w:after="120"/>
    </w:pPr>
    <w:rPr>
      <w:rFonts w:cs="Noto Sans Devanagari"/>
      <w:i/>
      <w:iCs/>
    </w:rPr>
  </w:style>
  <w:style w:type="paragraph" w:styleId="a7">
    <w:name w:val="index heading"/>
    <w:basedOn w:val="a"/>
    <w:qFormat/>
    <w:pPr>
      <w:suppressLineNumbers/>
    </w:pPr>
    <w:rPr>
      <w:rFonts w:cs="Noto Sans Devanagari"/>
    </w:rPr>
  </w:style>
  <w:style w:type="paragraph" w:styleId="a8">
    <w:name w:val="Title"/>
    <w:basedOn w:val="a"/>
    <w:next w:val="a4"/>
    <w:qFormat/>
    <w:pPr>
      <w:keepNext/>
      <w:spacing w:before="240" w:after="120"/>
    </w:pPr>
    <w:rPr>
      <w:rFonts w:ascii="Liberation Sans" w:eastAsia="Tahoma" w:hAnsi="Liberation Sans" w:cs="Noto Sans Devanagari"/>
      <w:sz w:val="28"/>
      <w:szCs w:val="28"/>
    </w:rPr>
  </w:style>
  <w:style w:type="paragraph" w:customStyle="1" w:styleId="ConsPlusNormal">
    <w:name w:val="ConsPlusNormal"/>
    <w:qFormat/>
    <w:rsid w:val="00B84A0F"/>
    <w:pPr>
      <w:widowControl w:val="0"/>
    </w:pPr>
    <w:rPr>
      <w:rFonts w:ascii="Times New Roman" w:eastAsia="Times New Roman" w:hAnsi="Times New Roman" w:cs="Times New Roman"/>
      <w:sz w:val="28"/>
      <w:szCs w:val="20"/>
      <w:lang w:eastAsia="ru-RU"/>
    </w:rPr>
  </w:style>
  <w:style w:type="paragraph" w:customStyle="1" w:styleId="ConsPlusNonformat">
    <w:name w:val="ConsPlusNonformat"/>
    <w:qFormat/>
    <w:rsid w:val="00B84A0F"/>
    <w:pPr>
      <w:widowControl w:val="0"/>
    </w:pPr>
    <w:rPr>
      <w:rFonts w:ascii="Courier New" w:eastAsia="Times New Roman" w:hAnsi="Courier New" w:cs="Courier New"/>
      <w:sz w:val="24"/>
      <w:szCs w:val="20"/>
      <w:lang w:eastAsia="ru-RU"/>
    </w:rPr>
  </w:style>
  <w:style w:type="paragraph" w:customStyle="1" w:styleId="ConsPlusTitle">
    <w:name w:val="ConsPlusTitle"/>
    <w:qFormat/>
    <w:rsid w:val="00B84A0F"/>
    <w:pPr>
      <w:widowControl w:val="0"/>
    </w:pPr>
    <w:rPr>
      <w:rFonts w:ascii="Times New Roman" w:eastAsia="Times New Roman" w:hAnsi="Times New Roman" w:cs="Times New Roman"/>
      <w:b/>
      <w:sz w:val="28"/>
      <w:szCs w:val="20"/>
      <w:lang w:eastAsia="ru-RU"/>
    </w:rPr>
  </w:style>
  <w:style w:type="paragraph" w:styleId="a9">
    <w:name w:val="Balloon Text"/>
    <w:basedOn w:val="a"/>
    <w:uiPriority w:val="99"/>
    <w:semiHidden/>
    <w:unhideWhenUsed/>
    <w:qFormat/>
    <w:rsid w:val="00B84A0F"/>
    <w:rPr>
      <w:rFonts w:ascii="Tahoma" w:hAnsi="Tahoma" w:cs="Tahoma"/>
      <w:sz w:val="16"/>
      <w:szCs w:val="16"/>
    </w:rPr>
  </w:style>
  <w:style w:type="paragraph" w:customStyle="1" w:styleId="aa">
    <w:name w:val="Содержимое врезки"/>
    <w:basedOn w:val="a"/>
    <w:qFormat/>
  </w:style>
  <w:style w:type="table" w:styleId="ab">
    <w:name w:val="Table Grid"/>
    <w:basedOn w:val="a1"/>
    <w:rsid w:val="00B8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92EC9"/>
    <w:pPr>
      <w:ind w:left="720"/>
      <w:contextualSpacing/>
    </w:pPr>
  </w:style>
  <w:style w:type="paragraph" w:styleId="ad">
    <w:name w:val="footer"/>
    <w:basedOn w:val="a"/>
    <w:link w:val="ae"/>
    <w:uiPriority w:val="99"/>
    <w:rsid w:val="001C2D2D"/>
    <w:pPr>
      <w:tabs>
        <w:tab w:val="center" w:pos="4677"/>
        <w:tab w:val="right" w:pos="9355"/>
      </w:tabs>
    </w:pPr>
    <w:rPr>
      <w:sz w:val="28"/>
      <w:szCs w:val="28"/>
    </w:rPr>
  </w:style>
  <w:style w:type="character" w:customStyle="1" w:styleId="ae">
    <w:name w:val="Нижний колонтитул Знак"/>
    <w:basedOn w:val="a0"/>
    <w:link w:val="ad"/>
    <w:uiPriority w:val="99"/>
    <w:rsid w:val="001C2D2D"/>
    <w:rPr>
      <w:rFonts w:ascii="Times New Roman" w:eastAsia="Times New Roman" w:hAnsi="Times New Roman" w:cs="Times New Roman"/>
      <w:sz w:val="28"/>
      <w:szCs w:val="28"/>
      <w:lang w:eastAsia="ru-RU"/>
    </w:rPr>
  </w:style>
  <w:style w:type="character" w:styleId="af">
    <w:name w:val="Hyperlink"/>
    <w:basedOn w:val="a0"/>
    <w:rsid w:val="006031FE"/>
    <w:rPr>
      <w:color w:val="0000FF" w:themeColor="hyperlink"/>
      <w:u w:val="single"/>
    </w:rPr>
  </w:style>
  <w:style w:type="character" w:styleId="af0">
    <w:name w:val="annotation reference"/>
    <w:basedOn w:val="a0"/>
    <w:uiPriority w:val="99"/>
    <w:semiHidden/>
    <w:unhideWhenUsed/>
    <w:rsid w:val="005159FF"/>
    <w:rPr>
      <w:sz w:val="16"/>
      <w:szCs w:val="16"/>
    </w:rPr>
  </w:style>
  <w:style w:type="paragraph" w:styleId="af1">
    <w:name w:val="annotation text"/>
    <w:basedOn w:val="a"/>
    <w:link w:val="af2"/>
    <w:uiPriority w:val="99"/>
    <w:semiHidden/>
    <w:unhideWhenUsed/>
    <w:rsid w:val="005159FF"/>
    <w:rPr>
      <w:sz w:val="20"/>
      <w:szCs w:val="20"/>
    </w:rPr>
  </w:style>
  <w:style w:type="character" w:customStyle="1" w:styleId="af2">
    <w:name w:val="Текст примечания Знак"/>
    <w:basedOn w:val="a0"/>
    <w:link w:val="af1"/>
    <w:uiPriority w:val="99"/>
    <w:semiHidden/>
    <w:rsid w:val="005159FF"/>
    <w:rPr>
      <w:rFonts w:ascii="Times New Roman" w:eastAsia="Times New Roman" w:hAnsi="Times New Roman" w:cs="Times New Roman"/>
      <w:szCs w:val="20"/>
      <w:lang w:eastAsia="ru-RU"/>
    </w:rPr>
  </w:style>
  <w:style w:type="paragraph" w:styleId="af3">
    <w:name w:val="annotation subject"/>
    <w:basedOn w:val="af1"/>
    <w:next w:val="af1"/>
    <w:link w:val="af4"/>
    <w:uiPriority w:val="99"/>
    <w:semiHidden/>
    <w:unhideWhenUsed/>
    <w:rsid w:val="005159FF"/>
    <w:rPr>
      <w:b/>
      <w:bCs/>
    </w:rPr>
  </w:style>
  <w:style w:type="character" w:customStyle="1" w:styleId="af4">
    <w:name w:val="Тема примечания Знак"/>
    <w:basedOn w:val="af2"/>
    <w:link w:val="af3"/>
    <w:uiPriority w:val="99"/>
    <w:semiHidden/>
    <w:rsid w:val="005159FF"/>
    <w:rPr>
      <w:rFonts w:ascii="Times New Roman" w:eastAsia="Times New Roman" w:hAnsi="Times New Roman" w:cs="Times New Roman"/>
      <w:b/>
      <w:bCs/>
      <w:szCs w:val="20"/>
      <w:lang w:eastAsia="ru-RU"/>
    </w:rPr>
  </w:style>
  <w:style w:type="paragraph" w:styleId="af5">
    <w:name w:val="header"/>
    <w:basedOn w:val="a"/>
    <w:link w:val="af6"/>
    <w:uiPriority w:val="99"/>
    <w:unhideWhenUsed/>
    <w:rsid w:val="00214F7F"/>
    <w:pPr>
      <w:tabs>
        <w:tab w:val="center" w:pos="4677"/>
        <w:tab w:val="right" w:pos="9355"/>
      </w:tabs>
    </w:pPr>
  </w:style>
  <w:style w:type="character" w:customStyle="1" w:styleId="af6">
    <w:name w:val="Верхний колонтитул Знак"/>
    <w:basedOn w:val="a0"/>
    <w:link w:val="af5"/>
    <w:uiPriority w:val="99"/>
    <w:rsid w:val="00214F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81101">
      <w:bodyDiv w:val="1"/>
      <w:marLeft w:val="0"/>
      <w:marRight w:val="0"/>
      <w:marTop w:val="0"/>
      <w:marBottom w:val="0"/>
      <w:divBdr>
        <w:top w:val="none" w:sz="0" w:space="0" w:color="auto"/>
        <w:left w:val="none" w:sz="0" w:space="0" w:color="auto"/>
        <w:bottom w:val="none" w:sz="0" w:space="0" w:color="auto"/>
        <w:right w:val="none" w:sz="0" w:space="0" w:color="auto"/>
      </w:divBdr>
    </w:div>
    <w:div w:id="938369374">
      <w:bodyDiv w:val="1"/>
      <w:marLeft w:val="0"/>
      <w:marRight w:val="0"/>
      <w:marTop w:val="0"/>
      <w:marBottom w:val="0"/>
      <w:divBdr>
        <w:top w:val="none" w:sz="0" w:space="0" w:color="auto"/>
        <w:left w:val="none" w:sz="0" w:space="0" w:color="auto"/>
        <w:bottom w:val="none" w:sz="0" w:space="0" w:color="auto"/>
        <w:right w:val="none" w:sz="0" w:space="0" w:color="auto"/>
      </w:divBdr>
    </w:div>
    <w:div w:id="1088573770">
      <w:bodyDiv w:val="1"/>
      <w:marLeft w:val="0"/>
      <w:marRight w:val="0"/>
      <w:marTop w:val="0"/>
      <w:marBottom w:val="0"/>
      <w:divBdr>
        <w:top w:val="none" w:sz="0" w:space="0" w:color="auto"/>
        <w:left w:val="none" w:sz="0" w:space="0" w:color="auto"/>
        <w:bottom w:val="none" w:sz="0" w:space="0" w:color="auto"/>
        <w:right w:val="none" w:sz="0" w:space="0" w:color="auto"/>
      </w:divBdr>
    </w:div>
    <w:div w:id="1491365742">
      <w:bodyDiv w:val="1"/>
      <w:marLeft w:val="0"/>
      <w:marRight w:val="0"/>
      <w:marTop w:val="0"/>
      <w:marBottom w:val="0"/>
      <w:divBdr>
        <w:top w:val="none" w:sz="0" w:space="0" w:color="auto"/>
        <w:left w:val="none" w:sz="0" w:space="0" w:color="auto"/>
        <w:bottom w:val="none" w:sz="0" w:space="0" w:color="auto"/>
        <w:right w:val="none" w:sz="0" w:space="0" w:color="auto"/>
      </w:divBdr>
    </w:div>
    <w:div w:id="1526480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308E149131AE2484375589599B7AA2EB93A40D30A22B6D4F03A955AFF1A5607EBF7864D61DA7B1CV2kA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6;&#1072;&#1073;&#1086;&#1095;&#1080;&#1081;%20&#1089;&#1090;&#1086;&#1083;\&#1056;&#1045;&#1043;&#1051;&#1040;&#1052;&#1045;&#1053;&#1058;&#1067;\&#1056;&#1077;&#1075;&#1083;&#1072;&#1084;&#1077;&#1085;&#1090;%20&#1057;&#1040;&#1053;&#1050;&#1059;&#1056;\&#1056;&#1045;&#1043;&#1051;&#1040;&#1052;&#1045;&#1053;&#1058;\&#1040;&#1076;&#1084;%20&#1088;&#1077;&#1075;&#1083;&#1072;&#1084;&#1077;&#1085;&#1090;%20&#1088;&#1077;&#1075;&#1080;&#1086;&#1085;&#1072;&#1083;&#1100;&#1085;&#1072;&#1103;%20&#1076;&#1086;&#1087;&#1083;&#1072;&#1090;&#1072;%20&#1082;%20&#1087;&#1077;&#1085;&#1089;&#1080;&#1080;7.docx" TargetMode="External"/><Relationship Id="rId17" Type="http://schemas.openxmlformats.org/officeDocument/2006/relationships/hyperlink" Target="consultantplus://offline/ref=9308E149131AE2484375589599B7AA2EB93A40D30A22B6D4F03A955AFF1A5607EBF7864D61DA7A1BV2k4E" TargetMode="External"/><Relationship Id="rId2" Type="http://schemas.openxmlformats.org/officeDocument/2006/relationships/numbering" Target="numbering.xml"/><Relationship Id="rId16" Type="http://schemas.openxmlformats.org/officeDocument/2006/relationships/hyperlink" Target="consultantplus://offline/ref=9308E149131AE2484375589599B7AA2EB93A40D30A22B6D4F03A955AFF1A5607EBF7864D61DA7913V2k0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rlz=1C1GCEU_ruRU888RU888&amp;q=%D0%BC%D0%B5%D1%81%D1%81%D0%B5%D0%BD%D0%B4%D0%B6%D0%B5%D1%80%D1%8B&amp;spell=1&amp;sa=X&amp;ved=2ahUKEwjEsPrvkdHtAhUH2SoKHXdPCygQkeECKAB6BAgHEDQ" TargetMode="External"/><Relationship Id="rId5" Type="http://schemas.openxmlformats.org/officeDocument/2006/relationships/webSettings" Target="webSettings.xml"/><Relationship Id="rId15" Type="http://schemas.openxmlformats.org/officeDocument/2006/relationships/hyperlink" Target="consultantplus://offline/ref=9308E149131AE2484375589599B7AA2EB93A40D30A22B6D4F03A955AFF1A5607EBF7864D61DA7B1DV2kBE" TargetMode="External"/><Relationship Id="rId10" Type="http://schemas.openxmlformats.org/officeDocument/2006/relationships/hyperlink" Target="consultantplus://offline/ref=2EE2DAE5653F2491B736BCEFB95155A7EDC6AE531F8AA50FAB62717BA2C1E6DD6BFD2A30C6A4A057692FA2804990A8A5FE42720C6412q8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EE2DAE5653F2491B736BCEFB95155A7EDC6AE531F8AA50FAB62717BA2C1E6DD6BFD2A36CCAFFF527C3EFA8F4B8EB6A0E55E700E16q7I" TargetMode="External"/><Relationship Id="rId14" Type="http://schemas.openxmlformats.org/officeDocument/2006/relationships/hyperlink" Target="consultantplus://offline/ref=9308E149131AE2484375589599B7AA2EB93A40D30A22B6D4F03A955AFF1A5607EBF7864D61DA7B1DV2k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3F64-6102-4AEC-8438-E62A6359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31359</Words>
  <Characters>178751</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Реутова Валентина Васильевна</dc:creator>
  <cp:lastModifiedBy>Салькова Елена Владимировна</cp:lastModifiedBy>
  <cp:revision>4</cp:revision>
  <cp:lastPrinted>2021-05-26T05:27:00Z</cp:lastPrinted>
  <dcterms:created xsi:type="dcterms:W3CDTF">2021-06-10T09:03:00Z</dcterms:created>
  <dcterms:modified xsi:type="dcterms:W3CDTF">2021-06-10T09:04:00Z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