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0E1ECA">
        <w:tc>
          <w:tcPr>
            <w:tcW w:w="5279" w:type="dxa"/>
          </w:tcPr>
          <w:p w:rsidR="00386EFB" w:rsidRDefault="00386EFB" w:rsidP="0007606B">
            <w:pPr>
              <w:jc w:val="both"/>
              <w:rPr>
                <w:szCs w:val="28"/>
              </w:rPr>
            </w:pPr>
            <w:r w:rsidRPr="004B62C8">
              <w:rPr>
                <w:szCs w:val="28"/>
              </w:rPr>
              <w:t xml:space="preserve">О внесении изменений в государственную программу Камчатского края </w:t>
            </w:r>
            <w:r>
              <w:rPr>
                <w:szCs w:val="28"/>
              </w:rPr>
              <w:t>«</w:t>
            </w:r>
            <w:r w:rsidRPr="004B62C8">
              <w:rPr>
                <w:szCs w:val="28"/>
              </w:rPr>
              <w:t>Семья и дети Камчатки</w:t>
            </w:r>
            <w:r>
              <w:rPr>
                <w:szCs w:val="28"/>
              </w:rPr>
              <w:t>»</w:t>
            </w:r>
            <w:r w:rsidRPr="004B62C8">
              <w:rPr>
                <w:szCs w:val="28"/>
              </w:rPr>
              <w:t xml:space="preserve">, утвержденную постановлением Правительства Камчатского края от 31.07.2017 № 308-П </w:t>
            </w:r>
          </w:p>
          <w:p w:rsidR="00386EFB" w:rsidRPr="008D13CF" w:rsidRDefault="00386EFB" w:rsidP="0007606B">
            <w:pPr>
              <w:jc w:val="both"/>
              <w:rPr>
                <w:szCs w:val="28"/>
              </w:rPr>
            </w:pPr>
          </w:p>
        </w:tc>
        <w:bookmarkStart w:id="0" w:name="_GoBack"/>
        <w:bookmarkEnd w:id="0"/>
      </w:tr>
    </w:tbl>
    <w:p w:rsidR="00E23307" w:rsidRDefault="00E23307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86EFB" w:rsidRDefault="00386EFB" w:rsidP="00386EFB">
      <w:pPr>
        <w:ind w:firstLine="720"/>
        <w:jc w:val="both"/>
        <w:rPr>
          <w:szCs w:val="28"/>
        </w:rPr>
      </w:pPr>
      <w:r>
        <w:rPr>
          <w:szCs w:val="28"/>
        </w:rPr>
        <w:t>1. Внести в государственную программу Камчатского края «Семья и дети Камчатки», утвержденную постановлением Правительства Камчатского края от 31.07.2017 № 308-П, изменения согласно приложению к настоящему постановлению.</w:t>
      </w:r>
    </w:p>
    <w:p w:rsidR="00386EFB" w:rsidRPr="009C4805" w:rsidRDefault="00386EFB" w:rsidP="00386EFB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Cs w:val="28"/>
        </w:rPr>
      </w:pPr>
      <w:r w:rsidRPr="009C4805">
        <w:rPr>
          <w:szCs w:val="28"/>
        </w:rPr>
        <w:t xml:space="preserve">Настоящее постановление вступает в силу </w:t>
      </w:r>
      <w:r w:rsidR="00CC59C6">
        <w:rPr>
          <w:szCs w:val="28"/>
        </w:rPr>
        <w:t>после</w:t>
      </w:r>
      <w:r w:rsidRPr="009C4805">
        <w:rPr>
          <w:szCs w:val="28"/>
        </w:rPr>
        <w:t xml:space="preserve"> дня</w:t>
      </w:r>
      <w:r>
        <w:rPr>
          <w:szCs w:val="28"/>
        </w:rPr>
        <w:t xml:space="preserve"> его официального опубликования.</w:t>
      </w:r>
    </w:p>
    <w:p w:rsidR="006E4B23" w:rsidRPr="008D13CF" w:rsidRDefault="006E4B23" w:rsidP="00B163DC">
      <w:pPr>
        <w:tabs>
          <w:tab w:val="left" w:pos="-4395"/>
        </w:tabs>
        <w:autoSpaceDE w:val="0"/>
        <w:autoSpaceDN w:val="0"/>
        <w:adjustRightInd w:val="0"/>
        <w:jc w:val="both"/>
        <w:rPr>
          <w:szCs w:val="28"/>
        </w:rPr>
      </w:pPr>
    </w:p>
    <w:p w:rsidR="000E1ECA" w:rsidRDefault="000E1EC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212B0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</w:t>
            </w:r>
            <w:r w:rsidR="00C212B0">
              <w:rPr>
                <w:rFonts w:ascii="Times New Roman" w:hAnsi="Times New Roman"/>
                <w:sz w:val="27"/>
                <w:szCs w:val="27"/>
              </w:rPr>
              <w:t>ь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 xml:space="preserve">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</w:t>
            </w:r>
            <w:r w:rsidR="00C212B0">
              <w:rPr>
                <w:rFonts w:ascii="Times New Roman" w:hAnsi="Times New Roman"/>
                <w:sz w:val="27"/>
                <w:szCs w:val="27"/>
              </w:rPr>
              <w:t>ый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 xml:space="preserve"> вице-губернатор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86EFB" w:rsidRDefault="00386EF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86EFB" w:rsidRDefault="00386EF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86EFB" w:rsidRDefault="00386EF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86EFB" w:rsidRDefault="00386EF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86EFB" w:rsidRDefault="00386EF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86EFB" w:rsidRDefault="00386EFB" w:rsidP="00386EFB">
      <w:pPr>
        <w:ind w:left="5670"/>
      </w:pPr>
      <w:r w:rsidRPr="001860A5">
        <w:rPr>
          <w:szCs w:val="28"/>
        </w:rPr>
        <w:lastRenderedPageBreak/>
        <w:t>Приложение к постановлению Правительства Камчатского края от</w:t>
      </w:r>
      <w:r>
        <w:rPr>
          <w:szCs w:val="28"/>
        </w:rPr>
        <w:t xml:space="preserve"> _______________№_________</w:t>
      </w:r>
    </w:p>
    <w:p w:rsidR="00386EFB" w:rsidRDefault="00386EFB" w:rsidP="00386EFB">
      <w:pPr>
        <w:jc w:val="center"/>
        <w:rPr>
          <w:szCs w:val="28"/>
        </w:rPr>
      </w:pPr>
    </w:p>
    <w:p w:rsidR="00386EFB" w:rsidRPr="001860A5" w:rsidRDefault="00386EFB" w:rsidP="00386EFB">
      <w:pPr>
        <w:jc w:val="center"/>
        <w:rPr>
          <w:szCs w:val="28"/>
        </w:rPr>
      </w:pPr>
      <w:r w:rsidRPr="001860A5">
        <w:rPr>
          <w:szCs w:val="28"/>
        </w:rPr>
        <w:t>Изменения</w:t>
      </w:r>
    </w:p>
    <w:p w:rsidR="00087464" w:rsidRDefault="00386EFB" w:rsidP="00386EFB">
      <w:pPr>
        <w:jc w:val="center"/>
        <w:rPr>
          <w:szCs w:val="28"/>
        </w:rPr>
      </w:pPr>
      <w:r>
        <w:rPr>
          <w:szCs w:val="28"/>
        </w:rPr>
        <w:t xml:space="preserve">в государственную программу Камчатского края </w:t>
      </w:r>
    </w:p>
    <w:p w:rsidR="00087464" w:rsidRDefault="00386EFB" w:rsidP="00386EFB">
      <w:pPr>
        <w:jc w:val="center"/>
        <w:rPr>
          <w:szCs w:val="28"/>
        </w:rPr>
      </w:pPr>
      <w:r>
        <w:rPr>
          <w:szCs w:val="28"/>
        </w:rPr>
        <w:t xml:space="preserve">«Семья и дети Камчатки», утвержденную постановлением </w:t>
      </w:r>
    </w:p>
    <w:p w:rsidR="00386EFB" w:rsidRDefault="00386EFB" w:rsidP="00386EFB">
      <w:pPr>
        <w:jc w:val="center"/>
        <w:rPr>
          <w:szCs w:val="28"/>
        </w:rPr>
      </w:pPr>
      <w:r>
        <w:rPr>
          <w:szCs w:val="28"/>
        </w:rPr>
        <w:t>Правительства Камчатского края от 31.07.2017 № 308-П (далее - Программа)</w:t>
      </w:r>
    </w:p>
    <w:p w:rsidR="00386EFB" w:rsidRDefault="00386EFB" w:rsidP="00386EFB">
      <w:pPr>
        <w:jc w:val="center"/>
        <w:rPr>
          <w:szCs w:val="28"/>
        </w:rPr>
      </w:pPr>
    </w:p>
    <w:p w:rsidR="00386EFB" w:rsidRPr="00C212B0" w:rsidRDefault="00C212B0" w:rsidP="00C212B0">
      <w:pPr>
        <w:pStyle w:val="ac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 паспорте Программы </w:t>
      </w:r>
      <w:r w:rsidR="00386EFB" w:rsidRPr="00C212B0">
        <w:rPr>
          <w:szCs w:val="28"/>
        </w:rPr>
        <w:t>раздел «Объемы бюджетных ассигнований Программы» изложить в следующей редакции:</w:t>
      </w: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4169"/>
        <w:gridCol w:w="5754"/>
      </w:tblGrid>
      <w:tr w:rsidR="00386EFB" w:rsidRPr="00BB5C4F" w:rsidTr="00DF59F3">
        <w:trPr>
          <w:trHeight w:val="1843"/>
        </w:trPr>
        <w:tc>
          <w:tcPr>
            <w:tcW w:w="4169" w:type="dxa"/>
            <w:shd w:val="clear" w:color="auto" w:fill="auto"/>
          </w:tcPr>
          <w:p w:rsidR="00386EFB" w:rsidRDefault="00386EFB" w:rsidP="00DF59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BB5C4F">
              <w:rPr>
                <w:szCs w:val="28"/>
              </w:rPr>
              <w:t>Объемы бюджетных</w:t>
            </w:r>
          </w:p>
          <w:p w:rsidR="00386EFB" w:rsidRPr="00BB5C4F" w:rsidRDefault="00386EFB" w:rsidP="00DF59F3">
            <w:pPr>
              <w:jc w:val="both"/>
              <w:rPr>
                <w:szCs w:val="28"/>
              </w:rPr>
            </w:pPr>
            <w:r w:rsidRPr="00BB5C4F">
              <w:rPr>
                <w:szCs w:val="28"/>
              </w:rPr>
              <w:t>ассигнований Программы</w:t>
            </w:r>
          </w:p>
        </w:tc>
        <w:tc>
          <w:tcPr>
            <w:tcW w:w="5754" w:type="dxa"/>
            <w:shd w:val="clear" w:color="auto" w:fill="auto"/>
          </w:tcPr>
          <w:p w:rsidR="00386EFB" w:rsidRPr="00BB5C4F" w:rsidRDefault="00386EFB" w:rsidP="00DF59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B5C4F">
              <w:rPr>
                <w:szCs w:val="28"/>
              </w:rPr>
              <w:t>бщий объем финансирования Программы</w:t>
            </w:r>
            <w:r>
              <w:rPr>
                <w:szCs w:val="28"/>
              </w:rPr>
              <w:t xml:space="preserve"> </w:t>
            </w:r>
            <w:r w:rsidRPr="00BB5C4F">
              <w:rPr>
                <w:szCs w:val="28"/>
              </w:rPr>
              <w:t>составляет</w:t>
            </w:r>
            <w:r>
              <w:rPr>
                <w:szCs w:val="28"/>
              </w:rPr>
              <w:t xml:space="preserve"> 37</w:t>
            </w:r>
            <w:r w:rsidR="00C212B0">
              <w:rPr>
                <w:szCs w:val="28"/>
              </w:rPr>
              <w:t>4 742,05843</w:t>
            </w:r>
            <w:r>
              <w:rPr>
                <w:szCs w:val="28"/>
              </w:rPr>
              <w:t xml:space="preserve"> тыс. рублей, из них</w:t>
            </w:r>
            <w:r w:rsidRPr="00BB5C4F">
              <w:rPr>
                <w:szCs w:val="28"/>
              </w:rPr>
              <w:t xml:space="preserve"> по годам: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>2018 год – 33</w:t>
            </w:r>
            <w:r>
              <w:rPr>
                <w:szCs w:val="28"/>
              </w:rPr>
              <w:t> 572,41138</w:t>
            </w:r>
            <w:r w:rsidRPr="00511A67">
              <w:rPr>
                <w:szCs w:val="28"/>
              </w:rPr>
              <w:t xml:space="preserve"> тыс. рублей;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>2019 год – 3</w:t>
            </w:r>
            <w:r>
              <w:rPr>
                <w:szCs w:val="28"/>
              </w:rPr>
              <w:t>3 840,35183</w:t>
            </w:r>
            <w:r w:rsidRPr="00511A67">
              <w:rPr>
                <w:szCs w:val="28"/>
              </w:rPr>
              <w:t xml:space="preserve">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</w:t>
            </w:r>
            <w:r w:rsidRPr="00511A67">
              <w:rPr>
                <w:szCs w:val="28"/>
              </w:rPr>
              <w:t>год</w:t>
            </w:r>
            <w:r>
              <w:rPr>
                <w:szCs w:val="28"/>
              </w:rPr>
              <w:t xml:space="preserve"> </w:t>
            </w:r>
            <w:r w:rsidRPr="00511A67">
              <w:rPr>
                <w:szCs w:val="28"/>
              </w:rPr>
              <w:t xml:space="preserve">– </w:t>
            </w:r>
            <w:r w:rsidRPr="00B025FC">
              <w:rPr>
                <w:szCs w:val="28"/>
              </w:rPr>
              <w:t>51 899,58422 ты</w:t>
            </w:r>
            <w:r w:rsidRPr="00511A67">
              <w:rPr>
                <w:szCs w:val="28"/>
              </w:rPr>
              <w:t>с. рублей</w:t>
            </w:r>
            <w:r>
              <w:rPr>
                <w:szCs w:val="28"/>
              </w:rPr>
              <w:t>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 год – 42 364,07000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 год – 28</w:t>
            </w:r>
            <w:r w:rsidR="00C212B0">
              <w:rPr>
                <w:szCs w:val="28"/>
              </w:rPr>
              <w:t> 260,64</w:t>
            </w:r>
            <w:r>
              <w:rPr>
                <w:szCs w:val="28"/>
              </w:rPr>
              <w:t>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C212B0">
              <w:rPr>
                <w:szCs w:val="28"/>
              </w:rPr>
              <w:t>29 566,950</w:t>
            </w:r>
            <w:r>
              <w:rPr>
                <w:szCs w:val="28"/>
              </w:rPr>
              <w:t xml:space="preserve">00 тыс. рублей; 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2024 год – 76 024,22400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 w:rsidRPr="00766B6C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79 213,82700</w:t>
            </w:r>
            <w:r w:rsidRPr="00766B6C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 xml:space="preserve">, 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том числе за счет средств: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федерального бюджета (по согласованию) –     1 412,40000 тыс. руб., из них по годам: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0,</w:t>
            </w:r>
            <w:r w:rsidRPr="00511A67">
              <w:rPr>
                <w:szCs w:val="28"/>
              </w:rPr>
              <w:t>00000 тыс. рублей;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0,00000</w:t>
            </w:r>
            <w:r w:rsidRPr="00511A67">
              <w:rPr>
                <w:szCs w:val="28"/>
              </w:rPr>
              <w:t xml:space="preserve">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</w:t>
            </w:r>
            <w:r w:rsidRPr="00511A67">
              <w:rPr>
                <w:szCs w:val="28"/>
              </w:rPr>
              <w:t>год</w:t>
            </w:r>
            <w:r>
              <w:rPr>
                <w:szCs w:val="28"/>
              </w:rPr>
              <w:t xml:space="preserve"> </w:t>
            </w:r>
            <w:r w:rsidRPr="00511A67">
              <w:rPr>
                <w:szCs w:val="28"/>
              </w:rPr>
              <w:t xml:space="preserve">– </w:t>
            </w:r>
            <w:r>
              <w:rPr>
                <w:szCs w:val="28"/>
              </w:rPr>
              <w:t>0,00000</w:t>
            </w:r>
            <w:r w:rsidRPr="00511A67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 год – 470,80000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Pr="00701081">
              <w:rPr>
                <w:szCs w:val="28"/>
              </w:rPr>
              <w:t xml:space="preserve">470,80000 </w:t>
            </w:r>
            <w:r>
              <w:rPr>
                <w:szCs w:val="28"/>
              </w:rPr>
              <w:t>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2023 год – 470,8</w:t>
            </w:r>
            <w:r w:rsidRPr="00511A67">
              <w:rPr>
                <w:szCs w:val="28"/>
              </w:rPr>
              <w:t>0000</w:t>
            </w:r>
            <w:r>
              <w:rPr>
                <w:szCs w:val="28"/>
              </w:rPr>
              <w:t xml:space="preserve"> тыс. рублей; 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2024 год – 0,</w:t>
            </w:r>
            <w:r w:rsidRPr="00511A67">
              <w:rPr>
                <w:szCs w:val="28"/>
              </w:rPr>
              <w:t xml:space="preserve">00000 </w:t>
            </w:r>
            <w:r>
              <w:rPr>
                <w:szCs w:val="28"/>
              </w:rPr>
              <w:t>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 w:rsidRPr="00766B6C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0,</w:t>
            </w:r>
            <w:r w:rsidRPr="00511A67">
              <w:rPr>
                <w:szCs w:val="28"/>
              </w:rPr>
              <w:t>00000</w:t>
            </w:r>
            <w:r w:rsidRPr="00766B6C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 xml:space="preserve">; 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федерального бюджета (по согласованию) планируемые объемы – 944,00000 тыс. руб., из них по годам: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0,</w:t>
            </w:r>
            <w:r w:rsidRPr="00511A67">
              <w:rPr>
                <w:szCs w:val="28"/>
              </w:rPr>
              <w:t>00000 тыс. рублей;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0,00000</w:t>
            </w:r>
            <w:r w:rsidRPr="00511A67">
              <w:rPr>
                <w:szCs w:val="28"/>
              </w:rPr>
              <w:t xml:space="preserve">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</w:t>
            </w:r>
            <w:r w:rsidRPr="00511A67">
              <w:rPr>
                <w:szCs w:val="28"/>
              </w:rPr>
              <w:t>год</w:t>
            </w:r>
            <w:r>
              <w:rPr>
                <w:szCs w:val="28"/>
              </w:rPr>
              <w:t xml:space="preserve"> </w:t>
            </w:r>
            <w:r w:rsidRPr="00511A67">
              <w:rPr>
                <w:szCs w:val="28"/>
              </w:rPr>
              <w:t xml:space="preserve">– </w:t>
            </w:r>
            <w:r>
              <w:rPr>
                <w:szCs w:val="28"/>
              </w:rPr>
              <w:t>0,00000</w:t>
            </w:r>
            <w:r w:rsidRPr="00511A67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 год – 0,00000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 год – 0,</w:t>
            </w:r>
            <w:r w:rsidRPr="00511A67">
              <w:rPr>
                <w:szCs w:val="28"/>
              </w:rPr>
              <w:t xml:space="preserve">00000 </w:t>
            </w:r>
            <w:r>
              <w:rPr>
                <w:szCs w:val="28"/>
              </w:rPr>
              <w:t>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2023 год – 0,</w:t>
            </w:r>
            <w:r w:rsidRPr="00511A67">
              <w:rPr>
                <w:szCs w:val="28"/>
              </w:rPr>
              <w:t>00000</w:t>
            </w:r>
            <w:r>
              <w:rPr>
                <w:szCs w:val="28"/>
              </w:rPr>
              <w:t xml:space="preserve"> тыс. рублей; 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2024 год – 472,</w:t>
            </w:r>
            <w:r w:rsidRPr="00511A67">
              <w:rPr>
                <w:szCs w:val="28"/>
              </w:rPr>
              <w:t xml:space="preserve">00000 </w:t>
            </w:r>
            <w:r>
              <w:rPr>
                <w:szCs w:val="28"/>
              </w:rPr>
              <w:t>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 w:rsidRPr="00766B6C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472,</w:t>
            </w:r>
            <w:r w:rsidRPr="00511A67">
              <w:rPr>
                <w:szCs w:val="28"/>
              </w:rPr>
              <w:t>00000</w:t>
            </w:r>
            <w:r w:rsidRPr="00766B6C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 xml:space="preserve">; </w:t>
            </w:r>
          </w:p>
          <w:p w:rsidR="00386EFB" w:rsidRDefault="00386EFB" w:rsidP="00DF59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краевого бюджета – 37</w:t>
            </w:r>
            <w:r w:rsidR="00C212B0">
              <w:rPr>
                <w:szCs w:val="28"/>
              </w:rPr>
              <w:t>2 385,65843</w:t>
            </w:r>
            <w:r>
              <w:rPr>
                <w:szCs w:val="28"/>
              </w:rPr>
              <w:t xml:space="preserve"> тыс. </w:t>
            </w:r>
          </w:p>
          <w:p w:rsidR="00386EFB" w:rsidRPr="00BB5C4F" w:rsidRDefault="00386EFB" w:rsidP="00DF59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рублей, из них</w:t>
            </w:r>
            <w:r w:rsidRPr="00BB5C4F">
              <w:rPr>
                <w:szCs w:val="28"/>
              </w:rPr>
              <w:t xml:space="preserve"> по годам: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>2018 год – 33</w:t>
            </w:r>
            <w:r>
              <w:rPr>
                <w:szCs w:val="28"/>
              </w:rPr>
              <w:t> 572,41138</w:t>
            </w:r>
            <w:r w:rsidRPr="00511A67">
              <w:rPr>
                <w:szCs w:val="28"/>
              </w:rPr>
              <w:t xml:space="preserve"> тыс. рублей;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>2019 год – 3</w:t>
            </w:r>
            <w:r>
              <w:rPr>
                <w:szCs w:val="28"/>
              </w:rPr>
              <w:t>3 840,35183</w:t>
            </w:r>
            <w:r w:rsidRPr="00511A67">
              <w:rPr>
                <w:szCs w:val="28"/>
              </w:rPr>
              <w:t xml:space="preserve">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</w:t>
            </w:r>
            <w:r w:rsidRPr="00511A67">
              <w:rPr>
                <w:szCs w:val="28"/>
              </w:rPr>
              <w:t>год</w:t>
            </w:r>
            <w:r>
              <w:rPr>
                <w:szCs w:val="28"/>
              </w:rPr>
              <w:t xml:space="preserve"> </w:t>
            </w:r>
            <w:r w:rsidRPr="00511A67">
              <w:rPr>
                <w:szCs w:val="28"/>
              </w:rPr>
              <w:t xml:space="preserve">– </w:t>
            </w:r>
            <w:r>
              <w:rPr>
                <w:szCs w:val="28"/>
              </w:rPr>
              <w:t>51 899,58422</w:t>
            </w:r>
            <w:r w:rsidRPr="00511A67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 год – 41 893,27000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 год – 2</w:t>
            </w:r>
            <w:r w:rsidR="00BA4519">
              <w:rPr>
                <w:szCs w:val="28"/>
              </w:rPr>
              <w:t>7 789,84000</w:t>
            </w:r>
            <w:r>
              <w:rPr>
                <w:szCs w:val="28"/>
              </w:rPr>
              <w:t xml:space="preserve">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BA4519">
              <w:rPr>
                <w:szCs w:val="28"/>
              </w:rPr>
              <w:t>29 096,15000</w:t>
            </w:r>
            <w:r>
              <w:rPr>
                <w:szCs w:val="28"/>
              </w:rPr>
              <w:t xml:space="preserve"> тыс. рублей; 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2024 год – 75 552,22400 тыс. рублей;</w:t>
            </w:r>
          </w:p>
          <w:p w:rsidR="00386EFB" w:rsidRPr="00766B6C" w:rsidRDefault="00386EFB" w:rsidP="00060122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2025 год – 78 741,82700 тыс. рублей»</w:t>
            </w:r>
            <w:r w:rsidR="00B066E4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</w:tbl>
    <w:p w:rsidR="00386EFB" w:rsidRPr="00B025FC" w:rsidRDefault="00386EFB" w:rsidP="00403EAD">
      <w:pPr>
        <w:tabs>
          <w:tab w:val="left" w:pos="851"/>
          <w:tab w:val="left" w:pos="993"/>
        </w:tabs>
        <w:ind w:firstLine="710"/>
        <w:jc w:val="both"/>
        <w:rPr>
          <w:szCs w:val="28"/>
        </w:rPr>
      </w:pPr>
      <w:r w:rsidRPr="00403EAD">
        <w:rPr>
          <w:szCs w:val="28"/>
        </w:rPr>
        <w:lastRenderedPageBreak/>
        <w:t>2. В паспорте п</w:t>
      </w:r>
      <w:r w:rsidR="00403EAD" w:rsidRPr="00403EAD">
        <w:rPr>
          <w:szCs w:val="28"/>
        </w:rPr>
        <w:t>одпрограммы 1 «Семья»</w:t>
      </w:r>
      <w:r w:rsidRPr="00403EAD">
        <w:rPr>
          <w:szCs w:val="28"/>
        </w:rPr>
        <w:t xml:space="preserve"> раздел «Объемы бюджетных ассигнований Подпрограммы 1» изложить в следующей редакции:</w:t>
      </w: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3970"/>
        <w:gridCol w:w="5953"/>
      </w:tblGrid>
      <w:tr w:rsidR="00386EFB" w:rsidRPr="00BB5C4F" w:rsidTr="00DF59F3">
        <w:trPr>
          <w:trHeight w:val="1843"/>
        </w:trPr>
        <w:tc>
          <w:tcPr>
            <w:tcW w:w="3970" w:type="dxa"/>
            <w:shd w:val="clear" w:color="auto" w:fill="auto"/>
          </w:tcPr>
          <w:p w:rsidR="00386EFB" w:rsidRDefault="00386EFB" w:rsidP="00DF59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BB5C4F">
              <w:rPr>
                <w:szCs w:val="28"/>
              </w:rPr>
              <w:t>Объемы бюджетных</w:t>
            </w:r>
          </w:p>
          <w:p w:rsidR="00386EFB" w:rsidRDefault="00386EFB" w:rsidP="00DF59F3">
            <w:pPr>
              <w:jc w:val="both"/>
              <w:rPr>
                <w:szCs w:val="28"/>
              </w:rPr>
            </w:pPr>
            <w:r w:rsidRPr="00BB5C4F">
              <w:rPr>
                <w:szCs w:val="28"/>
              </w:rPr>
              <w:t xml:space="preserve">ассигнований </w:t>
            </w:r>
          </w:p>
          <w:p w:rsidR="00386EFB" w:rsidRPr="00BB5C4F" w:rsidRDefault="00386EFB" w:rsidP="00DF59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</w:t>
            </w:r>
            <w:r w:rsidRPr="00BB5C4F">
              <w:rPr>
                <w:szCs w:val="28"/>
              </w:rPr>
              <w:t>рограммы</w:t>
            </w:r>
            <w:r>
              <w:rPr>
                <w:szCs w:val="28"/>
              </w:rPr>
              <w:t xml:space="preserve"> 1</w:t>
            </w:r>
          </w:p>
        </w:tc>
        <w:tc>
          <w:tcPr>
            <w:tcW w:w="5953" w:type="dxa"/>
            <w:shd w:val="clear" w:color="auto" w:fill="auto"/>
          </w:tcPr>
          <w:p w:rsidR="00386EFB" w:rsidRPr="00BB5C4F" w:rsidRDefault="00386EFB" w:rsidP="00DF59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B5C4F">
              <w:rPr>
                <w:szCs w:val="28"/>
              </w:rPr>
              <w:t xml:space="preserve">бщий объем финансирования </w:t>
            </w:r>
            <w:r>
              <w:rPr>
                <w:szCs w:val="28"/>
              </w:rPr>
              <w:t xml:space="preserve">Подпрограммы 1 </w:t>
            </w:r>
            <w:r w:rsidRPr="00BB5C4F">
              <w:rPr>
                <w:szCs w:val="28"/>
              </w:rPr>
              <w:t>составляет</w:t>
            </w:r>
            <w:r>
              <w:rPr>
                <w:szCs w:val="28"/>
              </w:rPr>
              <w:t xml:space="preserve"> 206 822,86025 тыс. рублей, из них</w:t>
            </w:r>
            <w:r w:rsidRPr="00BB5C4F">
              <w:rPr>
                <w:szCs w:val="28"/>
              </w:rPr>
              <w:t xml:space="preserve"> по годам: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10 022,00000</w:t>
            </w:r>
            <w:r w:rsidRPr="00511A67">
              <w:rPr>
                <w:szCs w:val="28"/>
              </w:rPr>
              <w:t xml:space="preserve"> тыс. рублей;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10 874,00000</w:t>
            </w:r>
            <w:r w:rsidRPr="00511A67">
              <w:rPr>
                <w:szCs w:val="28"/>
              </w:rPr>
              <w:t xml:space="preserve">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</w:t>
            </w:r>
            <w:r w:rsidRPr="00511A67">
              <w:rPr>
                <w:szCs w:val="28"/>
              </w:rPr>
              <w:t>год</w:t>
            </w:r>
            <w:r>
              <w:rPr>
                <w:szCs w:val="28"/>
              </w:rPr>
              <w:t xml:space="preserve"> </w:t>
            </w:r>
            <w:r w:rsidRPr="00511A67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30 935,56825 </w:t>
            </w:r>
            <w:r w:rsidRPr="00B025FC">
              <w:rPr>
                <w:szCs w:val="28"/>
              </w:rPr>
              <w:t>ты</w:t>
            </w:r>
            <w:r w:rsidRPr="00511A67">
              <w:rPr>
                <w:szCs w:val="28"/>
              </w:rPr>
              <w:t>с. рублей</w:t>
            </w:r>
            <w:r>
              <w:rPr>
                <w:szCs w:val="28"/>
              </w:rPr>
              <w:t>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 год – 26 509,47000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 год – 20 657,04000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21 941,35000 тыс. рублей; 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2024 год – 42 488,14800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 w:rsidRPr="00766B6C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 xml:space="preserve">43 395,28400 </w:t>
            </w:r>
            <w:r w:rsidRPr="00766B6C">
              <w:rPr>
                <w:szCs w:val="28"/>
              </w:rPr>
              <w:t>тыс. рублей</w:t>
            </w:r>
            <w:r>
              <w:rPr>
                <w:szCs w:val="28"/>
              </w:rPr>
              <w:t xml:space="preserve">, </w:t>
            </w:r>
          </w:p>
          <w:p w:rsidR="00386EFB" w:rsidRPr="00BB5C4F" w:rsidRDefault="00386EFB" w:rsidP="00DF59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том числе за счет средств краевого бюджета – 206 822,86025 тыс. рублей, из них</w:t>
            </w:r>
            <w:r w:rsidRPr="00BB5C4F">
              <w:rPr>
                <w:szCs w:val="28"/>
              </w:rPr>
              <w:t xml:space="preserve"> по годам: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10 022,00000</w:t>
            </w:r>
            <w:r w:rsidRPr="00511A67">
              <w:rPr>
                <w:szCs w:val="28"/>
              </w:rPr>
              <w:t xml:space="preserve"> тыс. рублей;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10 874,00000</w:t>
            </w:r>
            <w:r w:rsidRPr="00511A67">
              <w:rPr>
                <w:szCs w:val="28"/>
              </w:rPr>
              <w:t xml:space="preserve">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</w:t>
            </w:r>
            <w:r w:rsidRPr="00511A67">
              <w:rPr>
                <w:szCs w:val="28"/>
              </w:rPr>
              <w:t>год</w:t>
            </w:r>
            <w:r>
              <w:rPr>
                <w:szCs w:val="28"/>
              </w:rPr>
              <w:t xml:space="preserve"> </w:t>
            </w:r>
            <w:r w:rsidRPr="00511A67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30 935,56825 </w:t>
            </w:r>
            <w:r w:rsidRPr="00B025FC">
              <w:rPr>
                <w:szCs w:val="28"/>
              </w:rPr>
              <w:t>ты</w:t>
            </w:r>
            <w:r w:rsidRPr="00511A67">
              <w:rPr>
                <w:szCs w:val="28"/>
              </w:rPr>
              <w:t>с. рублей</w:t>
            </w:r>
            <w:r>
              <w:rPr>
                <w:szCs w:val="28"/>
              </w:rPr>
              <w:t>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 год – 26 509,47000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 год – 20 657,04000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21 941,35000 тыс. рублей; 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2024 год – 42 488,14800 тыс. рублей;</w:t>
            </w:r>
          </w:p>
          <w:p w:rsidR="0006414D" w:rsidRPr="00766B6C" w:rsidRDefault="00386EFB" w:rsidP="00060122">
            <w:pPr>
              <w:tabs>
                <w:tab w:val="left" w:pos="364"/>
              </w:tabs>
              <w:jc w:val="both"/>
              <w:rPr>
                <w:szCs w:val="28"/>
              </w:rPr>
            </w:pPr>
            <w:r w:rsidRPr="00766B6C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 xml:space="preserve">43 395,28400 </w:t>
            </w:r>
            <w:r w:rsidRPr="00766B6C">
              <w:rPr>
                <w:szCs w:val="28"/>
              </w:rPr>
              <w:t>тыс. рублей</w:t>
            </w:r>
            <w:r>
              <w:rPr>
                <w:szCs w:val="28"/>
              </w:rPr>
              <w:t>»</w:t>
            </w:r>
            <w:r w:rsidR="00B066E4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</w:tbl>
    <w:p w:rsidR="00386EFB" w:rsidRPr="00B025FC" w:rsidRDefault="00386EFB" w:rsidP="00403EAD">
      <w:pPr>
        <w:tabs>
          <w:tab w:val="left" w:pos="851"/>
          <w:tab w:val="left" w:pos="993"/>
        </w:tabs>
        <w:ind w:firstLine="710"/>
        <w:jc w:val="both"/>
        <w:rPr>
          <w:szCs w:val="28"/>
        </w:rPr>
      </w:pPr>
      <w:r>
        <w:rPr>
          <w:szCs w:val="28"/>
        </w:rPr>
        <w:t xml:space="preserve">3. В паспорте подпрограммы 2 «Особый ребенок» </w:t>
      </w:r>
      <w:r w:rsidRPr="00B025FC">
        <w:rPr>
          <w:szCs w:val="28"/>
        </w:rPr>
        <w:t xml:space="preserve">раздел «Объемы бюджетных ассигнований </w:t>
      </w:r>
      <w:r>
        <w:rPr>
          <w:szCs w:val="28"/>
        </w:rPr>
        <w:t>Подп</w:t>
      </w:r>
      <w:r w:rsidRPr="00B025FC">
        <w:rPr>
          <w:szCs w:val="28"/>
        </w:rPr>
        <w:t>рограммы</w:t>
      </w:r>
      <w:r>
        <w:rPr>
          <w:szCs w:val="28"/>
        </w:rPr>
        <w:t xml:space="preserve"> 2</w:t>
      </w:r>
      <w:r w:rsidRPr="00B025FC">
        <w:rPr>
          <w:szCs w:val="28"/>
        </w:rPr>
        <w:t>» изложить в следующей редакции:</w:t>
      </w: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3970"/>
        <w:gridCol w:w="5953"/>
      </w:tblGrid>
      <w:tr w:rsidR="00386EFB" w:rsidRPr="00BB5C4F" w:rsidTr="00DF59F3">
        <w:trPr>
          <w:trHeight w:val="1843"/>
        </w:trPr>
        <w:tc>
          <w:tcPr>
            <w:tcW w:w="3970" w:type="dxa"/>
            <w:shd w:val="clear" w:color="auto" w:fill="auto"/>
          </w:tcPr>
          <w:p w:rsidR="00386EFB" w:rsidRDefault="00386EFB" w:rsidP="00DF59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BB5C4F">
              <w:rPr>
                <w:szCs w:val="28"/>
              </w:rPr>
              <w:t>Объемы бюджетных</w:t>
            </w:r>
          </w:p>
          <w:p w:rsidR="00386EFB" w:rsidRDefault="00386EFB" w:rsidP="00DF59F3">
            <w:pPr>
              <w:jc w:val="both"/>
              <w:rPr>
                <w:szCs w:val="28"/>
              </w:rPr>
            </w:pPr>
            <w:r w:rsidRPr="00BB5C4F">
              <w:rPr>
                <w:szCs w:val="28"/>
              </w:rPr>
              <w:t xml:space="preserve">ассигнований </w:t>
            </w:r>
          </w:p>
          <w:p w:rsidR="00386EFB" w:rsidRPr="00BB5C4F" w:rsidRDefault="00386EFB" w:rsidP="00DF59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</w:t>
            </w:r>
            <w:r w:rsidRPr="00BB5C4F">
              <w:rPr>
                <w:szCs w:val="28"/>
              </w:rPr>
              <w:t>рограммы</w:t>
            </w:r>
            <w:r>
              <w:rPr>
                <w:szCs w:val="28"/>
              </w:rPr>
              <w:t xml:space="preserve"> 2</w:t>
            </w:r>
          </w:p>
        </w:tc>
        <w:tc>
          <w:tcPr>
            <w:tcW w:w="5953" w:type="dxa"/>
            <w:shd w:val="clear" w:color="auto" w:fill="auto"/>
          </w:tcPr>
          <w:p w:rsidR="00386EFB" w:rsidRPr="00BB5C4F" w:rsidRDefault="00386EFB" w:rsidP="00DF59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B5C4F">
              <w:rPr>
                <w:szCs w:val="28"/>
              </w:rPr>
              <w:t xml:space="preserve">бщий объем финансирования </w:t>
            </w:r>
            <w:r>
              <w:rPr>
                <w:szCs w:val="28"/>
              </w:rPr>
              <w:t xml:space="preserve">Подпрограммы 2 </w:t>
            </w:r>
            <w:r w:rsidRPr="00BB5C4F">
              <w:rPr>
                <w:szCs w:val="28"/>
              </w:rPr>
              <w:t>составляет</w:t>
            </w:r>
            <w:r>
              <w:rPr>
                <w:szCs w:val="28"/>
              </w:rPr>
              <w:t xml:space="preserve"> 111 417,81499 тыс. рублей, из них</w:t>
            </w:r>
            <w:r w:rsidRPr="00BB5C4F">
              <w:rPr>
                <w:szCs w:val="28"/>
              </w:rPr>
              <w:t xml:space="preserve"> по годам: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15 795,41138</w:t>
            </w:r>
            <w:r w:rsidRPr="00511A67">
              <w:rPr>
                <w:szCs w:val="28"/>
              </w:rPr>
              <w:t xml:space="preserve"> тыс. рублей;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15 434,35183</w:t>
            </w:r>
            <w:r w:rsidRPr="00511A67">
              <w:rPr>
                <w:szCs w:val="28"/>
              </w:rPr>
              <w:t xml:space="preserve">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</w:t>
            </w:r>
            <w:r w:rsidRPr="00511A67">
              <w:rPr>
                <w:szCs w:val="28"/>
              </w:rPr>
              <w:t>год</w:t>
            </w:r>
            <w:r>
              <w:rPr>
                <w:szCs w:val="28"/>
              </w:rPr>
              <w:t xml:space="preserve"> </w:t>
            </w:r>
            <w:r w:rsidRPr="00511A67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14 239,86278 </w:t>
            </w:r>
            <w:r w:rsidRPr="00B025FC">
              <w:rPr>
                <w:szCs w:val="28"/>
              </w:rPr>
              <w:t>ты</w:t>
            </w:r>
            <w:r w:rsidRPr="00511A67">
              <w:rPr>
                <w:szCs w:val="28"/>
              </w:rPr>
              <w:t>с. рублей</w:t>
            </w:r>
            <w:r>
              <w:rPr>
                <w:szCs w:val="28"/>
              </w:rPr>
              <w:t>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 год – 11 427,80000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 год –   3 227,80000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  3 227,80000 тыс. рублей; 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2024 год – 23 206,70600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 w:rsidRPr="00766B6C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 xml:space="preserve">24 858,08300 </w:t>
            </w:r>
            <w:r w:rsidRPr="00766B6C">
              <w:rPr>
                <w:szCs w:val="28"/>
              </w:rPr>
              <w:t>тыс. рублей</w:t>
            </w:r>
            <w:r>
              <w:rPr>
                <w:szCs w:val="28"/>
              </w:rPr>
              <w:t xml:space="preserve">, </w:t>
            </w:r>
          </w:p>
          <w:p w:rsidR="00386EFB" w:rsidRPr="00BB5C4F" w:rsidRDefault="00386EFB" w:rsidP="00DF59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 том числе за счет средств краевого бюджета – 111 417,81499 тыс. рублей, из них</w:t>
            </w:r>
            <w:r w:rsidRPr="00BB5C4F">
              <w:rPr>
                <w:szCs w:val="28"/>
              </w:rPr>
              <w:t xml:space="preserve"> по годам: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15 795,41138</w:t>
            </w:r>
            <w:r w:rsidRPr="00511A67">
              <w:rPr>
                <w:szCs w:val="28"/>
              </w:rPr>
              <w:t xml:space="preserve"> тыс. рублей;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15 434,35183</w:t>
            </w:r>
            <w:r w:rsidRPr="00511A67">
              <w:rPr>
                <w:szCs w:val="28"/>
              </w:rPr>
              <w:t xml:space="preserve">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</w:t>
            </w:r>
            <w:r w:rsidRPr="00511A67">
              <w:rPr>
                <w:szCs w:val="28"/>
              </w:rPr>
              <w:t>год</w:t>
            </w:r>
            <w:r>
              <w:rPr>
                <w:szCs w:val="28"/>
              </w:rPr>
              <w:t xml:space="preserve"> </w:t>
            </w:r>
            <w:r w:rsidRPr="00511A67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14 239,86278 </w:t>
            </w:r>
            <w:r w:rsidRPr="00B025FC">
              <w:rPr>
                <w:szCs w:val="28"/>
              </w:rPr>
              <w:t>ты</w:t>
            </w:r>
            <w:r w:rsidRPr="00511A67">
              <w:rPr>
                <w:szCs w:val="28"/>
              </w:rPr>
              <w:t>с. рублей</w:t>
            </w:r>
            <w:r>
              <w:rPr>
                <w:szCs w:val="28"/>
              </w:rPr>
              <w:t>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 год – 11 427,80000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 год –   3 227,80000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  3 227,80000 тыс. рублей; 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2024 год – 23 206,70600 тыс. рублей;</w:t>
            </w:r>
          </w:p>
          <w:p w:rsidR="00386EFB" w:rsidRPr="00766B6C" w:rsidRDefault="00386EFB" w:rsidP="00060122">
            <w:pPr>
              <w:tabs>
                <w:tab w:val="left" w:pos="364"/>
              </w:tabs>
              <w:jc w:val="both"/>
              <w:rPr>
                <w:szCs w:val="28"/>
              </w:rPr>
            </w:pPr>
            <w:r w:rsidRPr="00766B6C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 xml:space="preserve">24 858,08300 </w:t>
            </w:r>
            <w:r w:rsidRPr="00766B6C">
              <w:rPr>
                <w:szCs w:val="28"/>
              </w:rPr>
              <w:t>тыс. рублей</w:t>
            </w:r>
            <w:r>
              <w:rPr>
                <w:szCs w:val="28"/>
              </w:rPr>
              <w:t>»</w:t>
            </w:r>
            <w:r w:rsidR="00B066E4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</w:tbl>
    <w:p w:rsidR="00386EFB" w:rsidRPr="005B1A75" w:rsidRDefault="00386EFB" w:rsidP="00403EAD">
      <w:pPr>
        <w:tabs>
          <w:tab w:val="left" w:pos="851"/>
          <w:tab w:val="left" w:pos="993"/>
        </w:tabs>
        <w:ind w:firstLine="710"/>
        <w:jc w:val="both"/>
        <w:rPr>
          <w:szCs w:val="28"/>
        </w:rPr>
      </w:pPr>
      <w:r>
        <w:rPr>
          <w:szCs w:val="28"/>
        </w:rPr>
        <w:lastRenderedPageBreak/>
        <w:t>4. В паспорте Подпрограммы 3 «Профилактика и преодоление семей</w:t>
      </w:r>
      <w:r w:rsidR="00403EAD">
        <w:rPr>
          <w:szCs w:val="28"/>
        </w:rPr>
        <w:t>ного и детского неблагополучия»</w:t>
      </w:r>
      <w:r>
        <w:rPr>
          <w:szCs w:val="28"/>
        </w:rPr>
        <w:t xml:space="preserve"> </w:t>
      </w:r>
      <w:r w:rsidRPr="005B1A75">
        <w:rPr>
          <w:szCs w:val="28"/>
        </w:rPr>
        <w:t>раздел «Объемы бюджетных ассигнований Подпрограммы 3» изложить</w:t>
      </w:r>
      <w:r w:rsidR="00403EAD">
        <w:rPr>
          <w:szCs w:val="28"/>
        </w:rPr>
        <w:t xml:space="preserve"> </w:t>
      </w:r>
      <w:r w:rsidRPr="005B1A75">
        <w:rPr>
          <w:szCs w:val="28"/>
        </w:rPr>
        <w:t>в следующей редакции: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828"/>
        <w:gridCol w:w="5475"/>
      </w:tblGrid>
      <w:tr w:rsidR="00386EFB" w:rsidRPr="00BB5C4F" w:rsidTr="00060122">
        <w:trPr>
          <w:trHeight w:val="851"/>
        </w:trPr>
        <w:tc>
          <w:tcPr>
            <w:tcW w:w="3828" w:type="dxa"/>
            <w:shd w:val="clear" w:color="auto" w:fill="auto"/>
          </w:tcPr>
          <w:p w:rsidR="00386EFB" w:rsidRDefault="00386EFB" w:rsidP="00DF59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BB5C4F">
              <w:rPr>
                <w:szCs w:val="28"/>
              </w:rPr>
              <w:t>Объемы бюджетных</w:t>
            </w:r>
          </w:p>
          <w:p w:rsidR="0006414D" w:rsidRDefault="00386EFB" w:rsidP="00DF59F3">
            <w:pPr>
              <w:jc w:val="both"/>
              <w:rPr>
                <w:szCs w:val="28"/>
              </w:rPr>
            </w:pPr>
            <w:r w:rsidRPr="00BB5C4F">
              <w:rPr>
                <w:szCs w:val="28"/>
              </w:rPr>
              <w:t xml:space="preserve">ассигнований </w:t>
            </w:r>
          </w:p>
          <w:p w:rsidR="00386EFB" w:rsidRPr="00BB5C4F" w:rsidRDefault="00386EFB" w:rsidP="00DF59F3">
            <w:pPr>
              <w:jc w:val="both"/>
              <w:rPr>
                <w:szCs w:val="28"/>
              </w:rPr>
            </w:pPr>
            <w:r w:rsidRPr="00BE4C93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3</w:t>
            </w:r>
          </w:p>
        </w:tc>
        <w:tc>
          <w:tcPr>
            <w:tcW w:w="5475" w:type="dxa"/>
            <w:shd w:val="clear" w:color="auto" w:fill="auto"/>
          </w:tcPr>
          <w:p w:rsidR="00386EFB" w:rsidRPr="00BB5C4F" w:rsidRDefault="00386EFB" w:rsidP="00DF59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B5C4F">
              <w:rPr>
                <w:szCs w:val="28"/>
              </w:rPr>
              <w:t xml:space="preserve">бщий объем финансирования </w:t>
            </w:r>
            <w:r>
              <w:rPr>
                <w:szCs w:val="28"/>
              </w:rPr>
              <w:t>Подп</w:t>
            </w:r>
            <w:r w:rsidRPr="00BB5C4F">
              <w:rPr>
                <w:szCs w:val="28"/>
              </w:rPr>
              <w:t>рограммы</w:t>
            </w:r>
            <w:r>
              <w:rPr>
                <w:szCs w:val="28"/>
              </w:rPr>
              <w:t xml:space="preserve"> 3 </w:t>
            </w:r>
            <w:r w:rsidRPr="00BB5C4F">
              <w:rPr>
                <w:szCs w:val="28"/>
              </w:rPr>
              <w:t>составляет</w:t>
            </w:r>
            <w:r>
              <w:rPr>
                <w:szCs w:val="28"/>
              </w:rPr>
              <w:t xml:space="preserve"> 5</w:t>
            </w:r>
            <w:r w:rsidR="00403EAD">
              <w:rPr>
                <w:szCs w:val="28"/>
              </w:rPr>
              <w:t>6 501,38319</w:t>
            </w:r>
            <w:r>
              <w:rPr>
                <w:szCs w:val="28"/>
              </w:rPr>
              <w:t xml:space="preserve"> тыс. рублей, из них</w:t>
            </w:r>
            <w:r w:rsidRPr="00BB5C4F">
              <w:rPr>
                <w:szCs w:val="28"/>
              </w:rPr>
              <w:t xml:space="preserve"> по годам: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>2018 год –</w:t>
            </w:r>
            <w:r>
              <w:rPr>
                <w:szCs w:val="28"/>
              </w:rPr>
              <w:t xml:space="preserve">   7 755,</w:t>
            </w:r>
            <w:r w:rsidRPr="00511A67">
              <w:rPr>
                <w:szCs w:val="28"/>
              </w:rPr>
              <w:t>00000 тыс. рублей;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 xml:space="preserve">  7 532,00000</w:t>
            </w:r>
            <w:r w:rsidRPr="00511A67">
              <w:rPr>
                <w:szCs w:val="28"/>
              </w:rPr>
              <w:t xml:space="preserve">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</w:t>
            </w:r>
            <w:r w:rsidRPr="00511A67">
              <w:rPr>
                <w:szCs w:val="28"/>
              </w:rPr>
              <w:t>год</w:t>
            </w:r>
            <w:r>
              <w:rPr>
                <w:szCs w:val="28"/>
              </w:rPr>
              <w:t xml:space="preserve"> </w:t>
            </w:r>
            <w:r w:rsidRPr="00511A67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  6 724,15319 </w:t>
            </w:r>
            <w:r w:rsidRPr="00511A67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 год –   4 426,80000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 год –   4</w:t>
            </w:r>
            <w:r w:rsidR="00403EAD">
              <w:rPr>
                <w:szCs w:val="28"/>
              </w:rPr>
              <w:t> 375,80000</w:t>
            </w:r>
            <w:r>
              <w:rPr>
                <w:szCs w:val="28"/>
              </w:rPr>
              <w:t xml:space="preserve">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  </w:t>
            </w:r>
            <w:r w:rsidR="00403EAD">
              <w:rPr>
                <w:szCs w:val="28"/>
              </w:rPr>
              <w:t>4 397,80000</w:t>
            </w:r>
            <w:r>
              <w:rPr>
                <w:szCs w:val="28"/>
              </w:rPr>
              <w:t xml:space="preserve"> тыс. рублей; 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2024 год – 10 329,37000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2025 год – 1</w:t>
            </w:r>
            <w:r w:rsidRPr="00766B6C">
              <w:rPr>
                <w:szCs w:val="28"/>
              </w:rPr>
              <w:t>0 </w:t>
            </w:r>
            <w:r>
              <w:rPr>
                <w:szCs w:val="28"/>
              </w:rPr>
              <w:t>960</w:t>
            </w:r>
            <w:r w:rsidRPr="00766B6C">
              <w:rPr>
                <w:szCs w:val="28"/>
              </w:rPr>
              <w:t>,</w:t>
            </w:r>
            <w:r>
              <w:rPr>
                <w:szCs w:val="28"/>
              </w:rPr>
              <w:t>460</w:t>
            </w:r>
            <w:r w:rsidRPr="00766B6C">
              <w:rPr>
                <w:szCs w:val="28"/>
              </w:rPr>
              <w:t>00 тыс. рублей</w:t>
            </w:r>
            <w:r>
              <w:rPr>
                <w:szCs w:val="28"/>
              </w:rPr>
              <w:t xml:space="preserve">, 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том числе за счет средств: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федерального бюджета (по согласованию) -1 412,40000 тыс. руб., из них по годам: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0,</w:t>
            </w:r>
            <w:r w:rsidRPr="00511A67">
              <w:rPr>
                <w:szCs w:val="28"/>
              </w:rPr>
              <w:t>00000 тыс. рублей;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0,00000</w:t>
            </w:r>
            <w:r w:rsidRPr="00511A67">
              <w:rPr>
                <w:szCs w:val="28"/>
              </w:rPr>
              <w:t xml:space="preserve">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</w:t>
            </w:r>
            <w:r w:rsidRPr="00511A67">
              <w:rPr>
                <w:szCs w:val="28"/>
              </w:rPr>
              <w:t>год</w:t>
            </w:r>
            <w:r>
              <w:rPr>
                <w:szCs w:val="28"/>
              </w:rPr>
              <w:t xml:space="preserve"> </w:t>
            </w:r>
            <w:r w:rsidRPr="00511A67">
              <w:rPr>
                <w:szCs w:val="28"/>
              </w:rPr>
              <w:t xml:space="preserve">– </w:t>
            </w:r>
            <w:r>
              <w:rPr>
                <w:szCs w:val="28"/>
              </w:rPr>
              <w:t>0,00000</w:t>
            </w:r>
            <w:r w:rsidRPr="00511A67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 год – 470,80000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 год – 470,8</w:t>
            </w:r>
            <w:r w:rsidRPr="00511A67">
              <w:rPr>
                <w:szCs w:val="28"/>
              </w:rPr>
              <w:t xml:space="preserve">0000 </w:t>
            </w:r>
            <w:r>
              <w:rPr>
                <w:szCs w:val="28"/>
              </w:rPr>
              <w:t>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2023 год – 470,8</w:t>
            </w:r>
            <w:r w:rsidRPr="00511A67">
              <w:rPr>
                <w:szCs w:val="28"/>
              </w:rPr>
              <w:t>0000</w:t>
            </w:r>
            <w:r>
              <w:rPr>
                <w:szCs w:val="28"/>
              </w:rPr>
              <w:t xml:space="preserve"> тыс. рублей; 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2024 год – 0,</w:t>
            </w:r>
            <w:r w:rsidRPr="00511A67">
              <w:rPr>
                <w:szCs w:val="28"/>
              </w:rPr>
              <w:t xml:space="preserve">00000 </w:t>
            </w:r>
            <w:r>
              <w:rPr>
                <w:szCs w:val="28"/>
              </w:rPr>
              <w:t>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 w:rsidRPr="00766B6C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0,</w:t>
            </w:r>
            <w:r w:rsidRPr="00511A67">
              <w:rPr>
                <w:szCs w:val="28"/>
              </w:rPr>
              <w:t>00000</w:t>
            </w:r>
            <w:r w:rsidRPr="00766B6C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 xml:space="preserve">; 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федерального бюджета (по согласованию) планируемые объемы – 944,00000 тыс. руб., из них по годам: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0,</w:t>
            </w:r>
            <w:r w:rsidRPr="00511A67">
              <w:rPr>
                <w:szCs w:val="28"/>
              </w:rPr>
              <w:t>00000 тыс. рублей;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0,00000</w:t>
            </w:r>
            <w:r w:rsidRPr="00511A67">
              <w:rPr>
                <w:szCs w:val="28"/>
              </w:rPr>
              <w:t xml:space="preserve">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</w:t>
            </w:r>
            <w:r w:rsidRPr="00511A67">
              <w:rPr>
                <w:szCs w:val="28"/>
              </w:rPr>
              <w:t>год</w:t>
            </w:r>
            <w:r>
              <w:rPr>
                <w:szCs w:val="28"/>
              </w:rPr>
              <w:t xml:space="preserve"> </w:t>
            </w:r>
            <w:r w:rsidRPr="00511A67">
              <w:rPr>
                <w:szCs w:val="28"/>
              </w:rPr>
              <w:t xml:space="preserve">– </w:t>
            </w:r>
            <w:r>
              <w:rPr>
                <w:szCs w:val="28"/>
              </w:rPr>
              <w:t>0,00000</w:t>
            </w:r>
            <w:r w:rsidRPr="00511A67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 год – 0,00000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 год – 0,</w:t>
            </w:r>
            <w:r w:rsidRPr="00511A67">
              <w:rPr>
                <w:szCs w:val="28"/>
              </w:rPr>
              <w:t xml:space="preserve">00000 </w:t>
            </w:r>
            <w:r>
              <w:rPr>
                <w:szCs w:val="28"/>
              </w:rPr>
              <w:t>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2023 год – 0,</w:t>
            </w:r>
            <w:r w:rsidRPr="00511A67">
              <w:rPr>
                <w:szCs w:val="28"/>
              </w:rPr>
              <w:t>00000</w:t>
            </w:r>
            <w:r>
              <w:rPr>
                <w:szCs w:val="28"/>
              </w:rPr>
              <w:t xml:space="preserve"> тыс. рублей; 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2024 год – 472,</w:t>
            </w:r>
            <w:r w:rsidRPr="00511A67">
              <w:rPr>
                <w:szCs w:val="28"/>
              </w:rPr>
              <w:t xml:space="preserve">00000 </w:t>
            </w:r>
            <w:r>
              <w:rPr>
                <w:szCs w:val="28"/>
              </w:rPr>
              <w:t>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 w:rsidRPr="00766B6C">
              <w:rPr>
                <w:szCs w:val="28"/>
              </w:rPr>
              <w:lastRenderedPageBreak/>
              <w:t xml:space="preserve">2025 год – </w:t>
            </w:r>
            <w:r>
              <w:rPr>
                <w:szCs w:val="28"/>
              </w:rPr>
              <w:t>472,</w:t>
            </w:r>
            <w:r w:rsidRPr="00511A67">
              <w:rPr>
                <w:szCs w:val="28"/>
              </w:rPr>
              <w:t>00000</w:t>
            </w:r>
            <w:r w:rsidRPr="00766B6C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 xml:space="preserve">; </w:t>
            </w:r>
          </w:p>
          <w:p w:rsidR="00386EFB" w:rsidRDefault="00386EFB" w:rsidP="00DF59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краевого бюджета – 5</w:t>
            </w:r>
            <w:r w:rsidR="00403EAD">
              <w:rPr>
                <w:szCs w:val="28"/>
              </w:rPr>
              <w:t>4 144,98319</w:t>
            </w:r>
            <w:r>
              <w:rPr>
                <w:szCs w:val="28"/>
              </w:rPr>
              <w:t xml:space="preserve"> тыс.</w:t>
            </w:r>
          </w:p>
          <w:p w:rsidR="00386EFB" w:rsidRPr="00BB5C4F" w:rsidRDefault="00386EFB" w:rsidP="00DF59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рублей, из них</w:t>
            </w:r>
            <w:r w:rsidRPr="00BB5C4F">
              <w:rPr>
                <w:szCs w:val="28"/>
              </w:rPr>
              <w:t xml:space="preserve"> по годам: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>2018 год –</w:t>
            </w:r>
            <w:r>
              <w:rPr>
                <w:szCs w:val="28"/>
              </w:rPr>
              <w:t xml:space="preserve"> 7 755,00000 </w:t>
            </w:r>
            <w:r w:rsidRPr="00511A67">
              <w:rPr>
                <w:szCs w:val="28"/>
              </w:rPr>
              <w:t>тыс. рублей;</w:t>
            </w:r>
          </w:p>
          <w:p w:rsidR="00386EFB" w:rsidRPr="00511A67" w:rsidRDefault="00386EFB" w:rsidP="00DF59F3">
            <w:pPr>
              <w:jc w:val="both"/>
              <w:rPr>
                <w:szCs w:val="28"/>
              </w:rPr>
            </w:pPr>
            <w:r w:rsidRPr="00511A67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7 532,00000 </w:t>
            </w:r>
            <w:r w:rsidRPr="00511A67">
              <w:rPr>
                <w:szCs w:val="28"/>
              </w:rPr>
              <w:t>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</w:t>
            </w:r>
            <w:r w:rsidRPr="00511A67">
              <w:rPr>
                <w:szCs w:val="28"/>
              </w:rPr>
              <w:t>год</w:t>
            </w:r>
            <w:r>
              <w:rPr>
                <w:szCs w:val="28"/>
              </w:rPr>
              <w:t xml:space="preserve"> </w:t>
            </w:r>
            <w:r w:rsidRPr="00511A67">
              <w:rPr>
                <w:szCs w:val="28"/>
              </w:rPr>
              <w:t>–</w:t>
            </w:r>
            <w:r>
              <w:rPr>
                <w:szCs w:val="28"/>
              </w:rPr>
              <w:t xml:space="preserve"> 6 724,15319 </w:t>
            </w:r>
            <w:r w:rsidRPr="00511A67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 год – 3 956,00000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06414D">
              <w:rPr>
                <w:szCs w:val="28"/>
              </w:rPr>
              <w:t>3 905,</w:t>
            </w:r>
            <w:r>
              <w:rPr>
                <w:szCs w:val="28"/>
              </w:rPr>
              <w:t>00000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06414D">
              <w:rPr>
                <w:szCs w:val="28"/>
              </w:rPr>
              <w:t>3 927,0</w:t>
            </w:r>
            <w:r>
              <w:rPr>
                <w:szCs w:val="28"/>
              </w:rPr>
              <w:t>0000 тыс. рублей;</w:t>
            </w:r>
          </w:p>
          <w:p w:rsidR="00386EFB" w:rsidRDefault="00386EFB" w:rsidP="00DF59F3">
            <w:pPr>
              <w:tabs>
                <w:tab w:val="left" w:pos="36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2024 год – 9 857,37000 тыс. рублей;</w:t>
            </w:r>
          </w:p>
          <w:p w:rsidR="0006414D" w:rsidRPr="003B25B0" w:rsidRDefault="00386EFB" w:rsidP="00060122">
            <w:pPr>
              <w:jc w:val="both"/>
              <w:rPr>
                <w:szCs w:val="28"/>
              </w:rPr>
            </w:pPr>
            <w:r w:rsidRPr="003B25B0">
              <w:rPr>
                <w:szCs w:val="28"/>
              </w:rPr>
              <w:t>2025 год – 10 488,46000 тыс. рублей»</w:t>
            </w:r>
            <w:r w:rsidR="00060122">
              <w:rPr>
                <w:szCs w:val="28"/>
              </w:rPr>
              <w:t>.</w:t>
            </w:r>
          </w:p>
        </w:tc>
      </w:tr>
    </w:tbl>
    <w:p w:rsidR="00C70B94" w:rsidRDefault="001952A9" w:rsidP="001D0D4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="00386EFB">
        <w:rPr>
          <w:szCs w:val="28"/>
        </w:rPr>
        <w:t xml:space="preserve">5. </w:t>
      </w:r>
      <w:r w:rsidR="00C70B94">
        <w:rPr>
          <w:szCs w:val="28"/>
        </w:rPr>
        <w:t xml:space="preserve">Раздел 1 </w:t>
      </w:r>
      <w:r w:rsidR="00BF3858">
        <w:rPr>
          <w:szCs w:val="28"/>
        </w:rPr>
        <w:t xml:space="preserve">Программы </w:t>
      </w:r>
      <w:r w:rsidR="00C70B94">
        <w:rPr>
          <w:szCs w:val="28"/>
        </w:rPr>
        <w:t xml:space="preserve">«Приоритеты и цели региональной политики в сфере реализации Программы» дополнить частью 1.7. </w:t>
      </w:r>
      <w:r>
        <w:rPr>
          <w:szCs w:val="28"/>
        </w:rPr>
        <w:t>следующего содержания:</w:t>
      </w:r>
    </w:p>
    <w:p w:rsidR="001D0D45" w:rsidRDefault="001D0D45" w:rsidP="001D0D45">
      <w:pPr>
        <w:ind w:firstLine="540"/>
        <w:jc w:val="both"/>
        <w:rPr>
          <w:szCs w:val="28"/>
        </w:rPr>
      </w:pPr>
      <w:r>
        <w:rPr>
          <w:szCs w:val="28"/>
        </w:rPr>
        <w:t>«1.7. В целях реализации основных мероприятий, указанных в приложении 2 к Программе, предоставляются субсидии на иные цели (далее – субсидии) автономным и бюджетным учреждениям,</w:t>
      </w:r>
      <w:r w:rsidRPr="006D431B">
        <w:rPr>
          <w:szCs w:val="28"/>
        </w:rPr>
        <w:t xml:space="preserve"> </w:t>
      </w:r>
      <w:r>
        <w:rPr>
          <w:szCs w:val="28"/>
        </w:rPr>
        <w:t>подведомственным ответственному исполнителю Программы и участникам Программы.</w:t>
      </w:r>
    </w:p>
    <w:p w:rsidR="001D0D45" w:rsidRPr="001112C9" w:rsidRDefault="001D0D45" w:rsidP="001D0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2C9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условий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2C9">
        <w:rPr>
          <w:rFonts w:ascii="Times New Roman" w:hAnsi="Times New Roman" w:cs="Times New Roman"/>
          <w:sz w:val="28"/>
          <w:szCs w:val="28"/>
        </w:rPr>
        <w:t xml:space="preserve"> устанавливается приказ</w:t>
      </w:r>
      <w:r>
        <w:rPr>
          <w:rFonts w:ascii="Times New Roman" w:hAnsi="Times New Roman" w:cs="Times New Roman"/>
          <w:sz w:val="28"/>
          <w:szCs w:val="28"/>
        </w:rPr>
        <w:t xml:space="preserve">ами ответственного исполнителя </w:t>
      </w:r>
      <w:r w:rsidR="008F023E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и участников Программы.»</w:t>
      </w:r>
      <w:r w:rsidR="00060122">
        <w:rPr>
          <w:rFonts w:ascii="Times New Roman" w:hAnsi="Times New Roman" w:cs="Times New Roman"/>
          <w:sz w:val="28"/>
          <w:szCs w:val="28"/>
        </w:rPr>
        <w:t>.</w:t>
      </w:r>
    </w:p>
    <w:p w:rsidR="00386EFB" w:rsidRPr="00A72C66" w:rsidRDefault="001D0D45" w:rsidP="00386EFB">
      <w:pPr>
        <w:tabs>
          <w:tab w:val="left" w:pos="142"/>
          <w:tab w:val="left" w:pos="993"/>
        </w:tabs>
        <w:ind w:left="360"/>
        <w:jc w:val="both"/>
        <w:rPr>
          <w:szCs w:val="28"/>
        </w:rPr>
      </w:pPr>
      <w:r>
        <w:rPr>
          <w:szCs w:val="28"/>
        </w:rPr>
        <w:t xml:space="preserve">6. </w:t>
      </w:r>
      <w:r w:rsidR="00386EFB" w:rsidRPr="00A72C66">
        <w:rPr>
          <w:szCs w:val="28"/>
        </w:rPr>
        <w:t>Приложени</w:t>
      </w:r>
      <w:r w:rsidR="00386EFB">
        <w:rPr>
          <w:szCs w:val="28"/>
        </w:rPr>
        <w:t>я</w:t>
      </w:r>
      <w:r w:rsidR="00386EFB" w:rsidRPr="00A72C66">
        <w:rPr>
          <w:szCs w:val="28"/>
        </w:rPr>
        <w:t xml:space="preserve"> </w:t>
      </w:r>
      <w:r w:rsidR="00386EFB">
        <w:rPr>
          <w:szCs w:val="28"/>
        </w:rPr>
        <w:t xml:space="preserve">2 </w:t>
      </w:r>
      <w:r w:rsidR="00060122">
        <w:rPr>
          <w:szCs w:val="28"/>
        </w:rPr>
        <w:t>и</w:t>
      </w:r>
      <w:r w:rsidR="00386EFB">
        <w:rPr>
          <w:szCs w:val="28"/>
        </w:rPr>
        <w:t xml:space="preserve"> </w:t>
      </w:r>
      <w:r w:rsidR="00386EFB" w:rsidRPr="00A72C66">
        <w:rPr>
          <w:szCs w:val="28"/>
        </w:rPr>
        <w:t>3 к Программе изложить в следующей редакции:</w:t>
      </w:r>
    </w:p>
    <w:p w:rsidR="00386EFB" w:rsidRDefault="00386EFB" w:rsidP="00386EFB">
      <w:pPr>
        <w:tabs>
          <w:tab w:val="left" w:pos="142"/>
          <w:tab w:val="left" w:pos="993"/>
        </w:tabs>
        <w:jc w:val="both"/>
        <w:rPr>
          <w:szCs w:val="28"/>
        </w:rPr>
      </w:pPr>
    </w:p>
    <w:p w:rsidR="00386EFB" w:rsidRDefault="00386EFB" w:rsidP="00386EFB">
      <w:pPr>
        <w:tabs>
          <w:tab w:val="left" w:pos="142"/>
          <w:tab w:val="left" w:pos="993"/>
        </w:tabs>
        <w:jc w:val="both"/>
        <w:rPr>
          <w:szCs w:val="28"/>
        </w:rPr>
      </w:pPr>
    </w:p>
    <w:p w:rsidR="00386EFB" w:rsidRDefault="00386EFB" w:rsidP="00386EFB">
      <w:pPr>
        <w:tabs>
          <w:tab w:val="left" w:pos="142"/>
          <w:tab w:val="left" w:pos="993"/>
        </w:tabs>
        <w:jc w:val="both"/>
        <w:rPr>
          <w:szCs w:val="28"/>
        </w:rPr>
      </w:pPr>
    </w:p>
    <w:p w:rsidR="00386EFB" w:rsidRDefault="00386EF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86EFB" w:rsidRPr="008D13CF" w:rsidRDefault="00386EF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386EFB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5A" w:rsidRDefault="0051525A" w:rsidP="00342D13">
      <w:r>
        <w:separator/>
      </w:r>
    </w:p>
  </w:endnote>
  <w:endnote w:type="continuationSeparator" w:id="0">
    <w:p w:rsidR="0051525A" w:rsidRDefault="0051525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5A" w:rsidRDefault="0051525A" w:rsidP="00342D13">
      <w:r>
        <w:separator/>
      </w:r>
    </w:p>
  </w:footnote>
  <w:footnote w:type="continuationSeparator" w:id="0">
    <w:p w:rsidR="0051525A" w:rsidRDefault="0051525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0DDC"/>
    <w:multiLevelType w:val="hybridMultilevel"/>
    <w:tmpl w:val="EFB6BD82"/>
    <w:lvl w:ilvl="0" w:tplc="58087DE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547B2"/>
    <w:multiLevelType w:val="hybridMultilevel"/>
    <w:tmpl w:val="CB1EE698"/>
    <w:lvl w:ilvl="0" w:tplc="D76E215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028017A"/>
    <w:multiLevelType w:val="hybridMultilevel"/>
    <w:tmpl w:val="10B200AA"/>
    <w:lvl w:ilvl="0" w:tplc="99863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0122"/>
    <w:rsid w:val="0006414D"/>
    <w:rsid w:val="0007606B"/>
    <w:rsid w:val="00087464"/>
    <w:rsid w:val="000C1841"/>
    <w:rsid w:val="000E1ECA"/>
    <w:rsid w:val="0010596D"/>
    <w:rsid w:val="001723D0"/>
    <w:rsid w:val="00177BE7"/>
    <w:rsid w:val="00191854"/>
    <w:rsid w:val="001952A9"/>
    <w:rsid w:val="00196836"/>
    <w:rsid w:val="001B5371"/>
    <w:rsid w:val="001D0D45"/>
    <w:rsid w:val="001E0B39"/>
    <w:rsid w:val="001E62AB"/>
    <w:rsid w:val="001E6FE1"/>
    <w:rsid w:val="00200564"/>
    <w:rsid w:val="00223D68"/>
    <w:rsid w:val="00230F4D"/>
    <w:rsid w:val="00232A85"/>
    <w:rsid w:val="0027206B"/>
    <w:rsid w:val="002722F0"/>
    <w:rsid w:val="002758E3"/>
    <w:rsid w:val="00296585"/>
    <w:rsid w:val="002A71B0"/>
    <w:rsid w:val="002B334D"/>
    <w:rsid w:val="002D43BE"/>
    <w:rsid w:val="00321E7D"/>
    <w:rsid w:val="00342D13"/>
    <w:rsid w:val="00362299"/>
    <w:rsid w:val="003832CF"/>
    <w:rsid w:val="00386EFB"/>
    <w:rsid w:val="003926A3"/>
    <w:rsid w:val="003A5BEF"/>
    <w:rsid w:val="003A7F52"/>
    <w:rsid w:val="003C2A43"/>
    <w:rsid w:val="003D6F0D"/>
    <w:rsid w:val="003E38BA"/>
    <w:rsid w:val="003F11B2"/>
    <w:rsid w:val="00403EAD"/>
    <w:rsid w:val="00441A91"/>
    <w:rsid w:val="0044341C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1525A"/>
    <w:rsid w:val="0054446A"/>
    <w:rsid w:val="005709CE"/>
    <w:rsid w:val="005D55EF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0525"/>
    <w:rsid w:val="008B7954"/>
    <w:rsid w:val="008D13CF"/>
    <w:rsid w:val="008F023E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25DE"/>
    <w:rsid w:val="00B047CC"/>
    <w:rsid w:val="00B05805"/>
    <w:rsid w:val="00B066E4"/>
    <w:rsid w:val="00B163DC"/>
    <w:rsid w:val="00B440AB"/>
    <w:rsid w:val="00B524A1"/>
    <w:rsid w:val="00B539F9"/>
    <w:rsid w:val="00B540BB"/>
    <w:rsid w:val="00B60245"/>
    <w:rsid w:val="00B74965"/>
    <w:rsid w:val="00BA2CFB"/>
    <w:rsid w:val="00BA2D9F"/>
    <w:rsid w:val="00BA4519"/>
    <w:rsid w:val="00BB4C27"/>
    <w:rsid w:val="00BD3083"/>
    <w:rsid w:val="00BF3858"/>
    <w:rsid w:val="00BF3927"/>
    <w:rsid w:val="00BF5293"/>
    <w:rsid w:val="00C00871"/>
    <w:rsid w:val="00C212B0"/>
    <w:rsid w:val="00C70B94"/>
    <w:rsid w:val="00C87DDD"/>
    <w:rsid w:val="00C93614"/>
    <w:rsid w:val="00C942BC"/>
    <w:rsid w:val="00C966C3"/>
    <w:rsid w:val="00CA2E6F"/>
    <w:rsid w:val="00CB67A4"/>
    <w:rsid w:val="00CC59C6"/>
    <w:rsid w:val="00CD4A09"/>
    <w:rsid w:val="00CE5360"/>
    <w:rsid w:val="00CF4191"/>
    <w:rsid w:val="00D04C82"/>
    <w:rsid w:val="00D23436"/>
    <w:rsid w:val="00D605CF"/>
    <w:rsid w:val="00D840CE"/>
    <w:rsid w:val="00D871DE"/>
    <w:rsid w:val="00DA3A2D"/>
    <w:rsid w:val="00DB5A6E"/>
    <w:rsid w:val="00DC34F7"/>
    <w:rsid w:val="00DD3F53"/>
    <w:rsid w:val="00E0636D"/>
    <w:rsid w:val="00E23307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A79A4"/>
    <w:rsid w:val="00EB3439"/>
    <w:rsid w:val="00EE0DFD"/>
    <w:rsid w:val="00EE60C2"/>
    <w:rsid w:val="00EE6F1E"/>
    <w:rsid w:val="00F35D89"/>
    <w:rsid w:val="00F70A8C"/>
    <w:rsid w:val="00F73B10"/>
    <w:rsid w:val="00F74A59"/>
    <w:rsid w:val="00FA06A4"/>
    <w:rsid w:val="00FA11B3"/>
    <w:rsid w:val="00FB6E5E"/>
    <w:rsid w:val="00FD68ED"/>
    <w:rsid w:val="00FE56A0"/>
    <w:rsid w:val="00FE5BBD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A79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A79A4"/>
    <w:rPr>
      <w:rFonts w:ascii="Arial" w:hAnsi="Arial" w:cs="Arial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386EFB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E324-13BF-4B71-91DF-D86639E7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6935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Волкова Наталья Алексеевна</cp:lastModifiedBy>
  <cp:revision>11</cp:revision>
  <cp:lastPrinted>2020-11-05T05:11:00Z</cp:lastPrinted>
  <dcterms:created xsi:type="dcterms:W3CDTF">2021-03-02T02:56:00Z</dcterms:created>
  <dcterms:modified xsi:type="dcterms:W3CDTF">2021-03-03T03:07:00Z</dcterms:modified>
</cp:coreProperties>
</file>