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B619A" w:rsidP="00B16FDD">
            <w:pPr>
              <w:tabs>
                <w:tab w:val="left" w:pos="4500"/>
              </w:tabs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 «Об</w:t>
            </w:r>
            <w:r w:rsidR="00B16FDD">
              <w:rPr>
                <w:bCs/>
                <w:szCs w:val="28"/>
              </w:rPr>
              <w:t xml:space="preserve"> </w:t>
            </w:r>
            <w:r w:rsidR="001B70C8">
              <w:rPr>
                <w:bCs/>
                <w:szCs w:val="28"/>
              </w:rPr>
              <w:t xml:space="preserve">установлении </w:t>
            </w:r>
            <w:r>
              <w:rPr>
                <w:bCs/>
                <w:szCs w:val="28"/>
              </w:rPr>
              <w:t>расходных обязательств Камчатского края по предоставлению мер социальной поддержки по оплате за жилое помещение и (или) коммунальные услуги отдельным категориям граждан,</w:t>
            </w:r>
            <w:r w:rsidR="00B16FD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проживающим</w:t>
            </w:r>
            <w:r w:rsidR="00B16FD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 Камчатском крае»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B619A" w:rsidRPr="00BC71C1" w:rsidRDefault="002970B9" w:rsidP="00BC71C1">
      <w:pPr>
        <w:tabs>
          <w:tab w:val="left" w:pos="142"/>
        </w:tabs>
        <w:ind w:firstLine="709"/>
        <w:jc w:val="both"/>
        <w:rPr>
          <w:szCs w:val="28"/>
        </w:rPr>
      </w:pPr>
      <w:r w:rsidRPr="00BC71C1">
        <w:rPr>
          <w:szCs w:val="28"/>
        </w:rPr>
        <w:t>1</w:t>
      </w:r>
      <w:r w:rsidR="004B619A" w:rsidRPr="00BC71C1">
        <w:rPr>
          <w:szCs w:val="28"/>
        </w:rPr>
        <w:t xml:space="preserve">. </w:t>
      </w:r>
      <w:r w:rsidR="00B16FDD" w:rsidRPr="00BC71C1">
        <w:rPr>
          <w:szCs w:val="28"/>
        </w:rPr>
        <w:t>Установить расходные обязательства Камчатского края по предоставлению мер социальной поддержки по оплате за жилое помещение и (или) коммунальные услуги</w:t>
      </w:r>
      <w:r w:rsidR="00B16FDD" w:rsidRPr="00BC71C1">
        <w:rPr>
          <w:szCs w:val="28"/>
        </w:rPr>
        <w:t xml:space="preserve"> </w:t>
      </w:r>
      <w:r w:rsidR="00B16FDD" w:rsidRPr="00BC71C1">
        <w:rPr>
          <w:szCs w:val="28"/>
        </w:rPr>
        <w:t>граждан</w:t>
      </w:r>
      <w:r w:rsidR="00B16FDD" w:rsidRPr="00BC71C1">
        <w:rPr>
          <w:szCs w:val="28"/>
        </w:rPr>
        <w:t>ам</w:t>
      </w:r>
      <w:r w:rsidR="00B16FDD" w:rsidRPr="00BC71C1">
        <w:rPr>
          <w:szCs w:val="28"/>
        </w:rPr>
        <w:t xml:space="preserve"> Российской Федерации, проживающи</w:t>
      </w:r>
      <w:r w:rsidR="00B16FDD" w:rsidRPr="00BC71C1">
        <w:rPr>
          <w:szCs w:val="28"/>
        </w:rPr>
        <w:t>м</w:t>
      </w:r>
      <w:r w:rsidR="00B16FDD" w:rsidRPr="00BC71C1">
        <w:rPr>
          <w:szCs w:val="28"/>
        </w:rPr>
        <w:t xml:space="preserve"> по месту жительства на территории Камчатского края, которые родились в период с 22 июня 1923 года по 3 сентября 1945 года и которым присвоен статус «дети войны</w:t>
      </w:r>
      <w:r w:rsidR="00B16FDD" w:rsidRPr="00BC71C1">
        <w:rPr>
          <w:szCs w:val="28"/>
        </w:rPr>
        <w:t>» (далее – дети войны).</w:t>
      </w:r>
    </w:p>
    <w:p w:rsidR="00C42FC1" w:rsidRDefault="00B16FDD" w:rsidP="00C42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2. </w:t>
      </w:r>
      <w:r w:rsidR="00BC71C1" w:rsidRPr="00C42FC1">
        <w:rPr>
          <w:rFonts w:ascii="Times New Roman" w:hAnsi="Times New Roman" w:cs="Times New Roman"/>
          <w:sz w:val="28"/>
          <w:szCs w:val="28"/>
        </w:rPr>
        <w:t>М</w:t>
      </w:r>
      <w:r w:rsidRPr="00C42FC1">
        <w:rPr>
          <w:rFonts w:ascii="Times New Roman" w:hAnsi="Times New Roman" w:cs="Times New Roman"/>
          <w:sz w:val="28"/>
          <w:szCs w:val="28"/>
        </w:rPr>
        <w:t>ер</w:t>
      </w:r>
      <w:r w:rsidR="00BC71C1" w:rsidRPr="00C42FC1">
        <w:rPr>
          <w:rFonts w:ascii="Times New Roman" w:hAnsi="Times New Roman" w:cs="Times New Roman"/>
          <w:sz w:val="28"/>
          <w:szCs w:val="28"/>
        </w:rPr>
        <w:t>ы</w:t>
      </w:r>
      <w:r w:rsidRPr="00C42FC1">
        <w:rPr>
          <w:rFonts w:ascii="Times New Roman" w:hAnsi="Times New Roman" w:cs="Times New Roman"/>
          <w:sz w:val="28"/>
          <w:szCs w:val="28"/>
        </w:rPr>
        <w:t xml:space="preserve"> социальной поддержки по оплате за жилое помещение и (или) коммунальные услуги</w:t>
      </w:r>
      <w:r w:rsidR="00BC71C1" w:rsidRPr="00C42FC1">
        <w:rPr>
          <w:rFonts w:ascii="Times New Roman" w:hAnsi="Times New Roman" w:cs="Times New Roman"/>
          <w:sz w:val="28"/>
          <w:szCs w:val="28"/>
        </w:rPr>
        <w:t xml:space="preserve"> </w:t>
      </w:r>
      <w:r w:rsidRPr="00C42FC1">
        <w:rPr>
          <w:rFonts w:ascii="Times New Roman" w:hAnsi="Times New Roman" w:cs="Times New Roman"/>
          <w:sz w:val="28"/>
          <w:szCs w:val="28"/>
        </w:rPr>
        <w:t>предоставля</w:t>
      </w:r>
      <w:r w:rsidR="00BC71C1" w:rsidRPr="00C42FC1">
        <w:rPr>
          <w:rFonts w:ascii="Times New Roman" w:hAnsi="Times New Roman" w:cs="Times New Roman"/>
          <w:sz w:val="28"/>
          <w:szCs w:val="28"/>
        </w:rPr>
        <w:t>ются</w:t>
      </w:r>
      <w:r w:rsidRPr="00C42FC1">
        <w:rPr>
          <w:rFonts w:ascii="Times New Roman" w:hAnsi="Times New Roman" w:cs="Times New Roman"/>
          <w:sz w:val="28"/>
          <w:szCs w:val="28"/>
        </w:rPr>
        <w:t xml:space="preserve"> </w:t>
      </w:r>
      <w:r w:rsidR="00BC71C1" w:rsidRPr="00C42FC1">
        <w:rPr>
          <w:rFonts w:ascii="Times New Roman" w:hAnsi="Times New Roman" w:cs="Times New Roman"/>
          <w:sz w:val="28"/>
          <w:szCs w:val="28"/>
        </w:rPr>
        <w:t xml:space="preserve">детям войны </w:t>
      </w:r>
      <w:r w:rsidRPr="00C42FC1">
        <w:rPr>
          <w:rFonts w:ascii="Times New Roman" w:hAnsi="Times New Roman" w:cs="Times New Roman"/>
          <w:sz w:val="28"/>
          <w:szCs w:val="28"/>
        </w:rPr>
        <w:t xml:space="preserve">в </w:t>
      </w:r>
      <w:r w:rsidR="002D65AD">
        <w:rPr>
          <w:rFonts w:ascii="Times New Roman" w:hAnsi="Times New Roman" w:cs="Times New Roman"/>
          <w:sz w:val="28"/>
          <w:szCs w:val="28"/>
        </w:rPr>
        <w:t>форме</w:t>
      </w:r>
      <w:r w:rsidRPr="00C42FC1">
        <w:rPr>
          <w:rFonts w:ascii="Times New Roman" w:hAnsi="Times New Roman" w:cs="Times New Roman"/>
          <w:sz w:val="28"/>
          <w:szCs w:val="28"/>
        </w:rPr>
        <w:t xml:space="preserve"> </w:t>
      </w:r>
      <w:r w:rsidR="00BC71C1" w:rsidRPr="00C42FC1">
        <w:rPr>
          <w:rFonts w:ascii="Times New Roman" w:hAnsi="Times New Roman" w:cs="Times New Roman"/>
          <w:sz w:val="28"/>
          <w:szCs w:val="28"/>
        </w:rPr>
        <w:t>денежн</w:t>
      </w:r>
      <w:r w:rsidR="00BC71C1" w:rsidRPr="00C42FC1">
        <w:rPr>
          <w:rFonts w:ascii="Times New Roman" w:hAnsi="Times New Roman" w:cs="Times New Roman"/>
          <w:sz w:val="28"/>
          <w:szCs w:val="28"/>
        </w:rPr>
        <w:t>ой</w:t>
      </w:r>
      <w:r w:rsidR="00BC71C1" w:rsidRPr="00C42FC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BC71C1" w:rsidRPr="00C42FC1">
        <w:rPr>
          <w:rFonts w:ascii="Times New Roman" w:hAnsi="Times New Roman" w:cs="Times New Roman"/>
          <w:sz w:val="28"/>
          <w:szCs w:val="28"/>
        </w:rPr>
        <w:t>и</w:t>
      </w:r>
      <w:r w:rsidR="00C42FC1">
        <w:rPr>
          <w:rFonts w:ascii="Times New Roman" w:hAnsi="Times New Roman" w:cs="Times New Roman"/>
          <w:sz w:val="28"/>
          <w:szCs w:val="28"/>
        </w:rPr>
        <w:t>:</w:t>
      </w:r>
      <w:r w:rsidR="00BC71C1" w:rsidRPr="00C42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C1" w:rsidRPr="00C42FC1" w:rsidRDefault="00C42FC1" w:rsidP="00C42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C71C1" w:rsidRPr="00C42FC1">
        <w:rPr>
          <w:rFonts w:ascii="Times New Roman" w:hAnsi="Times New Roman" w:cs="Times New Roman"/>
          <w:sz w:val="28"/>
          <w:szCs w:val="28"/>
        </w:rPr>
        <w:t>расходов на оплату жилого помещения и коммунальных услуг:</w:t>
      </w:r>
    </w:p>
    <w:p w:rsidR="00C42FC1" w:rsidRPr="00C42FC1" w:rsidRDefault="00C42FC1" w:rsidP="00C42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42FC1">
        <w:rPr>
          <w:rFonts w:ascii="Times New Roman" w:hAnsi="Times New Roman" w:cs="Times New Roman"/>
          <w:sz w:val="28"/>
          <w:szCs w:val="28"/>
        </w:rPr>
        <w:t>)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- в размере 50 процентов регионального стандарта стоимости жилищно-коммунальных услуг в части, относящейся к стоимости жилищных услуг;</w:t>
      </w:r>
    </w:p>
    <w:p w:rsidR="00C42FC1" w:rsidRPr="00C42FC1" w:rsidRDefault="00C42FC1" w:rsidP="00C42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r w:rsidRPr="00C42FC1">
        <w:rPr>
          <w:rFonts w:ascii="Times New Roman" w:hAnsi="Times New Roman" w:cs="Times New Roman"/>
          <w:sz w:val="28"/>
          <w:szCs w:val="28"/>
        </w:rPr>
        <w:t xml:space="preserve">) взноса на капитальный ремонт общего имущества в многоквартирном </w:t>
      </w:r>
      <w:r w:rsidRPr="00C42FC1">
        <w:rPr>
          <w:rFonts w:ascii="Times New Roman" w:hAnsi="Times New Roman" w:cs="Times New Roman"/>
          <w:sz w:val="28"/>
          <w:szCs w:val="28"/>
        </w:rPr>
        <w:lastRenderedPageBreak/>
        <w:t>доме - в размере 50 процентов указанного взноса, рассчитанного исходя из минимального размера взноса на капитальный ремонт общего имущества в многоквартирном доме, установленного постановлением Правительства Камчатского края, и размера регионального стандарта нормативной площади жилого помещения;</w:t>
      </w:r>
    </w:p>
    <w:p w:rsidR="00C42FC1" w:rsidRPr="00C42FC1" w:rsidRDefault="00C42FC1" w:rsidP="00C42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2FC1">
        <w:rPr>
          <w:rFonts w:ascii="Times New Roman" w:hAnsi="Times New Roman" w:cs="Times New Roman"/>
          <w:sz w:val="28"/>
          <w:szCs w:val="28"/>
        </w:rPr>
        <w:t>) платы за коммунальные услуги - в размере 50 процентов регионального стандарта стоимости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FC1">
        <w:rPr>
          <w:rFonts w:ascii="Times New Roman" w:hAnsi="Times New Roman" w:cs="Times New Roman"/>
          <w:sz w:val="28"/>
          <w:szCs w:val="28"/>
        </w:rPr>
        <w:t xml:space="preserve">в части, относящейся к стоимости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C42FC1">
        <w:rPr>
          <w:rFonts w:ascii="Times New Roman" w:hAnsi="Times New Roman" w:cs="Times New Roman"/>
          <w:sz w:val="28"/>
          <w:szCs w:val="28"/>
        </w:rPr>
        <w:t>услуг;</w:t>
      </w:r>
    </w:p>
    <w:p w:rsidR="00C42FC1" w:rsidRPr="00C42FC1" w:rsidRDefault="00C42FC1" w:rsidP="00C42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2FC1">
        <w:rPr>
          <w:rFonts w:ascii="Times New Roman" w:hAnsi="Times New Roman" w:cs="Times New Roman"/>
          <w:sz w:val="28"/>
          <w:szCs w:val="28"/>
        </w:rPr>
        <w:t>) ежегодная денежная компенсация расходов на оплату стоимости топлива - в размере 50 процентов регионального стандарта стоимости жилищно-коммунальных услуг в части, относящейся к стоимости твердого топлива, и транспортных услуг для доставки этого топлива - в размере 50 процентов расходов на доставку топлива, необходимого для отопления площади жилого помещения, равной региональному стандарту нормативной площади жилого помещения, приобретаемого в пределах норм, установленных для продажи населению, на основании документов, подтверждающих указанные расходы (при проживании в домах, не имеющих центрального отопления)</w:t>
      </w:r>
      <w:r w:rsidR="002D65AD">
        <w:rPr>
          <w:rFonts w:ascii="Times New Roman" w:hAnsi="Times New Roman" w:cs="Times New Roman"/>
          <w:sz w:val="28"/>
          <w:szCs w:val="28"/>
        </w:rPr>
        <w:t>.</w:t>
      </w:r>
    </w:p>
    <w:p w:rsidR="002D65AD" w:rsidRDefault="002D65AD" w:rsidP="00C42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Меры социальной поддержки, предусмотренные частью 2 настоящего Постановления, не распространяются на членов семьи детей войны</w:t>
      </w:r>
      <w:r w:rsidR="00D237B8">
        <w:rPr>
          <w:rFonts w:ascii="Times New Roman" w:hAnsi="Times New Roman" w:cs="Times New Roman"/>
          <w:sz w:val="28"/>
          <w:szCs w:val="28"/>
        </w:rPr>
        <w:t xml:space="preserve"> и не сохраняются за членами семьи после их смерти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5AD" w:rsidRPr="00D237B8" w:rsidRDefault="00D237B8" w:rsidP="00D2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 Меры социальной поддержки, предусмотренные </w:t>
      </w:r>
      <w:hyperlink w:anchor="P89" w:history="1">
        <w:r w:rsidR="002D65AD" w:rsidRPr="00D237B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 </w:t>
      </w:r>
      <w:r w:rsidR="001D40DF" w:rsidRPr="00D237B8">
        <w:rPr>
          <w:rFonts w:ascii="Times New Roman" w:hAnsi="Times New Roman" w:cs="Times New Roman"/>
          <w:sz w:val="28"/>
          <w:szCs w:val="28"/>
        </w:rPr>
        <w:t>2</w:t>
      </w:r>
      <w:hyperlink w:anchor="P98" w:history="1">
        <w:r w:rsidR="002D65AD" w:rsidRPr="00D237B8">
          <w:rPr>
            <w:rFonts w:ascii="Times New Roman" w:hAnsi="Times New Roman" w:cs="Times New Roman"/>
            <w:sz w:val="28"/>
            <w:szCs w:val="28"/>
          </w:rPr>
          <w:t xml:space="preserve"> части </w:t>
        </w:r>
        <w:r w:rsidR="001D40DF" w:rsidRPr="00D237B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D65AD" w:rsidRPr="00D237B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D40DF" w:rsidRPr="00D237B8">
        <w:rPr>
          <w:rFonts w:ascii="Times New Roman" w:hAnsi="Times New Roman" w:cs="Times New Roman"/>
          <w:sz w:val="28"/>
          <w:szCs w:val="28"/>
        </w:rPr>
        <w:t>го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 </w:t>
      </w:r>
      <w:r w:rsidR="001D40DF" w:rsidRPr="00D237B8">
        <w:rPr>
          <w:rFonts w:ascii="Times New Roman" w:hAnsi="Times New Roman" w:cs="Times New Roman"/>
          <w:sz w:val="28"/>
          <w:szCs w:val="28"/>
        </w:rPr>
        <w:t>Постановления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1D40DF" w:rsidRPr="00D237B8">
        <w:rPr>
          <w:rFonts w:ascii="Times New Roman" w:hAnsi="Times New Roman" w:cs="Times New Roman"/>
          <w:sz w:val="28"/>
          <w:szCs w:val="28"/>
        </w:rPr>
        <w:t>детям войны</w:t>
      </w:r>
      <w:r w:rsidRPr="00D237B8">
        <w:rPr>
          <w:rFonts w:ascii="Times New Roman" w:hAnsi="Times New Roman" w:cs="Times New Roman"/>
          <w:sz w:val="28"/>
          <w:szCs w:val="28"/>
        </w:rPr>
        <w:t>, проживающим по месту жительства в Камчатском крае, независимо от вида жилищного фонда,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 независимо от того</w:t>
      </w:r>
      <w:r w:rsidR="001D40DF" w:rsidRPr="00D237B8">
        <w:rPr>
          <w:rFonts w:ascii="Times New Roman" w:hAnsi="Times New Roman" w:cs="Times New Roman"/>
          <w:sz w:val="28"/>
          <w:szCs w:val="28"/>
        </w:rPr>
        <w:t xml:space="preserve"> </w:t>
      </w:r>
      <w:r w:rsidR="002D65AD" w:rsidRPr="00D237B8">
        <w:rPr>
          <w:rFonts w:ascii="Times New Roman" w:hAnsi="Times New Roman" w:cs="Times New Roman"/>
          <w:sz w:val="28"/>
          <w:szCs w:val="28"/>
        </w:rPr>
        <w:t>явля</w:t>
      </w:r>
      <w:r w:rsidR="001D40DF" w:rsidRPr="00D237B8">
        <w:rPr>
          <w:rFonts w:ascii="Times New Roman" w:hAnsi="Times New Roman" w:cs="Times New Roman"/>
          <w:sz w:val="28"/>
          <w:szCs w:val="28"/>
        </w:rPr>
        <w:t>ю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тся </w:t>
      </w:r>
      <w:r w:rsidR="001D40DF" w:rsidRPr="00D237B8">
        <w:rPr>
          <w:rFonts w:ascii="Times New Roman" w:hAnsi="Times New Roman" w:cs="Times New Roman"/>
          <w:sz w:val="28"/>
          <w:szCs w:val="28"/>
        </w:rPr>
        <w:t xml:space="preserve">они </w:t>
      </w:r>
      <w:r w:rsidR="002D65AD" w:rsidRPr="00D237B8">
        <w:rPr>
          <w:rFonts w:ascii="Times New Roman" w:hAnsi="Times New Roman" w:cs="Times New Roman"/>
          <w:sz w:val="28"/>
          <w:szCs w:val="28"/>
        </w:rPr>
        <w:t>нанимател</w:t>
      </w:r>
      <w:r w:rsidR="001D40DF" w:rsidRPr="00D237B8">
        <w:rPr>
          <w:rFonts w:ascii="Times New Roman" w:hAnsi="Times New Roman" w:cs="Times New Roman"/>
          <w:sz w:val="28"/>
          <w:szCs w:val="28"/>
        </w:rPr>
        <w:t>ями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 (собственник</w:t>
      </w:r>
      <w:r w:rsidR="001D40DF" w:rsidRPr="00D237B8">
        <w:rPr>
          <w:rFonts w:ascii="Times New Roman" w:hAnsi="Times New Roman" w:cs="Times New Roman"/>
          <w:sz w:val="28"/>
          <w:szCs w:val="28"/>
        </w:rPr>
        <w:t>ами</w:t>
      </w:r>
      <w:r w:rsidR="002D65AD" w:rsidRPr="00D237B8">
        <w:rPr>
          <w:rFonts w:ascii="Times New Roman" w:hAnsi="Times New Roman" w:cs="Times New Roman"/>
          <w:sz w:val="28"/>
          <w:szCs w:val="28"/>
        </w:rPr>
        <w:t>) жилого помещения.</w:t>
      </w:r>
    </w:p>
    <w:p w:rsidR="002D65AD" w:rsidRPr="00D237B8" w:rsidRDefault="00D237B8" w:rsidP="00D2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 Положения </w:t>
      </w:r>
      <w:hyperlink w:anchor="P111" w:history="1">
        <w:r w:rsidR="002D65AD" w:rsidRPr="00D237B8">
          <w:rPr>
            <w:rFonts w:ascii="Times New Roman" w:hAnsi="Times New Roman" w:cs="Times New Roman"/>
            <w:sz w:val="28"/>
            <w:szCs w:val="28"/>
          </w:rPr>
          <w:t>част</w:t>
        </w:r>
        <w:r w:rsidRPr="00D237B8">
          <w:rPr>
            <w:rFonts w:ascii="Times New Roman" w:hAnsi="Times New Roman" w:cs="Times New Roman"/>
            <w:sz w:val="28"/>
            <w:szCs w:val="28"/>
          </w:rPr>
          <w:t>и 4</w:t>
        </w:r>
      </w:hyperlink>
      <w:r w:rsidRPr="00D237B8">
        <w:rPr>
          <w:rFonts w:ascii="Times New Roman" w:hAnsi="Times New Roman" w:cs="Times New Roman"/>
          <w:sz w:val="28"/>
          <w:szCs w:val="28"/>
        </w:rPr>
        <w:t xml:space="preserve"> </w:t>
      </w:r>
      <w:r w:rsidR="002D65AD" w:rsidRPr="00D237B8">
        <w:rPr>
          <w:rFonts w:ascii="Times New Roman" w:hAnsi="Times New Roman" w:cs="Times New Roman"/>
          <w:sz w:val="28"/>
          <w:szCs w:val="28"/>
        </w:rPr>
        <w:t>настояще</w:t>
      </w:r>
      <w:r w:rsidRPr="00D237B8">
        <w:rPr>
          <w:rFonts w:ascii="Times New Roman" w:hAnsi="Times New Roman" w:cs="Times New Roman"/>
          <w:sz w:val="28"/>
          <w:szCs w:val="28"/>
        </w:rPr>
        <w:t xml:space="preserve">го Постановления 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не применяются при предоставлении </w:t>
      </w:r>
      <w:r w:rsidRPr="00D237B8">
        <w:rPr>
          <w:rFonts w:ascii="Times New Roman" w:hAnsi="Times New Roman" w:cs="Times New Roman"/>
          <w:sz w:val="28"/>
          <w:szCs w:val="28"/>
        </w:rPr>
        <w:t>детям войны м</w:t>
      </w:r>
      <w:r w:rsidR="002D65AD" w:rsidRPr="00D237B8">
        <w:rPr>
          <w:rFonts w:ascii="Times New Roman" w:hAnsi="Times New Roman" w:cs="Times New Roman"/>
          <w:sz w:val="28"/>
          <w:szCs w:val="28"/>
        </w:rPr>
        <w:t xml:space="preserve">еры социальной поддержки, предусмотренной </w:t>
      </w:r>
      <w:hyperlink w:anchor="P93" w:history="1">
        <w:r w:rsidR="002D65AD" w:rsidRPr="00D237B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D237B8">
          <w:rPr>
            <w:rFonts w:ascii="Times New Roman" w:hAnsi="Times New Roman" w:cs="Times New Roman"/>
            <w:sz w:val="28"/>
            <w:szCs w:val="28"/>
          </w:rPr>
          <w:t>«</w:t>
        </w:r>
        <w:r w:rsidR="002D65AD" w:rsidRPr="00D237B8">
          <w:rPr>
            <w:rFonts w:ascii="Times New Roman" w:hAnsi="Times New Roman" w:cs="Times New Roman"/>
            <w:sz w:val="28"/>
            <w:szCs w:val="28"/>
          </w:rPr>
          <w:t>б</w:t>
        </w:r>
        <w:r w:rsidRPr="00D237B8">
          <w:rPr>
            <w:rFonts w:ascii="Times New Roman" w:hAnsi="Times New Roman" w:cs="Times New Roman"/>
            <w:sz w:val="28"/>
            <w:szCs w:val="28"/>
          </w:rPr>
          <w:t>»</w:t>
        </w:r>
        <w:r w:rsidR="002D65AD" w:rsidRPr="00D237B8">
          <w:rPr>
            <w:rFonts w:ascii="Times New Roman" w:hAnsi="Times New Roman" w:cs="Times New Roman"/>
            <w:sz w:val="28"/>
            <w:szCs w:val="28"/>
          </w:rPr>
          <w:t xml:space="preserve"> пункта 1 части </w:t>
        </w:r>
        <w:r w:rsidRPr="00D237B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D65AD" w:rsidRPr="00D237B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="002D65AD" w:rsidRPr="00D237B8">
        <w:rPr>
          <w:rFonts w:ascii="Times New Roman" w:hAnsi="Times New Roman" w:cs="Times New Roman"/>
          <w:sz w:val="28"/>
          <w:szCs w:val="28"/>
        </w:rPr>
        <w:t>.</w:t>
      </w:r>
    </w:p>
    <w:p w:rsidR="002D65AD" w:rsidRPr="00D237B8" w:rsidRDefault="002D65AD" w:rsidP="00D2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B8">
        <w:rPr>
          <w:rFonts w:ascii="Times New Roman" w:hAnsi="Times New Roman" w:cs="Times New Roman"/>
          <w:sz w:val="28"/>
          <w:szCs w:val="28"/>
        </w:rPr>
        <w:t xml:space="preserve">Мера социальной поддержки, предусмотренная </w:t>
      </w:r>
      <w:hyperlink w:anchor="P93" w:history="1">
        <w:r w:rsidR="00D237B8" w:rsidRPr="00D237B8">
          <w:rPr>
            <w:rFonts w:ascii="Times New Roman" w:hAnsi="Times New Roman" w:cs="Times New Roman"/>
            <w:sz w:val="28"/>
            <w:szCs w:val="28"/>
          </w:rPr>
          <w:t>подпунктом «б» пункта 1 части 2</w:t>
        </w:r>
      </w:hyperlink>
      <w:r w:rsidR="00D237B8" w:rsidRPr="00D237B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237B8"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D237B8">
        <w:rPr>
          <w:rFonts w:ascii="Times New Roman" w:hAnsi="Times New Roman" w:cs="Times New Roman"/>
          <w:sz w:val="28"/>
          <w:szCs w:val="28"/>
        </w:rPr>
        <w:t xml:space="preserve">, предоставляется </w:t>
      </w:r>
      <w:r w:rsidR="00D237B8">
        <w:rPr>
          <w:rFonts w:ascii="Times New Roman" w:hAnsi="Times New Roman" w:cs="Times New Roman"/>
          <w:sz w:val="28"/>
          <w:szCs w:val="28"/>
        </w:rPr>
        <w:t>детям войны</w:t>
      </w:r>
      <w:r w:rsidRPr="00D237B8">
        <w:rPr>
          <w:rFonts w:ascii="Times New Roman" w:hAnsi="Times New Roman" w:cs="Times New Roman"/>
          <w:sz w:val="28"/>
          <w:szCs w:val="28"/>
        </w:rPr>
        <w:t>, являющимся собственниками жилого помещения.</w:t>
      </w:r>
    </w:p>
    <w:p w:rsidR="001D40DF" w:rsidRPr="00D237B8" w:rsidRDefault="00D237B8" w:rsidP="00D2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D40DF" w:rsidRPr="00D237B8">
        <w:rPr>
          <w:rFonts w:ascii="Times New Roman" w:hAnsi="Times New Roman" w:cs="Times New Roman"/>
          <w:sz w:val="28"/>
          <w:szCs w:val="28"/>
        </w:rPr>
        <w:t xml:space="preserve"> Меры социальной поддержки, предусмотренные </w:t>
      </w:r>
      <w:hyperlink w:anchor="P89" w:history="1">
        <w:r w:rsidR="001D40DF" w:rsidRPr="0092337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1D40DF" w:rsidRPr="00923379">
        <w:rPr>
          <w:rFonts w:ascii="Times New Roman" w:hAnsi="Times New Roman" w:cs="Times New Roman"/>
          <w:sz w:val="28"/>
          <w:szCs w:val="28"/>
        </w:rPr>
        <w:t xml:space="preserve">, </w:t>
      </w:r>
      <w:r w:rsidRPr="00923379">
        <w:rPr>
          <w:rFonts w:ascii="Times New Roman" w:hAnsi="Times New Roman" w:cs="Times New Roman"/>
          <w:sz w:val="28"/>
          <w:szCs w:val="28"/>
        </w:rPr>
        <w:t>2 ча</w:t>
      </w:r>
      <w:r>
        <w:rPr>
          <w:rFonts w:ascii="Times New Roman" w:hAnsi="Times New Roman" w:cs="Times New Roman"/>
          <w:sz w:val="28"/>
          <w:szCs w:val="28"/>
        </w:rPr>
        <w:t>сти 2</w:t>
      </w:r>
      <w:r w:rsidR="001D40DF" w:rsidRPr="00D237B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="001D40DF" w:rsidRPr="00D237B8">
        <w:rPr>
          <w:rFonts w:ascii="Times New Roman" w:hAnsi="Times New Roman" w:cs="Times New Roman"/>
          <w:sz w:val="28"/>
          <w:szCs w:val="28"/>
        </w:rPr>
        <w:t>, предоставляются в порядке, установленном нормативным правовым актом исполнительного органа государственной власти Камчатского края, осуществляющего функции по выработке и реализации региональной политики в сфере социального развития и труда.</w:t>
      </w:r>
    </w:p>
    <w:p w:rsidR="001D40DF" w:rsidRPr="00D237B8" w:rsidRDefault="00923379" w:rsidP="00D2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40DF" w:rsidRPr="00D237B8">
        <w:rPr>
          <w:rFonts w:ascii="Times New Roman" w:hAnsi="Times New Roman" w:cs="Times New Roman"/>
          <w:sz w:val="28"/>
          <w:szCs w:val="28"/>
        </w:rPr>
        <w:t>При наличии у</w:t>
      </w:r>
      <w:r>
        <w:rPr>
          <w:rFonts w:ascii="Times New Roman" w:hAnsi="Times New Roman" w:cs="Times New Roman"/>
          <w:sz w:val="28"/>
          <w:szCs w:val="28"/>
        </w:rPr>
        <w:t xml:space="preserve"> детей войны </w:t>
      </w:r>
      <w:r w:rsidR="001D40DF" w:rsidRPr="00D237B8">
        <w:rPr>
          <w:rFonts w:ascii="Times New Roman" w:hAnsi="Times New Roman" w:cs="Times New Roman"/>
          <w:sz w:val="28"/>
          <w:szCs w:val="28"/>
        </w:rPr>
        <w:t xml:space="preserve">права на получение одной и той же формы социальной поддержки по нескольким основаниям, социальная поддержка предоставляется по одному основанию по выбору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1D40DF" w:rsidRPr="00D237B8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 и Камчатского края.</w:t>
      </w:r>
    </w:p>
    <w:p w:rsidR="004B619A" w:rsidRDefault="00923379" w:rsidP="00B16FD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bookmarkStart w:id="1" w:name="_GoBack"/>
      <w:bookmarkEnd w:id="1"/>
      <w:r w:rsidR="004B619A" w:rsidRPr="00536A5B">
        <w:rPr>
          <w:szCs w:val="28"/>
        </w:rPr>
        <w:t xml:space="preserve">. </w:t>
      </w:r>
      <w:r w:rsidR="004B619A">
        <w:rPr>
          <w:szCs w:val="28"/>
        </w:rPr>
        <w:t>Н</w:t>
      </w:r>
      <w:r w:rsidR="004B619A" w:rsidRPr="00536A5B">
        <w:rPr>
          <w:szCs w:val="28"/>
        </w:rPr>
        <w:t>астояще</w:t>
      </w:r>
      <w:r w:rsidR="004B619A">
        <w:rPr>
          <w:szCs w:val="28"/>
        </w:rPr>
        <w:t>е</w:t>
      </w:r>
      <w:r w:rsidR="004B619A" w:rsidRPr="00536A5B">
        <w:rPr>
          <w:szCs w:val="28"/>
        </w:rPr>
        <w:t xml:space="preserve"> постановлени</w:t>
      </w:r>
      <w:r w:rsidR="004B619A">
        <w:rPr>
          <w:szCs w:val="28"/>
        </w:rPr>
        <w:t xml:space="preserve">е </w:t>
      </w:r>
      <w:r w:rsidR="004B619A" w:rsidRPr="00536A5B">
        <w:rPr>
          <w:szCs w:val="28"/>
        </w:rPr>
        <w:t>всту</w:t>
      </w:r>
      <w:r w:rsidR="004B619A">
        <w:rPr>
          <w:szCs w:val="28"/>
        </w:rPr>
        <w:t>пае</w:t>
      </w:r>
      <w:r w:rsidR="004B619A" w:rsidRPr="00536A5B">
        <w:rPr>
          <w:szCs w:val="28"/>
        </w:rPr>
        <w:t xml:space="preserve">т в силу через 10 дней после дня </w:t>
      </w:r>
      <w:r w:rsidR="004B619A">
        <w:rPr>
          <w:szCs w:val="28"/>
        </w:rPr>
        <w:t xml:space="preserve">его </w:t>
      </w:r>
      <w:r w:rsidR="004B619A" w:rsidRPr="00536A5B">
        <w:rPr>
          <w:szCs w:val="28"/>
        </w:rPr>
        <w:t>официального опубликования</w:t>
      </w:r>
      <w:r w:rsidR="00FD63DA">
        <w:rPr>
          <w:szCs w:val="28"/>
        </w:rPr>
        <w:t xml:space="preserve"> и распространяется на правоотношения, возникшие с 01 сентября 2020 года</w:t>
      </w:r>
      <w:r w:rsidR="004B619A" w:rsidRPr="00536A5B">
        <w:rPr>
          <w:szCs w:val="28"/>
        </w:rPr>
        <w:t>.</w:t>
      </w:r>
    </w:p>
    <w:p w:rsidR="00305E8C" w:rsidRDefault="00305E8C" w:rsidP="00B16FD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5E8C" w:rsidRDefault="00305E8C" w:rsidP="00B16FDD">
      <w:pPr>
        <w:adjustRightInd w:val="0"/>
        <w:ind w:firstLine="709"/>
        <w:jc w:val="both"/>
        <w:rPr>
          <w:szCs w:val="28"/>
        </w:rPr>
      </w:pPr>
    </w:p>
    <w:p w:rsidR="00305E8C" w:rsidRDefault="00305E8C" w:rsidP="00D4189D">
      <w:pPr>
        <w:adjustRightInd w:val="0"/>
        <w:ind w:firstLine="709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D418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AB" w:rsidRDefault="000B5BAB" w:rsidP="00342D13">
      <w:r>
        <w:separator/>
      </w:r>
    </w:p>
  </w:endnote>
  <w:endnote w:type="continuationSeparator" w:id="0">
    <w:p w:rsidR="000B5BAB" w:rsidRDefault="000B5BA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AB" w:rsidRDefault="000B5BAB" w:rsidP="00342D13">
      <w:r>
        <w:separator/>
      </w:r>
    </w:p>
  </w:footnote>
  <w:footnote w:type="continuationSeparator" w:id="0">
    <w:p w:rsidR="000B5BAB" w:rsidRDefault="000B5BA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5BAB"/>
    <w:rsid w:val="000C1841"/>
    <w:rsid w:val="00110774"/>
    <w:rsid w:val="001723D0"/>
    <w:rsid w:val="00191854"/>
    <w:rsid w:val="00196836"/>
    <w:rsid w:val="001B5371"/>
    <w:rsid w:val="001B70C8"/>
    <w:rsid w:val="001D40DF"/>
    <w:rsid w:val="001E0B39"/>
    <w:rsid w:val="001E62AB"/>
    <w:rsid w:val="001E6FE1"/>
    <w:rsid w:val="00200564"/>
    <w:rsid w:val="00223D68"/>
    <w:rsid w:val="00230F4D"/>
    <w:rsid w:val="00232A85"/>
    <w:rsid w:val="002516E1"/>
    <w:rsid w:val="002722F0"/>
    <w:rsid w:val="00296585"/>
    <w:rsid w:val="002970B9"/>
    <w:rsid w:val="002A71B0"/>
    <w:rsid w:val="002B334D"/>
    <w:rsid w:val="002D43BE"/>
    <w:rsid w:val="002D65AD"/>
    <w:rsid w:val="002E458D"/>
    <w:rsid w:val="00305E8C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B619A"/>
    <w:rsid w:val="004D492F"/>
    <w:rsid w:val="004D79DB"/>
    <w:rsid w:val="004E594D"/>
    <w:rsid w:val="004F0472"/>
    <w:rsid w:val="00511A74"/>
    <w:rsid w:val="00512C6C"/>
    <w:rsid w:val="0054446A"/>
    <w:rsid w:val="00565AA6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337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FDD"/>
    <w:rsid w:val="00B170A4"/>
    <w:rsid w:val="00B440AB"/>
    <w:rsid w:val="00B524A1"/>
    <w:rsid w:val="00B539F9"/>
    <w:rsid w:val="00B540BB"/>
    <w:rsid w:val="00B60245"/>
    <w:rsid w:val="00B74965"/>
    <w:rsid w:val="00B97082"/>
    <w:rsid w:val="00BA2CFB"/>
    <w:rsid w:val="00BA2D9F"/>
    <w:rsid w:val="00BA4EC6"/>
    <w:rsid w:val="00BC71C1"/>
    <w:rsid w:val="00BD3083"/>
    <w:rsid w:val="00BF3927"/>
    <w:rsid w:val="00BF5293"/>
    <w:rsid w:val="00C00871"/>
    <w:rsid w:val="00C42FC1"/>
    <w:rsid w:val="00C87DDD"/>
    <w:rsid w:val="00C93614"/>
    <w:rsid w:val="00C942BC"/>
    <w:rsid w:val="00C966C3"/>
    <w:rsid w:val="00CA2E6F"/>
    <w:rsid w:val="00CB67A4"/>
    <w:rsid w:val="00CD4A09"/>
    <w:rsid w:val="00CE5360"/>
    <w:rsid w:val="00D0450B"/>
    <w:rsid w:val="00D04C82"/>
    <w:rsid w:val="00D23436"/>
    <w:rsid w:val="00D237B8"/>
    <w:rsid w:val="00D23FB6"/>
    <w:rsid w:val="00D4189D"/>
    <w:rsid w:val="00D52190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46FDD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3DA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5244-4DCC-4B67-BA75-9D35215E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4643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Титова Ирина Анатольевна</cp:lastModifiedBy>
  <cp:revision>17</cp:revision>
  <cp:lastPrinted>2020-08-09T22:12:00Z</cp:lastPrinted>
  <dcterms:created xsi:type="dcterms:W3CDTF">2020-05-08T04:38:00Z</dcterms:created>
  <dcterms:modified xsi:type="dcterms:W3CDTF">2020-09-01T05:30:00Z</dcterms:modified>
</cp:coreProperties>
</file>