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6F5290" w:rsidRPr="00D72A4F" w:rsidTr="00F0203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F5290" w:rsidRPr="00D72A4F" w:rsidRDefault="006F5290" w:rsidP="00F02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72A4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CAB3F50" wp14:editId="40A8A931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290" w:rsidRPr="00D72A4F" w:rsidRDefault="006F5290" w:rsidP="00F0203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6F5290" w:rsidRPr="00D72A4F" w:rsidRDefault="006F5290" w:rsidP="00F02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2A4F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6F5290" w:rsidRPr="00D72A4F" w:rsidRDefault="006F5290" w:rsidP="00F02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2A4F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6F5290" w:rsidRPr="00D72A4F" w:rsidRDefault="006F5290" w:rsidP="00F02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F5290" w:rsidRPr="00D72A4F" w:rsidRDefault="006F5290" w:rsidP="00F020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A4F">
              <w:rPr>
                <w:b/>
                <w:bCs/>
                <w:sz w:val="28"/>
                <w:szCs w:val="28"/>
              </w:rPr>
              <w:t>ПРИКАЗ №</w:t>
            </w:r>
          </w:p>
        </w:tc>
      </w:tr>
    </w:tbl>
    <w:p w:rsidR="006F5290" w:rsidRPr="00D72A4F" w:rsidRDefault="006F5290" w:rsidP="006F529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F5290" w:rsidRPr="00D72A4F" w:rsidRDefault="006F5290" w:rsidP="006F529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72A4F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D72A4F">
        <w:rPr>
          <w:rFonts w:eastAsia="Calibri"/>
          <w:sz w:val="28"/>
          <w:szCs w:val="28"/>
          <w:lang w:eastAsia="en-US"/>
        </w:rPr>
        <w:tab/>
      </w:r>
      <w:r w:rsidRPr="00D72A4F">
        <w:rPr>
          <w:rFonts w:eastAsia="Calibri"/>
          <w:sz w:val="28"/>
          <w:szCs w:val="28"/>
          <w:lang w:eastAsia="en-US"/>
        </w:rPr>
        <w:tab/>
      </w:r>
      <w:r w:rsidRPr="00D72A4F">
        <w:rPr>
          <w:rFonts w:eastAsia="Calibri"/>
          <w:sz w:val="28"/>
          <w:szCs w:val="28"/>
          <w:lang w:eastAsia="en-US"/>
        </w:rPr>
        <w:tab/>
      </w:r>
      <w:proofErr w:type="gramStart"/>
      <w:r w:rsidRPr="00D72A4F">
        <w:rPr>
          <w:rFonts w:eastAsia="Calibri"/>
          <w:sz w:val="28"/>
          <w:szCs w:val="28"/>
          <w:lang w:eastAsia="en-US"/>
        </w:rPr>
        <w:tab/>
        <w:t xml:space="preserve">«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»                2020</w:t>
      </w:r>
      <w:r w:rsidRPr="00D72A4F">
        <w:rPr>
          <w:rFonts w:eastAsia="Calibri"/>
          <w:sz w:val="28"/>
          <w:szCs w:val="28"/>
          <w:lang w:eastAsia="en-US"/>
        </w:rPr>
        <w:t xml:space="preserve"> года</w:t>
      </w:r>
    </w:p>
    <w:p w:rsidR="006F5290" w:rsidRPr="00D72A4F" w:rsidRDefault="006F5290" w:rsidP="006F5290">
      <w:pPr>
        <w:autoSpaceDE w:val="0"/>
        <w:autoSpaceDN w:val="0"/>
        <w:adjustRightInd w:val="0"/>
        <w:spacing w:after="200"/>
        <w:jc w:val="both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6F5290" w:rsidRPr="00D72A4F" w:rsidTr="00F02037">
        <w:trPr>
          <w:trHeight w:val="1803"/>
        </w:trPr>
        <w:tc>
          <w:tcPr>
            <w:tcW w:w="4786" w:type="dxa"/>
          </w:tcPr>
          <w:p w:rsidR="006F5290" w:rsidRPr="00D72A4F" w:rsidRDefault="006F5290" w:rsidP="006F52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изменения</w:t>
            </w:r>
            <w:r w:rsidRPr="00D72A4F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 приказу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Министерства социального развития и труда Камчатского края </w:t>
            </w:r>
            <w:r>
              <w:rPr>
                <w:rFonts w:eastAsia="Calibri"/>
                <w:sz w:val="28"/>
                <w:szCs w:val="28"/>
                <w:lang w:eastAsia="en-US"/>
              </w:rPr>
              <w:t>от 26.09.2014 № 830</w:t>
            </w:r>
            <w:r w:rsidRPr="00D72A4F">
              <w:rPr>
                <w:rFonts w:eastAsia="Calibri"/>
                <w:sz w:val="28"/>
                <w:szCs w:val="28"/>
                <w:lang w:eastAsia="en-US"/>
              </w:rPr>
              <w:t>-п «</w:t>
            </w:r>
            <w:r>
              <w:rPr>
                <w:sz w:val="28"/>
                <w:szCs w:val="28"/>
              </w:rPr>
              <w:t>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</w:t>
            </w:r>
            <w:hyperlink r:id="rId5" w:tgtFrame="_blank" w:history="1">
              <w:r w:rsidRPr="00D72A4F">
                <w:rPr>
                  <w:rFonts w:eastAsia="Calibri"/>
                  <w:sz w:val="28"/>
                  <w:szCs w:val="28"/>
                  <w:lang w:eastAsia="en-US"/>
                </w:rPr>
                <w:t xml:space="preserve">» </w:t>
              </w:r>
            </w:hyperlink>
          </w:p>
        </w:tc>
      </w:tr>
    </w:tbl>
    <w:p w:rsidR="006F5290" w:rsidRPr="00D72A4F" w:rsidRDefault="006F5290" w:rsidP="006F529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F5290" w:rsidRPr="00D72A4F" w:rsidRDefault="006F5290" w:rsidP="006F529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F5290" w:rsidRPr="00D72A4F" w:rsidRDefault="006F5290" w:rsidP="006F5290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F5290" w:rsidRPr="00D72A4F" w:rsidRDefault="006F5290" w:rsidP="006F5290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72A4F">
        <w:rPr>
          <w:rFonts w:eastAsia="Calibri"/>
          <w:sz w:val="28"/>
          <w:szCs w:val="28"/>
          <w:lang w:eastAsia="en-US"/>
        </w:rPr>
        <w:tab/>
      </w:r>
    </w:p>
    <w:p w:rsidR="006F5290" w:rsidRPr="00D72A4F" w:rsidRDefault="006F5290" w:rsidP="006F5290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F5290" w:rsidRPr="00D72A4F" w:rsidRDefault="006F5290" w:rsidP="006F5290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F5290" w:rsidRPr="00D72A4F" w:rsidRDefault="006F5290" w:rsidP="006F529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F5290" w:rsidRPr="00D72A4F" w:rsidRDefault="006F5290" w:rsidP="006F529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F5290" w:rsidRPr="00D72A4F" w:rsidRDefault="006F5290" w:rsidP="006F529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F5290" w:rsidRDefault="006F5290" w:rsidP="006F5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</w:t>
      </w:r>
      <w:hyperlink r:id="rId6" w:history="1">
        <w:r w:rsidRPr="00D72A4F">
          <w:rPr>
            <w:sz w:val="28"/>
            <w:szCs w:val="28"/>
          </w:rPr>
          <w:t>положений</w:t>
        </w:r>
      </w:hyperlink>
      <w:r>
        <w:rPr>
          <w:sz w:val="28"/>
          <w:szCs w:val="28"/>
        </w:rPr>
        <w:t xml:space="preserve"> приказа Министерства социального развития и труда Камчатского края от 26.09.2014 № 830-п «Об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услуг»</w:t>
      </w:r>
    </w:p>
    <w:p w:rsidR="006F5290" w:rsidRPr="00D72A4F" w:rsidRDefault="006F5290" w:rsidP="006F5290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F5290" w:rsidRDefault="006F5290" w:rsidP="006F5290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2A4F">
        <w:rPr>
          <w:rFonts w:eastAsia="Calibri"/>
          <w:sz w:val="28"/>
          <w:szCs w:val="28"/>
          <w:lang w:eastAsia="en-US"/>
        </w:rPr>
        <w:t>ПРИКАЗЫВАЮ:</w:t>
      </w:r>
    </w:p>
    <w:p w:rsidR="006F5290" w:rsidRPr="007D7A6B" w:rsidRDefault="006F5290" w:rsidP="006F5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7A6B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пункт 2</w:t>
      </w:r>
      <w:r w:rsidRPr="007D7A6B">
        <w:rPr>
          <w:sz w:val="28"/>
          <w:szCs w:val="28"/>
        </w:rPr>
        <w:t xml:space="preserve"> </w:t>
      </w:r>
      <w:hyperlink r:id="rId7" w:history="1">
        <w:r w:rsidRPr="007D7A6B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7D7A6B">
          <w:rPr>
            <w:sz w:val="28"/>
            <w:szCs w:val="28"/>
          </w:rPr>
          <w:t xml:space="preserve"> 4</w:t>
        </w:r>
      </w:hyperlink>
      <w:r w:rsidRPr="007D7A6B">
        <w:rPr>
          <w:sz w:val="28"/>
          <w:szCs w:val="28"/>
        </w:rPr>
        <w:t xml:space="preserve"> приложения к приказу Министерства социального развития и труда Камчатского края от 26.09.2014 № 830-п «Об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услуг» следующие изменения:</w:t>
      </w:r>
    </w:p>
    <w:p w:rsidR="006F5290" w:rsidRPr="007D7A6B" w:rsidRDefault="006F5290" w:rsidP="006F5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D7A6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з</w:t>
      </w:r>
      <w:r w:rsidRPr="007D7A6B">
        <w:rPr>
          <w:sz w:val="28"/>
          <w:szCs w:val="28"/>
        </w:rPr>
        <w:t>) слова «</w:t>
      </w:r>
      <w:r>
        <w:rPr>
          <w:sz w:val="28"/>
          <w:szCs w:val="28"/>
        </w:rPr>
        <w:t>приобретение медицинского оборудования и медицинских изделий.</w:t>
      </w:r>
      <w:r w:rsidRPr="007D7A6B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приобретение медицинского оборудования и медицинских изделий</w:t>
      </w:r>
      <w:r w:rsidRPr="007D7A6B">
        <w:rPr>
          <w:sz w:val="28"/>
          <w:szCs w:val="28"/>
        </w:rPr>
        <w:t>;»;</w:t>
      </w:r>
    </w:p>
    <w:p w:rsidR="006F5290" w:rsidRPr="007D7A6B" w:rsidRDefault="006F5290" w:rsidP="006F5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A6B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7D7A6B">
        <w:rPr>
          <w:sz w:val="28"/>
          <w:szCs w:val="28"/>
        </w:rPr>
        <w:t>дополнить подпунктом</w:t>
      </w:r>
      <w:r>
        <w:rPr>
          <w:sz w:val="28"/>
          <w:szCs w:val="28"/>
        </w:rPr>
        <w:t xml:space="preserve"> и</w:t>
      </w:r>
      <w:r w:rsidRPr="007D7A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7A6B">
        <w:rPr>
          <w:sz w:val="28"/>
          <w:szCs w:val="28"/>
        </w:rPr>
        <w:t>следующего содержания:</w:t>
      </w:r>
    </w:p>
    <w:p w:rsidR="006F5290" w:rsidRDefault="00231303" w:rsidP="006F5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="006F5290">
        <w:rPr>
          <w:sz w:val="28"/>
          <w:szCs w:val="28"/>
        </w:rPr>
        <w:t>) приобретение</w:t>
      </w:r>
      <w:r>
        <w:rPr>
          <w:sz w:val="28"/>
          <w:szCs w:val="28"/>
        </w:rPr>
        <w:t xml:space="preserve"> и доставка материалов и комплектующих для производства и ремонта корпусной мебели;»;</w:t>
      </w:r>
    </w:p>
    <w:p w:rsidR="00231303" w:rsidRDefault="00231303" w:rsidP="006F5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подпунктом</w:t>
      </w:r>
      <w:r w:rsidR="004848FD">
        <w:rPr>
          <w:sz w:val="28"/>
          <w:szCs w:val="28"/>
        </w:rPr>
        <w:t xml:space="preserve"> к) следующего содержания:</w:t>
      </w:r>
    </w:p>
    <w:p w:rsidR="004848FD" w:rsidRDefault="004848FD" w:rsidP="006F5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«к) оплата проезда к месту учебы и обратно получателям социальных услуг.».</w:t>
      </w:r>
    </w:p>
    <w:p w:rsidR="006F5290" w:rsidRPr="00D72A4F" w:rsidRDefault="006F5290" w:rsidP="006F52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A4F">
        <w:rPr>
          <w:bCs/>
          <w:sz w:val="28"/>
          <w:szCs w:val="28"/>
        </w:rPr>
        <w:t xml:space="preserve">2. Настоящий </w:t>
      </w:r>
      <w:r>
        <w:rPr>
          <w:bCs/>
          <w:sz w:val="28"/>
          <w:szCs w:val="28"/>
        </w:rPr>
        <w:t>п</w:t>
      </w:r>
      <w:r w:rsidRPr="00D72A4F">
        <w:rPr>
          <w:bCs/>
          <w:sz w:val="28"/>
          <w:szCs w:val="28"/>
        </w:rPr>
        <w:t>риказ вступает в силу через 10 дней после дня его официального опубликования.</w:t>
      </w:r>
    </w:p>
    <w:p w:rsidR="006F5290" w:rsidRDefault="006F5290" w:rsidP="006F5290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F5290" w:rsidRDefault="006F5290" w:rsidP="006F5290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F5290" w:rsidRDefault="004848FD" w:rsidP="006F5290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Врио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6F5290">
        <w:rPr>
          <w:rFonts w:eastAsia="Calibri"/>
          <w:sz w:val="28"/>
          <w:szCs w:val="28"/>
          <w:lang w:eastAsia="en-US"/>
        </w:rPr>
        <w:t>Министр</w:t>
      </w:r>
      <w:r>
        <w:rPr>
          <w:rFonts w:eastAsia="Calibri"/>
          <w:sz w:val="28"/>
          <w:szCs w:val="28"/>
          <w:lang w:eastAsia="en-US"/>
        </w:rPr>
        <w:t>а</w:t>
      </w:r>
      <w:r w:rsidR="006F529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Е.С. Меркулов</w:t>
      </w:r>
      <w:bookmarkStart w:id="0" w:name="_GoBack"/>
      <w:bookmarkEnd w:id="0"/>
    </w:p>
    <w:p w:rsidR="006F5290" w:rsidRDefault="006F5290" w:rsidP="006F5290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F5290" w:rsidRPr="00D72A4F" w:rsidRDefault="006F5290" w:rsidP="006F5290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53F75" w:rsidRDefault="00953F75"/>
    <w:sectPr w:rsidR="0095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90"/>
    <w:rsid w:val="00231303"/>
    <w:rsid w:val="004848FD"/>
    <w:rsid w:val="006F5290"/>
    <w:rsid w:val="009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DEBE-A09E-41BF-A3A2-E3E75658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89DCA5FD3BFF4ADD9B5383016B9333534987CC58FED35CA99992ADC82E2F65E6DDBD3361A6587E449909912E77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8B6B9B09BFCC3AD6A34C03E410415D4793A782C0FA9573485B68BD282EC16D2FC7FX" TargetMode="External"/><Relationship Id="rId5" Type="http://schemas.openxmlformats.org/officeDocument/2006/relationships/hyperlink" Target="http://www.kamchatka.gov.ru/oiv_doc/5508/35226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dcterms:created xsi:type="dcterms:W3CDTF">2020-08-10T23:56:00Z</dcterms:created>
  <dcterms:modified xsi:type="dcterms:W3CDTF">2020-08-11T00:42:00Z</dcterms:modified>
</cp:coreProperties>
</file>